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1116"/>
        <w:gridCol w:w="4104"/>
      </w:tblGrid>
      <w:tr w:rsidR="00363A7C" w:rsidRPr="00363A7C" w:rsidTr="003566B4">
        <w:trPr>
          <w:cantSplit/>
          <w:trHeight w:val="253"/>
        </w:trPr>
        <w:tc>
          <w:tcPr>
            <w:tcW w:w="4068" w:type="dxa"/>
            <w:hideMark/>
          </w:tcPr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</w:p>
          <w:p w:rsidR="00363A7C" w:rsidRPr="00363A7C" w:rsidRDefault="00363A7C" w:rsidP="00363A7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</w:t>
            </w:r>
            <w:r w:rsidRPr="00363A7C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М</w:t>
            </w: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Ě</w:t>
            </w:r>
            <w:r w:rsidRPr="00363A7C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РЛЕ</w:t>
            </w:r>
          </w:p>
          <w:p w:rsidR="00363A7C" w:rsidRPr="00363A7C" w:rsidRDefault="00363A7C" w:rsidP="00363A7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МУНИЦИПАЛЛĂ</w:t>
            </w:r>
          </w:p>
          <w:p w:rsidR="00363A7C" w:rsidRPr="00363A7C" w:rsidRDefault="00363A7C" w:rsidP="00363A7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363A7C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ОКРУГ</w:t>
            </w: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ĔН ПУÇЛĂХĚ</w:t>
            </w:r>
          </w:p>
          <w:p w:rsidR="00363A7C" w:rsidRPr="00363A7C" w:rsidRDefault="00363A7C" w:rsidP="00363A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363A7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</w:pPr>
            <w:r w:rsidRPr="00363A7C"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  <w:t xml:space="preserve"> </w:t>
            </w:r>
          </w:p>
          <w:p w:rsidR="00363A7C" w:rsidRPr="00363A7C" w:rsidRDefault="009E54EB" w:rsidP="00363A7C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12.04. </w:t>
            </w:r>
            <w:r w:rsidR="00363A7C" w:rsidRPr="00363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CE56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A4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363A7C" w:rsidRPr="00363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№ </w:t>
            </w: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proofErr w:type="spellStart"/>
            <w:r w:rsidRPr="00363A7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Çěмěрле</w:t>
            </w:r>
            <w:proofErr w:type="spellEnd"/>
            <w:r w:rsidRPr="00363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363A7C" w:rsidRPr="00363A7C" w:rsidRDefault="00363A7C" w:rsidP="00803B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</w:tcPr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CDE58F3" wp14:editId="190720FF">
                  <wp:simplePos x="0" y="0"/>
                  <wp:positionH relativeFrom="column">
                    <wp:posOffset>15342</wp:posOffset>
                  </wp:positionH>
                  <wp:positionV relativeFrom="paragraph">
                    <wp:posOffset>24765</wp:posOffset>
                  </wp:positionV>
                  <wp:extent cx="561340" cy="71374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40" cy="7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04" w:type="dxa"/>
            <w:hideMark/>
          </w:tcPr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ГЛАВА</w:t>
            </w: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2"/>
                <w:szCs w:val="22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ШУМЕРЛИНСКОГО МУНИЦИПАЛЬНОГО ОКРУГА</w:t>
            </w:r>
            <w:r w:rsidRPr="00363A7C">
              <w:rPr>
                <w:rFonts w:ascii="Times New Roman" w:eastAsia="Times New Roman" w:hAnsi="Times New Roman"/>
                <w:noProof/>
                <w:color w:val="000000"/>
                <w:sz w:val="22"/>
                <w:szCs w:val="22"/>
              </w:rPr>
              <w:t xml:space="preserve"> </w:t>
            </w: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363A7C" w:rsidRPr="003566B4" w:rsidRDefault="009E54EB" w:rsidP="00363A7C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12.04.</w:t>
            </w:r>
            <w:r w:rsidR="00363A7C" w:rsidRPr="003566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CE56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363A7C" w:rsidRPr="003566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bookmarkStart w:id="0" w:name="_GoBack"/>
            <w:bookmarkEnd w:id="0"/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 г. Шумерля</w:t>
            </w: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</w:pPr>
          </w:p>
        </w:tc>
      </w:tr>
    </w:tbl>
    <w:p w:rsidR="003566B4" w:rsidRPr="003566B4" w:rsidRDefault="003566B4" w:rsidP="003566B4">
      <w:pPr>
        <w:spacing w:after="0" w:line="240" w:lineRule="auto"/>
        <w:ind w:right="4440"/>
        <w:contextualSpacing/>
        <w:jc w:val="both"/>
        <w:rPr>
          <w:sz w:val="24"/>
          <w:szCs w:val="24"/>
        </w:rPr>
      </w:pPr>
      <w:r w:rsidRPr="003566B4">
        <w:rPr>
          <w:sz w:val="24"/>
          <w:szCs w:val="24"/>
        </w:rPr>
        <w:t xml:space="preserve">О проведении публичных слушаний по проекту </w:t>
      </w:r>
      <w:r w:rsidR="00CE56CA">
        <w:rPr>
          <w:sz w:val="24"/>
          <w:szCs w:val="24"/>
        </w:rPr>
        <w:t xml:space="preserve">внесения изменений в Устав </w:t>
      </w:r>
      <w:r w:rsidRPr="003566B4">
        <w:rPr>
          <w:sz w:val="24"/>
          <w:szCs w:val="24"/>
        </w:rPr>
        <w:t xml:space="preserve"> </w:t>
      </w:r>
      <w:proofErr w:type="spellStart"/>
      <w:r w:rsidRPr="003566B4">
        <w:rPr>
          <w:sz w:val="24"/>
          <w:szCs w:val="24"/>
        </w:rPr>
        <w:t>Шумерлинского</w:t>
      </w:r>
      <w:proofErr w:type="spellEnd"/>
      <w:r w:rsidRPr="003566B4">
        <w:rPr>
          <w:sz w:val="24"/>
          <w:szCs w:val="24"/>
        </w:rPr>
        <w:t xml:space="preserve"> муниципального округа Чувашской </w:t>
      </w:r>
      <w:r w:rsidRPr="00B523DA">
        <w:rPr>
          <w:rFonts w:ascii="Times New Roman" w:hAnsi="Times New Roman"/>
          <w:sz w:val="24"/>
          <w:szCs w:val="24"/>
        </w:rPr>
        <w:t xml:space="preserve">Республики </w:t>
      </w:r>
      <w:r w:rsidR="00CE56CA">
        <w:rPr>
          <w:rFonts w:ascii="Times New Roman" w:hAnsi="Times New Roman"/>
          <w:sz w:val="24"/>
          <w:szCs w:val="24"/>
        </w:rPr>
        <w:t xml:space="preserve"> </w:t>
      </w:r>
      <w:r w:rsidRPr="003566B4">
        <w:rPr>
          <w:sz w:val="24"/>
          <w:szCs w:val="24"/>
        </w:rPr>
        <w:t xml:space="preserve"> </w:t>
      </w:r>
    </w:p>
    <w:p w:rsidR="00B82B03" w:rsidRPr="00B82B03" w:rsidRDefault="00B82B03" w:rsidP="009D5A65">
      <w:pPr>
        <w:pStyle w:val="1"/>
        <w:shd w:val="clear" w:color="auto" w:fill="FFFFFF"/>
        <w:spacing w:before="161" w:after="161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82B03">
        <w:rPr>
          <w:rFonts w:asciiTheme="minorHAnsi" w:eastAsiaTheme="minorHAnsi" w:hAnsiTheme="minorHAnsi" w:cstheme="minorBidi"/>
          <w:color w:val="000000"/>
          <w:sz w:val="24"/>
          <w:szCs w:val="24"/>
        </w:rPr>
        <w:t> </w:t>
      </w:r>
      <w:r w:rsidRPr="00B82B0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 </w:t>
      </w:r>
      <w:r w:rsidRPr="00B82B03">
        <w:rPr>
          <w:rFonts w:ascii="Times New Roman" w:hAnsi="Times New Roman"/>
          <w:b/>
          <w:sz w:val="24"/>
          <w:szCs w:val="24"/>
          <w:shd w:val="clear" w:color="auto" w:fill="FFFFFF"/>
        </w:rPr>
        <w:tab/>
      </w:r>
      <w:proofErr w:type="gramStart"/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>В соответствии с Федеральным законом от 6 октября 2003 года № 131-ФЗ «Об общих принципах организации местного самоуправления в Российской Федерации»,</w:t>
      </w:r>
      <w:r w:rsid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Уставом </w:t>
      </w:r>
      <w:proofErr w:type="spellStart"/>
      <w:r w:rsidR="003566B4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proofErr w:type="spellEnd"/>
      <w:r w:rsid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муниципального округа Чувашской Республики,</w:t>
      </w:r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Положением о порядке организации и проведения публичных слушаний на территории </w:t>
      </w:r>
      <w:proofErr w:type="spellStart"/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proofErr w:type="spellEnd"/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муниципального округа Чувашской Республики, утвержденным решением Собрания депутатов </w:t>
      </w:r>
      <w:proofErr w:type="spellStart"/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proofErr w:type="spellEnd"/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муниципального округа Чувашской Республики от 7 октября 2021</w:t>
      </w:r>
      <w:r w:rsidR="00120A09">
        <w:rPr>
          <w:rFonts w:ascii="Times New Roman" w:eastAsiaTheme="minorHAnsi" w:hAnsi="Times New Roman"/>
          <w:color w:val="000000"/>
          <w:sz w:val="24"/>
          <w:szCs w:val="24"/>
        </w:rPr>
        <w:t>года</w:t>
      </w:r>
      <w:r w:rsidR="003566B4" w:rsidRPr="003566B4">
        <w:rPr>
          <w:rFonts w:ascii="Times New Roman" w:eastAsiaTheme="minorHAnsi" w:hAnsi="Times New Roman"/>
          <w:color w:val="000000"/>
          <w:sz w:val="24"/>
          <w:szCs w:val="24"/>
        </w:rPr>
        <w:t xml:space="preserve">  № 1/13</w:t>
      </w:r>
      <w:r w:rsidR="00363A7C">
        <w:rPr>
          <w:rFonts w:ascii="Times New Roman" w:eastAsiaTheme="minorHAnsi" w:hAnsi="Times New Roman"/>
          <w:color w:val="000000"/>
          <w:sz w:val="24"/>
          <w:szCs w:val="24"/>
        </w:rPr>
        <w:t>,</w:t>
      </w:r>
      <w:proofErr w:type="gramEnd"/>
    </w:p>
    <w:p w:rsidR="0065415E" w:rsidRPr="0065415E" w:rsidRDefault="0065415E" w:rsidP="0065415E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15E">
        <w:rPr>
          <w:rFonts w:ascii="Times New Roman" w:eastAsia="Times New Roman" w:hAnsi="Times New Roman"/>
          <w:sz w:val="24"/>
          <w:szCs w:val="24"/>
          <w:lang w:eastAsia="ru-RU"/>
        </w:rPr>
        <w:t xml:space="preserve">п о с т а н о в л я ю: </w:t>
      </w:r>
    </w:p>
    <w:p w:rsidR="00B82B03" w:rsidRPr="00B82B03" w:rsidRDefault="00B82B03" w:rsidP="0049041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566B4" w:rsidRPr="003566B4" w:rsidRDefault="003566B4" w:rsidP="003566B4">
      <w:pPr>
        <w:numPr>
          <w:ilvl w:val="0"/>
          <w:numId w:val="2"/>
        </w:numPr>
        <w:tabs>
          <w:tab w:val="clear" w:pos="1068"/>
        </w:tabs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Вынести </w:t>
      </w:r>
      <w:r w:rsidR="00D53C89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на публичные слушания 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 решения Собрания депутатов </w:t>
      </w:r>
      <w:proofErr w:type="spellStart"/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</w:t>
      </w:r>
      <w:r w:rsidR="00CE56CA">
        <w:rPr>
          <w:rFonts w:ascii="Times New Roman" w:eastAsia="Times New Roman" w:hAnsi="Times New Roman"/>
          <w:sz w:val="24"/>
          <w:szCs w:val="24"/>
          <w:lang w:eastAsia="ru-RU"/>
        </w:rPr>
        <w:t>округа Чувашской Республики «О внесении изменений в Устав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CE56CA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>» согласно приложению № 1 к настоящему постановлению.</w:t>
      </w:r>
    </w:p>
    <w:p w:rsidR="009E3039" w:rsidRDefault="003566B4" w:rsidP="009E3039">
      <w:pPr>
        <w:numPr>
          <w:ilvl w:val="0"/>
          <w:numId w:val="2"/>
        </w:numPr>
        <w:tabs>
          <w:tab w:val="clear" w:pos="1068"/>
        </w:tabs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Назначить</w:t>
      </w:r>
      <w:r w:rsidRPr="003566B4">
        <w:rPr>
          <w:rFonts w:ascii="Times New Roman" w:eastAsiaTheme="minorHAnsi" w:hAnsi="Times New Roman"/>
          <w:bCs/>
          <w:sz w:val="24"/>
          <w:szCs w:val="24"/>
          <w:lang w:eastAsia="ar-SA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проведение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публичных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слушаний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проекту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решения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Собрания депутатов </w:t>
      </w:r>
      <w:proofErr w:type="spellStart"/>
      <w:r w:rsidR="00EE1A14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EE1A14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 </w:t>
      </w:r>
      <w:r w:rsidR="00CE56CA"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изменений в Устав</w:t>
      </w:r>
      <w:r w:rsidR="00CE56CA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E56CA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CE56CA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CE56CA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="00EE1A14" w:rsidRPr="003566B4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проект)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зале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заседаний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53C89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адресу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Start"/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Чувашская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Шумерля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ул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Октябрьская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.24,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CE56CA">
        <w:rPr>
          <w:rFonts w:ascii="Times New Roman" w:eastAsia="Times New Roman" w:hAnsi="Times New Roman"/>
          <w:sz w:val="24"/>
          <w:szCs w:val="24"/>
          <w:lang w:eastAsia="ru-RU"/>
        </w:rPr>
        <w:t xml:space="preserve"> «17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CE56CA">
        <w:rPr>
          <w:rFonts w:ascii="Times New Roman" w:eastAsia="Times New Roman" w:hAnsi="Times New Roman"/>
          <w:sz w:val="24"/>
          <w:szCs w:val="24"/>
          <w:lang w:eastAsia="ru-RU"/>
        </w:rPr>
        <w:t>ма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я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CE56CA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года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16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час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>. 0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0 </w:t>
      </w:r>
      <w:r w:rsidRPr="003566B4">
        <w:rPr>
          <w:rFonts w:ascii="Times New Roman" w:eastAsia="Times New Roman" w:hAnsi="Times New Roman" w:hint="eastAsia"/>
          <w:sz w:val="24"/>
          <w:szCs w:val="24"/>
          <w:lang w:eastAsia="ru-RU"/>
        </w:rPr>
        <w:t>мин</w:t>
      </w:r>
      <w:r w:rsidRPr="003566B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BB441C" w:rsidRDefault="00BB441C" w:rsidP="00BB441C">
      <w:pPr>
        <w:numPr>
          <w:ilvl w:val="0"/>
          <w:numId w:val="2"/>
        </w:numPr>
        <w:tabs>
          <w:tab w:val="clear" w:pos="1068"/>
          <w:tab w:val="num" w:pos="0"/>
        </w:tabs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Для размещения материалов и информации, указанных в настояще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 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постановлени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, для заблаговременного оповещения жителей </w:t>
      </w:r>
      <w:proofErr w:type="spellStart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о времени и месте проведения публичных слушаний, обеспечения возможности представления жителями </w:t>
      </w:r>
      <w:proofErr w:type="spellStart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своих замечаний и предложений по вынесенному на обсуждение проекту, а также для участия жителей </w:t>
      </w:r>
      <w:proofErr w:type="spellStart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в публичных слушаниях и для опубликования (обнародования) результатов публичных слушаний, включая мотивированное обоснование принятого решения использовать также федеральную государственную информационную систему «Единый портал государственных и муниципальных услуг (функций)»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единый портал)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E1A14" w:rsidRPr="007E0421" w:rsidRDefault="00EE1A14" w:rsidP="007E0421">
      <w:pPr>
        <w:numPr>
          <w:ilvl w:val="0"/>
          <w:numId w:val="2"/>
        </w:numPr>
        <w:tabs>
          <w:tab w:val="clear" w:pos="1068"/>
        </w:tabs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Образовать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для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проведения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публичных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слушаний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проекту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комиссию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следующем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0421">
        <w:rPr>
          <w:rFonts w:ascii="Times New Roman" w:eastAsia="Times New Roman" w:hAnsi="Times New Roman" w:hint="eastAsia"/>
          <w:sz w:val="24"/>
          <w:szCs w:val="24"/>
          <w:lang w:eastAsia="ru-RU"/>
        </w:rPr>
        <w:t>составе</w:t>
      </w:r>
      <w:r w:rsidRPr="007E0421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EE1A14" w:rsidRPr="00EE1A14" w:rsidRDefault="00EE1A14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Леонтьев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Б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. - 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председатель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председатель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A5EF6" w:rsidRDefault="009A5EF6" w:rsidP="009A5EF6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Головин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- п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ервый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заместитель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главы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начальник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Управления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благоустройству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развитию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территорий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7A74D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7A74DD" w:rsidRPr="007A74DD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</w:t>
      </w:r>
      <w:r w:rsidR="007A74DD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заместитель</w:t>
      </w:r>
      <w:r w:rsidR="007A74DD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74DD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председателя</w:t>
      </w:r>
      <w:r w:rsidR="007A74DD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74DD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E1A14" w:rsidRPr="00EE1A14" w:rsidRDefault="00600B35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Кондратьева В.Н.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- 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начальник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отдела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правового обеспечения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секретарь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комиссии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E1A14" w:rsidRPr="00EE1A14" w:rsidRDefault="00EE1A14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Члены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A74DD" w:rsidRDefault="007A74DD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>Фокина И.В.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>управляющий делами</w:t>
      </w:r>
      <w:r w:rsidR="0005317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>
        <w:rPr>
          <w:rFonts w:ascii="Times New Roman" w:eastAsia="Times New Roman" w:hAnsi="Times New Roman"/>
          <w:sz w:val="24"/>
          <w:szCs w:val="24"/>
          <w:lang w:eastAsia="ru-RU"/>
        </w:rPr>
        <w:t>отдела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>организационн</w:t>
      </w:r>
      <w:proofErr w:type="gramStart"/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контрольной и кадровой работы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803B05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7A74D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E1A14" w:rsidRDefault="007A74DD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Петрова Н.И. – начальник финансового отдела 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03B05" w:rsidRDefault="00803B05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Александров М.Г. – начальник отдела информационных технологий 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43619" w:rsidRDefault="00EE1A14" w:rsidP="00743619">
      <w:pPr>
        <w:numPr>
          <w:ilvl w:val="0"/>
          <w:numId w:val="2"/>
        </w:numPr>
        <w:tabs>
          <w:tab w:val="clear" w:pos="1068"/>
        </w:tabs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>Назначить ответственной за подготовку и проведение публичных слушаний по</w:t>
      </w:r>
      <w:r w:rsidR="00743619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проекту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Кондратьеву В.Н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. - начальника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>отдела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правового обеспечения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</w:t>
      </w:r>
      <w:proofErr w:type="spellStart"/>
      <w:r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43619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24D6C" w:rsidRPr="00924D6C" w:rsidRDefault="00924D6C" w:rsidP="00924D6C">
      <w:pPr>
        <w:numPr>
          <w:ilvl w:val="0"/>
          <w:numId w:val="2"/>
        </w:numPr>
        <w:tabs>
          <w:tab w:val="clear" w:pos="1068"/>
        </w:tabs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Утвердить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Порядок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внесения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учета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рассмотрения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замечаний</w:t>
      </w:r>
      <w:r w:rsidR="00D53C89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D53C89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предложений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проекту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приложением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2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настоящему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постановлению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B441C" w:rsidRPr="007E0421" w:rsidRDefault="00600B35" w:rsidP="00BB441C">
      <w:pPr>
        <w:numPr>
          <w:ilvl w:val="0"/>
          <w:numId w:val="2"/>
        </w:numPr>
        <w:tabs>
          <w:tab w:val="clear" w:pos="1068"/>
        </w:tabs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BB441C"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тделу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правового обеспечения </w:t>
      </w:r>
      <w:r w:rsidR="00BB441C"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BB441C" w:rsidRPr="007E0421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BB441C"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округа:</w:t>
      </w:r>
    </w:p>
    <w:p w:rsidR="00BB441C" w:rsidRPr="00626780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в срок не позднее 1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 xml:space="preserve"> апреля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обеспечить опубликование в </w:t>
      </w:r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периодическом печатном издании «Вестник </w:t>
      </w:r>
      <w:proofErr w:type="spellStart"/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26780">
        <w:rPr>
          <w:rFonts w:ascii="Times New Roman" w:hAnsi="Times New Roman"/>
          <w:sz w:val="24"/>
          <w:szCs w:val="24"/>
        </w:rPr>
        <w:t>муниципального округа</w:t>
      </w:r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, размещение на официальном сайте </w:t>
      </w:r>
      <w:proofErr w:type="spellStart"/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26780">
        <w:rPr>
          <w:rFonts w:ascii="Times New Roman" w:hAnsi="Times New Roman"/>
          <w:sz w:val="24"/>
          <w:szCs w:val="24"/>
        </w:rPr>
        <w:t>муниципального округа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 в информационно-телек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оммуникационной сети «Интернет»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BB441C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A1451">
        <w:rPr>
          <w:rFonts w:ascii="Times New Roman" w:eastAsia="Times New Roman" w:hAnsi="Times New Roman"/>
          <w:sz w:val="24"/>
          <w:szCs w:val="24"/>
          <w:lang w:eastAsia="ru-RU"/>
        </w:rPr>
        <w:t>оповещени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FA1451">
        <w:rPr>
          <w:rFonts w:ascii="Times New Roman" w:eastAsia="Times New Roman" w:hAnsi="Times New Roman"/>
          <w:sz w:val="24"/>
          <w:szCs w:val="24"/>
          <w:lang w:eastAsia="ru-RU"/>
        </w:rPr>
        <w:t xml:space="preserve"> о начале публичных слушаний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B441C" w:rsidRPr="00EE1A14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- настоящего постановления;</w:t>
      </w:r>
    </w:p>
    <w:p w:rsidR="00BB441C" w:rsidRPr="00EE1A14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проекта решения Собрания депутатов </w:t>
      </w:r>
      <w:proofErr w:type="spellStart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изменений в Устав</w:t>
      </w:r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:rsidR="00BB441C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- порядка учета и рассмотрения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замечаний</w:t>
      </w:r>
      <w:r w:rsidR="00D53C89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D53C89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предложений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проекту решения Собрания депутатов </w:t>
      </w:r>
      <w:proofErr w:type="spellStart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изменений в Устав</w:t>
      </w:r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»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, порядка участия граждан в его обсуждении.</w:t>
      </w:r>
    </w:p>
    <w:p w:rsidR="00BB441C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2) </w:t>
      </w:r>
      <w:r>
        <w:rPr>
          <w:rFonts w:ascii="Times New Roman" w:hAnsi="Times New Roman"/>
          <w:sz w:val="24"/>
          <w:szCs w:val="24"/>
        </w:rPr>
        <w:t>н</w:t>
      </w:r>
      <w:r w:rsidRPr="00743619">
        <w:rPr>
          <w:rFonts w:ascii="Times New Roman" w:hAnsi="Times New Roman"/>
          <w:sz w:val="24"/>
          <w:szCs w:val="24"/>
        </w:rPr>
        <w:t xml:space="preserve">е позднее чем через </w:t>
      </w:r>
      <w:r w:rsidRPr="00600B35">
        <w:rPr>
          <w:rFonts w:ascii="Times New Roman" w:hAnsi="Times New Roman"/>
          <w:color w:val="FF0000"/>
          <w:sz w:val="24"/>
          <w:szCs w:val="24"/>
        </w:rPr>
        <w:t xml:space="preserve">7 дней </w:t>
      </w:r>
      <w:r w:rsidRPr="00743619">
        <w:rPr>
          <w:rFonts w:ascii="Times New Roman" w:hAnsi="Times New Roman"/>
          <w:sz w:val="24"/>
          <w:szCs w:val="24"/>
        </w:rPr>
        <w:t>после проведения публичных слушаний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обеспечить</w:t>
      </w:r>
      <w:r w:rsidRPr="007E04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опубликование</w:t>
      </w:r>
      <w:r w:rsidRPr="00FA1451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>периодическом печатном</w:t>
      </w:r>
      <w:r w:rsidRPr="00FA1451">
        <w:rPr>
          <w:rFonts w:ascii="Times New Roman" w:hAnsi="Times New Roman"/>
          <w:sz w:val="24"/>
          <w:szCs w:val="24"/>
        </w:rPr>
        <w:t xml:space="preserve"> издании </w:t>
      </w:r>
      <w:r>
        <w:rPr>
          <w:rFonts w:ascii="Times New Roman" w:hAnsi="Times New Roman"/>
          <w:sz w:val="24"/>
          <w:szCs w:val="24"/>
        </w:rPr>
        <w:t>«</w:t>
      </w:r>
      <w:r w:rsidRPr="00FA1451">
        <w:rPr>
          <w:rFonts w:ascii="Times New Roman" w:hAnsi="Times New Roman"/>
          <w:sz w:val="24"/>
          <w:szCs w:val="24"/>
        </w:rPr>
        <w:t xml:space="preserve">Вестник </w:t>
      </w:r>
      <w:proofErr w:type="spellStart"/>
      <w:r w:rsidRPr="00FA14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FA1451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 xml:space="preserve">», </w:t>
      </w:r>
      <w:r w:rsidRPr="00FA1451">
        <w:rPr>
          <w:rFonts w:ascii="Times New Roman" w:hAnsi="Times New Roman"/>
          <w:sz w:val="24"/>
          <w:szCs w:val="24"/>
        </w:rPr>
        <w:t>размещен</w:t>
      </w:r>
      <w:r>
        <w:rPr>
          <w:rFonts w:ascii="Times New Roman" w:hAnsi="Times New Roman"/>
          <w:sz w:val="24"/>
          <w:szCs w:val="24"/>
        </w:rPr>
        <w:t>ие</w:t>
      </w:r>
      <w:r w:rsidRPr="007E0421">
        <w:rPr>
          <w:rFonts w:ascii="Times New Roman" w:hAnsi="Times New Roman"/>
          <w:sz w:val="24"/>
          <w:szCs w:val="24"/>
        </w:rPr>
        <w:t xml:space="preserve"> </w:t>
      </w:r>
      <w:r w:rsidRPr="00FA1451">
        <w:rPr>
          <w:rFonts w:ascii="Times New Roman" w:hAnsi="Times New Roman"/>
          <w:sz w:val="24"/>
          <w:szCs w:val="24"/>
        </w:rPr>
        <w:t>на официальном сайте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943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943F33">
        <w:rPr>
          <w:rFonts w:ascii="Times New Roman" w:hAnsi="Times New Roman"/>
          <w:sz w:val="24"/>
          <w:szCs w:val="24"/>
        </w:rPr>
        <w:t>муниципального округа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в информационно-телекоммуникационной сети «Интернет»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</w:t>
      </w:r>
      <w:r w:rsidRPr="00FA1451">
        <w:rPr>
          <w:rFonts w:ascii="Times New Roman" w:hAnsi="Times New Roman"/>
          <w:sz w:val="24"/>
          <w:szCs w:val="24"/>
        </w:rPr>
        <w:t>езультат</w:t>
      </w:r>
      <w:r>
        <w:rPr>
          <w:rFonts w:ascii="Times New Roman" w:hAnsi="Times New Roman"/>
          <w:sz w:val="24"/>
          <w:szCs w:val="24"/>
        </w:rPr>
        <w:t>ов</w:t>
      </w:r>
      <w:r w:rsidRPr="00FA1451">
        <w:rPr>
          <w:rFonts w:ascii="Times New Roman" w:hAnsi="Times New Roman"/>
          <w:sz w:val="24"/>
          <w:szCs w:val="24"/>
        </w:rPr>
        <w:t xml:space="preserve"> публичных слушаний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B441C" w:rsidRPr="00BB441C" w:rsidRDefault="00D53C89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Отделу информационных технологий администрации </w:t>
      </w:r>
      <w:proofErr w:type="spellStart"/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обеспечить:</w:t>
      </w:r>
    </w:p>
    <w:p w:rsidR="00BB441C" w:rsidRPr="00BB441C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- размещение на едином портале материалов и информации в соответствии с </w:t>
      </w:r>
      <w:r w:rsidR="00E502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подпунктами 1,2  пункта 7 настоящего постановления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B441C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- возможность представления гражданами замечаний и предложений по вынесенному на обсуждение проекту решения Собрания депутатов </w:t>
      </w:r>
      <w:proofErr w:type="spellStart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изменений в Устав</w:t>
      </w:r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», а также участия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 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в публичных слушаниях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 использованием единого портала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E1A14" w:rsidRPr="00EE1A14" w:rsidRDefault="00944C7D" w:rsidP="00EE1A14">
      <w:pPr>
        <w:spacing w:before="20"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EE1A1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Настоящее постановление вступает в силу со дня его подписания.</w:t>
      </w:r>
    </w:p>
    <w:p w:rsidR="00B82B03" w:rsidRPr="00B82B03" w:rsidRDefault="00B82B03" w:rsidP="00490416">
      <w:pPr>
        <w:spacing w:after="0" w:line="240" w:lineRule="auto"/>
        <w:ind w:firstLine="601"/>
        <w:contextualSpacing/>
        <w:jc w:val="both"/>
        <w:rPr>
          <w:rFonts w:asciiTheme="minorHAnsi" w:eastAsiaTheme="minorHAnsi" w:hAnsiTheme="minorHAnsi" w:cstheme="minorBidi"/>
          <w:color w:val="000000"/>
          <w:sz w:val="22"/>
          <w:szCs w:val="22"/>
        </w:rPr>
      </w:pPr>
    </w:p>
    <w:p w:rsidR="002032CD" w:rsidRDefault="002032C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6"/>
        </w:rPr>
      </w:pPr>
    </w:p>
    <w:p w:rsidR="00123C6D" w:rsidRPr="00091545" w:rsidRDefault="00123C6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 xml:space="preserve">Глава </w:t>
      </w:r>
      <w:proofErr w:type="spellStart"/>
      <w:r w:rsidRPr="00091545">
        <w:rPr>
          <w:rFonts w:ascii="Times New Roman" w:hAnsi="Times New Roman"/>
          <w:sz w:val="24"/>
          <w:szCs w:val="26"/>
        </w:rPr>
        <w:t>Шумерлинского</w:t>
      </w:r>
      <w:proofErr w:type="spellEnd"/>
      <w:r w:rsidRPr="00091545">
        <w:rPr>
          <w:rFonts w:ascii="Times New Roman" w:hAnsi="Times New Roman"/>
          <w:sz w:val="24"/>
          <w:szCs w:val="26"/>
        </w:rPr>
        <w:t xml:space="preserve"> </w:t>
      </w:r>
    </w:p>
    <w:p w:rsidR="00123C6D" w:rsidRPr="00091545" w:rsidRDefault="00123C6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>муниципального округа</w:t>
      </w:r>
    </w:p>
    <w:p w:rsidR="00123C6D" w:rsidRDefault="00123C6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</w:t>
      </w:r>
      <w:r w:rsidR="00111C20">
        <w:rPr>
          <w:rFonts w:ascii="Times New Roman" w:hAnsi="Times New Roman"/>
          <w:sz w:val="24"/>
          <w:szCs w:val="26"/>
        </w:rPr>
        <w:t xml:space="preserve">         </w:t>
      </w:r>
      <w:r w:rsidRPr="00091545">
        <w:rPr>
          <w:rFonts w:ascii="Times New Roman" w:hAnsi="Times New Roman"/>
          <w:sz w:val="24"/>
          <w:szCs w:val="26"/>
        </w:rPr>
        <w:t>Л.Г.</w:t>
      </w:r>
      <w:r w:rsidR="00C159EA" w:rsidRPr="00091545">
        <w:rPr>
          <w:rFonts w:ascii="Times New Roman" w:hAnsi="Times New Roman"/>
          <w:sz w:val="24"/>
          <w:szCs w:val="26"/>
        </w:rPr>
        <w:t xml:space="preserve"> </w:t>
      </w:r>
      <w:r w:rsidRPr="00091545">
        <w:rPr>
          <w:rFonts w:ascii="Times New Roman" w:hAnsi="Times New Roman"/>
          <w:sz w:val="24"/>
          <w:szCs w:val="26"/>
        </w:rPr>
        <w:t xml:space="preserve">Рафинов   </w:t>
      </w:r>
    </w:p>
    <w:p w:rsidR="00D40C47" w:rsidRPr="009A7A0C" w:rsidRDefault="00D40C47" w:rsidP="00D230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0B35" w:rsidRDefault="00600B35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B35" w:rsidRDefault="00600B35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B35" w:rsidRDefault="00600B35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74DD" w:rsidRDefault="007A74DD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74DD" w:rsidRDefault="007A74DD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402" w:rsidRPr="00E61402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 № 2</w:t>
      </w:r>
    </w:p>
    <w:p w:rsidR="00E61402" w:rsidRPr="00E61402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главы </w:t>
      </w:r>
    </w:p>
    <w:p w:rsidR="00E61402" w:rsidRPr="00E61402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1607" w:rsidRPr="00E61402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61402" w:rsidRPr="00E61402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00B35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>______</w:t>
      </w:r>
      <w:r w:rsidRPr="00E61402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>202</w:t>
      </w:r>
      <w:r w:rsidR="00600B35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>3</w:t>
      </w:r>
      <w:r w:rsidRPr="00E61402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 xml:space="preserve">  № </w:t>
      </w:r>
      <w:r w:rsidR="00600B35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t>__</w:t>
      </w:r>
    </w:p>
    <w:p w:rsidR="00E61402" w:rsidRPr="00E61402" w:rsidRDefault="00E6140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32CD" w:rsidRPr="0005317B" w:rsidRDefault="002032CD" w:rsidP="002032C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Порядок внесения, учета и рассмотрения </w:t>
      </w:r>
      <w:r w:rsidR="00D53C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замечаний и </w:t>
      </w:r>
      <w:r w:rsidRPr="00E614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предложений по проекту решения Собрания депутатов </w:t>
      </w:r>
      <w:proofErr w:type="spellStart"/>
      <w:r w:rsidRPr="00E61402">
        <w:rPr>
          <w:rFonts w:ascii="Times New Roman" w:eastAsia="Times New Roman" w:hAnsi="Times New Roman"/>
          <w:b/>
          <w:sz w:val="24"/>
          <w:szCs w:val="24"/>
          <w:lang w:eastAsia="ru-RU"/>
        </w:rPr>
        <w:t>Шумерлинского</w:t>
      </w:r>
      <w:proofErr w:type="spellEnd"/>
      <w:r w:rsidRPr="00E614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05317B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600B35" w:rsidRPr="0005317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внесении изменений в Устав </w:t>
      </w:r>
      <w:proofErr w:type="spellStart"/>
      <w:r w:rsidR="00600B35" w:rsidRPr="0005317B">
        <w:rPr>
          <w:rFonts w:ascii="Times New Roman" w:eastAsia="Times New Roman" w:hAnsi="Times New Roman"/>
          <w:b/>
          <w:sz w:val="24"/>
          <w:szCs w:val="24"/>
          <w:lang w:eastAsia="ru-RU"/>
        </w:rPr>
        <w:t>Шумерлинского</w:t>
      </w:r>
      <w:proofErr w:type="spellEnd"/>
      <w:r w:rsidR="00600B35" w:rsidRPr="0005317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округа Чувашской Республики</w:t>
      </w:r>
      <w:r w:rsidRPr="0005317B">
        <w:rPr>
          <w:rFonts w:ascii="Times New Roman" w:eastAsia="Times New Roman" w:hAnsi="Times New Roman"/>
          <w:b/>
          <w:sz w:val="24"/>
          <w:szCs w:val="24"/>
          <w:lang w:eastAsia="ru-RU"/>
        </w:rPr>
        <w:t>», порядок участия граждан в его обсуждении</w:t>
      </w:r>
    </w:p>
    <w:p w:rsidR="002032CD" w:rsidRPr="00E61402" w:rsidRDefault="002032CD" w:rsidP="002032C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032CD" w:rsidRPr="00E61402" w:rsidRDefault="002032CD" w:rsidP="002032C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Замечания и</w:t>
      </w:r>
      <w:r w:rsidR="00D53C89"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редложения к опубликованному проекту решения Собрания депутатов </w:t>
      </w:r>
      <w:proofErr w:type="spellStart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изменений в Устав</w:t>
      </w:r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проект)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направляются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D53C89" w:rsidRPr="00743619">
        <w:rPr>
          <w:rFonts w:ascii="Times New Roman" w:eastAsia="Times New Roman" w:hAnsi="Times New Roman"/>
          <w:sz w:val="24"/>
          <w:szCs w:val="24"/>
          <w:lang w:eastAsia="ru-RU"/>
        </w:rPr>
        <w:t>администраци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="00D53C89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D53C89"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="00D53C89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53C89"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D53C89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53C89"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D53C89"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по адресу: 429122, г. Шумерля, ул. Октябрьская, дом 24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523DA">
        <w:rPr>
          <w:rFonts w:ascii="Times New Roman" w:eastAsia="Times New Roman" w:hAnsi="Times New Roman"/>
          <w:sz w:val="24"/>
          <w:szCs w:val="24"/>
          <w:lang w:eastAsia="ru-RU"/>
        </w:rPr>
        <w:t xml:space="preserve">либо с использованием федеральной государственной информационной системы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B523DA">
        <w:rPr>
          <w:rFonts w:ascii="Times New Roman" w:eastAsia="Times New Roman" w:hAnsi="Times New Roman"/>
          <w:sz w:val="24"/>
          <w:szCs w:val="24"/>
          <w:lang w:eastAsia="ru-RU"/>
        </w:rPr>
        <w:t>Единый портал государственных и муниципальных услуг (функций)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единый портал)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, не позднее</w:t>
      </w:r>
      <w:proofErr w:type="gramEnd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чем за 3 дня до даты проведения публичных слушаний. </w:t>
      </w:r>
    </w:p>
    <w:p w:rsidR="002032CD" w:rsidRDefault="002032CD" w:rsidP="002032CD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Замечания и</w:t>
      </w:r>
      <w:r w:rsidR="00D53C89"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D53C89"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редложения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к опубликованному проекту могут вноситься гражданами, достигшими 18 лет и проживающими на территории </w:t>
      </w:r>
      <w:proofErr w:type="spellStart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округа, в порядке индивидуального или коллективного обращения, представителями политических партий и иных общественных объединений, а также организаций, осуществляющих свою деятельность на территории </w:t>
      </w:r>
      <w:proofErr w:type="spellStart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округа, по вопросам, затрагивающим их интересы. </w:t>
      </w:r>
    </w:p>
    <w:p w:rsidR="002032CD" w:rsidRPr="00E61402" w:rsidRDefault="002032CD" w:rsidP="002032CD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Возможность представления </w:t>
      </w:r>
      <w:r w:rsidR="00D53C89"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замечаний и 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предложений по вынесенному на обсуждение проекту, а также участия в публичных слушаниях с использованием единого портала обеспечивается гражданам Российской Федерации, имеющим подтвержденную учетную запись в федеральной государственной информационной системе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032CD" w:rsidRPr="00E61402" w:rsidRDefault="00D53C89" w:rsidP="002032C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Замечания и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редложения </w:t>
      </w:r>
      <w:r w:rsidR="002032CD"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должны быть сформулированы письменно в виде поправок к соответствующим пунктам проекта решения Собрания депутатов </w:t>
      </w:r>
      <w:proofErr w:type="spellStart"/>
      <w:r w:rsidR="002032CD" w:rsidRPr="00E614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2032CD"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изменений в Устав</w:t>
      </w:r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600B35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="002032CD" w:rsidRPr="00E61402">
        <w:rPr>
          <w:rFonts w:ascii="Times New Roman" w:eastAsia="Times New Roman" w:hAnsi="Times New Roman"/>
          <w:sz w:val="24"/>
          <w:szCs w:val="24"/>
          <w:lang w:eastAsia="ru-RU"/>
        </w:rPr>
        <w:t>» с указанием сведений о заявителе (фамилия, имя, отчество (последнее - при наличии)  и адрес лица, направившего предложение) и сопровождаться пояснительной запиской, в которой обосновывается необходимость их принятия.</w:t>
      </w:r>
      <w:proofErr w:type="gramEnd"/>
    </w:p>
    <w:p w:rsidR="002032CD" w:rsidRPr="00E61402" w:rsidRDefault="002032CD" w:rsidP="002032C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Анонимные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замечания и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предложения, а также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замечания и</w:t>
      </w:r>
      <w:r w:rsidR="008E73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предложения, внесённые с нарушением сроков, предусмотренных пунктом 1 настоящего Порядка, не рассматриваются. </w:t>
      </w:r>
    </w:p>
    <w:p w:rsidR="002032CD" w:rsidRPr="00E61402" w:rsidRDefault="002032CD" w:rsidP="002032C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3. Поступившие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замечания и </w:t>
      </w:r>
      <w:r w:rsidR="00D53C89" w:rsidRPr="00E61402">
        <w:rPr>
          <w:rFonts w:ascii="Times New Roman" w:eastAsia="Times New Roman" w:hAnsi="Times New Roman"/>
          <w:sz w:val="24"/>
          <w:szCs w:val="24"/>
          <w:lang w:eastAsia="ru-RU"/>
        </w:rPr>
        <w:t>предложения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регистрируются в день поступления администрацией </w:t>
      </w:r>
      <w:proofErr w:type="spellStart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и передаются для изучения в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 </w:t>
      </w:r>
      <w:r w:rsidR="00600B35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правового обеспечения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округа, к компетенции которого относится подготовка проекта.</w:t>
      </w:r>
    </w:p>
    <w:p w:rsidR="00E61402" w:rsidRPr="00091545" w:rsidRDefault="002032CD" w:rsidP="00D53C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6"/>
        </w:rPr>
      </w:pP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4. Граждане, представившие свои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замечания и </w:t>
      </w:r>
      <w:r w:rsidR="00D53C89"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предложения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в письменной форме </w:t>
      </w:r>
      <w:r w:rsidRPr="00B523DA">
        <w:rPr>
          <w:rFonts w:ascii="Times New Roman" w:eastAsia="Times New Roman" w:hAnsi="Times New Roman"/>
          <w:sz w:val="24"/>
          <w:szCs w:val="24"/>
          <w:lang w:eastAsia="ru-RU"/>
        </w:rPr>
        <w:t xml:space="preserve">либо с использованием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единого портала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в установленные сроки, получают право на выступление в ходе публичных слушаний по проекту для аргументации своих 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замечаний и </w:t>
      </w:r>
      <w:r w:rsidR="00D53C89" w:rsidRPr="00E61402">
        <w:rPr>
          <w:rFonts w:ascii="Times New Roman" w:eastAsia="Times New Roman" w:hAnsi="Times New Roman"/>
          <w:sz w:val="24"/>
          <w:szCs w:val="24"/>
          <w:lang w:eastAsia="ru-RU"/>
        </w:rPr>
        <w:t>предложени</w:t>
      </w:r>
      <w:r w:rsidR="00D53C89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E6140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sectPr w:rsidR="00E61402" w:rsidRPr="00091545" w:rsidSect="00803B05">
      <w:pgSz w:w="11906" w:h="16838"/>
      <w:pgMar w:top="709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F19" w:rsidRDefault="00607F19">
      <w:pPr>
        <w:spacing w:after="0" w:line="240" w:lineRule="auto"/>
      </w:pPr>
      <w:r>
        <w:separator/>
      </w:r>
    </w:p>
  </w:endnote>
  <w:endnote w:type="continuationSeparator" w:id="0">
    <w:p w:rsidR="00607F19" w:rsidRDefault="00607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F19" w:rsidRDefault="00607F19">
      <w:pPr>
        <w:spacing w:after="0" w:line="240" w:lineRule="auto"/>
      </w:pPr>
      <w:r>
        <w:separator/>
      </w:r>
    </w:p>
  </w:footnote>
  <w:footnote w:type="continuationSeparator" w:id="0">
    <w:p w:rsidR="00607F19" w:rsidRDefault="00607F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D475D"/>
    <w:multiLevelType w:val="hybridMultilevel"/>
    <w:tmpl w:val="64E4D940"/>
    <w:lvl w:ilvl="0" w:tplc="075C9D8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63934878"/>
    <w:multiLevelType w:val="hybridMultilevel"/>
    <w:tmpl w:val="DB143190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82D4FB4"/>
    <w:multiLevelType w:val="hybridMultilevel"/>
    <w:tmpl w:val="FAA644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464C6"/>
    <w:rsid w:val="0005317B"/>
    <w:rsid w:val="00091545"/>
    <w:rsid w:val="00111C20"/>
    <w:rsid w:val="00120A09"/>
    <w:rsid w:val="00123C6D"/>
    <w:rsid w:val="00130F9A"/>
    <w:rsid w:val="00131FCC"/>
    <w:rsid w:val="00134A6A"/>
    <w:rsid w:val="001A6BCD"/>
    <w:rsid w:val="002032CD"/>
    <w:rsid w:val="00323755"/>
    <w:rsid w:val="003278CE"/>
    <w:rsid w:val="0033034A"/>
    <w:rsid w:val="00343AB1"/>
    <w:rsid w:val="003566B4"/>
    <w:rsid w:val="00363A7C"/>
    <w:rsid w:val="00380674"/>
    <w:rsid w:val="003B1BA4"/>
    <w:rsid w:val="00431056"/>
    <w:rsid w:val="004723CF"/>
    <w:rsid w:val="00490416"/>
    <w:rsid w:val="00497B9F"/>
    <w:rsid w:val="004B00DE"/>
    <w:rsid w:val="00521607"/>
    <w:rsid w:val="0054259A"/>
    <w:rsid w:val="005543C7"/>
    <w:rsid w:val="0056185E"/>
    <w:rsid w:val="0057694C"/>
    <w:rsid w:val="005F2C40"/>
    <w:rsid w:val="005F7D35"/>
    <w:rsid w:val="00600B35"/>
    <w:rsid w:val="00607F19"/>
    <w:rsid w:val="00615A66"/>
    <w:rsid w:val="00626780"/>
    <w:rsid w:val="0065415E"/>
    <w:rsid w:val="006831FA"/>
    <w:rsid w:val="006A1D18"/>
    <w:rsid w:val="006A615D"/>
    <w:rsid w:val="007323E0"/>
    <w:rsid w:val="00737344"/>
    <w:rsid w:val="00743619"/>
    <w:rsid w:val="00766779"/>
    <w:rsid w:val="007744D1"/>
    <w:rsid w:val="007A74DD"/>
    <w:rsid w:val="007E0421"/>
    <w:rsid w:val="007F2E5D"/>
    <w:rsid w:val="00803B05"/>
    <w:rsid w:val="0087668C"/>
    <w:rsid w:val="008A59C8"/>
    <w:rsid w:val="008C1A55"/>
    <w:rsid w:val="008E731D"/>
    <w:rsid w:val="00924D6C"/>
    <w:rsid w:val="00937AFF"/>
    <w:rsid w:val="00944C7D"/>
    <w:rsid w:val="0096602C"/>
    <w:rsid w:val="00984A2D"/>
    <w:rsid w:val="009A5EF6"/>
    <w:rsid w:val="009D5A65"/>
    <w:rsid w:val="009E3039"/>
    <w:rsid w:val="009E54EB"/>
    <w:rsid w:val="00A07490"/>
    <w:rsid w:val="00A27A30"/>
    <w:rsid w:val="00A455F2"/>
    <w:rsid w:val="00AA3A09"/>
    <w:rsid w:val="00AD7C15"/>
    <w:rsid w:val="00AE6200"/>
    <w:rsid w:val="00B523DA"/>
    <w:rsid w:val="00B82B03"/>
    <w:rsid w:val="00BB441C"/>
    <w:rsid w:val="00C00C82"/>
    <w:rsid w:val="00C159EA"/>
    <w:rsid w:val="00C2658C"/>
    <w:rsid w:val="00C85192"/>
    <w:rsid w:val="00C9518C"/>
    <w:rsid w:val="00CB1E21"/>
    <w:rsid w:val="00CC0A37"/>
    <w:rsid w:val="00CE56CA"/>
    <w:rsid w:val="00D074EC"/>
    <w:rsid w:val="00D23010"/>
    <w:rsid w:val="00D40C47"/>
    <w:rsid w:val="00D4567A"/>
    <w:rsid w:val="00D53C89"/>
    <w:rsid w:val="00D8797D"/>
    <w:rsid w:val="00E27F71"/>
    <w:rsid w:val="00E502A7"/>
    <w:rsid w:val="00E61402"/>
    <w:rsid w:val="00E71352"/>
    <w:rsid w:val="00E92E8E"/>
    <w:rsid w:val="00EB0533"/>
    <w:rsid w:val="00EB1605"/>
    <w:rsid w:val="00EE1A14"/>
    <w:rsid w:val="00F02157"/>
    <w:rsid w:val="00F44E7C"/>
    <w:rsid w:val="00F553E9"/>
    <w:rsid w:val="00F849E9"/>
    <w:rsid w:val="00F961FC"/>
    <w:rsid w:val="00FC1DED"/>
    <w:rsid w:val="00FE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pc">
    <w:name w:val="pc"/>
    <w:basedOn w:val="a"/>
    <w:rsid w:val="00766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00B35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00B35"/>
    <w:rPr>
      <w:rFonts w:ascii="TimesET" w:eastAsia="Calibri" w:hAnsi="TimesET"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00B3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pc">
    <w:name w:val="pc"/>
    <w:basedOn w:val="a"/>
    <w:rsid w:val="00766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00B35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00B35"/>
    <w:rPr>
      <w:rFonts w:ascii="TimesET" w:eastAsia="Calibri" w:hAnsi="TimesET"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00B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7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9B451-0CBA-46C9-93B5-50A2C7F6F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1301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18</cp:revision>
  <cp:lastPrinted>2023-04-11T12:27:00Z</cp:lastPrinted>
  <dcterms:created xsi:type="dcterms:W3CDTF">2022-11-11T11:28:00Z</dcterms:created>
  <dcterms:modified xsi:type="dcterms:W3CDTF">2023-05-24T06:03:00Z</dcterms:modified>
</cp:coreProperties>
</file>