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-318" w:type="dxa"/>
        <w:tblLook w:val="04A0" w:firstRow="1" w:lastRow="0" w:firstColumn="1" w:lastColumn="0" w:noHBand="0" w:noVBand="1"/>
      </w:tblPr>
      <w:tblGrid>
        <w:gridCol w:w="4361"/>
        <w:gridCol w:w="1275"/>
        <w:gridCol w:w="4218"/>
      </w:tblGrid>
      <w:tr w:rsidR="00F660AD" w:rsidRPr="002B15E8" w:rsidTr="00F660AD">
        <w:trPr>
          <w:cantSplit/>
          <w:trHeight w:val="100"/>
          <w:jc w:val="center"/>
        </w:trPr>
        <w:tc>
          <w:tcPr>
            <w:tcW w:w="2213" w:type="pct"/>
          </w:tcPr>
          <w:p w:rsidR="00F660AD" w:rsidRPr="007F44C4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ЧӐ</w:t>
            </w:r>
            <w:proofErr w:type="gramStart"/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2B15E8">
              <w:rPr>
                <w:rFonts w:ascii="Times New Roman" w:hAnsi="Times New Roman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47" w:type="pct"/>
            <w:vMerge w:val="restart"/>
          </w:tcPr>
          <w:p w:rsidR="00F660AD" w:rsidRPr="002B15E8" w:rsidRDefault="00F660AD" w:rsidP="00F660AD">
            <w:pPr>
              <w:pStyle w:val="a5"/>
              <w:ind w:hanging="109"/>
              <w:jc w:val="center"/>
              <w:rPr>
                <w:rFonts w:ascii="Times New Roman" w:hAnsi="Times New Roman"/>
                <w:b/>
                <w:bCs/>
              </w:rPr>
            </w:pPr>
            <w:r w:rsidRPr="002B15E8">
              <w:rPr>
                <w:noProof/>
              </w:rPr>
              <w:drawing>
                <wp:inline distT="0" distB="0" distL="0" distR="0" wp14:anchorId="0E6D8F9D" wp14:editId="1C2B3202">
                  <wp:extent cx="695325" cy="838200"/>
                  <wp:effectExtent l="19050" t="0" r="952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pct"/>
          </w:tcPr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660AD" w:rsidRPr="002B15E8" w:rsidRDefault="00F660AD" w:rsidP="00F660AD">
            <w:pPr>
              <w:pStyle w:val="a5"/>
              <w:jc w:val="center"/>
              <w:rPr>
                <w:rStyle w:val="a7"/>
                <w:rFonts w:ascii="Times New Roman" w:hAnsi="Times New Roman"/>
              </w:rPr>
            </w:pPr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</w:p>
          <w:p w:rsidR="00F660AD" w:rsidRPr="002B15E8" w:rsidRDefault="00F660AD" w:rsidP="00F660AD">
            <w:pPr>
              <w:pStyle w:val="a5"/>
              <w:jc w:val="center"/>
            </w:pPr>
          </w:p>
        </w:tc>
      </w:tr>
      <w:tr w:rsidR="00F660AD" w:rsidRPr="002B15E8" w:rsidTr="00F660AD">
        <w:trPr>
          <w:cantSplit/>
          <w:trHeight w:val="20"/>
          <w:jc w:val="center"/>
        </w:trPr>
        <w:tc>
          <w:tcPr>
            <w:tcW w:w="2213" w:type="pct"/>
          </w:tcPr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660AD" w:rsidRPr="002B15E8" w:rsidRDefault="00F660AD" w:rsidP="00F660AD">
            <w:pPr>
              <w:jc w:val="center"/>
              <w:rPr>
                <w:b/>
                <w:bCs/>
                <w:noProof/>
              </w:rPr>
            </w:pPr>
            <w:r w:rsidRPr="002B15E8">
              <w:rPr>
                <w:b/>
                <w:bCs/>
                <w:iCs/>
                <w:sz w:val="22"/>
                <w:szCs w:val="22"/>
              </w:rPr>
              <w:t>ҪĔРПӰ</w:t>
            </w:r>
            <w:r w:rsidRPr="002B15E8">
              <w:rPr>
                <w:rFonts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2B15E8">
              <w:rPr>
                <w:b/>
                <w:bCs/>
                <w:noProof/>
                <w:sz w:val="22"/>
                <w:szCs w:val="22"/>
              </w:rPr>
              <w:t>МУНИЦИПАЛИТЕТ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B15E8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ОКРУГĔН 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АДМИНИСТРАЦИЙĔ</w:t>
            </w:r>
          </w:p>
          <w:p w:rsidR="00F660AD" w:rsidRPr="002B15E8" w:rsidRDefault="00F660AD" w:rsidP="00F660AD"/>
          <w:p w:rsidR="00F660AD" w:rsidRPr="002B15E8" w:rsidRDefault="00F660AD" w:rsidP="00F660AD">
            <w:pPr>
              <w:pStyle w:val="a5"/>
              <w:jc w:val="center"/>
              <w:rPr>
                <w:rStyle w:val="a7"/>
                <w:rFonts w:ascii="Times New Roman" w:hAnsi="Times New Roman"/>
                <w:iCs/>
              </w:rPr>
            </w:pPr>
            <w:r w:rsidRPr="002B15E8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ЙЫШӐНУ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660AD" w:rsidRPr="002B15E8" w:rsidRDefault="00F660AD" w:rsidP="004E317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B15E8">
              <w:rPr>
                <w:rFonts w:ascii="Times New Roman" w:hAnsi="Times New Roman" w:cs="Times New Roman"/>
                <w:b/>
                <w:bCs/>
                <w:iCs/>
              </w:rPr>
              <w:t xml:space="preserve">2023 ç. </w:t>
            </w:r>
            <w:proofErr w:type="spellStart"/>
            <w:r w:rsidR="00290334" w:rsidRPr="002B15E8">
              <w:rPr>
                <w:rFonts w:ascii="Times New Roman" w:hAnsi="Times New Roman" w:cs="Times New Roman"/>
                <w:b/>
                <w:bCs/>
                <w:iCs/>
              </w:rPr>
              <w:t>утӑ</w:t>
            </w:r>
            <w:proofErr w:type="spellEnd"/>
            <w:r w:rsidR="00290334" w:rsidRPr="002B15E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2B15E8">
              <w:rPr>
                <w:rFonts w:ascii="Times New Roman" w:hAnsi="Times New Roman" w:cs="Times New Roman"/>
                <w:b/>
                <w:bCs/>
                <w:iCs/>
              </w:rPr>
              <w:t>уйӑхĕн</w:t>
            </w:r>
            <w:proofErr w:type="spellEnd"/>
            <w:r w:rsidRPr="002B15E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A1B0C">
              <w:rPr>
                <w:rFonts w:ascii="Times New Roman" w:hAnsi="Times New Roman" w:cs="Times New Roman"/>
                <w:b/>
                <w:bCs/>
              </w:rPr>
              <w:t>06</w:t>
            </w:r>
            <w:r w:rsidR="00290334" w:rsidRPr="002B15E8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  <w:r w:rsidRPr="002B15E8">
              <w:rPr>
                <w:rFonts w:ascii="Times New Roman" w:hAnsi="Times New Roman" w:cs="Times New Roman"/>
                <w:b/>
                <w:bCs/>
                <w:iCs/>
              </w:rPr>
              <w:t>м</w:t>
            </w:r>
            <w:r w:rsidRPr="002B15E8">
              <w:rPr>
                <w:rFonts w:ascii="Times New Roman" w:hAnsi="Times New Roman" w:cs="Times New Roman"/>
                <w:b/>
                <w:bCs/>
              </w:rPr>
              <w:t>ĕ</w:t>
            </w:r>
            <w:r w:rsidRPr="002B15E8">
              <w:rPr>
                <w:rFonts w:ascii="Times New Roman" w:hAnsi="Times New Roman" w:cs="Times New Roman"/>
                <w:b/>
                <w:bCs/>
                <w:iCs/>
              </w:rPr>
              <w:t>ш</w:t>
            </w:r>
            <w:r w:rsidRPr="002B15E8">
              <w:rPr>
                <w:rFonts w:ascii="Times New Roman" w:hAnsi="Times New Roman" w:cs="Times New Roman"/>
                <w:b/>
                <w:bCs/>
              </w:rPr>
              <w:t>ĕ</w:t>
            </w:r>
            <w:r w:rsidRPr="002B15E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A1B0C">
              <w:rPr>
                <w:rFonts w:ascii="Times New Roman" w:hAnsi="Times New Roman" w:cs="Times New Roman"/>
                <w:b/>
                <w:bCs/>
                <w:iCs/>
              </w:rPr>
              <w:t>№908</w:t>
            </w:r>
          </w:p>
          <w:p w:rsidR="00F660AD" w:rsidRPr="002B15E8" w:rsidRDefault="00F660AD" w:rsidP="00F660AD">
            <w:pPr>
              <w:pStyle w:val="a5"/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5E8">
              <w:rPr>
                <w:rFonts w:ascii="Times New Roman" w:hAnsi="Times New Roman" w:cs="Times New Roman"/>
                <w:b/>
                <w:bCs/>
              </w:rPr>
              <w:t>Ҫӗрпÿ</w:t>
            </w:r>
            <w:r w:rsidRPr="002B15E8">
              <w:rPr>
                <w:rFonts w:ascii="Times New Roman" w:hAnsi="Times New Roman" w:cs="Baltica Chv"/>
                <w:b/>
                <w:bCs/>
              </w:rPr>
              <w:t xml:space="preserve"> </w:t>
            </w:r>
            <w:r w:rsidRPr="002B15E8">
              <w:rPr>
                <w:rFonts w:ascii="Times New Roman" w:hAnsi="Times New Roman" w:cs="Times New Roman"/>
                <w:b/>
                <w:bCs/>
              </w:rPr>
              <w:t>хули</w:t>
            </w:r>
          </w:p>
        </w:tc>
        <w:tc>
          <w:tcPr>
            <w:tcW w:w="647" w:type="pct"/>
            <w:vMerge/>
            <w:vAlign w:val="center"/>
          </w:tcPr>
          <w:p w:rsidR="00F660AD" w:rsidRPr="002B15E8" w:rsidRDefault="00F660AD" w:rsidP="00F660AD">
            <w:pPr>
              <w:rPr>
                <w:rFonts w:cs="Courier New"/>
                <w:b/>
                <w:bCs/>
              </w:rPr>
            </w:pPr>
          </w:p>
        </w:tc>
        <w:tc>
          <w:tcPr>
            <w:tcW w:w="2140" w:type="pct"/>
          </w:tcPr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B15E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ЦИВИЛЬСКОГО МУНИЦИПАЛЬНОГО ОКРУГА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  <w:p w:rsidR="00F660AD" w:rsidRPr="002B15E8" w:rsidRDefault="00F660AD" w:rsidP="00F660AD">
            <w:pPr>
              <w:pStyle w:val="a5"/>
              <w:jc w:val="center"/>
              <w:rPr>
                <w:rStyle w:val="a7"/>
                <w:rFonts w:ascii="Times New Roman" w:hAnsi="Times New Roman"/>
                <w:iCs/>
              </w:rPr>
            </w:pPr>
            <w:r w:rsidRPr="002B15E8">
              <w:rPr>
                <w:rStyle w:val="a7"/>
                <w:rFonts w:ascii="Times New Roman" w:hAnsi="Times New Roman"/>
                <w:sz w:val="22"/>
                <w:szCs w:val="22"/>
              </w:rPr>
              <w:t>ПОСТАНОВЛЕНИЕ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F660AD" w:rsidRPr="002B15E8" w:rsidRDefault="002A1B0C" w:rsidP="002A1B0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06</w:t>
            </w:r>
            <w:r w:rsidR="00F660AD" w:rsidRPr="002B15E8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</w:t>
            </w:r>
            <w:r w:rsidR="00290334" w:rsidRPr="002B15E8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июля </w:t>
            </w:r>
            <w:r w:rsidR="00F660AD" w:rsidRPr="002B15E8">
              <w:rPr>
                <w:rFonts w:ascii="Times New Roman" w:hAnsi="Times New Roman" w:cs="Times New Roman"/>
                <w:b/>
                <w:bCs/>
                <w:iCs/>
                <w:sz w:val="22"/>
              </w:rPr>
              <w:t>202</w:t>
            </w:r>
            <w:r w:rsidR="002D3158" w:rsidRPr="002B15E8">
              <w:rPr>
                <w:rFonts w:ascii="Times New Roman" w:hAnsi="Times New Roman" w:cs="Times New Roman"/>
                <w:b/>
                <w:bCs/>
                <w:iCs/>
                <w:sz w:val="22"/>
              </w:rPr>
              <w:t>3</w:t>
            </w:r>
            <w:r w:rsidR="00F660AD" w:rsidRPr="002B15E8">
              <w:rPr>
                <w:rFonts w:ascii="Times New Roman" w:hAnsi="Times New Roman" w:cs="Times New Roman"/>
                <w:b/>
                <w:bCs/>
                <w:iCs/>
                <w:sz w:val="22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</w:rPr>
              <w:t>908</w:t>
            </w:r>
          </w:p>
          <w:p w:rsidR="00F660AD" w:rsidRPr="002B15E8" w:rsidRDefault="00F660AD" w:rsidP="00F660AD">
            <w:pPr>
              <w:pStyle w:val="a5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  <w:p w:rsidR="00F660AD" w:rsidRPr="002B15E8" w:rsidRDefault="00F660AD" w:rsidP="00F660AD">
            <w:pPr>
              <w:pStyle w:val="a5"/>
              <w:jc w:val="center"/>
            </w:pPr>
            <w:r w:rsidRPr="002B15E8">
              <w:rPr>
                <w:rFonts w:ascii="Times New Roman" w:hAnsi="Times New Roman"/>
                <w:b/>
                <w:bCs/>
                <w:sz w:val="22"/>
              </w:rPr>
              <w:t>г. Цивильск</w:t>
            </w:r>
          </w:p>
        </w:tc>
      </w:tr>
    </w:tbl>
    <w:p w:rsidR="00C4241F" w:rsidRPr="002B15E8" w:rsidRDefault="00C4241F"/>
    <w:p w:rsidR="00290334" w:rsidRPr="002B15E8" w:rsidRDefault="00290334" w:rsidP="00290334"/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DE540C" w:rsidRPr="002B15E8" w:rsidTr="00F80429">
        <w:tc>
          <w:tcPr>
            <w:tcW w:w="3936" w:type="dxa"/>
            <w:shd w:val="clear" w:color="auto" w:fill="auto"/>
          </w:tcPr>
          <w:p w:rsidR="00DE540C" w:rsidRPr="002B15E8" w:rsidRDefault="00DE540C" w:rsidP="00F80429">
            <w:pPr>
              <w:pStyle w:val="af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15E8">
              <w:rPr>
                <w:b/>
                <w:color w:val="000000"/>
              </w:rPr>
              <w:t>О порядке утверждения положений (регламентов) об официальных физкультурных мероприятиях и спортивных соревнованиях, проводимых на территории Цивильского муниципального округа</w:t>
            </w:r>
          </w:p>
          <w:p w:rsidR="00DE540C" w:rsidRPr="002B15E8" w:rsidRDefault="00DE540C" w:rsidP="00F8042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E540C" w:rsidRPr="002B15E8" w:rsidRDefault="00DE540C" w:rsidP="00DE540C">
      <w:pPr>
        <w:ind w:firstLine="709"/>
        <w:rPr>
          <w:rFonts w:ascii="Times New Roman" w:hAnsi="Times New Roman"/>
        </w:rPr>
      </w:pPr>
      <w:r w:rsidRPr="002B15E8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 и Постановлением Правительства РФ от 18.04.2014 №353 «Об утверждении Правил обеспечения безопасности при проведении официальных спортивных соревнований»,</w:t>
      </w:r>
      <w:r w:rsidRPr="002B15E8">
        <w:rPr>
          <w:color w:val="000000"/>
        </w:rPr>
        <w:t xml:space="preserve"> </w:t>
      </w:r>
      <w:r w:rsidRPr="002B15E8">
        <w:rPr>
          <w:rFonts w:ascii="Times New Roman" w:hAnsi="Times New Roman"/>
        </w:rPr>
        <w:t xml:space="preserve">администрация Цивильского муниципального округа            </w:t>
      </w:r>
      <w:proofErr w:type="gramStart"/>
      <w:r w:rsidRPr="002B15E8">
        <w:rPr>
          <w:rFonts w:ascii="Times New Roman" w:hAnsi="Times New Roman"/>
        </w:rPr>
        <w:t>п</w:t>
      </w:r>
      <w:proofErr w:type="gramEnd"/>
      <w:r w:rsidRPr="002B15E8">
        <w:rPr>
          <w:rFonts w:ascii="Times New Roman" w:hAnsi="Times New Roman"/>
        </w:rPr>
        <w:t xml:space="preserve"> о с т а н о в л я е </w:t>
      </w:r>
      <w:proofErr w:type="gramStart"/>
      <w:r w:rsidRPr="002B15E8">
        <w:rPr>
          <w:rFonts w:ascii="Times New Roman" w:hAnsi="Times New Roman"/>
        </w:rPr>
        <w:t>т</w:t>
      </w:r>
      <w:proofErr w:type="gramEnd"/>
      <w:r w:rsidRPr="002B15E8">
        <w:rPr>
          <w:rFonts w:ascii="Times New Roman" w:hAnsi="Times New Roman"/>
        </w:rPr>
        <w:t>:</w:t>
      </w:r>
    </w:p>
    <w:p w:rsidR="00DE540C" w:rsidRPr="002B15E8" w:rsidRDefault="00DE540C" w:rsidP="00DE540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firstLine="426"/>
        <w:rPr>
          <w:rFonts w:ascii="Times New Roman" w:hAnsi="Times New Roman"/>
        </w:rPr>
      </w:pPr>
      <w:r w:rsidRPr="002B15E8">
        <w:rPr>
          <w:rFonts w:ascii="Times New Roman" w:hAnsi="Times New Roman"/>
          <w:color w:val="000000"/>
        </w:rPr>
        <w:t xml:space="preserve">Утвердить </w:t>
      </w:r>
      <w:r w:rsidR="008B64B9">
        <w:rPr>
          <w:rFonts w:ascii="Times New Roman" w:hAnsi="Times New Roman"/>
          <w:color w:val="000000"/>
        </w:rPr>
        <w:t xml:space="preserve">прилагаемый </w:t>
      </w:r>
      <w:r w:rsidRPr="002B15E8">
        <w:rPr>
          <w:rFonts w:ascii="Times New Roman" w:hAnsi="Times New Roman"/>
          <w:color w:val="000000"/>
        </w:rPr>
        <w:t>Порядок утверждения положений (регламентов) об официальных физкультурных мероприятиях и спортивных соревнованиях, проводимых на территории Цивильского муниципального округа и требований к их содержанию.</w:t>
      </w:r>
    </w:p>
    <w:p w:rsidR="00DE540C" w:rsidRPr="002B15E8" w:rsidRDefault="00DE540C" w:rsidP="00DE540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firstLine="426"/>
        <w:rPr>
          <w:rFonts w:ascii="Times New Roman" w:hAnsi="Times New Roman"/>
        </w:rPr>
      </w:pPr>
      <w:proofErr w:type="gramStart"/>
      <w:r w:rsidRPr="002B15E8">
        <w:rPr>
          <w:rFonts w:ascii="Times New Roman" w:hAnsi="Times New Roman"/>
        </w:rPr>
        <w:t>Разместить</w:t>
      </w:r>
      <w:proofErr w:type="gramEnd"/>
      <w:r w:rsidRPr="002B15E8">
        <w:rPr>
          <w:rFonts w:ascii="Times New Roman" w:hAnsi="Times New Roman"/>
        </w:rPr>
        <w:t xml:space="preserve"> настоящее постановление на </w:t>
      </w:r>
      <w:hyperlink r:id="rId9" w:tgtFrame="_blank" w:history="1">
        <w:r w:rsidRPr="002B15E8">
          <w:rPr>
            <w:rFonts w:ascii="Times New Roman" w:hAnsi="Times New Roman"/>
          </w:rPr>
          <w:t>официальном сайте</w:t>
        </w:r>
      </w:hyperlink>
      <w:r w:rsidRPr="002B15E8">
        <w:rPr>
          <w:rFonts w:ascii="Times New Roman" w:hAnsi="Times New Roman"/>
        </w:rPr>
        <w:t>  администрации Цивильского муниципального округа Чувашской Республики в информационно-телекоммуникационной сети «Интернет».</w:t>
      </w:r>
    </w:p>
    <w:p w:rsidR="00DE540C" w:rsidRPr="002B15E8" w:rsidRDefault="00DE540C" w:rsidP="00DE540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firstLine="426"/>
        <w:rPr>
          <w:rFonts w:ascii="Times New Roman" w:hAnsi="Times New Roman"/>
        </w:rPr>
      </w:pPr>
      <w:r w:rsidRPr="002B15E8">
        <w:rPr>
          <w:rFonts w:ascii="Times New Roman" w:hAnsi="Times New Roman"/>
        </w:rPr>
        <w:t xml:space="preserve"> Настоящее постановление вступает в силу после его официального опубликования</w:t>
      </w:r>
      <w:r w:rsidR="008B64B9">
        <w:rPr>
          <w:rFonts w:ascii="Times New Roman" w:hAnsi="Times New Roman"/>
        </w:rPr>
        <w:t xml:space="preserve"> (обнародования)</w:t>
      </w:r>
      <w:r w:rsidRPr="002B15E8">
        <w:rPr>
          <w:rFonts w:ascii="Times New Roman" w:hAnsi="Times New Roman"/>
        </w:rPr>
        <w:t>.</w:t>
      </w:r>
    </w:p>
    <w:p w:rsidR="00DE540C" w:rsidRPr="002B15E8" w:rsidRDefault="002A1B0C" w:rsidP="00DE540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DE540C" w:rsidRPr="002B15E8">
        <w:rPr>
          <w:rFonts w:ascii="Times New Roman" w:hAnsi="Times New Roman"/>
        </w:rPr>
        <w:t>Контроль за</w:t>
      </w:r>
      <w:proofErr w:type="gramEnd"/>
      <w:r w:rsidR="00DE540C" w:rsidRPr="002B15E8">
        <w:rPr>
          <w:rFonts w:ascii="Times New Roman" w:hAnsi="Times New Roman"/>
        </w:rPr>
        <w:t xml:space="preserve"> исполнением настоящего постановления возложить на </w:t>
      </w:r>
      <w:r w:rsidR="008B64B9">
        <w:rPr>
          <w:rFonts w:ascii="Times New Roman" w:hAnsi="Times New Roman"/>
        </w:rPr>
        <w:t xml:space="preserve">отдел </w:t>
      </w:r>
      <w:r w:rsidR="00DE540C" w:rsidRPr="002B15E8">
        <w:rPr>
          <w:rFonts w:ascii="Times New Roman" w:hAnsi="Times New Roman"/>
        </w:rPr>
        <w:t>образования</w:t>
      </w:r>
      <w:r w:rsidR="008B64B9">
        <w:rPr>
          <w:rFonts w:ascii="Times New Roman" w:hAnsi="Times New Roman"/>
        </w:rPr>
        <w:t xml:space="preserve"> и социального развития </w:t>
      </w:r>
      <w:r w:rsidR="00DE540C" w:rsidRPr="002B15E8">
        <w:rPr>
          <w:rFonts w:ascii="Times New Roman" w:hAnsi="Times New Roman"/>
        </w:rPr>
        <w:t>администрации Цивильского муниципального округа Чувашской Республики.</w:t>
      </w:r>
    </w:p>
    <w:p w:rsidR="00DE540C" w:rsidRPr="002B15E8" w:rsidRDefault="00DE540C" w:rsidP="00DE540C">
      <w:pPr>
        <w:tabs>
          <w:tab w:val="left" w:pos="284"/>
        </w:tabs>
        <w:ind w:firstLine="426"/>
        <w:rPr>
          <w:rFonts w:ascii="Times New Roman" w:eastAsia="Calibri" w:hAnsi="Times New Roman"/>
          <w:lang w:eastAsia="en-US"/>
        </w:rPr>
      </w:pPr>
    </w:p>
    <w:p w:rsidR="00DE540C" w:rsidRPr="002B15E8" w:rsidRDefault="00DE540C" w:rsidP="00DE540C">
      <w:pPr>
        <w:rPr>
          <w:rFonts w:ascii="Times New Roman" w:eastAsia="Calibri" w:hAnsi="Times New Roman"/>
          <w:lang w:eastAsia="en-US"/>
        </w:rPr>
      </w:pPr>
    </w:p>
    <w:p w:rsidR="00DE540C" w:rsidRPr="002B15E8" w:rsidRDefault="00DE540C" w:rsidP="00DE540C">
      <w:pPr>
        <w:rPr>
          <w:rFonts w:ascii="Times New Roman" w:eastAsia="Calibri" w:hAnsi="Times New Roman"/>
          <w:lang w:eastAsia="en-US"/>
        </w:rPr>
      </w:pPr>
    </w:p>
    <w:p w:rsidR="00DE540C" w:rsidRPr="002B15E8" w:rsidRDefault="00DE540C" w:rsidP="00DE540C">
      <w:pPr>
        <w:rPr>
          <w:rFonts w:ascii="Times New Roman" w:eastAsia="Calibri" w:hAnsi="Times New Roman"/>
          <w:lang w:eastAsia="en-US"/>
        </w:rPr>
      </w:pPr>
    </w:p>
    <w:p w:rsidR="00290334" w:rsidRPr="002B15E8" w:rsidRDefault="00290334" w:rsidP="00290334">
      <w:pPr>
        <w:rPr>
          <w:color w:val="000000"/>
        </w:rPr>
      </w:pPr>
    </w:p>
    <w:p w:rsidR="00290334" w:rsidRPr="002B15E8" w:rsidRDefault="00290334" w:rsidP="00290334">
      <w:pPr>
        <w:rPr>
          <w:color w:val="000000"/>
        </w:rPr>
      </w:pPr>
    </w:p>
    <w:p w:rsidR="00290334" w:rsidRPr="002B15E8" w:rsidRDefault="00290334" w:rsidP="00290334">
      <w:pPr>
        <w:rPr>
          <w:color w:val="000000"/>
        </w:rPr>
      </w:pPr>
    </w:p>
    <w:p w:rsidR="00290334" w:rsidRPr="002B15E8" w:rsidRDefault="00290334" w:rsidP="00290334">
      <w:pPr>
        <w:pStyle w:val="af2"/>
        <w:jc w:val="both"/>
        <w:rPr>
          <w:color w:val="000000"/>
          <w:sz w:val="24"/>
          <w:szCs w:val="24"/>
        </w:rPr>
      </w:pPr>
      <w:r w:rsidRPr="002B15E8">
        <w:rPr>
          <w:color w:val="000000"/>
          <w:sz w:val="24"/>
          <w:szCs w:val="24"/>
        </w:rPr>
        <w:t xml:space="preserve">Глава  Цивильского </w:t>
      </w:r>
    </w:p>
    <w:p w:rsidR="00CF73F3" w:rsidRPr="002B15E8" w:rsidRDefault="00290334" w:rsidP="00290334">
      <w:pPr>
        <w:pStyle w:val="af2"/>
        <w:jc w:val="both"/>
        <w:rPr>
          <w:color w:val="000000"/>
          <w:sz w:val="24"/>
          <w:szCs w:val="24"/>
        </w:rPr>
      </w:pPr>
      <w:r w:rsidRPr="002B15E8">
        <w:rPr>
          <w:color w:val="000000"/>
          <w:sz w:val="24"/>
          <w:szCs w:val="24"/>
        </w:rPr>
        <w:t xml:space="preserve">муниципального округа                                                                                 </w:t>
      </w:r>
      <w:r w:rsidR="00AC68F8" w:rsidRPr="002B15E8">
        <w:rPr>
          <w:color w:val="000000"/>
          <w:sz w:val="24"/>
          <w:szCs w:val="24"/>
        </w:rPr>
        <w:t>А.</w:t>
      </w:r>
      <w:r w:rsidR="008557F4" w:rsidRPr="002B15E8">
        <w:rPr>
          <w:color w:val="000000"/>
          <w:sz w:val="24"/>
          <w:szCs w:val="24"/>
        </w:rPr>
        <w:t>В.</w:t>
      </w:r>
      <w:r w:rsidR="00AC68F8" w:rsidRPr="002B15E8">
        <w:rPr>
          <w:color w:val="000000"/>
          <w:sz w:val="24"/>
          <w:szCs w:val="24"/>
        </w:rPr>
        <w:t xml:space="preserve"> </w:t>
      </w:r>
      <w:r w:rsidR="008557F4" w:rsidRPr="002B15E8">
        <w:rPr>
          <w:color w:val="000000"/>
          <w:sz w:val="24"/>
          <w:szCs w:val="24"/>
        </w:rPr>
        <w:t>Иванов</w:t>
      </w:r>
    </w:p>
    <w:p w:rsidR="00CF73F3" w:rsidRPr="002B15E8" w:rsidRDefault="00CF73F3" w:rsidP="00CF73F3">
      <w:pPr>
        <w:rPr>
          <w:rFonts w:ascii="Times New Roman" w:eastAsia="Times New Roman" w:hAnsi="Times New Roman" w:cs="Times New Roman"/>
        </w:rPr>
      </w:pPr>
      <w:r w:rsidRPr="002B15E8">
        <w:br w:type="page"/>
      </w:r>
    </w:p>
    <w:p w:rsidR="00F50C5A" w:rsidRPr="002B15E8" w:rsidRDefault="008B64B9" w:rsidP="008B64B9">
      <w:pPr>
        <w:outlineLvl w:val="4"/>
      </w:pPr>
      <w:bookmarkStart w:id="0" w:name="_GoBack"/>
      <w:bookmarkEnd w:id="0"/>
      <w:r>
        <w:lastRenderedPageBreak/>
        <w:t xml:space="preserve">                                                                    </w:t>
      </w:r>
      <w:r w:rsidR="00F50C5A" w:rsidRPr="002B15E8">
        <w:t>УТВЕРЖДЕН</w:t>
      </w:r>
    </w:p>
    <w:p w:rsidR="00F50C5A" w:rsidRPr="002B15E8" w:rsidRDefault="00F50C5A" w:rsidP="00F50C5A">
      <w:pPr>
        <w:ind w:firstLine="5387"/>
        <w:outlineLvl w:val="4"/>
      </w:pPr>
      <w:r w:rsidRPr="002B15E8">
        <w:t>постановлением администрации</w:t>
      </w:r>
    </w:p>
    <w:p w:rsidR="00F50C5A" w:rsidRPr="002B15E8" w:rsidRDefault="00F50C5A" w:rsidP="00F50C5A">
      <w:pPr>
        <w:ind w:firstLine="5387"/>
        <w:outlineLvl w:val="4"/>
      </w:pPr>
      <w:r w:rsidRPr="002B15E8">
        <w:t>Цивильского муниципального</w:t>
      </w:r>
    </w:p>
    <w:p w:rsidR="00F50C5A" w:rsidRPr="002B15E8" w:rsidRDefault="00F50C5A" w:rsidP="00F50C5A">
      <w:pPr>
        <w:ind w:firstLine="5387"/>
        <w:outlineLvl w:val="4"/>
      </w:pPr>
      <w:r w:rsidRPr="002B15E8">
        <w:t>округа Чувашской Республики</w:t>
      </w:r>
    </w:p>
    <w:p w:rsidR="002A1B0C" w:rsidRPr="002B15E8" w:rsidRDefault="002A1B0C" w:rsidP="002A1B0C">
      <w:pPr>
        <w:outlineLvl w:val="4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sz w:val="22"/>
        </w:rPr>
        <w:t xml:space="preserve">                                                                                     </w:t>
      </w:r>
      <w:r w:rsidRPr="002A1B0C">
        <w:t>от 06 июля 2023 года №908</w:t>
      </w:r>
    </w:p>
    <w:p w:rsidR="00F50C5A" w:rsidRPr="002B15E8" w:rsidRDefault="00F50C5A" w:rsidP="00F50C5A">
      <w:pPr>
        <w:spacing w:line="200" w:lineRule="exact"/>
        <w:ind w:left="5670"/>
      </w:pPr>
    </w:p>
    <w:p w:rsidR="00F50C5A" w:rsidRPr="002B15E8" w:rsidRDefault="00F50C5A" w:rsidP="00F50C5A">
      <w:pPr>
        <w:spacing w:line="301" w:lineRule="exact"/>
      </w:pPr>
    </w:p>
    <w:p w:rsidR="00F50C5A" w:rsidRPr="002B15E8" w:rsidRDefault="00F50C5A" w:rsidP="00F50C5A">
      <w:pPr>
        <w:spacing w:line="0" w:lineRule="atLeast"/>
        <w:ind w:right="-259"/>
        <w:jc w:val="center"/>
        <w:rPr>
          <w:b/>
        </w:rPr>
      </w:pPr>
      <w:r w:rsidRPr="002B15E8">
        <w:rPr>
          <w:b/>
        </w:rPr>
        <w:t>ПОРЯДОК</w:t>
      </w:r>
    </w:p>
    <w:p w:rsidR="00F50C5A" w:rsidRPr="002B15E8" w:rsidRDefault="00F50C5A" w:rsidP="00F50C5A">
      <w:pPr>
        <w:spacing w:line="272" w:lineRule="auto"/>
        <w:ind w:left="260"/>
        <w:jc w:val="center"/>
        <w:rPr>
          <w:b/>
        </w:rPr>
      </w:pPr>
      <w:r w:rsidRPr="002B15E8">
        <w:rPr>
          <w:b/>
        </w:rPr>
        <w:t xml:space="preserve">утверждения положений (регламентов) </w:t>
      </w:r>
      <w:proofErr w:type="gramStart"/>
      <w:r w:rsidRPr="002B15E8">
        <w:rPr>
          <w:b/>
        </w:rPr>
        <w:t>об</w:t>
      </w:r>
      <w:proofErr w:type="gramEnd"/>
      <w:r w:rsidRPr="002B15E8">
        <w:rPr>
          <w:b/>
        </w:rPr>
        <w:t xml:space="preserve"> официальных физкультурных </w:t>
      </w:r>
    </w:p>
    <w:p w:rsidR="00F50C5A" w:rsidRPr="002B15E8" w:rsidRDefault="00F50C5A" w:rsidP="00F50C5A">
      <w:pPr>
        <w:spacing w:line="272" w:lineRule="auto"/>
        <w:ind w:left="260"/>
        <w:jc w:val="center"/>
        <w:rPr>
          <w:b/>
        </w:rPr>
      </w:pPr>
      <w:r w:rsidRPr="002B15E8">
        <w:rPr>
          <w:b/>
        </w:rPr>
        <w:t xml:space="preserve">мероприятиях и спортивных соревнованиях, проводимых </w:t>
      </w:r>
      <w:proofErr w:type="gramStart"/>
      <w:r w:rsidRPr="002B15E8">
        <w:rPr>
          <w:b/>
        </w:rPr>
        <w:t>в</w:t>
      </w:r>
      <w:proofErr w:type="gramEnd"/>
      <w:r w:rsidRPr="002B15E8">
        <w:rPr>
          <w:b/>
        </w:rPr>
        <w:t xml:space="preserve"> </w:t>
      </w:r>
    </w:p>
    <w:p w:rsidR="00F50C5A" w:rsidRPr="002B15E8" w:rsidRDefault="00F50C5A" w:rsidP="00F50C5A">
      <w:pPr>
        <w:spacing w:line="272" w:lineRule="auto"/>
        <w:ind w:left="260"/>
        <w:jc w:val="center"/>
        <w:rPr>
          <w:b/>
        </w:rPr>
      </w:pPr>
      <w:proofErr w:type="gramStart"/>
      <w:r w:rsidRPr="002B15E8">
        <w:rPr>
          <w:b/>
        </w:rPr>
        <w:t>Цивильском муниципальном округе и требований к их содержанию</w:t>
      </w:r>
      <w:proofErr w:type="gramEnd"/>
    </w:p>
    <w:p w:rsidR="00F50C5A" w:rsidRPr="002B15E8" w:rsidRDefault="00F50C5A" w:rsidP="00F50C5A">
      <w:pPr>
        <w:spacing w:line="200" w:lineRule="exact"/>
        <w:rPr>
          <w:b/>
        </w:rPr>
      </w:pPr>
    </w:p>
    <w:p w:rsidR="00F50C5A" w:rsidRPr="002B15E8" w:rsidRDefault="00F50C5A" w:rsidP="00F50C5A">
      <w:pPr>
        <w:spacing w:line="0" w:lineRule="atLeast"/>
        <w:ind w:right="-259"/>
        <w:jc w:val="center"/>
        <w:rPr>
          <w:b/>
        </w:rPr>
      </w:pPr>
      <w:r w:rsidRPr="002B15E8">
        <w:rPr>
          <w:b/>
        </w:rPr>
        <w:t>1. Общие положения</w:t>
      </w:r>
    </w:p>
    <w:p w:rsidR="00F50C5A" w:rsidRPr="002B15E8" w:rsidRDefault="00F50C5A" w:rsidP="00F50C5A">
      <w:pPr>
        <w:spacing w:line="0" w:lineRule="atLeast"/>
        <w:ind w:right="15" w:firstLine="708"/>
      </w:pPr>
      <w:r w:rsidRPr="002B15E8">
        <w:t xml:space="preserve">1.1. </w:t>
      </w:r>
      <w:proofErr w:type="gramStart"/>
      <w:r w:rsidRPr="002B15E8">
        <w:t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в Цивильском муниципальном округе</w:t>
      </w:r>
      <w:r w:rsidRPr="002B15E8">
        <w:rPr>
          <w:i/>
        </w:rPr>
        <w:t xml:space="preserve"> </w:t>
      </w:r>
      <w:r w:rsidRPr="002B15E8">
        <w:t>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соревнований, проводимых в Цивильском муниципальном округе</w:t>
      </w:r>
      <w:r w:rsidRPr="002B15E8">
        <w:rPr>
          <w:i/>
        </w:rPr>
        <w:t xml:space="preserve"> </w:t>
      </w:r>
      <w:r w:rsidRPr="002B15E8">
        <w:t>(далее - КП).</w:t>
      </w:r>
      <w:proofErr w:type="gramEnd"/>
    </w:p>
    <w:p w:rsidR="00F50C5A" w:rsidRPr="002B15E8" w:rsidRDefault="00F50C5A" w:rsidP="00F50C5A">
      <w:pPr>
        <w:spacing w:line="0" w:lineRule="atLeast"/>
        <w:ind w:right="15" w:firstLine="708"/>
      </w:pPr>
      <w:r w:rsidRPr="002B15E8"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Цивильского муниципального округа.</w:t>
      </w:r>
    </w:p>
    <w:p w:rsidR="00F50C5A" w:rsidRPr="002B15E8" w:rsidRDefault="00F50C5A" w:rsidP="00F50C5A"/>
    <w:p w:rsidR="00F50C5A" w:rsidRPr="002B15E8" w:rsidRDefault="00F50C5A" w:rsidP="00F50C5A">
      <w:pPr>
        <w:ind w:right="-179"/>
        <w:jc w:val="center"/>
        <w:rPr>
          <w:b/>
        </w:rPr>
      </w:pPr>
      <w:r w:rsidRPr="002B15E8">
        <w:rPr>
          <w:b/>
        </w:rPr>
        <w:t>2. Порядок утверждения положений</w:t>
      </w:r>
    </w:p>
    <w:p w:rsidR="00F50C5A" w:rsidRPr="002B15E8" w:rsidRDefault="00F50C5A" w:rsidP="00F50C5A">
      <w:pPr>
        <w:spacing w:line="0" w:lineRule="atLeast"/>
        <w:ind w:right="15" w:firstLine="708"/>
      </w:pPr>
      <w:r w:rsidRPr="002B15E8"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F50C5A" w:rsidRPr="002B15E8" w:rsidRDefault="00F50C5A" w:rsidP="00F50C5A">
      <w:pPr>
        <w:spacing w:line="0" w:lineRule="atLeast"/>
        <w:ind w:right="15" w:firstLine="708"/>
      </w:pPr>
      <w:r w:rsidRPr="002B15E8">
        <w:t xml:space="preserve">2.2. Положения (регламенты), разработанные и утвержденные его организаторами, представляются в Отдел образования и социального развития администрации Цивильского муниципального округа не позднее, чем за 14 дней до проведения физкультурного мероприятия либо спортивного соревнования. </w:t>
      </w:r>
    </w:p>
    <w:p w:rsidR="00F50C5A" w:rsidRPr="002B15E8" w:rsidRDefault="00F50C5A" w:rsidP="00F50C5A">
      <w:pPr>
        <w:ind w:right="-259"/>
      </w:pPr>
    </w:p>
    <w:p w:rsidR="00F50C5A" w:rsidRPr="002B15E8" w:rsidRDefault="00F50C5A" w:rsidP="00F50C5A">
      <w:pPr>
        <w:ind w:right="-259"/>
        <w:jc w:val="center"/>
        <w:rPr>
          <w:b/>
        </w:rPr>
      </w:pPr>
      <w:r w:rsidRPr="002B15E8">
        <w:rPr>
          <w:b/>
        </w:rPr>
        <w:t>3. Требования к содержанию положений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Положения (регламенты) включают в себя следующие разделы и подразделы:</w:t>
      </w:r>
    </w:p>
    <w:p w:rsidR="00F50C5A" w:rsidRPr="002B15E8" w:rsidRDefault="00F50C5A" w:rsidP="00F50C5A">
      <w:pPr>
        <w:spacing w:line="0" w:lineRule="atLeast"/>
      </w:pPr>
      <w:r w:rsidRPr="002B15E8">
        <w:t>3.1. Общие положения: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0" w:lineRule="atLeast"/>
        <w:ind w:firstLine="708"/>
      </w:pPr>
      <w:r w:rsidRPr="002B15E8">
        <w:rPr>
          <w:rFonts w:eastAsia="Arial"/>
        </w:rPr>
        <w:t xml:space="preserve">- </w:t>
      </w:r>
      <w:r w:rsidRPr="002B15E8">
        <w:t>наименование мероприятия либо спортивного соревнования;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249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обоснование проведения мероприятия либо спортивного</w:t>
      </w:r>
      <w:r w:rsidRPr="002B15E8">
        <w:rPr>
          <w:rFonts w:eastAsia="Arial"/>
        </w:rPr>
        <w:t xml:space="preserve"> </w:t>
      </w:r>
      <w:r w:rsidRPr="002B15E8">
        <w:t>соревнования (указание на реквизиты КП);</w:t>
      </w:r>
    </w:p>
    <w:p w:rsidR="00F50C5A" w:rsidRPr="002B15E8" w:rsidRDefault="00F50C5A" w:rsidP="00F50C5A">
      <w:pPr>
        <w:spacing w:line="239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цели и задачи проведения мероприятия либо спортивного</w:t>
      </w:r>
      <w:r w:rsidRPr="002B15E8">
        <w:rPr>
          <w:rFonts w:eastAsia="Arial"/>
        </w:rPr>
        <w:t xml:space="preserve"> </w:t>
      </w:r>
      <w:r w:rsidRPr="002B15E8">
        <w:t>соревнования.</w:t>
      </w:r>
    </w:p>
    <w:p w:rsidR="00F50C5A" w:rsidRPr="002B15E8" w:rsidRDefault="00F50C5A" w:rsidP="00F50C5A">
      <w:pPr>
        <w:spacing w:line="249" w:lineRule="auto"/>
        <w:ind w:firstLine="708"/>
      </w:pPr>
      <w:r w:rsidRPr="002B15E8">
        <w:t>3.2. Место и сроки проведения мероприятия либо спортивного соревнования:</w:t>
      </w:r>
    </w:p>
    <w:p w:rsidR="00F50C5A" w:rsidRPr="002B15E8" w:rsidRDefault="00F50C5A" w:rsidP="00F50C5A">
      <w:pPr>
        <w:spacing w:line="1" w:lineRule="exact"/>
      </w:pPr>
    </w:p>
    <w:p w:rsidR="00F50C5A" w:rsidRPr="002B15E8" w:rsidRDefault="00F50C5A" w:rsidP="00F50C5A">
      <w:pPr>
        <w:spacing w:line="0" w:lineRule="atLeast"/>
        <w:ind w:firstLine="708"/>
      </w:pPr>
      <w:r w:rsidRPr="002B15E8">
        <w:rPr>
          <w:rFonts w:eastAsia="Arial"/>
        </w:rPr>
        <w:t xml:space="preserve">- </w:t>
      </w:r>
      <w:r w:rsidRPr="002B15E8">
        <w:t>место проведения (наименование объекта спорта, адрес);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239" w:lineRule="auto"/>
        <w:ind w:right="20" w:firstLine="708"/>
      </w:pPr>
      <w:r w:rsidRPr="002B15E8">
        <w:rPr>
          <w:rFonts w:eastAsia="Arial"/>
        </w:rPr>
        <w:t xml:space="preserve">- </w:t>
      </w:r>
      <w:r w:rsidRPr="002B15E8">
        <w:t>сроки проведения (число, месяц, год), включая день приезда и день</w:t>
      </w:r>
      <w:r w:rsidRPr="002B15E8">
        <w:rPr>
          <w:rFonts w:eastAsia="Arial"/>
        </w:rPr>
        <w:t xml:space="preserve"> </w:t>
      </w:r>
      <w:r w:rsidRPr="002B15E8">
        <w:t>отъезда участников (если соревнование имеет статус открытого).</w:t>
      </w:r>
    </w:p>
    <w:p w:rsidR="00F50C5A" w:rsidRPr="002B15E8" w:rsidRDefault="00F50C5A" w:rsidP="00F50C5A">
      <w:pPr>
        <w:spacing w:line="249" w:lineRule="auto"/>
        <w:ind w:firstLine="708"/>
      </w:pPr>
      <w:r w:rsidRPr="002B15E8">
        <w:t>3.3. Организаторы физкультурных мероприятий либо спортивных соревнований:</w:t>
      </w:r>
    </w:p>
    <w:p w:rsidR="00F50C5A" w:rsidRPr="002B15E8" w:rsidRDefault="00F50C5A" w:rsidP="00F50C5A">
      <w:pPr>
        <w:spacing w:line="1" w:lineRule="exact"/>
      </w:pPr>
    </w:p>
    <w:p w:rsidR="00F50C5A" w:rsidRPr="002B15E8" w:rsidRDefault="00F50C5A" w:rsidP="00F50C5A">
      <w:pPr>
        <w:spacing w:line="248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полное наименование (включая организационно-правовую форму)</w:t>
      </w:r>
      <w:r w:rsidRPr="002B15E8">
        <w:rPr>
          <w:rFonts w:eastAsia="Arial"/>
        </w:rPr>
        <w:t xml:space="preserve"> </w:t>
      </w:r>
      <w:r w:rsidRPr="002B15E8">
        <w:t>организаторов физкультурных мероприятий либо спортивных соревнований;</w:t>
      </w:r>
    </w:p>
    <w:p w:rsidR="00F50C5A" w:rsidRPr="002B15E8" w:rsidRDefault="00F50C5A" w:rsidP="00F50C5A">
      <w:pPr>
        <w:spacing w:line="2" w:lineRule="exact"/>
      </w:pPr>
    </w:p>
    <w:p w:rsidR="00F50C5A" w:rsidRPr="002B15E8" w:rsidRDefault="00F50C5A" w:rsidP="00F50C5A">
      <w:pPr>
        <w:spacing w:line="239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распределение прав и обязанностей между организаторами в</w:t>
      </w:r>
      <w:r w:rsidRPr="002B15E8">
        <w:rPr>
          <w:rFonts w:eastAsia="Arial"/>
        </w:rPr>
        <w:t xml:space="preserve"> </w:t>
      </w:r>
      <w:r w:rsidRPr="002B15E8"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F50C5A" w:rsidRPr="002B15E8" w:rsidRDefault="00F50C5A" w:rsidP="00F50C5A">
      <w:pPr>
        <w:spacing w:line="3" w:lineRule="exact"/>
      </w:pPr>
    </w:p>
    <w:p w:rsidR="00F50C5A" w:rsidRPr="002B15E8" w:rsidRDefault="00F50C5A" w:rsidP="00F50C5A">
      <w:pPr>
        <w:spacing w:line="0" w:lineRule="atLeast"/>
        <w:ind w:right="20" w:firstLine="708"/>
      </w:pPr>
      <w:r w:rsidRPr="002B15E8"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F50C5A" w:rsidRPr="002B15E8" w:rsidRDefault="00F50C5A" w:rsidP="00F50C5A">
      <w:pPr>
        <w:spacing w:line="249" w:lineRule="auto"/>
        <w:ind w:firstLine="708"/>
      </w:pPr>
      <w:r w:rsidRPr="002B15E8">
        <w:t xml:space="preserve">3.4. Требования к участникам физкультурного мероприятия либо спортивного </w:t>
      </w:r>
      <w:r w:rsidRPr="002B15E8">
        <w:lastRenderedPageBreak/>
        <w:t>соревнования и условия их допуска:</w:t>
      </w:r>
    </w:p>
    <w:p w:rsidR="00F50C5A" w:rsidRPr="002B15E8" w:rsidRDefault="00F50C5A" w:rsidP="00F50C5A">
      <w:pPr>
        <w:spacing w:line="1" w:lineRule="exact"/>
      </w:pPr>
    </w:p>
    <w:p w:rsidR="00F50C5A" w:rsidRPr="002B15E8" w:rsidRDefault="00F50C5A" w:rsidP="00F50C5A">
      <w:pPr>
        <w:spacing w:line="243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условия, определяющие допуск команд и (или) участников к участию в</w:t>
      </w:r>
      <w:r w:rsidRPr="002B15E8">
        <w:rPr>
          <w:rFonts w:eastAsia="Arial"/>
        </w:rPr>
        <w:t xml:space="preserve"> </w:t>
      </w:r>
      <w:r w:rsidRPr="002B15E8">
        <w:t>физкультурном мероприятии либо спортивном соревновании;</w:t>
      </w:r>
    </w:p>
    <w:p w:rsidR="00F50C5A" w:rsidRPr="002B15E8" w:rsidRDefault="00F50C5A" w:rsidP="00F50C5A">
      <w:pPr>
        <w:spacing w:line="248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численные составы команд, формируемых для участия в</w:t>
      </w:r>
      <w:r w:rsidRPr="002B15E8">
        <w:rPr>
          <w:rFonts w:eastAsia="Arial"/>
        </w:rPr>
        <w:t xml:space="preserve"> </w:t>
      </w:r>
      <w:r w:rsidRPr="002B15E8">
        <w:t>физкультурном мероприятии либо спортивном соревновании;</w:t>
      </w:r>
    </w:p>
    <w:p w:rsidR="00F50C5A" w:rsidRPr="002B15E8" w:rsidRDefault="00F50C5A" w:rsidP="00F50C5A">
      <w:pPr>
        <w:spacing w:line="2" w:lineRule="exact"/>
      </w:pPr>
    </w:p>
    <w:p w:rsidR="00F50C5A" w:rsidRPr="002B15E8" w:rsidRDefault="00F50C5A" w:rsidP="00F50C5A">
      <w:pPr>
        <w:spacing w:line="239" w:lineRule="auto"/>
        <w:ind w:firstLine="708"/>
      </w:pPr>
      <w:r w:rsidRPr="002B15E8">
        <w:rPr>
          <w:rFonts w:eastAsia="Arial"/>
        </w:rPr>
        <w:t xml:space="preserve">-  </w:t>
      </w:r>
      <w:r w:rsidRPr="002B15E8">
        <w:t>группы участников по полу и возрасту.</w:t>
      </w:r>
    </w:p>
    <w:p w:rsidR="00F50C5A" w:rsidRPr="002B15E8" w:rsidRDefault="00F50C5A" w:rsidP="00F50C5A">
      <w:pPr>
        <w:spacing w:line="0" w:lineRule="atLeast"/>
      </w:pPr>
      <w:r w:rsidRPr="002B15E8">
        <w:t>3.5. Программа мероприятия: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0" w:lineRule="atLeast"/>
      </w:pPr>
      <w:r w:rsidRPr="002B15E8">
        <w:rPr>
          <w:rFonts w:eastAsia="Arial"/>
        </w:rPr>
        <w:t xml:space="preserve">- </w:t>
      </w:r>
      <w:r w:rsidRPr="002B15E8">
        <w:t>характер соревнования (командное, личное, лично-командное);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248" w:lineRule="auto"/>
        <w:ind w:right="20"/>
      </w:pPr>
      <w:r w:rsidRPr="002B15E8">
        <w:rPr>
          <w:rFonts w:eastAsia="Arial"/>
        </w:rPr>
        <w:t xml:space="preserve">- </w:t>
      </w:r>
      <w:r w:rsidRPr="002B15E8">
        <w:t>расписание мероприятия с указанием дат и времени, включая день</w:t>
      </w:r>
      <w:r w:rsidRPr="002B15E8">
        <w:rPr>
          <w:rFonts w:eastAsia="Arial"/>
        </w:rPr>
        <w:t xml:space="preserve"> </w:t>
      </w:r>
      <w:r w:rsidRPr="002B15E8">
        <w:t>приезда и день отъезда;</w:t>
      </w:r>
    </w:p>
    <w:p w:rsidR="00F50C5A" w:rsidRPr="002B15E8" w:rsidRDefault="00F50C5A" w:rsidP="00F50C5A">
      <w:pPr>
        <w:spacing w:line="2" w:lineRule="exact"/>
      </w:pPr>
    </w:p>
    <w:p w:rsidR="00F50C5A" w:rsidRPr="002B15E8" w:rsidRDefault="00F50C5A" w:rsidP="00F50C5A">
      <w:pPr>
        <w:spacing w:line="0" w:lineRule="atLeast"/>
      </w:pPr>
      <w:r w:rsidRPr="002B15E8">
        <w:rPr>
          <w:rFonts w:eastAsia="Arial"/>
        </w:rPr>
        <w:t xml:space="preserve">- </w:t>
      </w:r>
      <w:r w:rsidRPr="002B15E8">
        <w:t>порядок проведения мероприятия;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239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указание на правила видов спорта (в соответствии с Всероссийским</w:t>
      </w:r>
      <w:r w:rsidRPr="002B15E8">
        <w:rPr>
          <w:rFonts w:eastAsia="Arial"/>
        </w:rPr>
        <w:t xml:space="preserve"> </w:t>
      </w:r>
      <w:r w:rsidRPr="002B15E8">
        <w:t>реестром видов спорта), включенных в программу мероприятия.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3.6. Условия подведения итогов:</w:t>
      </w:r>
    </w:p>
    <w:p w:rsidR="00F50C5A" w:rsidRPr="002B15E8" w:rsidRDefault="00F50C5A" w:rsidP="00F50C5A">
      <w:pPr>
        <w:spacing w:line="0" w:lineRule="atLeast"/>
        <w:ind w:firstLine="708"/>
      </w:pPr>
      <w:proofErr w:type="gramStart"/>
      <w:r w:rsidRPr="002B15E8"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мероприятия,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F50C5A" w:rsidRPr="002B15E8" w:rsidRDefault="00F50C5A" w:rsidP="00F50C5A">
      <w:pPr>
        <w:spacing w:line="0" w:lineRule="atLeast"/>
        <w:ind w:firstLine="708"/>
      </w:pPr>
      <w:r w:rsidRPr="002B15E8">
        <w:t>3.7. Награждение: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248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условия награждения победителей и призеров в личных видах</w:t>
      </w:r>
      <w:r w:rsidRPr="002B15E8">
        <w:rPr>
          <w:rFonts w:eastAsia="Arial"/>
        </w:rPr>
        <w:t xml:space="preserve"> </w:t>
      </w:r>
      <w:r w:rsidRPr="002B15E8">
        <w:t>программы физкультурного мероприятия либо спортивного соревнования;</w:t>
      </w:r>
    </w:p>
    <w:p w:rsidR="00F50C5A" w:rsidRPr="002B15E8" w:rsidRDefault="00F50C5A" w:rsidP="00F50C5A">
      <w:pPr>
        <w:spacing w:line="2" w:lineRule="exact"/>
      </w:pPr>
    </w:p>
    <w:p w:rsidR="00F50C5A" w:rsidRPr="002B15E8" w:rsidRDefault="00F50C5A" w:rsidP="00F50C5A">
      <w:pPr>
        <w:spacing w:line="239" w:lineRule="auto"/>
        <w:ind w:firstLine="708"/>
      </w:pPr>
      <w:r w:rsidRPr="002B15E8">
        <w:rPr>
          <w:rFonts w:eastAsia="Arial"/>
        </w:rPr>
        <w:t xml:space="preserve">- </w:t>
      </w:r>
      <w:r w:rsidRPr="002B15E8">
        <w:t>условия награждения победителей и призеров в командных видах</w:t>
      </w:r>
      <w:r w:rsidRPr="002B15E8">
        <w:rPr>
          <w:rFonts w:eastAsia="Arial"/>
        </w:rPr>
        <w:t xml:space="preserve"> </w:t>
      </w:r>
      <w:r w:rsidRPr="002B15E8">
        <w:t>программы;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3.8. Условия финансирования: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3.9. Обеспечение безопасности участников и зрителей: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- информация о соответствии объекта спорта требованиям безопасности;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 xml:space="preserve">- меры и условия, касающиеся медицинского обеспечения участников мероприятия; </w:t>
      </w:r>
    </w:p>
    <w:p w:rsidR="00F50C5A" w:rsidRPr="002B15E8" w:rsidRDefault="00F50C5A" w:rsidP="00F50C5A">
      <w:pPr>
        <w:spacing w:line="0" w:lineRule="atLeast"/>
        <w:ind w:firstLine="709"/>
      </w:pPr>
      <w:r w:rsidRPr="002B15E8">
        <w:t>- информация об ответственных за безопасность участников и зрителей мероприятия.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3.10. Страхование участников:</w:t>
      </w:r>
    </w:p>
    <w:p w:rsidR="00F50C5A" w:rsidRPr="002B15E8" w:rsidRDefault="00F50C5A" w:rsidP="00F50C5A">
      <w:pPr>
        <w:spacing w:line="0" w:lineRule="atLeast"/>
        <w:ind w:right="20" w:firstLine="708"/>
      </w:pPr>
      <w:r w:rsidRPr="002B15E8">
        <w:t>- порядок и условия страхования от несчастных случаев, жизни и здоровья участников мероприятия.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3.11. Подача заявок на участие:</w:t>
      </w:r>
    </w:p>
    <w:p w:rsidR="00F50C5A" w:rsidRPr="002B15E8" w:rsidRDefault="00F50C5A" w:rsidP="00F50C5A">
      <w:pPr>
        <w:spacing w:line="26" w:lineRule="exact"/>
      </w:pPr>
    </w:p>
    <w:p w:rsidR="00F50C5A" w:rsidRPr="002B15E8" w:rsidRDefault="00F50C5A" w:rsidP="00F50C5A">
      <w:pPr>
        <w:spacing w:line="248" w:lineRule="auto"/>
        <w:ind w:right="20" w:firstLine="708"/>
      </w:pPr>
      <w:r w:rsidRPr="002B15E8">
        <w:rPr>
          <w:rFonts w:eastAsia="Arial"/>
        </w:rPr>
        <w:t xml:space="preserve">- </w:t>
      </w:r>
      <w:r w:rsidRPr="002B15E8">
        <w:t>сроки и условия подачи заявок на участие в физкультурном</w:t>
      </w:r>
      <w:r w:rsidRPr="002B15E8">
        <w:rPr>
          <w:rFonts w:eastAsia="Arial"/>
        </w:rPr>
        <w:t xml:space="preserve"> </w:t>
      </w:r>
      <w:r w:rsidRPr="002B15E8">
        <w:t>мероприятии либо спортивном соревновании, требования к их оформлению;</w:t>
      </w:r>
    </w:p>
    <w:p w:rsidR="00F50C5A" w:rsidRPr="002B15E8" w:rsidRDefault="00F50C5A" w:rsidP="00F50C5A">
      <w:pPr>
        <w:spacing w:line="2" w:lineRule="exact"/>
      </w:pPr>
    </w:p>
    <w:p w:rsidR="00F50C5A" w:rsidRPr="002B15E8" w:rsidRDefault="00F50C5A" w:rsidP="00F50C5A">
      <w:pPr>
        <w:ind w:firstLine="708"/>
      </w:pPr>
      <w:r w:rsidRPr="002B15E8">
        <w:rPr>
          <w:rFonts w:eastAsia="Arial"/>
        </w:rPr>
        <w:t xml:space="preserve">- </w:t>
      </w:r>
      <w:r w:rsidRPr="002B15E8">
        <w:t>перечень документов, представляемых в комиссию по допуску</w:t>
      </w:r>
      <w:r w:rsidRPr="002B15E8">
        <w:rPr>
          <w:rFonts w:eastAsia="Arial"/>
        </w:rPr>
        <w:t xml:space="preserve"> </w:t>
      </w:r>
      <w:r w:rsidRPr="002B15E8">
        <w:t xml:space="preserve">участников физкультурного мероприятия либо спортивного соревнования (в случае необходимости); </w:t>
      </w:r>
    </w:p>
    <w:p w:rsidR="00F50C5A" w:rsidRPr="002B15E8" w:rsidRDefault="00F50C5A" w:rsidP="00F50C5A">
      <w:pPr>
        <w:spacing w:line="272" w:lineRule="auto"/>
        <w:ind w:firstLine="708"/>
      </w:pPr>
      <w:r w:rsidRPr="002B15E8">
        <w:t>-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F50C5A" w:rsidRPr="002B15E8" w:rsidRDefault="00F50C5A" w:rsidP="00F50C5A">
      <w:pPr>
        <w:tabs>
          <w:tab w:val="left" w:pos="0"/>
        </w:tabs>
        <w:spacing w:line="291" w:lineRule="auto"/>
        <w:ind w:right="-23"/>
        <w:jc w:val="center"/>
        <w:rPr>
          <w:b/>
        </w:rPr>
      </w:pPr>
      <w:r w:rsidRPr="002B15E8">
        <w:rPr>
          <w:b/>
        </w:rPr>
        <w:t>4.Технические требования по оформлению положений (регламентов)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4.2. Название документа (положение или регламент) располагается под грифами о его утверждении по центру.</w:t>
      </w:r>
    </w:p>
    <w:p w:rsidR="00F50C5A" w:rsidRPr="002B15E8" w:rsidRDefault="00F50C5A" w:rsidP="00F50C5A">
      <w:pPr>
        <w:spacing w:line="0" w:lineRule="atLeast"/>
        <w:ind w:firstLine="708"/>
      </w:pPr>
      <w:r w:rsidRPr="002B15E8">
        <w:t>Под названием документа приводится его полное наименование, соответствующее КП.</w:t>
      </w:r>
    </w:p>
    <w:p w:rsidR="00CF73F3" w:rsidRDefault="00F50C5A" w:rsidP="002A1B0C">
      <w:pPr>
        <w:spacing w:line="272" w:lineRule="auto"/>
        <w:ind w:firstLine="708"/>
        <w:rPr>
          <w:color w:val="000000"/>
        </w:rPr>
      </w:pPr>
      <w:r w:rsidRPr="002B15E8">
        <w:t>4.3. Положения печатаются на стандартной бумаге белого цвета в «книжном» формате А</w:t>
      </w:r>
      <w:proofErr w:type="gramStart"/>
      <w:r w:rsidRPr="002B15E8">
        <w:t>4</w:t>
      </w:r>
      <w:proofErr w:type="gramEnd"/>
      <w:r w:rsidRPr="002B15E8">
        <w:t xml:space="preserve">, черным шрифтом </w:t>
      </w:r>
      <w:proofErr w:type="spellStart"/>
      <w:r w:rsidRPr="002B15E8">
        <w:t>Times</w:t>
      </w:r>
      <w:proofErr w:type="spellEnd"/>
      <w:r w:rsidRPr="002B15E8">
        <w:t xml:space="preserve"> </w:t>
      </w:r>
      <w:proofErr w:type="spellStart"/>
      <w:r w:rsidRPr="002B15E8">
        <w:t>New</w:t>
      </w:r>
      <w:proofErr w:type="spellEnd"/>
      <w:r w:rsidRPr="002B15E8">
        <w:t xml:space="preserve"> </w:t>
      </w:r>
      <w:proofErr w:type="spellStart"/>
      <w:r w:rsidRPr="002B15E8">
        <w:t>Roman</w:t>
      </w:r>
      <w:proofErr w:type="spellEnd"/>
      <w:r w:rsidRPr="002B15E8">
        <w:t>.</w:t>
      </w:r>
    </w:p>
    <w:sectPr w:rsidR="00CF73F3" w:rsidSect="002A1B0C">
      <w:pgSz w:w="11906" w:h="16838"/>
      <w:pgMar w:top="567" w:right="567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80" w:rsidRDefault="00DC3A80">
      <w:r>
        <w:separator/>
      </w:r>
    </w:p>
  </w:endnote>
  <w:endnote w:type="continuationSeparator" w:id="0">
    <w:p w:rsidR="00DC3A80" w:rsidRDefault="00DC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80" w:rsidRDefault="00DC3A80">
      <w:r>
        <w:separator/>
      </w:r>
    </w:p>
  </w:footnote>
  <w:footnote w:type="continuationSeparator" w:id="0">
    <w:p w:rsidR="00DC3A80" w:rsidRDefault="00DC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07BD"/>
    <w:multiLevelType w:val="hybridMultilevel"/>
    <w:tmpl w:val="705044FE"/>
    <w:lvl w:ilvl="0" w:tplc="A0D6BD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C"/>
    <w:rsid w:val="000018EA"/>
    <w:rsid w:val="00041217"/>
    <w:rsid w:val="000564E4"/>
    <w:rsid w:val="000641AB"/>
    <w:rsid w:val="00080B3E"/>
    <w:rsid w:val="0008577B"/>
    <w:rsid w:val="00090F17"/>
    <w:rsid w:val="000B304F"/>
    <w:rsid w:val="000B36DB"/>
    <w:rsid w:val="000C6F93"/>
    <w:rsid w:val="000D1F32"/>
    <w:rsid w:val="001527C6"/>
    <w:rsid w:val="00163147"/>
    <w:rsid w:val="00180121"/>
    <w:rsid w:val="00181474"/>
    <w:rsid w:val="00186C3D"/>
    <w:rsid w:val="00193332"/>
    <w:rsid w:val="00234204"/>
    <w:rsid w:val="00266D2C"/>
    <w:rsid w:val="00270983"/>
    <w:rsid w:val="00290334"/>
    <w:rsid w:val="00291375"/>
    <w:rsid w:val="002A1B0C"/>
    <w:rsid w:val="002B15E8"/>
    <w:rsid w:val="002C4F0F"/>
    <w:rsid w:val="002D3158"/>
    <w:rsid w:val="00334134"/>
    <w:rsid w:val="00345F6B"/>
    <w:rsid w:val="0035508B"/>
    <w:rsid w:val="00376C84"/>
    <w:rsid w:val="00387D60"/>
    <w:rsid w:val="003A1C99"/>
    <w:rsid w:val="003C1E23"/>
    <w:rsid w:val="00423A00"/>
    <w:rsid w:val="00424BA6"/>
    <w:rsid w:val="004433F0"/>
    <w:rsid w:val="0045549C"/>
    <w:rsid w:val="0046115C"/>
    <w:rsid w:val="004E202A"/>
    <w:rsid w:val="004E3173"/>
    <w:rsid w:val="00507CF1"/>
    <w:rsid w:val="005A72E9"/>
    <w:rsid w:val="005F6429"/>
    <w:rsid w:val="0061733C"/>
    <w:rsid w:val="006B5239"/>
    <w:rsid w:val="006C7D9A"/>
    <w:rsid w:val="006D28CE"/>
    <w:rsid w:val="006F4676"/>
    <w:rsid w:val="00715867"/>
    <w:rsid w:val="0072469D"/>
    <w:rsid w:val="00725A5A"/>
    <w:rsid w:val="0079052A"/>
    <w:rsid w:val="007D1847"/>
    <w:rsid w:val="007D3F9A"/>
    <w:rsid w:val="007D4BB2"/>
    <w:rsid w:val="007E3E9A"/>
    <w:rsid w:val="007F6CDD"/>
    <w:rsid w:val="008075AE"/>
    <w:rsid w:val="00813A50"/>
    <w:rsid w:val="00836883"/>
    <w:rsid w:val="008557F4"/>
    <w:rsid w:val="0086152A"/>
    <w:rsid w:val="008B64B9"/>
    <w:rsid w:val="008C3499"/>
    <w:rsid w:val="008D5ECC"/>
    <w:rsid w:val="008E55F3"/>
    <w:rsid w:val="00905E6F"/>
    <w:rsid w:val="009374A1"/>
    <w:rsid w:val="00944B4A"/>
    <w:rsid w:val="00965DAE"/>
    <w:rsid w:val="009A6CD1"/>
    <w:rsid w:val="009E3039"/>
    <w:rsid w:val="009F318D"/>
    <w:rsid w:val="00A03738"/>
    <w:rsid w:val="00A714DB"/>
    <w:rsid w:val="00A8501A"/>
    <w:rsid w:val="00AC68F8"/>
    <w:rsid w:val="00B147CA"/>
    <w:rsid w:val="00B4754C"/>
    <w:rsid w:val="00B52CBE"/>
    <w:rsid w:val="00B62661"/>
    <w:rsid w:val="00BA0B0A"/>
    <w:rsid w:val="00C418F3"/>
    <w:rsid w:val="00C4241F"/>
    <w:rsid w:val="00C4561A"/>
    <w:rsid w:val="00C57919"/>
    <w:rsid w:val="00C60007"/>
    <w:rsid w:val="00C93EC8"/>
    <w:rsid w:val="00C944A0"/>
    <w:rsid w:val="00C9492A"/>
    <w:rsid w:val="00CB14FE"/>
    <w:rsid w:val="00CB63E6"/>
    <w:rsid w:val="00CF73F3"/>
    <w:rsid w:val="00D123B0"/>
    <w:rsid w:val="00DC0FF3"/>
    <w:rsid w:val="00DC3A80"/>
    <w:rsid w:val="00DE540C"/>
    <w:rsid w:val="00DF2260"/>
    <w:rsid w:val="00E70968"/>
    <w:rsid w:val="00ED37E3"/>
    <w:rsid w:val="00EF0B88"/>
    <w:rsid w:val="00EF197B"/>
    <w:rsid w:val="00F50C5A"/>
    <w:rsid w:val="00F660AD"/>
    <w:rsid w:val="00F913D0"/>
    <w:rsid w:val="00FD2085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15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 версии"/>
    <w:basedOn w:val="a"/>
    <w:next w:val="a"/>
    <w:uiPriority w:val="99"/>
    <w:rsid w:val="0046115C"/>
    <w:pPr>
      <w:spacing w:before="75"/>
      <w:ind w:left="170" w:firstLine="0"/>
    </w:pPr>
    <w:rPr>
      <w:i/>
      <w:iCs/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6115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6115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6115C"/>
    <w:pPr>
      <w:ind w:firstLine="0"/>
      <w:jc w:val="left"/>
    </w:pPr>
  </w:style>
  <w:style w:type="character" w:customStyle="1" w:styleId="a7">
    <w:name w:val="Цветовое выделение"/>
    <w:rsid w:val="0046115C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46115C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Emphasis"/>
    <w:basedOn w:val="a0"/>
    <w:uiPriority w:val="20"/>
    <w:qFormat/>
    <w:rsid w:val="00EF197B"/>
    <w:rPr>
      <w:i/>
      <w:iCs/>
    </w:rPr>
  </w:style>
  <w:style w:type="paragraph" w:customStyle="1" w:styleId="ConsPlusNormal">
    <w:name w:val="ConsPlusNormal"/>
    <w:rsid w:val="007D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2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3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rsid w:val="003A1C99"/>
    <w:rPr>
      <w:color w:val="0000FF"/>
      <w:u w:val="single"/>
    </w:rPr>
  </w:style>
  <w:style w:type="paragraph" w:styleId="ad">
    <w:name w:val="Body Text Indent"/>
    <w:basedOn w:val="a"/>
    <w:link w:val="ae"/>
    <w:rsid w:val="00290334"/>
    <w:pPr>
      <w:widowControl/>
      <w:autoSpaceDE/>
      <w:autoSpaceDN/>
      <w:adjustRightInd/>
      <w:ind w:firstLine="0"/>
      <w:jc w:val="center"/>
    </w:pPr>
    <w:rPr>
      <w:rFonts w:ascii="Baltica Chv" w:eastAsia="Times New Roman" w:hAnsi="Baltica Chv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90334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9033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29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90334"/>
  </w:style>
  <w:style w:type="paragraph" w:styleId="af2">
    <w:name w:val="No Spacing"/>
    <w:qFormat/>
    <w:rsid w:val="0029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90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03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80B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15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15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Информация о версии"/>
    <w:basedOn w:val="a"/>
    <w:next w:val="a"/>
    <w:uiPriority w:val="99"/>
    <w:rsid w:val="0046115C"/>
    <w:pPr>
      <w:spacing w:before="75"/>
      <w:ind w:left="170" w:firstLine="0"/>
    </w:pPr>
    <w:rPr>
      <w:i/>
      <w:iCs/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6115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6115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6115C"/>
    <w:pPr>
      <w:ind w:firstLine="0"/>
      <w:jc w:val="left"/>
    </w:pPr>
  </w:style>
  <w:style w:type="character" w:customStyle="1" w:styleId="a7">
    <w:name w:val="Цветовое выделение"/>
    <w:rsid w:val="0046115C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46115C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Emphasis"/>
    <w:basedOn w:val="a0"/>
    <w:uiPriority w:val="20"/>
    <w:qFormat/>
    <w:rsid w:val="00EF197B"/>
    <w:rPr>
      <w:i/>
      <w:iCs/>
    </w:rPr>
  </w:style>
  <w:style w:type="paragraph" w:customStyle="1" w:styleId="ConsPlusNormal">
    <w:name w:val="ConsPlusNormal"/>
    <w:rsid w:val="007D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20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3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332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rsid w:val="003A1C99"/>
    <w:rPr>
      <w:color w:val="0000FF"/>
      <w:u w:val="single"/>
    </w:rPr>
  </w:style>
  <w:style w:type="paragraph" w:styleId="ad">
    <w:name w:val="Body Text Indent"/>
    <w:basedOn w:val="a"/>
    <w:link w:val="ae"/>
    <w:rsid w:val="00290334"/>
    <w:pPr>
      <w:widowControl/>
      <w:autoSpaceDE/>
      <w:autoSpaceDN/>
      <w:adjustRightInd/>
      <w:ind w:firstLine="0"/>
      <w:jc w:val="center"/>
    </w:pPr>
    <w:rPr>
      <w:rFonts w:ascii="Baltica Chv" w:eastAsia="Times New Roman" w:hAnsi="Baltica Chv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90334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9033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290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90334"/>
  </w:style>
  <w:style w:type="paragraph" w:styleId="af2">
    <w:name w:val="No Spacing"/>
    <w:qFormat/>
    <w:rsid w:val="0029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90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033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80B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bs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Александр Валентинович Григорьев</cp:lastModifiedBy>
  <cp:revision>10</cp:revision>
  <cp:lastPrinted>2023-07-14T06:26:00Z</cp:lastPrinted>
  <dcterms:created xsi:type="dcterms:W3CDTF">2023-07-05T07:07:00Z</dcterms:created>
  <dcterms:modified xsi:type="dcterms:W3CDTF">2023-08-01T10:42:00Z</dcterms:modified>
</cp:coreProperties>
</file>