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12" w:rsidRDefault="00EB5E12" w:rsidP="00EB5E12">
      <w:pPr>
        <w:ind w:left="142"/>
        <w:rPr>
          <w:lang w:val="en-US"/>
        </w:rPr>
      </w:pPr>
    </w:p>
    <w:p w:rsidR="00EB5E12" w:rsidRDefault="00EB5E12" w:rsidP="00EB5E12">
      <w:pPr>
        <w:ind w:left="14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EB5E12" w:rsidTr="00CC3973">
        <w:tc>
          <w:tcPr>
            <w:tcW w:w="4643" w:type="dxa"/>
          </w:tcPr>
          <w:p w:rsidR="00EB5E12" w:rsidRDefault="00EB5E12" w:rsidP="00CC397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B5E12" w:rsidRDefault="00EB5E12" w:rsidP="00CC397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B5E12" w:rsidRDefault="00EB5E12" w:rsidP="00CC3973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</w:t>
            </w:r>
            <w:r w:rsidR="00B40461">
              <w:rPr>
                <w:sz w:val="28"/>
                <w:szCs w:val="28"/>
                <w:lang w:eastAsia="en-US"/>
              </w:rPr>
              <w:t>е учтенного объекта недвижимости</w:t>
            </w:r>
          </w:p>
        </w:tc>
        <w:tc>
          <w:tcPr>
            <w:tcW w:w="4643" w:type="dxa"/>
          </w:tcPr>
          <w:p w:rsidR="00EB5E12" w:rsidRDefault="00EB5E12" w:rsidP="00CC3973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EB5E12" w:rsidRDefault="00EB5E12" w:rsidP="00EB5E1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EB5E12" w:rsidRDefault="00EB5E12" w:rsidP="00EB5E1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B5E12" w:rsidRDefault="00EB5E12" w:rsidP="00EB5E1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21:26:220102:8, расположенного по адресу: </w:t>
      </w:r>
      <w:r w:rsidRPr="0053397B">
        <w:rPr>
          <w:sz w:val="28"/>
          <w:szCs w:val="28"/>
        </w:rPr>
        <w:t xml:space="preserve">Чувашская Республика - Чувашия, р-н </w:t>
      </w:r>
      <w:proofErr w:type="spellStart"/>
      <w:r w:rsidRPr="0053397B">
        <w:rPr>
          <w:sz w:val="28"/>
          <w:szCs w:val="28"/>
        </w:rPr>
        <w:t>Янтиковский</w:t>
      </w:r>
      <w:proofErr w:type="spellEnd"/>
      <w:r w:rsidRPr="0053397B">
        <w:rPr>
          <w:sz w:val="28"/>
          <w:szCs w:val="28"/>
        </w:rPr>
        <w:t xml:space="preserve">, с/пос. </w:t>
      </w:r>
      <w:proofErr w:type="spellStart"/>
      <w:r w:rsidRPr="0053397B">
        <w:rPr>
          <w:sz w:val="28"/>
          <w:szCs w:val="28"/>
        </w:rPr>
        <w:t>Тюм</w:t>
      </w:r>
      <w:r>
        <w:rPr>
          <w:sz w:val="28"/>
          <w:szCs w:val="28"/>
        </w:rPr>
        <w:t>еревское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>, ул. Чапаева</w:t>
      </w:r>
      <w:r w:rsidRPr="0053397B"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14, категория: земли населенных пунктов, для ведения личного подсобного хозяйства, общей площадью 1900 кв. м. в качестве его правообладателя, владеющим данным объектом на праве пожизненного наследуемого владения, выявлен Иванов Алексей Николаевич, </w:t>
      </w:r>
      <w:r w:rsidR="00B96A56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</w:t>
      </w:r>
      <w:r w:rsidRPr="0053397B">
        <w:rPr>
          <w:sz w:val="28"/>
          <w:szCs w:val="28"/>
        </w:rPr>
        <w:t xml:space="preserve">д. </w:t>
      </w:r>
      <w:proofErr w:type="spellStart"/>
      <w:r w:rsidRPr="0053397B">
        <w:rPr>
          <w:sz w:val="28"/>
          <w:szCs w:val="28"/>
        </w:rPr>
        <w:t>Тюмерево</w:t>
      </w:r>
      <w:proofErr w:type="spellEnd"/>
      <w:r w:rsidRPr="0053397B">
        <w:rPr>
          <w:sz w:val="28"/>
          <w:szCs w:val="28"/>
        </w:rPr>
        <w:t xml:space="preserve"> Янтиковского района Чувашской Республики</w:t>
      </w:r>
      <w:r>
        <w:rPr>
          <w:sz w:val="28"/>
          <w:szCs w:val="28"/>
        </w:rPr>
        <w:t>, пас</w:t>
      </w:r>
      <w:r w:rsidR="00B96A56">
        <w:rPr>
          <w:sz w:val="28"/>
          <w:szCs w:val="28"/>
        </w:rPr>
        <w:t>порт 0000 № 000000, выдан 00.00.0000</w:t>
      </w:r>
      <w:r>
        <w:rPr>
          <w:sz w:val="28"/>
          <w:szCs w:val="28"/>
        </w:rPr>
        <w:t xml:space="preserve"> </w:t>
      </w:r>
      <w:r w:rsidRPr="00EB5E12">
        <w:rPr>
          <w:sz w:val="28"/>
          <w:szCs w:val="28"/>
        </w:rPr>
        <w:t>ТП в с.</w:t>
      </w:r>
      <w:r>
        <w:rPr>
          <w:sz w:val="28"/>
          <w:szCs w:val="28"/>
        </w:rPr>
        <w:t xml:space="preserve"> </w:t>
      </w:r>
      <w:r w:rsidRPr="00EB5E12">
        <w:rPr>
          <w:sz w:val="28"/>
          <w:szCs w:val="28"/>
        </w:rPr>
        <w:t>Янтиково межрайонного отдела УФМС России по Чувашской Республике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B96A56">
        <w:rPr>
          <w:sz w:val="28"/>
          <w:szCs w:val="28"/>
          <w:shd w:val="clear" w:color="auto" w:fill="FFFFFF"/>
        </w:rPr>
        <w:t>000-000-000 00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</w:t>
      </w:r>
      <w:r w:rsidR="00B96A56">
        <w:rPr>
          <w:sz w:val="28"/>
          <w:szCs w:val="28"/>
        </w:rPr>
        <w:t xml:space="preserve"> д. </w:t>
      </w:r>
      <w:proofErr w:type="spellStart"/>
      <w:r w:rsidR="00B96A56">
        <w:rPr>
          <w:sz w:val="28"/>
          <w:szCs w:val="28"/>
        </w:rPr>
        <w:t>Тюмерево</w:t>
      </w:r>
      <w:proofErr w:type="spellEnd"/>
      <w:r w:rsidR="00B96A56">
        <w:rPr>
          <w:sz w:val="28"/>
          <w:szCs w:val="28"/>
        </w:rPr>
        <w:t>, ул. Чапаева, д. 00</w:t>
      </w:r>
      <w:r>
        <w:rPr>
          <w:sz w:val="28"/>
          <w:szCs w:val="28"/>
        </w:rPr>
        <w:t>.</w:t>
      </w:r>
    </w:p>
    <w:p w:rsidR="00EB5E12" w:rsidRDefault="00EB5E12" w:rsidP="00EB5E12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199-07-26 № 11.</w:t>
      </w:r>
    </w:p>
    <w:p w:rsidR="00EB5E12" w:rsidRDefault="00EB5E12" w:rsidP="00EB5E1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B5E12" w:rsidRDefault="00EB5E12" w:rsidP="00EB5E1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EB5E12" w:rsidRDefault="00EB5E12" w:rsidP="00EB5E1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EB5E12" w:rsidRDefault="00EB5E12" w:rsidP="00EB5E12"/>
    <w:p w:rsidR="00EB5E12" w:rsidRDefault="00EB5E12" w:rsidP="00EB5E12"/>
    <w:p w:rsidR="00B96A56" w:rsidRDefault="00614844" w:rsidP="00B96A56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31</w:t>
      </w:r>
      <w:bookmarkStart w:id="0" w:name="_GoBack"/>
      <w:bookmarkEnd w:id="0"/>
      <w:r w:rsidR="00B96A56">
        <w:rPr>
          <w:sz w:val="28"/>
          <w:szCs w:val="28"/>
        </w:rPr>
        <w:t>.08.2023) с момента размещения проекта постановления на официальный сайт «</w:t>
      </w:r>
      <w:proofErr w:type="spellStart"/>
      <w:r w:rsidR="00B96A56">
        <w:rPr>
          <w:sz w:val="28"/>
          <w:szCs w:val="28"/>
        </w:rPr>
        <w:t>Янтиковский</w:t>
      </w:r>
      <w:proofErr w:type="spellEnd"/>
      <w:r w:rsidR="00B96A56"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B96A56">
        <w:rPr>
          <w:sz w:val="28"/>
          <w:szCs w:val="28"/>
          <w:lang w:val="en-US"/>
        </w:rPr>
        <w:t>yantik</w:t>
      </w:r>
      <w:proofErr w:type="spellEnd"/>
      <w:r w:rsidR="00B96A56">
        <w:rPr>
          <w:sz w:val="28"/>
          <w:szCs w:val="28"/>
        </w:rPr>
        <w:t>_</w:t>
      </w:r>
      <w:proofErr w:type="spellStart"/>
      <w:r w:rsidR="00B96A56">
        <w:rPr>
          <w:sz w:val="28"/>
          <w:szCs w:val="28"/>
          <w:lang w:val="en-US"/>
        </w:rPr>
        <w:t>komzem</w:t>
      </w:r>
      <w:proofErr w:type="spellEnd"/>
      <w:r w:rsidR="00B96A56">
        <w:rPr>
          <w:sz w:val="28"/>
          <w:szCs w:val="28"/>
        </w:rPr>
        <w:t>4@</w:t>
      </w:r>
      <w:r w:rsidR="00B96A56">
        <w:rPr>
          <w:sz w:val="28"/>
          <w:szCs w:val="28"/>
          <w:lang w:val="en-US"/>
        </w:rPr>
        <w:t>cap</w:t>
      </w:r>
      <w:r w:rsidR="00B96A56">
        <w:rPr>
          <w:sz w:val="28"/>
          <w:szCs w:val="28"/>
        </w:rPr>
        <w:t>.</w:t>
      </w:r>
      <w:proofErr w:type="spellStart"/>
      <w:r w:rsidR="00B96A56">
        <w:rPr>
          <w:sz w:val="28"/>
          <w:szCs w:val="28"/>
          <w:lang w:val="en-US"/>
        </w:rPr>
        <w:t>ru</w:t>
      </w:r>
      <w:proofErr w:type="spellEnd"/>
    </w:p>
    <w:p w:rsidR="006673F8" w:rsidRDefault="006673F8"/>
    <w:sectPr w:rsidR="0066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01"/>
    <w:rsid w:val="005967F5"/>
    <w:rsid w:val="00614844"/>
    <w:rsid w:val="006673F8"/>
    <w:rsid w:val="00B40461"/>
    <w:rsid w:val="00B96A56"/>
    <w:rsid w:val="00EB5E12"/>
    <w:rsid w:val="00F8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6D3C"/>
  <w15:chartTrackingRefBased/>
  <w15:docId w15:val="{1D8C2163-3223-459E-9D62-1B39AF2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2023-07-14T11:08:00Z</dcterms:created>
  <dcterms:modified xsi:type="dcterms:W3CDTF">2023-07-17T08:57:00Z</dcterms:modified>
</cp:coreProperties>
</file>