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6754" w:rsidRPr="00876754" w:rsidRDefault="00876754" w:rsidP="00503C7E">
      <w:pPr>
        <w:spacing w:after="0" w:line="240" w:lineRule="auto"/>
        <w:ind w:right="-852" w:firstLine="567"/>
        <w:jc w:val="center"/>
        <w:rPr>
          <w:rFonts w:ascii="Times New Roman" w:hAnsi="Times New Roman"/>
          <w:color w:val="000000"/>
          <w:sz w:val="24"/>
          <w:szCs w:val="24"/>
        </w:rPr>
      </w:pPr>
      <w:r w:rsidRPr="00876754">
        <w:rPr>
          <w:rFonts w:ascii="Times New Roman" w:hAnsi="Times New Roman"/>
          <w:b/>
          <w:bCs/>
          <w:color w:val="000000"/>
          <w:sz w:val="24"/>
          <w:szCs w:val="24"/>
        </w:rPr>
        <w:t>Собрание депутатов Вурнарского муниципального округа</w:t>
      </w:r>
    </w:p>
    <w:p w:rsidR="00876754" w:rsidRPr="00876754" w:rsidRDefault="00876754" w:rsidP="00503C7E">
      <w:pPr>
        <w:spacing w:after="0" w:line="240" w:lineRule="auto"/>
        <w:ind w:right="-852" w:firstLine="567"/>
        <w:jc w:val="center"/>
        <w:rPr>
          <w:rFonts w:ascii="Times New Roman" w:hAnsi="Times New Roman"/>
          <w:color w:val="000000"/>
          <w:sz w:val="24"/>
          <w:szCs w:val="24"/>
        </w:rPr>
      </w:pPr>
      <w:r w:rsidRPr="00876754">
        <w:rPr>
          <w:rFonts w:ascii="Times New Roman" w:hAnsi="Times New Roman"/>
          <w:b/>
          <w:bCs/>
          <w:color w:val="000000"/>
          <w:sz w:val="24"/>
          <w:szCs w:val="24"/>
        </w:rPr>
        <w:t>Чувашской Республики первого созыва</w:t>
      </w:r>
    </w:p>
    <w:p w:rsidR="00876754" w:rsidRPr="00876754" w:rsidRDefault="00876754" w:rsidP="00503C7E">
      <w:pPr>
        <w:spacing w:after="0" w:line="240" w:lineRule="auto"/>
        <w:ind w:right="-852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76754">
        <w:rPr>
          <w:rFonts w:ascii="Times New Roman" w:hAnsi="Times New Roman"/>
          <w:color w:val="000000"/>
          <w:sz w:val="24"/>
          <w:szCs w:val="24"/>
        </w:rPr>
        <w:t> </w:t>
      </w:r>
    </w:p>
    <w:p w:rsidR="00876754" w:rsidRPr="00876754" w:rsidRDefault="00876754" w:rsidP="00503C7E">
      <w:pPr>
        <w:spacing w:after="0" w:line="240" w:lineRule="auto"/>
        <w:ind w:right="-852" w:firstLine="567"/>
        <w:jc w:val="center"/>
        <w:rPr>
          <w:rFonts w:ascii="Times New Roman" w:hAnsi="Times New Roman"/>
          <w:color w:val="000000"/>
          <w:sz w:val="24"/>
          <w:szCs w:val="24"/>
        </w:rPr>
      </w:pPr>
      <w:r w:rsidRPr="00876754">
        <w:rPr>
          <w:rFonts w:ascii="Times New Roman" w:hAnsi="Times New Roman"/>
          <w:color w:val="000000"/>
          <w:sz w:val="24"/>
          <w:szCs w:val="24"/>
        </w:rPr>
        <w:t>очередное 32-е заседание</w:t>
      </w:r>
    </w:p>
    <w:p w:rsidR="00876754" w:rsidRPr="00876754" w:rsidRDefault="00876754" w:rsidP="00503C7E">
      <w:pPr>
        <w:spacing w:after="0" w:line="240" w:lineRule="auto"/>
        <w:ind w:right="-852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76754">
        <w:rPr>
          <w:rFonts w:ascii="Times New Roman" w:hAnsi="Times New Roman"/>
          <w:color w:val="000000"/>
          <w:sz w:val="24"/>
          <w:szCs w:val="24"/>
        </w:rPr>
        <w:t> </w:t>
      </w:r>
    </w:p>
    <w:p w:rsidR="00876754" w:rsidRPr="00876754" w:rsidRDefault="00876754" w:rsidP="00503C7E">
      <w:pPr>
        <w:spacing w:after="0" w:line="240" w:lineRule="auto"/>
        <w:ind w:right="-852" w:firstLine="567"/>
        <w:jc w:val="center"/>
        <w:rPr>
          <w:rFonts w:ascii="Times New Roman" w:hAnsi="Times New Roman"/>
          <w:color w:val="000000"/>
          <w:sz w:val="24"/>
          <w:szCs w:val="24"/>
        </w:rPr>
      </w:pPr>
      <w:r w:rsidRPr="00876754">
        <w:rPr>
          <w:rFonts w:ascii="Times New Roman" w:hAnsi="Times New Roman"/>
          <w:b/>
          <w:bCs/>
          <w:color w:val="000000"/>
          <w:sz w:val="24"/>
          <w:szCs w:val="24"/>
        </w:rPr>
        <w:t>Р Е Ш Е Н И Е № 32/3</w:t>
      </w:r>
    </w:p>
    <w:p w:rsidR="00876754" w:rsidRPr="00876754" w:rsidRDefault="00876754" w:rsidP="00503C7E">
      <w:pPr>
        <w:spacing w:after="0" w:line="240" w:lineRule="auto"/>
        <w:ind w:right="-852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76754">
        <w:rPr>
          <w:rFonts w:ascii="Times New Roman" w:hAnsi="Times New Roman"/>
          <w:color w:val="000000"/>
          <w:sz w:val="24"/>
          <w:szCs w:val="24"/>
        </w:rPr>
        <w:t> </w:t>
      </w:r>
    </w:p>
    <w:p w:rsidR="00876754" w:rsidRPr="00876754" w:rsidRDefault="00876754" w:rsidP="00503C7E">
      <w:pPr>
        <w:spacing w:after="0" w:line="240" w:lineRule="auto"/>
        <w:ind w:right="-852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76754">
        <w:rPr>
          <w:rFonts w:ascii="Times New Roman" w:hAnsi="Times New Roman"/>
          <w:color w:val="000000"/>
          <w:sz w:val="24"/>
          <w:szCs w:val="24"/>
        </w:rPr>
        <w:t>19 июня 2024 года                                                                                                               пгт. Вурнары</w:t>
      </w:r>
    </w:p>
    <w:p w:rsidR="00876754" w:rsidRPr="00876754" w:rsidRDefault="00876754" w:rsidP="00503C7E">
      <w:pPr>
        <w:spacing w:after="0" w:line="240" w:lineRule="auto"/>
        <w:ind w:right="-852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76754">
        <w:rPr>
          <w:rFonts w:ascii="Times New Roman" w:hAnsi="Times New Roman"/>
          <w:color w:val="000000"/>
          <w:sz w:val="24"/>
          <w:szCs w:val="24"/>
        </w:rPr>
        <w:t>  </w:t>
      </w:r>
    </w:p>
    <w:p w:rsidR="00876754" w:rsidRPr="00876754" w:rsidRDefault="00876754" w:rsidP="00503C7E">
      <w:pPr>
        <w:spacing w:after="0" w:line="240" w:lineRule="auto"/>
        <w:ind w:right="-852" w:firstLine="567"/>
        <w:jc w:val="center"/>
        <w:rPr>
          <w:rFonts w:ascii="Times New Roman" w:hAnsi="Times New Roman"/>
          <w:color w:val="000000"/>
          <w:sz w:val="24"/>
          <w:szCs w:val="24"/>
        </w:rPr>
      </w:pPr>
      <w:r w:rsidRPr="00503C7E">
        <w:rPr>
          <w:rFonts w:ascii="Times New Roman" w:hAnsi="Times New Roman"/>
          <w:b/>
          <w:bCs/>
          <w:color w:val="000000"/>
          <w:sz w:val="24"/>
          <w:szCs w:val="24"/>
        </w:rPr>
        <w:t>О внесении изменений в решение Собрания депутатов Вурнарского муниципального округа Чувашской Республики от 31.08.2023 №17/3 «Об утверждении Правил благоустройства территории Вурнарского муниципального округа Чувашской Республики»</w:t>
      </w:r>
    </w:p>
    <w:p w:rsidR="00876754" w:rsidRPr="00876754" w:rsidRDefault="00876754" w:rsidP="00503C7E">
      <w:pPr>
        <w:spacing w:after="0" w:line="240" w:lineRule="auto"/>
        <w:ind w:right="-852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76754">
        <w:rPr>
          <w:rFonts w:ascii="Times New Roman" w:hAnsi="Times New Roman"/>
          <w:color w:val="000000"/>
          <w:sz w:val="24"/>
          <w:szCs w:val="24"/>
        </w:rPr>
        <w:t> </w:t>
      </w:r>
    </w:p>
    <w:p w:rsidR="00876754" w:rsidRPr="00876754" w:rsidRDefault="00876754" w:rsidP="00503C7E">
      <w:pPr>
        <w:spacing w:after="0" w:line="240" w:lineRule="auto"/>
        <w:ind w:right="-852" w:firstLine="720"/>
        <w:jc w:val="both"/>
        <w:rPr>
          <w:rFonts w:ascii="Times New Roman" w:hAnsi="Times New Roman"/>
          <w:color w:val="000000"/>
          <w:sz w:val="24"/>
          <w:szCs w:val="24"/>
        </w:rPr>
      </w:pPr>
      <w:r w:rsidRPr="00876754">
        <w:rPr>
          <w:rFonts w:ascii="Times New Roman" w:hAnsi="Times New Roman"/>
          <w:color w:val="000000"/>
          <w:sz w:val="24"/>
          <w:szCs w:val="24"/>
        </w:rPr>
        <w:t>В соответствии с </w:t>
      </w:r>
      <w:r w:rsidRPr="00503C7E">
        <w:rPr>
          <w:rFonts w:ascii="Times New Roman" w:hAnsi="Times New Roman"/>
          <w:color w:val="000000"/>
          <w:sz w:val="24"/>
          <w:szCs w:val="24"/>
        </w:rPr>
        <w:t>Федеральным законом</w:t>
      </w:r>
      <w:r w:rsidRPr="00876754">
        <w:rPr>
          <w:rFonts w:ascii="Times New Roman" w:hAnsi="Times New Roman"/>
          <w:color w:val="000000"/>
          <w:sz w:val="24"/>
          <w:szCs w:val="24"/>
        </w:rPr>
        <w:t> от 06.10.2003 № 131-ФЗ «Об общих принципах организации местного самоуправления в Российской Федерации», </w:t>
      </w:r>
      <w:r w:rsidRPr="00876754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приказом Министерства строительства и жилищно-коммунального хозяйства Российской Федерации от 29.12.2021 № 1042/</w:t>
      </w:r>
      <w:proofErr w:type="spellStart"/>
      <w:r w:rsidRPr="00876754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пр</w:t>
      </w:r>
      <w:proofErr w:type="spellEnd"/>
      <w:r w:rsidRPr="00876754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 «Об утверждении методических рекомендаций по разработке норм и правил по благоустройству территорий муниципальных образований»</w:t>
      </w:r>
      <w:r w:rsidRPr="00876754">
        <w:rPr>
          <w:rFonts w:ascii="Times New Roman" w:hAnsi="Times New Roman"/>
          <w:color w:val="22272F"/>
          <w:sz w:val="24"/>
          <w:szCs w:val="24"/>
          <w:shd w:val="clear" w:color="auto" w:fill="FFFFFF"/>
        </w:rPr>
        <w:t>, </w:t>
      </w:r>
      <w:r w:rsidRPr="00503C7E">
        <w:rPr>
          <w:rFonts w:ascii="Times New Roman" w:hAnsi="Times New Roman"/>
          <w:color w:val="000000"/>
          <w:sz w:val="24"/>
          <w:szCs w:val="24"/>
        </w:rPr>
        <w:t>Уставом</w:t>
      </w:r>
      <w:r w:rsidRPr="00876754">
        <w:rPr>
          <w:rFonts w:ascii="Times New Roman" w:hAnsi="Times New Roman"/>
          <w:color w:val="000000"/>
          <w:sz w:val="24"/>
          <w:szCs w:val="24"/>
        </w:rPr>
        <w:t> Вурнарского муниципального округа Чувашской Республики, принятым решением Собрания депутатов Вурнарского муниципального округа Чувашской Республики, </w:t>
      </w:r>
      <w:r w:rsidRPr="00876754">
        <w:rPr>
          <w:rFonts w:ascii="Times New Roman" w:hAnsi="Times New Roman"/>
          <w:b/>
          <w:bCs/>
          <w:color w:val="000000"/>
          <w:sz w:val="24"/>
          <w:szCs w:val="24"/>
        </w:rPr>
        <w:t>Собрание депутатов Вурнарского муниципального округа Чувашской Республики РЕШИЛО:</w:t>
      </w:r>
    </w:p>
    <w:p w:rsidR="00876754" w:rsidRPr="00876754" w:rsidRDefault="00876754" w:rsidP="00503C7E">
      <w:pPr>
        <w:spacing w:after="0" w:line="240" w:lineRule="auto"/>
        <w:ind w:right="-852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76754">
        <w:rPr>
          <w:rFonts w:ascii="Times New Roman" w:hAnsi="Times New Roman"/>
          <w:color w:val="000000"/>
          <w:sz w:val="24"/>
          <w:szCs w:val="24"/>
        </w:rPr>
        <w:t>1. Внести в Правила благоустройства территории Вурнарского муниципального округа Чувашской Республики, утвержденные решением Собрания депутатов Вурнарского муниципального округа Чувашской Республики от 31.08.2023 № 17/3 (далее – Правила) изменения, дополнив пунктами следующего содержания:</w:t>
      </w:r>
    </w:p>
    <w:p w:rsidR="00876754" w:rsidRPr="00876754" w:rsidRDefault="00876754" w:rsidP="00503C7E">
      <w:pPr>
        <w:spacing w:after="0" w:line="240" w:lineRule="auto"/>
        <w:ind w:right="-852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76754">
        <w:rPr>
          <w:rFonts w:ascii="Times New Roman" w:hAnsi="Times New Roman"/>
          <w:color w:val="000000"/>
          <w:sz w:val="24"/>
          <w:szCs w:val="24"/>
        </w:rPr>
        <w:t>«6.7.2.1.14. На покрытии проезжей части дорог и улиц не допускаются наличие снега и зимней скользкости в сроки согласно п. 8.1 национального стандарта Российской Федерации ГОСТ Р 50597-2017. «Дороги автомобильные и улицы. Требование к эксплуатационному состоянию, допустимому по условиям обеспечения безопасности дорожного движения. Методы контроля», утвержденного Приказом </w:t>
      </w:r>
      <w:proofErr w:type="spellStart"/>
      <w:r w:rsidRPr="00876754">
        <w:rPr>
          <w:rFonts w:ascii="Times New Roman" w:hAnsi="Times New Roman"/>
          <w:color w:val="000000"/>
          <w:sz w:val="24"/>
          <w:szCs w:val="24"/>
        </w:rPr>
        <w:t>Росстандарта</w:t>
      </w:r>
      <w:proofErr w:type="spellEnd"/>
      <w:r w:rsidRPr="00876754">
        <w:rPr>
          <w:rFonts w:ascii="Times New Roman" w:hAnsi="Times New Roman"/>
          <w:color w:val="000000"/>
          <w:sz w:val="24"/>
          <w:szCs w:val="24"/>
        </w:rPr>
        <w:t> от 26.09.2017 № 1245-ст.</w:t>
      </w:r>
    </w:p>
    <w:p w:rsidR="00876754" w:rsidRPr="00876754" w:rsidRDefault="00876754" w:rsidP="00503C7E">
      <w:pPr>
        <w:spacing w:after="0" w:line="240" w:lineRule="auto"/>
        <w:ind w:right="-852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76754">
        <w:rPr>
          <w:rFonts w:ascii="Times New Roman" w:hAnsi="Times New Roman"/>
          <w:color w:val="000000"/>
          <w:sz w:val="24"/>
          <w:szCs w:val="24"/>
        </w:rPr>
        <w:t>6.7.2.1.15. В перечень работ по уборке придомовой территории многоквартирных домов в зимний период включается, в том числе вывоз снега и снежно-ледяных образований.</w:t>
      </w:r>
    </w:p>
    <w:p w:rsidR="00876754" w:rsidRPr="00876754" w:rsidRDefault="00876754" w:rsidP="00503C7E">
      <w:pPr>
        <w:spacing w:after="0" w:line="240" w:lineRule="auto"/>
        <w:ind w:right="-852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76754">
        <w:rPr>
          <w:rFonts w:ascii="Times New Roman" w:hAnsi="Times New Roman"/>
          <w:color w:val="000000"/>
          <w:sz w:val="24"/>
          <w:szCs w:val="24"/>
        </w:rPr>
        <w:t>Вывоз снега и снежно-ледяных образований производится в места, определенные администрацией Вурнарского муниципального округа.</w:t>
      </w:r>
    </w:p>
    <w:p w:rsidR="00876754" w:rsidRPr="00876754" w:rsidRDefault="00876754" w:rsidP="00503C7E">
      <w:pPr>
        <w:spacing w:after="0" w:line="240" w:lineRule="auto"/>
        <w:ind w:right="-852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76754">
        <w:rPr>
          <w:rFonts w:ascii="Times New Roman" w:hAnsi="Times New Roman"/>
          <w:color w:val="000000"/>
          <w:sz w:val="24"/>
          <w:szCs w:val="24"/>
        </w:rPr>
        <w:t>При уборке придомовых территорий многоквартирных домов лицам, осуществляющим управление многоквартирными домами, следует информировать жителей о сроках и месте проведения работ по уборке и вывозу снега и снежно-ледяных образований с придомовой территории и о необходимости перемещения транспортных средств в случае создания препятствий для работы снегоуборочной техники.».</w:t>
      </w:r>
    </w:p>
    <w:p w:rsidR="00876754" w:rsidRPr="00876754" w:rsidRDefault="00876754" w:rsidP="00503C7E">
      <w:pPr>
        <w:spacing w:after="0" w:line="240" w:lineRule="auto"/>
        <w:ind w:right="-852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76754">
        <w:rPr>
          <w:rFonts w:ascii="Times New Roman" w:hAnsi="Times New Roman"/>
          <w:color w:val="000000"/>
          <w:sz w:val="24"/>
          <w:szCs w:val="24"/>
        </w:rPr>
        <w:t>2. Настоящее решение вступает в силу после его </w:t>
      </w:r>
      <w:r w:rsidRPr="00503C7E">
        <w:rPr>
          <w:rFonts w:ascii="Times New Roman" w:hAnsi="Times New Roman"/>
          <w:color w:val="000000"/>
          <w:sz w:val="24"/>
          <w:szCs w:val="24"/>
        </w:rPr>
        <w:t>официального опубликования</w:t>
      </w:r>
      <w:r w:rsidRPr="00876754">
        <w:rPr>
          <w:rFonts w:ascii="Times New Roman" w:hAnsi="Times New Roman"/>
          <w:color w:val="000000"/>
          <w:sz w:val="24"/>
          <w:szCs w:val="24"/>
        </w:rPr>
        <w:t>, правоотношения, возникшие по пункту 6.7.2.1.15 Правил, вступают в силу с 01.09.2024.</w:t>
      </w:r>
    </w:p>
    <w:p w:rsidR="00876754" w:rsidRDefault="00503C7E" w:rsidP="00503C7E">
      <w:pPr>
        <w:spacing w:after="0" w:line="240" w:lineRule="auto"/>
        <w:ind w:right="-852"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503C7E" w:rsidRDefault="00503C7E" w:rsidP="00503C7E">
      <w:pPr>
        <w:spacing w:after="0" w:line="240" w:lineRule="auto"/>
        <w:ind w:right="-852"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Председатель Собрания депутатов Вурнарского </w:t>
      </w:r>
    </w:p>
    <w:p w:rsidR="00503C7E" w:rsidRDefault="00503C7E" w:rsidP="00503C7E">
      <w:pPr>
        <w:spacing w:after="0" w:line="240" w:lineRule="auto"/>
        <w:ind w:right="-852"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муниципального округа Чувашской Республики                                    А.Р.Петров</w:t>
      </w:r>
    </w:p>
    <w:p w:rsidR="00503C7E" w:rsidRDefault="00503C7E" w:rsidP="00503C7E">
      <w:pPr>
        <w:spacing w:after="0" w:line="240" w:lineRule="auto"/>
        <w:ind w:right="-852"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14265" w:type="dxa"/>
        <w:tblCellMar>
          <w:left w:w="0" w:type="dxa"/>
          <w:right w:w="0" w:type="dxa"/>
        </w:tblCellMar>
        <w:tblLook w:val="04A0"/>
      </w:tblPr>
      <w:tblGrid>
        <w:gridCol w:w="9583"/>
        <w:gridCol w:w="4682"/>
      </w:tblGrid>
      <w:tr w:rsidR="00876754" w:rsidRPr="00876754" w:rsidTr="00503C7E">
        <w:trPr>
          <w:trHeight w:val="1678"/>
        </w:trPr>
        <w:tc>
          <w:tcPr>
            <w:tcW w:w="958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3C7E" w:rsidRDefault="00503C7E" w:rsidP="00503C7E">
            <w:pPr>
              <w:spacing w:after="0" w:line="276" w:lineRule="atLeast"/>
              <w:ind w:firstLine="567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Глава Вурнарского муниципального округа </w:t>
            </w:r>
          </w:p>
          <w:p w:rsidR="00876754" w:rsidRPr="00876754" w:rsidRDefault="00503C7E" w:rsidP="00503C7E">
            <w:pPr>
              <w:spacing w:after="0" w:line="276" w:lineRule="atLeast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Чувашской Республики                                                                     Н.В.Никандрова</w:t>
            </w:r>
          </w:p>
        </w:tc>
        <w:tc>
          <w:tcPr>
            <w:tcW w:w="468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754" w:rsidRPr="00876754" w:rsidRDefault="00876754" w:rsidP="00876754">
            <w:pPr>
              <w:spacing w:after="0" w:line="276" w:lineRule="atLeast"/>
              <w:ind w:firstLine="567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76754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:rsidR="00876754" w:rsidRPr="00876754" w:rsidRDefault="00876754" w:rsidP="00876754">
            <w:pPr>
              <w:spacing w:after="0" w:line="276" w:lineRule="atLeast"/>
              <w:ind w:firstLine="567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76754">
              <w:rPr>
                <w:rFonts w:ascii="Times New Roman" w:hAnsi="Times New Roman"/>
                <w:sz w:val="24"/>
                <w:szCs w:val="24"/>
              </w:rPr>
              <w:t>А.Р. Петров</w:t>
            </w:r>
          </w:p>
        </w:tc>
      </w:tr>
      <w:tr w:rsidR="00876754" w:rsidRPr="00876754" w:rsidTr="00503C7E">
        <w:trPr>
          <w:trHeight w:val="484"/>
        </w:trPr>
        <w:tc>
          <w:tcPr>
            <w:tcW w:w="958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754" w:rsidRPr="00876754" w:rsidRDefault="00876754" w:rsidP="00876754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8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76754" w:rsidRPr="00876754" w:rsidRDefault="00876754" w:rsidP="00876754">
            <w:pPr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76754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:rsidR="00876754" w:rsidRPr="00876754" w:rsidRDefault="00876754" w:rsidP="00876754">
            <w:pPr>
              <w:spacing w:after="0" w:line="240" w:lineRule="auto"/>
              <w:ind w:firstLine="567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76754">
              <w:rPr>
                <w:rFonts w:ascii="Times New Roman" w:hAnsi="Times New Roman"/>
                <w:sz w:val="24"/>
                <w:szCs w:val="24"/>
              </w:rPr>
              <w:t>Н.В. Никандрова</w:t>
            </w:r>
          </w:p>
        </w:tc>
      </w:tr>
    </w:tbl>
    <w:p w:rsidR="001F4A78" w:rsidRPr="00503C7E" w:rsidRDefault="001F4A78" w:rsidP="00876754">
      <w:pPr>
        <w:rPr>
          <w:rFonts w:ascii="Times New Roman" w:hAnsi="Times New Roman"/>
          <w:sz w:val="24"/>
          <w:szCs w:val="24"/>
          <w:shd w:val="clear" w:color="auto" w:fill="FFFFFF"/>
        </w:rPr>
      </w:pPr>
    </w:p>
    <w:sectPr w:rsidR="001F4A78" w:rsidRPr="00503C7E" w:rsidSect="00503C7E">
      <w:pgSz w:w="11906" w:h="16838"/>
      <w:pgMar w:top="1134" w:right="1701" w:bottom="56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E5906"/>
    <w:multiLevelType w:val="multilevel"/>
    <w:tmpl w:val="286400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FF24B7F"/>
    <w:multiLevelType w:val="multilevel"/>
    <w:tmpl w:val="2CE221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42A65A0"/>
    <w:multiLevelType w:val="multilevel"/>
    <w:tmpl w:val="E02EFA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5067689"/>
    <w:multiLevelType w:val="multilevel"/>
    <w:tmpl w:val="93849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B2C4A83"/>
    <w:multiLevelType w:val="multilevel"/>
    <w:tmpl w:val="268C12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660F3"/>
    <w:rsid w:val="00066181"/>
    <w:rsid w:val="000E56AE"/>
    <w:rsid w:val="00100ADD"/>
    <w:rsid w:val="00106D8A"/>
    <w:rsid w:val="00153D41"/>
    <w:rsid w:val="00170649"/>
    <w:rsid w:val="00196E9F"/>
    <w:rsid w:val="001D6832"/>
    <w:rsid w:val="001E7D69"/>
    <w:rsid w:val="001F4A78"/>
    <w:rsid w:val="002067C8"/>
    <w:rsid w:val="002857AF"/>
    <w:rsid w:val="00310182"/>
    <w:rsid w:val="0039335A"/>
    <w:rsid w:val="003F42B9"/>
    <w:rsid w:val="004A7F6D"/>
    <w:rsid w:val="004B04BD"/>
    <w:rsid w:val="004E034B"/>
    <w:rsid w:val="00503C7E"/>
    <w:rsid w:val="00566680"/>
    <w:rsid w:val="00567236"/>
    <w:rsid w:val="00591698"/>
    <w:rsid w:val="00616F2D"/>
    <w:rsid w:val="006620F8"/>
    <w:rsid w:val="006B4BD5"/>
    <w:rsid w:val="0080665E"/>
    <w:rsid w:val="00824728"/>
    <w:rsid w:val="00862D11"/>
    <w:rsid w:val="00872019"/>
    <w:rsid w:val="00876754"/>
    <w:rsid w:val="00891167"/>
    <w:rsid w:val="00967A1C"/>
    <w:rsid w:val="009F7259"/>
    <w:rsid w:val="00A34597"/>
    <w:rsid w:val="00AA15A3"/>
    <w:rsid w:val="00AB4E6C"/>
    <w:rsid w:val="00AF14EF"/>
    <w:rsid w:val="00B86F45"/>
    <w:rsid w:val="00B8755F"/>
    <w:rsid w:val="00BA6617"/>
    <w:rsid w:val="00BB7E55"/>
    <w:rsid w:val="00C116EF"/>
    <w:rsid w:val="00C34991"/>
    <w:rsid w:val="00C560CE"/>
    <w:rsid w:val="00C64722"/>
    <w:rsid w:val="00D80F1E"/>
    <w:rsid w:val="00DA54CA"/>
    <w:rsid w:val="00DC0260"/>
    <w:rsid w:val="00F4662B"/>
    <w:rsid w:val="00F55B8C"/>
    <w:rsid w:val="00F60E96"/>
    <w:rsid w:val="00F660F3"/>
    <w:rsid w:val="00F8316A"/>
    <w:rsid w:val="00FB1EA4"/>
    <w:rsid w:val="00FB7DB1"/>
    <w:rsid w:val="00FE2FEC"/>
    <w:rsid w:val="00FF2242"/>
    <w:rsid w:val="00FF79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0F8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F55B8C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link w:val="20"/>
    <w:uiPriority w:val="9"/>
    <w:qFormat/>
    <w:rsid w:val="00824728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7259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5B8C"/>
    <w:pPr>
      <w:keepNext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5B8C"/>
    <w:pPr>
      <w:keepNext/>
      <w:keepLines/>
      <w:spacing w:before="200" w:after="0"/>
      <w:outlineLvl w:val="4"/>
    </w:pPr>
    <w:rPr>
      <w:rFonts w:ascii="Cambria" w:hAnsi="Cambria"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660F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12">
    <w:name w:val="a12"/>
    <w:basedOn w:val="a"/>
    <w:rsid w:val="00F660F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00">
    <w:name w:val="a0"/>
    <w:basedOn w:val="a0"/>
    <w:rsid w:val="00F660F3"/>
  </w:style>
  <w:style w:type="table" w:styleId="a4">
    <w:name w:val="Table Grid"/>
    <w:basedOn w:val="a1"/>
    <w:uiPriority w:val="59"/>
    <w:rsid w:val="00106D8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824728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content-note">
    <w:name w:val="content-note"/>
    <w:basedOn w:val="a0"/>
    <w:rsid w:val="00824728"/>
  </w:style>
  <w:style w:type="character" w:styleId="a5">
    <w:name w:val="Hyperlink"/>
    <w:basedOn w:val="a0"/>
    <w:uiPriority w:val="99"/>
    <w:semiHidden/>
    <w:unhideWhenUsed/>
    <w:rsid w:val="0082472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247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2472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F55B8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F55B8C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0"/>
    <w:link w:val="5"/>
    <w:uiPriority w:val="9"/>
    <w:semiHidden/>
    <w:rsid w:val="00F55B8C"/>
    <w:rPr>
      <w:rFonts w:ascii="Cambria" w:eastAsia="Times New Roman" w:hAnsi="Cambria" w:cs="Times New Roman"/>
      <w:color w:val="243F60"/>
    </w:rPr>
  </w:style>
  <w:style w:type="character" w:customStyle="1" w:styleId="tag">
    <w:name w:val="tag"/>
    <w:basedOn w:val="a0"/>
    <w:rsid w:val="00F55B8C"/>
  </w:style>
  <w:style w:type="paragraph" w:customStyle="1" w:styleId="pubtype">
    <w:name w:val="pub_type"/>
    <w:basedOn w:val="a"/>
    <w:rsid w:val="00F55B8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8">
    <w:name w:val="Strong"/>
    <w:basedOn w:val="a0"/>
    <w:uiPriority w:val="22"/>
    <w:qFormat/>
    <w:rsid w:val="00F55B8C"/>
    <w:rPr>
      <w:b/>
      <w:bCs/>
    </w:rPr>
  </w:style>
  <w:style w:type="paragraph" w:customStyle="1" w:styleId="newsauthor">
    <w:name w:val="news_author"/>
    <w:basedOn w:val="a"/>
    <w:rsid w:val="00F55B8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u-label">
    <w:name w:val="u-label"/>
    <w:basedOn w:val="a0"/>
    <w:rsid w:val="00F55B8C"/>
  </w:style>
  <w:style w:type="character" w:customStyle="1" w:styleId="30">
    <w:name w:val="Заголовок 3 Знак"/>
    <w:basedOn w:val="a0"/>
    <w:link w:val="3"/>
    <w:uiPriority w:val="9"/>
    <w:semiHidden/>
    <w:rsid w:val="009F7259"/>
    <w:rPr>
      <w:rFonts w:ascii="Cambria" w:eastAsia="Times New Roman" w:hAnsi="Cambria" w:cs="Times New Roman"/>
      <w:b/>
      <w:bCs/>
      <w:color w:val="4F81BD"/>
    </w:rPr>
  </w:style>
  <w:style w:type="paragraph" w:styleId="a9">
    <w:name w:val="Body Text"/>
    <w:basedOn w:val="a"/>
    <w:link w:val="aa"/>
    <w:rsid w:val="00066181"/>
    <w:pPr>
      <w:widowControl w:val="0"/>
      <w:suppressAutoHyphens/>
      <w:autoSpaceDE w:val="0"/>
      <w:spacing w:after="120" w:line="240" w:lineRule="auto"/>
    </w:pPr>
    <w:rPr>
      <w:rFonts w:ascii="Times New Roman" w:hAnsi="Times New Roman"/>
      <w:kern w:val="1"/>
      <w:sz w:val="24"/>
      <w:szCs w:val="24"/>
      <w:lang w:eastAsia="hi-IN" w:bidi="hi-IN"/>
    </w:rPr>
  </w:style>
  <w:style w:type="character" w:customStyle="1" w:styleId="aa">
    <w:name w:val="Основной текст Знак"/>
    <w:basedOn w:val="a0"/>
    <w:link w:val="a9"/>
    <w:rsid w:val="00066181"/>
    <w:rPr>
      <w:rFonts w:ascii="Times New Roman" w:hAnsi="Times New Roman"/>
      <w:kern w:val="1"/>
      <w:sz w:val="24"/>
      <w:szCs w:val="24"/>
      <w:lang w:eastAsia="hi-IN" w:bidi="hi-IN"/>
    </w:rPr>
  </w:style>
  <w:style w:type="paragraph" w:customStyle="1" w:styleId="21">
    <w:name w:val="Основной текст с отступом 21"/>
    <w:basedOn w:val="a"/>
    <w:rsid w:val="00066181"/>
    <w:pPr>
      <w:widowControl w:val="0"/>
      <w:suppressAutoHyphens/>
      <w:autoSpaceDE w:val="0"/>
      <w:spacing w:after="0" w:line="240" w:lineRule="auto"/>
      <w:ind w:firstLine="855"/>
      <w:jc w:val="both"/>
    </w:pPr>
    <w:rPr>
      <w:rFonts w:ascii="Times New Roman" w:hAnsi="Times New Roman"/>
      <w:kern w:val="1"/>
      <w:sz w:val="28"/>
      <w:szCs w:val="24"/>
      <w:lang w:eastAsia="hi-IN" w:bidi="hi-IN"/>
    </w:rPr>
  </w:style>
  <w:style w:type="paragraph" w:styleId="ab">
    <w:name w:val="No Spacing"/>
    <w:uiPriority w:val="1"/>
    <w:qFormat/>
    <w:rsid w:val="00FF2242"/>
    <w:rPr>
      <w:sz w:val="22"/>
      <w:szCs w:val="22"/>
    </w:rPr>
  </w:style>
  <w:style w:type="character" w:customStyle="1" w:styleId="a10">
    <w:name w:val="a1"/>
    <w:basedOn w:val="a0"/>
    <w:rsid w:val="00876754"/>
  </w:style>
  <w:style w:type="paragraph" w:customStyle="1" w:styleId="nospacing">
    <w:name w:val="nospacing"/>
    <w:basedOn w:val="a"/>
    <w:rsid w:val="0087675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2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17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20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50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</w:div>
      </w:divsChild>
    </w:div>
    <w:div w:id="8365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4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63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8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9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67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5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96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1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5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1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4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24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06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1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8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8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655906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576138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33489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58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0303530">
              <w:marLeft w:val="0"/>
              <w:marRight w:val="0"/>
              <w:marTop w:val="0"/>
              <w:marBottom w:val="0"/>
              <w:divBdr>
                <w:top w:val="none" w:sz="0" w:space="0" w:color="EEEEEE"/>
                <w:left w:val="none" w:sz="0" w:space="0" w:color="EEEEEE"/>
                <w:bottom w:val="single" w:sz="6" w:space="0" w:color="EEEEEE"/>
                <w:right w:val="none" w:sz="0" w:space="0" w:color="EEEEEE"/>
              </w:divBdr>
              <w:divsChild>
                <w:div w:id="36316769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828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3030597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4415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6575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92130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8103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50449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498718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578325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704160">
              <w:marLeft w:val="0"/>
              <w:marRight w:val="0"/>
              <w:marTop w:val="0"/>
              <w:marBottom w:val="0"/>
              <w:divBdr>
                <w:top w:val="none" w:sz="0" w:space="0" w:color="EEEEEE"/>
                <w:left w:val="none" w:sz="0" w:space="0" w:color="EEEEEE"/>
                <w:bottom w:val="single" w:sz="6" w:space="0" w:color="EEEEEE"/>
                <w:right w:val="none" w:sz="0" w:space="0" w:color="EEEEEE"/>
              </w:divBdr>
              <w:divsChild>
                <w:div w:id="761678572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1566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8047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54058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1686270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5816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0314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98349473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783042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779976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948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71290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542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8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0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1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3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06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5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57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9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9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2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7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445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vur_ter1</dc:creator>
  <cp:lastModifiedBy>vur_ter1</cp:lastModifiedBy>
  <cp:revision>3</cp:revision>
  <cp:lastPrinted>2024-09-20T07:34:00Z</cp:lastPrinted>
  <dcterms:created xsi:type="dcterms:W3CDTF">2024-09-23T12:32:00Z</dcterms:created>
  <dcterms:modified xsi:type="dcterms:W3CDTF">2024-09-23T12:36:00Z</dcterms:modified>
</cp:coreProperties>
</file>