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A8" w:rsidRDefault="00AF6FA8" w:rsidP="00AF6FA8">
      <w:pPr>
        <w:pStyle w:val="ConsPlusTitle0"/>
        <w:widowControl/>
        <w:tabs>
          <w:tab w:val="left" w:pos="3969"/>
        </w:tabs>
        <w:ind w:right="5669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AF6FA8" w:rsidRDefault="00AF6FA8" w:rsidP="00AF6FA8">
      <w:pPr>
        <w:pStyle w:val="ConsPlusTitle0"/>
        <w:widowControl/>
        <w:tabs>
          <w:tab w:val="left" w:pos="3969"/>
        </w:tabs>
        <w:ind w:right="566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 утверждении  схемы размещения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нестационарных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торговых объектов</w:t>
      </w:r>
      <w:r w:rsidR="00BB0CB0">
        <w:rPr>
          <w:rFonts w:ascii="Times New Roman" w:hAnsi="Times New Roman"/>
          <w:b w:val="0"/>
          <w:sz w:val="24"/>
          <w:szCs w:val="24"/>
        </w:rPr>
        <w:t xml:space="preserve"> на территории Урмарского муниципального округа</w:t>
      </w:r>
      <w:r>
        <w:rPr>
          <w:rFonts w:ascii="Times New Roman" w:hAnsi="Times New Roman"/>
          <w:b w:val="0"/>
          <w:sz w:val="24"/>
          <w:szCs w:val="24"/>
        </w:rPr>
        <w:t xml:space="preserve"> Чувашской Республики</w:t>
      </w:r>
    </w:p>
    <w:p w:rsidR="00AF6FA8" w:rsidRDefault="00AF6FA8" w:rsidP="00AF6FA8">
      <w:pPr>
        <w:autoSpaceDE w:val="0"/>
        <w:autoSpaceDN w:val="0"/>
        <w:adjustRightInd w:val="0"/>
        <w:rPr>
          <w:sz w:val="24"/>
          <w:szCs w:val="24"/>
        </w:rPr>
      </w:pPr>
    </w:p>
    <w:p w:rsidR="00AF6FA8" w:rsidRDefault="00AF6FA8" w:rsidP="00AF6FA8">
      <w:pPr>
        <w:autoSpaceDE w:val="0"/>
        <w:autoSpaceDN w:val="0"/>
        <w:adjustRightInd w:val="0"/>
        <w:rPr>
          <w:sz w:val="24"/>
          <w:szCs w:val="24"/>
        </w:rPr>
      </w:pPr>
    </w:p>
    <w:p w:rsidR="00AF6FA8" w:rsidRDefault="00AF6FA8" w:rsidP="00AF6FA8">
      <w:pPr>
        <w:pStyle w:val="ConsPlusTitle0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В целях реализации Федерального закона от </w:t>
      </w:r>
      <w:r>
        <w:rPr>
          <w:rFonts w:ascii="Times New Roman" w:eastAsia="Calibri" w:hAnsi="Times New Roman"/>
          <w:b w:val="0"/>
          <w:sz w:val="24"/>
          <w:szCs w:val="24"/>
        </w:rPr>
        <w:t>28 декабря 2009 года N 381-ФЗ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"Об основах государственного регулирования торговой деятельности в Российской Федерации", Закона Чувашской Республики от </w:t>
      </w:r>
      <w:r>
        <w:rPr>
          <w:rFonts w:ascii="Times New Roman" w:eastAsia="Calibri" w:hAnsi="Times New Roman"/>
          <w:b w:val="0"/>
          <w:sz w:val="24"/>
          <w:szCs w:val="24"/>
        </w:rPr>
        <w:t>13 июля 2010 года N 39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рынках", руководствуясь приказом Министерства экономического развития, промышленности и торговли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Чувашской Республики от 16 ноября 2010 г. N 184 «О порядке разработки и утверждения органами местного самоуправления в Чувашской Республике схемы размещения нестационарных торговых объектов» и Уставом </w:t>
      </w:r>
      <w:r w:rsidR="00BB0CB0">
        <w:rPr>
          <w:rFonts w:ascii="Times New Roman" w:hAnsi="Times New Roman"/>
          <w:b w:val="0"/>
          <w:sz w:val="24"/>
          <w:szCs w:val="24"/>
        </w:rPr>
        <w:t xml:space="preserve">администрации Урмарского муниципального округа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 с т а н о в л я е т:</w:t>
      </w:r>
    </w:p>
    <w:p w:rsidR="00AF6FA8" w:rsidRDefault="00AF6FA8" w:rsidP="00AF6F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схему размещения </w:t>
      </w:r>
      <w:proofErr w:type="gramStart"/>
      <w:r>
        <w:rPr>
          <w:sz w:val="24"/>
          <w:szCs w:val="24"/>
        </w:rPr>
        <w:t>нестационарных</w:t>
      </w:r>
      <w:proofErr w:type="gramEnd"/>
      <w:r>
        <w:rPr>
          <w:sz w:val="24"/>
          <w:szCs w:val="24"/>
        </w:rPr>
        <w:t xml:space="preserve"> торговых объектов  на территории </w:t>
      </w:r>
      <w:r w:rsidR="00BB0CB0" w:rsidRPr="00BB0CB0">
        <w:rPr>
          <w:sz w:val="24"/>
          <w:szCs w:val="24"/>
        </w:rPr>
        <w:t>Урмарского муниципального округа</w:t>
      </w:r>
      <w:r w:rsidR="00BB0CB0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постановлению.</w:t>
      </w:r>
    </w:p>
    <w:p w:rsidR="00AF6FA8" w:rsidRPr="00B2380B" w:rsidRDefault="00B2380B" w:rsidP="00B2380B">
      <w:pPr>
        <w:pStyle w:val="2"/>
        <w:shd w:val="clear" w:color="auto" w:fill="FFFFFF"/>
        <w:spacing w:before="150" w:beforeAutospacing="0" w:after="150" w:afterAutospacing="0"/>
        <w:jc w:val="both"/>
        <w:rPr>
          <w:rFonts w:eastAsia="Calibri"/>
          <w:b w:val="0"/>
          <w:color w:val="000000"/>
          <w:sz w:val="24"/>
          <w:szCs w:val="24"/>
          <w:lang w:eastAsia="ar-SA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</w:t>
      </w:r>
      <w:r w:rsidR="00AF6FA8" w:rsidRPr="00B2380B">
        <w:rPr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Pr="00B2380B">
        <w:rPr>
          <w:b w:val="0"/>
          <w:color w:val="262626"/>
          <w:sz w:val="24"/>
          <w:szCs w:val="24"/>
        </w:rPr>
        <w:t>Сектору цифрового развития и информационного обеспечения</w:t>
      </w:r>
      <w:r w:rsidR="00AF6FA8" w:rsidRPr="00B2380B">
        <w:rPr>
          <w:b w:val="0"/>
          <w:color w:val="000000"/>
          <w:sz w:val="24"/>
          <w:szCs w:val="24"/>
        </w:rPr>
        <w:t xml:space="preserve"> администрации </w:t>
      </w:r>
      <w:r w:rsidR="00BB0CB0" w:rsidRPr="00B2380B">
        <w:rPr>
          <w:b w:val="0"/>
          <w:sz w:val="24"/>
          <w:szCs w:val="24"/>
        </w:rPr>
        <w:t xml:space="preserve">Урмарского муниципального округа </w:t>
      </w:r>
      <w:r w:rsidR="00AF6FA8" w:rsidRPr="00B2380B">
        <w:rPr>
          <w:b w:val="0"/>
          <w:color w:val="000000"/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BB0CB0" w:rsidRPr="00B2380B">
        <w:rPr>
          <w:b w:val="0"/>
          <w:color w:val="000000"/>
          <w:sz w:val="24"/>
          <w:szCs w:val="24"/>
        </w:rPr>
        <w:t xml:space="preserve">администрации </w:t>
      </w:r>
      <w:r w:rsidR="00BB0CB0" w:rsidRPr="00B2380B">
        <w:rPr>
          <w:b w:val="0"/>
          <w:sz w:val="24"/>
          <w:szCs w:val="24"/>
        </w:rPr>
        <w:t>Урмарского муниципального округа</w:t>
      </w:r>
      <w:r w:rsidR="00AF6FA8" w:rsidRPr="00B2380B">
        <w:rPr>
          <w:b w:val="0"/>
          <w:color w:val="000000"/>
          <w:sz w:val="24"/>
          <w:szCs w:val="24"/>
        </w:rPr>
        <w:t>.</w:t>
      </w:r>
    </w:p>
    <w:p w:rsidR="00AF6FA8" w:rsidRDefault="00AF6FA8" w:rsidP="00AF6FA8">
      <w:pPr>
        <w:suppressAutoHyphens/>
        <w:jc w:val="both"/>
        <w:rPr>
          <w:rFonts w:eastAsia="Calibri"/>
          <w:color w:val="000000"/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ar-SA"/>
        </w:rPr>
        <w:t xml:space="preserve"> </w:t>
      </w:r>
      <w:r>
        <w:rPr>
          <w:rFonts w:eastAsia="Calibri"/>
          <w:color w:val="000000"/>
          <w:sz w:val="24"/>
          <w:szCs w:val="24"/>
          <w:lang w:eastAsia="ar-SA"/>
        </w:rPr>
        <w:tab/>
        <w:t xml:space="preserve">3. Контроль за исполнением настоящего постановления возложить на отдел экономики, земельных </w:t>
      </w:r>
      <w:proofErr w:type="gramStart"/>
      <w:r>
        <w:rPr>
          <w:rFonts w:eastAsia="Calibri"/>
          <w:color w:val="000000"/>
          <w:sz w:val="24"/>
          <w:szCs w:val="24"/>
          <w:lang w:eastAsia="ar-SA"/>
        </w:rPr>
        <w:t>имущественных</w:t>
      </w:r>
      <w:proofErr w:type="gramEnd"/>
      <w:r>
        <w:rPr>
          <w:rFonts w:eastAsia="Calibri"/>
          <w:color w:val="000000"/>
          <w:sz w:val="24"/>
          <w:szCs w:val="24"/>
          <w:lang w:eastAsia="ar-SA"/>
        </w:rPr>
        <w:t xml:space="preserve"> и отношений администрации </w:t>
      </w:r>
      <w:r w:rsidR="00BB0CB0" w:rsidRPr="00A71746">
        <w:rPr>
          <w:sz w:val="24"/>
          <w:szCs w:val="24"/>
        </w:rPr>
        <w:t>Урмарского муниципального округа</w:t>
      </w:r>
      <w:r w:rsidR="00BB0CB0">
        <w:rPr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eastAsia="ar-SA"/>
        </w:rPr>
        <w:t>Чувашской Республики.</w:t>
      </w:r>
    </w:p>
    <w:p w:rsidR="00AF6FA8" w:rsidRDefault="00AF6FA8" w:rsidP="00AF6F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</w:t>
      </w:r>
      <w:r w:rsidR="009A0617">
        <w:rPr>
          <w:sz w:val="24"/>
          <w:szCs w:val="24"/>
        </w:rPr>
        <w:t xml:space="preserve">ратившими силу постановление </w:t>
      </w:r>
      <w:r>
        <w:rPr>
          <w:sz w:val="24"/>
          <w:szCs w:val="24"/>
        </w:rPr>
        <w:t xml:space="preserve"> администрации</w:t>
      </w:r>
      <w:r w:rsidR="009A0617">
        <w:rPr>
          <w:sz w:val="24"/>
          <w:szCs w:val="24"/>
        </w:rPr>
        <w:t xml:space="preserve"> </w:t>
      </w:r>
      <w:r w:rsidR="004376FD">
        <w:rPr>
          <w:sz w:val="24"/>
          <w:szCs w:val="24"/>
        </w:rPr>
        <w:t>Урмарского района</w:t>
      </w:r>
      <w:r w:rsidR="00BB0CB0">
        <w:rPr>
          <w:sz w:val="24"/>
          <w:szCs w:val="24"/>
        </w:rPr>
        <w:t xml:space="preserve"> </w:t>
      </w:r>
      <w:r w:rsidR="004376FD">
        <w:rPr>
          <w:sz w:val="24"/>
          <w:szCs w:val="24"/>
        </w:rPr>
        <w:t>от 26.01.2022 № 106</w:t>
      </w:r>
      <w:r>
        <w:rPr>
          <w:sz w:val="24"/>
          <w:szCs w:val="24"/>
        </w:rPr>
        <w:t xml:space="preserve"> «Об утверждении схемы размещения </w:t>
      </w:r>
      <w:proofErr w:type="gramStart"/>
      <w:r>
        <w:rPr>
          <w:sz w:val="24"/>
          <w:szCs w:val="24"/>
        </w:rPr>
        <w:t>нестационарных</w:t>
      </w:r>
      <w:proofErr w:type="gramEnd"/>
      <w:r>
        <w:rPr>
          <w:sz w:val="24"/>
          <w:szCs w:val="24"/>
        </w:rPr>
        <w:t xml:space="preserve"> торговых объектов». </w:t>
      </w:r>
    </w:p>
    <w:p w:rsidR="00AF6FA8" w:rsidRDefault="00AF6FA8" w:rsidP="00AF6F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6FA8" w:rsidRDefault="00AF6FA8" w:rsidP="00AF6F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6FA8" w:rsidRDefault="00AF6FA8" w:rsidP="00AF6F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6FA8" w:rsidRPr="00BB0CB0" w:rsidRDefault="00BB0CB0" w:rsidP="00AF6F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0CB0">
        <w:rPr>
          <w:sz w:val="24"/>
          <w:szCs w:val="24"/>
        </w:rPr>
        <w:t xml:space="preserve">Глава </w:t>
      </w:r>
      <w:r w:rsidR="00AF6FA8" w:rsidRPr="00BB0CB0">
        <w:rPr>
          <w:sz w:val="24"/>
          <w:szCs w:val="24"/>
        </w:rPr>
        <w:t xml:space="preserve">Урмарского </w:t>
      </w:r>
      <w:r w:rsidRPr="00BB0CB0">
        <w:rPr>
          <w:sz w:val="24"/>
          <w:szCs w:val="24"/>
        </w:rPr>
        <w:t>муниципального округа</w:t>
      </w:r>
      <w:r w:rsidR="00AF6FA8" w:rsidRPr="00BB0CB0">
        <w:rPr>
          <w:sz w:val="24"/>
          <w:szCs w:val="24"/>
        </w:rPr>
        <w:t xml:space="preserve">                             </w:t>
      </w:r>
      <w:r w:rsidR="00A71746">
        <w:rPr>
          <w:sz w:val="24"/>
          <w:szCs w:val="24"/>
        </w:rPr>
        <w:t xml:space="preserve">          В.В. </w:t>
      </w:r>
      <w:proofErr w:type="spellStart"/>
      <w:r w:rsidR="00A71746">
        <w:rPr>
          <w:sz w:val="24"/>
          <w:szCs w:val="24"/>
        </w:rPr>
        <w:t>Шигильдеев</w:t>
      </w:r>
      <w:proofErr w:type="spellEnd"/>
      <w:r w:rsidR="00AF6FA8" w:rsidRPr="00BB0CB0">
        <w:rPr>
          <w:sz w:val="24"/>
          <w:szCs w:val="24"/>
        </w:rPr>
        <w:t xml:space="preserve">                         </w:t>
      </w:r>
      <w:r w:rsidR="00AF6FA8" w:rsidRPr="00BB0CB0">
        <w:rPr>
          <w:sz w:val="24"/>
          <w:szCs w:val="24"/>
        </w:rPr>
        <w:tab/>
      </w:r>
      <w:r w:rsidR="00AF6FA8" w:rsidRPr="00BB0CB0">
        <w:rPr>
          <w:sz w:val="24"/>
          <w:szCs w:val="24"/>
        </w:rPr>
        <w:tab/>
        <w:t xml:space="preserve">                          </w:t>
      </w:r>
      <w:r w:rsidRPr="00BB0CB0">
        <w:rPr>
          <w:sz w:val="24"/>
          <w:szCs w:val="24"/>
        </w:rPr>
        <w:t xml:space="preserve">  </w:t>
      </w:r>
    </w:p>
    <w:p w:rsidR="00AF6FA8" w:rsidRPr="00BB0CB0" w:rsidRDefault="00AF6FA8" w:rsidP="00AF6F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6FA8" w:rsidRDefault="00AF6FA8" w:rsidP="00AF6FA8">
      <w:pPr>
        <w:tabs>
          <w:tab w:val="left" w:pos="7785"/>
        </w:tabs>
        <w:rPr>
          <w:sz w:val="24"/>
          <w:szCs w:val="24"/>
        </w:rPr>
      </w:pPr>
    </w:p>
    <w:p w:rsidR="00AF6FA8" w:rsidRDefault="00AF6FA8" w:rsidP="00AF6F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6FA8" w:rsidRDefault="00AF6FA8" w:rsidP="00AF6FA8">
      <w:pPr>
        <w:rPr>
          <w:sz w:val="24"/>
          <w:szCs w:val="24"/>
        </w:rPr>
      </w:pPr>
    </w:p>
    <w:p w:rsidR="00AF6FA8" w:rsidRDefault="00AF6FA8" w:rsidP="00AF6FA8">
      <w:pPr>
        <w:rPr>
          <w:sz w:val="24"/>
          <w:szCs w:val="24"/>
        </w:rPr>
      </w:pPr>
    </w:p>
    <w:p w:rsidR="00AF6FA8" w:rsidRDefault="00AF6FA8" w:rsidP="00AF6FA8">
      <w:pPr>
        <w:rPr>
          <w:sz w:val="24"/>
          <w:szCs w:val="24"/>
        </w:rPr>
      </w:pPr>
    </w:p>
    <w:p w:rsidR="00AF6FA8" w:rsidRDefault="00AF6FA8" w:rsidP="00AF6FA8">
      <w:pPr>
        <w:rPr>
          <w:sz w:val="24"/>
          <w:szCs w:val="24"/>
        </w:rPr>
      </w:pPr>
    </w:p>
    <w:p w:rsidR="00AF6FA8" w:rsidRDefault="00AF6FA8" w:rsidP="00AF6FA8">
      <w:pPr>
        <w:rPr>
          <w:sz w:val="24"/>
          <w:szCs w:val="24"/>
        </w:rPr>
      </w:pPr>
    </w:p>
    <w:p w:rsidR="00AF6FA8" w:rsidRDefault="00AF6FA8" w:rsidP="00AF6FA8">
      <w:pPr>
        <w:rPr>
          <w:sz w:val="24"/>
          <w:szCs w:val="24"/>
        </w:rPr>
      </w:pPr>
    </w:p>
    <w:p w:rsidR="00AF6FA8" w:rsidRDefault="00AF6FA8" w:rsidP="00AF6FA8">
      <w:pPr>
        <w:rPr>
          <w:sz w:val="24"/>
          <w:szCs w:val="24"/>
        </w:rPr>
      </w:pPr>
    </w:p>
    <w:p w:rsidR="00AF6FA8" w:rsidRDefault="00AF6FA8" w:rsidP="00AF6FA8">
      <w:pPr>
        <w:rPr>
          <w:sz w:val="24"/>
          <w:szCs w:val="24"/>
        </w:rPr>
      </w:pPr>
    </w:p>
    <w:p w:rsidR="00AF6FA8" w:rsidRDefault="00AF6FA8" w:rsidP="00AF6FA8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Степанов Леонид Владимирович</w:t>
      </w:r>
    </w:p>
    <w:p w:rsidR="00AF6FA8" w:rsidRDefault="009A0617" w:rsidP="00AF6FA8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  <w:szCs w:val="18"/>
        </w:rPr>
        <w:t>(83544)2-10-20</w:t>
      </w:r>
    </w:p>
    <w:p w:rsidR="00AF6FA8" w:rsidRDefault="00AF6FA8" w:rsidP="00AF6FA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F6FA8" w:rsidRDefault="00AF6FA8" w:rsidP="00AF6FA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6FA8" w:rsidRDefault="00AF6FA8" w:rsidP="00AF6FA8">
      <w:pPr>
        <w:rPr>
          <w:sz w:val="22"/>
          <w:szCs w:val="22"/>
        </w:rPr>
        <w:sectPr w:rsidR="00AF6FA8">
          <w:pgSz w:w="11906" w:h="16838"/>
          <w:pgMar w:top="1134" w:right="567" w:bottom="851" w:left="1701" w:header="567" w:footer="567" w:gutter="0"/>
          <w:cols w:space="720"/>
        </w:sectPr>
      </w:pPr>
    </w:p>
    <w:p w:rsidR="00AF6FA8" w:rsidRPr="00A71746" w:rsidRDefault="00AF6FA8" w:rsidP="00A71746">
      <w:pPr>
        <w:autoSpaceDE w:val="0"/>
        <w:autoSpaceDN w:val="0"/>
        <w:adjustRightInd w:val="0"/>
        <w:ind w:left="8640" w:firstLine="720"/>
        <w:jc w:val="right"/>
        <w:rPr>
          <w:sz w:val="24"/>
          <w:szCs w:val="24"/>
        </w:rPr>
      </w:pPr>
      <w:r w:rsidRPr="00A71746">
        <w:rPr>
          <w:sz w:val="24"/>
          <w:szCs w:val="24"/>
        </w:rPr>
        <w:lastRenderedPageBreak/>
        <w:t>УТВЕРЖДЕНО</w:t>
      </w:r>
    </w:p>
    <w:p w:rsidR="00AF6FA8" w:rsidRPr="00A71746" w:rsidRDefault="00AF6FA8" w:rsidP="00A71746">
      <w:pPr>
        <w:autoSpaceDE w:val="0"/>
        <w:autoSpaceDN w:val="0"/>
        <w:adjustRightInd w:val="0"/>
        <w:ind w:left="9360"/>
        <w:jc w:val="right"/>
        <w:rPr>
          <w:sz w:val="24"/>
          <w:szCs w:val="24"/>
        </w:rPr>
      </w:pPr>
      <w:r w:rsidRPr="00A71746">
        <w:rPr>
          <w:sz w:val="24"/>
          <w:szCs w:val="24"/>
        </w:rPr>
        <w:tab/>
      </w:r>
      <w:r w:rsidRPr="00A71746">
        <w:rPr>
          <w:sz w:val="24"/>
          <w:szCs w:val="24"/>
        </w:rPr>
        <w:tab/>
        <w:t xml:space="preserve">постановлением администрации </w:t>
      </w:r>
    </w:p>
    <w:p w:rsidR="00A71746" w:rsidRPr="00A71746" w:rsidRDefault="00AF6FA8" w:rsidP="00A71746">
      <w:pPr>
        <w:autoSpaceDE w:val="0"/>
        <w:autoSpaceDN w:val="0"/>
        <w:adjustRightInd w:val="0"/>
        <w:ind w:left="9360"/>
        <w:jc w:val="right"/>
        <w:rPr>
          <w:sz w:val="24"/>
          <w:szCs w:val="24"/>
        </w:rPr>
      </w:pPr>
      <w:r w:rsidRPr="00A71746">
        <w:rPr>
          <w:sz w:val="24"/>
          <w:szCs w:val="24"/>
        </w:rPr>
        <w:tab/>
      </w:r>
      <w:r w:rsidRPr="00A71746">
        <w:rPr>
          <w:sz w:val="24"/>
          <w:szCs w:val="24"/>
        </w:rPr>
        <w:tab/>
      </w:r>
      <w:r w:rsidR="00A71746" w:rsidRPr="00A71746">
        <w:rPr>
          <w:sz w:val="24"/>
          <w:szCs w:val="24"/>
        </w:rPr>
        <w:t>Урмарского муниципального округа</w:t>
      </w:r>
    </w:p>
    <w:p w:rsidR="00AF6FA8" w:rsidRPr="00A71746" w:rsidRDefault="00A71746" w:rsidP="00A71746">
      <w:pPr>
        <w:autoSpaceDE w:val="0"/>
        <w:autoSpaceDN w:val="0"/>
        <w:adjustRightInd w:val="0"/>
        <w:ind w:left="9360"/>
        <w:jc w:val="right"/>
        <w:rPr>
          <w:sz w:val="24"/>
          <w:szCs w:val="24"/>
        </w:rPr>
      </w:pPr>
      <w:r w:rsidRPr="00A71746">
        <w:rPr>
          <w:sz w:val="24"/>
          <w:szCs w:val="24"/>
        </w:rPr>
        <w:t xml:space="preserve">        </w:t>
      </w:r>
      <w:r w:rsidR="00AF6FA8" w:rsidRPr="00A71746">
        <w:rPr>
          <w:sz w:val="24"/>
          <w:szCs w:val="24"/>
        </w:rPr>
        <w:t>Чувашской</w:t>
      </w:r>
      <w:r w:rsidRPr="00A71746">
        <w:rPr>
          <w:sz w:val="24"/>
          <w:szCs w:val="24"/>
        </w:rPr>
        <w:t xml:space="preserve"> </w:t>
      </w:r>
      <w:r w:rsidR="00AF6FA8" w:rsidRPr="00A71746">
        <w:rPr>
          <w:sz w:val="24"/>
          <w:szCs w:val="24"/>
        </w:rPr>
        <w:t xml:space="preserve">Республики </w:t>
      </w:r>
    </w:p>
    <w:p w:rsidR="00AF6FA8" w:rsidRPr="00A71746" w:rsidRDefault="00AF6FA8" w:rsidP="00A71746">
      <w:pPr>
        <w:autoSpaceDE w:val="0"/>
        <w:autoSpaceDN w:val="0"/>
        <w:adjustRightInd w:val="0"/>
        <w:ind w:left="9360"/>
        <w:jc w:val="right"/>
        <w:rPr>
          <w:sz w:val="24"/>
          <w:szCs w:val="24"/>
        </w:rPr>
      </w:pPr>
      <w:r w:rsidRPr="00A71746">
        <w:rPr>
          <w:sz w:val="24"/>
          <w:szCs w:val="24"/>
        </w:rPr>
        <w:tab/>
      </w:r>
      <w:r w:rsidRPr="00A71746">
        <w:rPr>
          <w:sz w:val="24"/>
          <w:szCs w:val="24"/>
        </w:rPr>
        <w:tab/>
        <w:t>от ________ № ____</w:t>
      </w:r>
    </w:p>
    <w:p w:rsidR="00AF6FA8" w:rsidRDefault="00AF6FA8" w:rsidP="00AF6FA8">
      <w:pPr>
        <w:autoSpaceDE w:val="0"/>
        <w:autoSpaceDN w:val="0"/>
        <w:adjustRightInd w:val="0"/>
        <w:ind w:left="9360"/>
        <w:jc w:val="right"/>
        <w:rPr>
          <w:sz w:val="24"/>
          <w:szCs w:val="24"/>
        </w:rPr>
      </w:pPr>
    </w:p>
    <w:p w:rsidR="00AF6FA8" w:rsidRDefault="00AF6FA8" w:rsidP="00AF6FA8">
      <w:pPr>
        <w:autoSpaceDE w:val="0"/>
        <w:autoSpaceDN w:val="0"/>
        <w:adjustRightInd w:val="0"/>
        <w:ind w:left="9360"/>
        <w:jc w:val="right"/>
        <w:rPr>
          <w:sz w:val="24"/>
          <w:szCs w:val="24"/>
        </w:rPr>
      </w:pPr>
    </w:p>
    <w:p w:rsidR="00AF6FA8" w:rsidRDefault="00AF6FA8" w:rsidP="00AF6F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6FA8" w:rsidRDefault="00AF6FA8" w:rsidP="00AF6F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AF6FA8" w:rsidRDefault="00AF6FA8" w:rsidP="00AF6F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торговых объектов</w:t>
      </w:r>
    </w:p>
    <w:p w:rsidR="00AF6FA8" w:rsidRDefault="00AF6FA8" w:rsidP="00AF6F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A71746" w:rsidRPr="00A71746">
        <w:rPr>
          <w:rFonts w:ascii="Times New Roman" w:hAnsi="Times New Roman"/>
          <w:sz w:val="24"/>
          <w:szCs w:val="24"/>
        </w:rPr>
        <w:t>Урмарского муниципального округа</w:t>
      </w:r>
    </w:p>
    <w:p w:rsidR="00AF6FA8" w:rsidRDefault="00A71746" w:rsidP="00AF6F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 15.01.2023</w:t>
      </w:r>
      <w:r w:rsidR="00AF6F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FA8" w:rsidRDefault="00AF6FA8" w:rsidP="00AF6F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6FA8" w:rsidRDefault="00AF6FA8" w:rsidP="00AF6F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7"/>
        <w:gridCol w:w="2331"/>
        <w:gridCol w:w="26"/>
        <w:gridCol w:w="1800"/>
        <w:gridCol w:w="12"/>
        <w:gridCol w:w="1076"/>
        <w:gridCol w:w="23"/>
        <w:gridCol w:w="2462"/>
        <w:gridCol w:w="65"/>
        <w:gridCol w:w="1701"/>
        <w:gridCol w:w="2410"/>
        <w:gridCol w:w="1849"/>
        <w:gridCol w:w="724"/>
      </w:tblGrid>
      <w:tr w:rsidR="00AF6FA8" w:rsidTr="00AE7E82">
        <w:trPr>
          <w:gridAfter w:val="1"/>
          <w:wAfter w:w="724" w:type="dxa"/>
          <w:cantSplit/>
          <w:trHeight w:val="132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адрес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товара)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</w:p>
        </w:tc>
      </w:tr>
      <w:tr w:rsidR="00AF6FA8" w:rsidTr="00AE7E82">
        <w:trPr>
          <w:gridAfter w:val="1"/>
          <w:wAfter w:w="724" w:type="dxa"/>
          <w:cantSplit/>
          <w:trHeight w:val="292"/>
        </w:trPr>
        <w:tc>
          <w:tcPr>
            <w:tcW w:w="1432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 w:rsidR="00A71746">
              <w:rPr>
                <w:rFonts w:ascii="Times New Roman" w:hAnsi="Times New Roman" w:cs="Times New Roman"/>
                <w:b/>
                <w:sz w:val="24"/>
                <w:szCs w:val="24"/>
              </w:rPr>
              <w:t>льшечакинский</w:t>
            </w:r>
            <w:proofErr w:type="spellEnd"/>
            <w:r w:rsidR="00A71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</w:t>
            </w:r>
          </w:p>
        </w:tc>
      </w:tr>
      <w:tr w:rsidR="00AF6FA8" w:rsidTr="00AE7E82">
        <w:trPr>
          <w:gridAfter w:val="1"/>
          <w:wAfter w:w="724" w:type="dxa"/>
          <w:cantSplit/>
          <w:trHeight w:val="7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A8" w:rsidRDefault="00AF6FA8" w:rsidP="00AE7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Атнаши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возле памятника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E7E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7E82" w:rsidRDefault="00AF6FA8" w:rsidP="00AE7E8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Урмарское РАЙПО</w:t>
            </w:r>
            <w:r w:rsidR="00AE7E82">
              <w:rPr>
                <w:sz w:val="24"/>
                <w:szCs w:val="24"/>
              </w:rPr>
              <w:t>, ИП Дмитриева Т.Г.</w:t>
            </w:r>
          </w:p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F6FA8" w:rsidTr="00AE7E82">
        <w:trPr>
          <w:cantSplit/>
          <w:trHeight w:val="362"/>
        </w:trPr>
        <w:tc>
          <w:tcPr>
            <w:tcW w:w="1432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Бол</w:t>
            </w:r>
            <w:r w:rsidR="00A7174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ьшеяниковский</w:t>
            </w:r>
            <w:proofErr w:type="spellEnd"/>
            <w:r w:rsidR="00A7174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ТО</w:t>
            </w:r>
          </w:p>
        </w:tc>
        <w:tc>
          <w:tcPr>
            <w:tcW w:w="724" w:type="dxa"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F6FA8" w:rsidTr="00AE7E82">
        <w:trPr>
          <w:gridAfter w:val="1"/>
          <w:wAfter w:w="724" w:type="dxa"/>
          <w:cantSplit/>
          <w:trHeight w:val="126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E7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Малое </w:t>
            </w:r>
            <w:proofErr w:type="spellStart"/>
            <w:r>
              <w:rPr>
                <w:sz w:val="24"/>
                <w:szCs w:val="24"/>
              </w:rPr>
              <w:t>Яниково</w:t>
            </w:r>
            <w:proofErr w:type="spellEnd"/>
            <w:r>
              <w:rPr>
                <w:sz w:val="24"/>
                <w:szCs w:val="24"/>
              </w:rPr>
              <w:t>, ул. Ракета, возле дома № 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E7E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Дмитриева Т.Г.</w:t>
            </w:r>
            <w:r w:rsidR="00AE7E82">
              <w:rPr>
                <w:sz w:val="24"/>
                <w:szCs w:val="24"/>
              </w:rPr>
              <w:t>, Урмарское РАЙПО</w:t>
            </w:r>
          </w:p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F6FA8" w:rsidTr="00AE7E82">
        <w:trPr>
          <w:cantSplit/>
          <w:trHeight w:val="279"/>
        </w:trPr>
        <w:tc>
          <w:tcPr>
            <w:tcW w:w="1432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tabs>
                <w:tab w:val="left" w:pos="5855"/>
              </w:tabs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</w:r>
            <w:proofErr w:type="spellStart"/>
            <w:r w:rsidR="00A71746">
              <w:rPr>
                <w:b/>
                <w:sz w:val="24"/>
                <w:szCs w:val="24"/>
                <w:lang w:eastAsia="ar-SA"/>
              </w:rPr>
              <w:t>Бишевский</w:t>
            </w:r>
            <w:proofErr w:type="spellEnd"/>
            <w:r w:rsidR="00A71746">
              <w:rPr>
                <w:b/>
                <w:sz w:val="24"/>
                <w:szCs w:val="24"/>
                <w:lang w:eastAsia="ar-SA"/>
              </w:rPr>
              <w:t xml:space="preserve"> ТО</w:t>
            </w:r>
          </w:p>
        </w:tc>
        <w:tc>
          <w:tcPr>
            <w:tcW w:w="724" w:type="dxa"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F6FA8" w:rsidTr="00AE7E82">
        <w:trPr>
          <w:gridAfter w:val="1"/>
          <w:wAfter w:w="724" w:type="dxa"/>
          <w:cantSplit/>
          <w:trHeight w:val="12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Буртасы</w:t>
            </w:r>
            <w:proofErr w:type="spellEnd"/>
            <w:r>
              <w:rPr>
                <w:sz w:val="24"/>
                <w:szCs w:val="24"/>
              </w:rPr>
              <w:t>, ул. Красная горка, возле дома № 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E7E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Урмарское РАЙПО</w:t>
            </w:r>
            <w:r w:rsidR="00AE7E82">
              <w:rPr>
                <w:sz w:val="24"/>
                <w:szCs w:val="24"/>
              </w:rPr>
              <w:t>, ИП Дмитриева Т.Г</w:t>
            </w:r>
          </w:p>
        </w:tc>
      </w:tr>
      <w:tr w:rsidR="00AF6FA8" w:rsidTr="00AE7E82">
        <w:trPr>
          <w:gridAfter w:val="1"/>
          <w:wAfter w:w="724" w:type="dxa"/>
          <w:cantSplit/>
          <w:trHeight w:val="55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Ойкасы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  <w:r>
              <w:rPr>
                <w:sz w:val="24"/>
                <w:szCs w:val="24"/>
              </w:rPr>
              <w:t>, возле дома №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E7E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Урмарское РАЙПО</w:t>
            </w:r>
            <w:r w:rsidR="00AE7E82">
              <w:rPr>
                <w:sz w:val="24"/>
                <w:szCs w:val="24"/>
              </w:rPr>
              <w:t>, ИП Дмитриева Т.Г</w:t>
            </w:r>
          </w:p>
        </w:tc>
      </w:tr>
      <w:tr w:rsidR="00AF6FA8" w:rsidTr="00AE7E82">
        <w:trPr>
          <w:gridAfter w:val="1"/>
          <w:wAfter w:w="724" w:type="dxa"/>
          <w:cantSplit/>
          <w:trHeight w:val="273"/>
        </w:trPr>
        <w:tc>
          <w:tcPr>
            <w:tcW w:w="1432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7174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Кульгешский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</w:t>
            </w:r>
          </w:p>
        </w:tc>
      </w:tr>
      <w:tr w:rsidR="00AF6FA8" w:rsidTr="00AE7E82">
        <w:trPr>
          <w:gridAfter w:val="1"/>
          <w:wAfter w:w="724" w:type="dxa"/>
          <w:cantSplit/>
          <w:trHeight w:val="47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E7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Чегедуево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Речная</w:t>
            </w:r>
            <w:proofErr w:type="gramEnd"/>
            <w:r>
              <w:rPr>
                <w:sz w:val="24"/>
                <w:szCs w:val="24"/>
              </w:rPr>
              <w:t>, возле дома №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E7E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Урмарское РАЙПО</w:t>
            </w:r>
            <w:r w:rsidR="00AE7E82">
              <w:rPr>
                <w:sz w:val="24"/>
                <w:szCs w:val="24"/>
              </w:rPr>
              <w:t>, ИП Дмитриева Т.Г</w:t>
            </w:r>
          </w:p>
        </w:tc>
      </w:tr>
      <w:tr w:rsidR="00AF6FA8" w:rsidTr="00AE7E82">
        <w:trPr>
          <w:gridAfter w:val="1"/>
          <w:wAfter w:w="724" w:type="dxa"/>
          <w:cantSplit/>
          <w:trHeight w:val="351"/>
        </w:trPr>
        <w:tc>
          <w:tcPr>
            <w:tcW w:w="1432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717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Кудеснерский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</w:t>
            </w:r>
          </w:p>
        </w:tc>
      </w:tr>
      <w:tr w:rsidR="00AF6FA8" w:rsidTr="00AE7E82">
        <w:trPr>
          <w:gridAfter w:val="1"/>
          <w:wAfter w:w="724" w:type="dxa"/>
          <w:cantSplit/>
          <w:trHeight w:val="47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Избеби</w:t>
            </w:r>
            <w:proofErr w:type="spellEnd"/>
          </w:p>
          <w:p w:rsidR="00AF6FA8" w:rsidRDefault="00AF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E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Урмарское РАЙПО</w:t>
            </w:r>
            <w:r w:rsidR="00AE7E82">
              <w:rPr>
                <w:sz w:val="24"/>
                <w:szCs w:val="24"/>
              </w:rPr>
              <w:t>, ИП Дмитриева Т.Г</w:t>
            </w:r>
          </w:p>
        </w:tc>
      </w:tr>
      <w:tr w:rsidR="00AF6FA8" w:rsidTr="00AE7E82">
        <w:trPr>
          <w:gridAfter w:val="1"/>
          <w:wAfter w:w="724" w:type="dxa"/>
          <w:cantSplit/>
          <w:trHeight w:val="329"/>
        </w:trPr>
        <w:tc>
          <w:tcPr>
            <w:tcW w:w="1432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717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</w:t>
            </w:r>
          </w:p>
        </w:tc>
      </w:tr>
      <w:tr w:rsidR="00AF6FA8" w:rsidTr="00AE7E82">
        <w:trPr>
          <w:gridAfter w:val="1"/>
          <w:wAfter w:w="724" w:type="dxa"/>
          <w:cantSplit/>
          <w:trHeight w:val="3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Буинск, ул. Гагарина, возле дома №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E7E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Дмитриева Т.Г.</w:t>
            </w:r>
            <w:r w:rsidR="00AE7E82">
              <w:rPr>
                <w:sz w:val="24"/>
                <w:szCs w:val="24"/>
              </w:rPr>
              <w:t>, Урмарское РАЙПО</w:t>
            </w:r>
          </w:p>
        </w:tc>
      </w:tr>
      <w:tr w:rsidR="00AF6FA8" w:rsidTr="00AE7E82">
        <w:trPr>
          <w:gridAfter w:val="1"/>
          <w:wAfter w:w="724" w:type="dxa"/>
          <w:cantSplit/>
          <w:trHeight w:val="42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Систеби</w:t>
            </w:r>
            <w:proofErr w:type="spellEnd"/>
            <w:r>
              <w:rPr>
                <w:sz w:val="24"/>
                <w:szCs w:val="24"/>
              </w:rPr>
              <w:t>, ул. Е. Степанова, возле магазина № 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E7E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E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Дмитриева Т.Г., Урмарское РАЙПО</w:t>
            </w:r>
          </w:p>
        </w:tc>
      </w:tr>
      <w:tr w:rsidR="00AF6FA8" w:rsidTr="00EC6697">
        <w:trPr>
          <w:gridAfter w:val="1"/>
          <w:wAfter w:w="724" w:type="dxa"/>
          <w:cantSplit/>
          <w:trHeight w:val="120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Чирш-Сирма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возле дома № 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E7E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E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Дмитриева Т.Г., Урмарское РАЙПО</w:t>
            </w:r>
          </w:p>
          <w:p w:rsidR="00EC6697" w:rsidRDefault="00EC6697">
            <w:pPr>
              <w:rPr>
                <w:sz w:val="24"/>
                <w:szCs w:val="24"/>
              </w:rPr>
            </w:pPr>
          </w:p>
          <w:p w:rsidR="00EC6697" w:rsidRDefault="00EC6697">
            <w:pPr>
              <w:rPr>
                <w:sz w:val="24"/>
                <w:szCs w:val="24"/>
              </w:rPr>
            </w:pPr>
          </w:p>
        </w:tc>
      </w:tr>
      <w:tr w:rsidR="00EC6697" w:rsidTr="00AE7E82">
        <w:trPr>
          <w:gridAfter w:val="1"/>
          <w:wAfter w:w="724" w:type="dxa"/>
          <w:cantSplit/>
          <w:trHeight w:val="71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697" w:rsidRDefault="00EC6697" w:rsidP="00EC669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697" w:rsidRDefault="00EC6697" w:rsidP="00EC669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697" w:rsidRDefault="00EC6697" w:rsidP="00EC669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697" w:rsidRDefault="00EC6697" w:rsidP="00EC66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697" w:rsidRDefault="00EC6697" w:rsidP="00EC66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697" w:rsidRDefault="00EC6697" w:rsidP="00EC6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697" w:rsidRDefault="00EC6697" w:rsidP="00EC66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697" w:rsidRDefault="00EC6697">
            <w:pPr>
              <w:rPr>
                <w:sz w:val="24"/>
                <w:szCs w:val="24"/>
              </w:rPr>
            </w:pPr>
          </w:p>
          <w:p w:rsidR="00EC6697" w:rsidRDefault="00EC6697" w:rsidP="00EC6697">
            <w:pPr>
              <w:rPr>
                <w:sz w:val="24"/>
                <w:szCs w:val="24"/>
              </w:rPr>
            </w:pPr>
          </w:p>
        </w:tc>
      </w:tr>
      <w:tr w:rsidR="00AF6FA8" w:rsidTr="00AE7E82">
        <w:trPr>
          <w:gridAfter w:val="1"/>
          <w:wAfter w:w="724" w:type="dxa"/>
          <w:cantSplit/>
          <w:trHeight w:val="295"/>
        </w:trPr>
        <w:tc>
          <w:tcPr>
            <w:tcW w:w="1432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71746">
            <w:pPr>
              <w:tabs>
                <w:tab w:val="left" w:pos="6029"/>
              </w:tabs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ab/>
            </w:r>
            <w:r w:rsidR="00AF6FA8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Тегешевский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ТО</w:t>
            </w:r>
          </w:p>
        </w:tc>
      </w:tr>
      <w:tr w:rsidR="00AF6FA8" w:rsidTr="00AE7E82">
        <w:trPr>
          <w:gridAfter w:val="1"/>
          <w:wAfter w:w="724" w:type="dxa"/>
          <w:cantSplit/>
          <w:trHeight w:val="72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FA8" w:rsidRDefault="00AF6FA8">
            <w:pPr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6FA8" w:rsidRDefault="00AF6FA8">
            <w:pPr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</w:p>
          <w:p w:rsidR="00AF6FA8" w:rsidRDefault="00AF6FA8">
            <w:pPr>
              <w:tabs>
                <w:tab w:val="left" w:pos="675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sz w:val="24"/>
                <w:szCs w:val="24"/>
              </w:rPr>
              <w:t>Муратово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F6FA8" w:rsidRDefault="00AF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Кооперативная, 7 (аренда помещения в </w:t>
            </w:r>
            <w:proofErr w:type="gramStart"/>
            <w:r>
              <w:rPr>
                <w:sz w:val="24"/>
                <w:szCs w:val="24"/>
              </w:rPr>
              <w:t>здании</w:t>
            </w:r>
            <w:proofErr w:type="gramEnd"/>
            <w:r>
              <w:rPr>
                <w:sz w:val="24"/>
                <w:szCs w:val="24"/>
              </w:rPr>
              <w:t xml:space="preserve"> СДК)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</w:t>
            </w:r>
          </w:p>
          <w:p w:rsidR="00AF6FA8" w:rsidRDefault="00AF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«Эльвира»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пром</w:t>
            </w:r>
            <w:proofErr w:type="spellEnd"/>
            <w:r>
              <w:rPr>
                <w:sz w:val="24"/>
                <w:szCs w:val="24"/>
              </w:rPr>
              <w:t>. товары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Нарсова</w:t>
            </w:r>
            <w:proofErr w:type="spellEnd"/>
            <w:r>
              <w:rPr>
                <w:sz w:val="24"/>
                <w:szCs w:val="24"/>
              </w:rPr>
              <w:t xml:space="preserve"> Э.Н.</w:t>
            </w:r>
          </w:p>
        </w:tc>
      </w:tr>
      <w:tr w:rsidR="00AF6FA8" w:rsidTr="00AE7E82">
        <w:trPr>
          <w:gridAfter w:val="1"/>
          <w:wAfter w:w="724" w:type="dxa"/>
          <w:cantSplit/>
          <w:trHeight w:val="392"/>
        </w:trPr>
        <w:tc>
          <w:tcPr>
            <w:tcW w:w="1432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tabs>
                <w:tab w:val="left" w:pos="6235"/>
              </w:tabs>
              <w:jc w:val="center"/>
              <w:rPr>
                <w:sz w:val="24"/>
                <w:szCs w:val="24"/>
              </w:rPr>
            </w:pPr>
          </w:p>
        </w:tc>
      </w:tr>
      <w:tr w:rsidR="00AF6FA8" w:rsidTr="00AE7E82">
        <w:trPr>
          <w:gridAfter w:val="1"/>
          <w:wAfter w:w="724" w:type="dxa"/>
          <w:cantSplit/>
          <w:trHeight w:val="360"/>
        </w:trPr>
        <w:tc>
          <w:tcPr>
            <w:tcW w:w="1432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7174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F6FA8">
              <w:rPr>
                <w:b/>
                <w:sz w:val="24"/>
                <w:szCs w:val="24"/>
              </w:rPr>
              <w:t>Ш</w:t>
            </w:r>
            <w:r>
              <w:rPr>
                <w:b/>
                <w:sz w:val="24"/>
                <w:szCs w:val="24"/>
              </w:rPr>
              <w:t>оркистринский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ТО</w:t>
            </w:r>
          </w:p>
        </w:tc>
      </w:tr>
      <w:tr w:rsidR="00AF6FA8" w:rsidTr="00AE7E82">
        <w:trPr>
          <w:gridAfter w:val="1"/>
          <w:wAfter w:w="724" w:type="dxa"/>
          <w:cantSplit/>
          <w:trHeight w:val="115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Шоркистры</w:t>
            </w:r>
            <w:proofErr w:type="spellEnd"/>
          </w:p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Торговый павильон «Настенька»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Христофорова С.Р.</w:t>
            </w:r>
          </w:p>
        </w:tc>
      </w:tr>
      <w:tr w:rsidR="00AF6FA8" w:rsidTr="00AE7E82">
        <w:trPr>
          <w:gridAfter w:val="1"/>
          <w:wAfter w:w="724" w:type="dxa"/>
          <w:cantSplit/>
          <w:trHeight w:val="424"/>
        </w:trPr>
        <w:tc>
          <w:tcPr>
            <w:tcW w:w="1432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A8" w:rsidRDefault="00AF6FA8">
            <w:pPr>
              <w:tabs>
                <w:tab w:val="left" w:pos="60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A7174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71746">
              <w:rPr>
                <w:b/>
                <w:sz w:val="24"/>
                <w:szCs w:val="24"/>
              </w:rPr>
              <w:t>Шихабыловсий</w:t>
            </w:r>
            <w:proofErr w:type="spellEnd"/>
            <w:r w:rsidR="00A71746">
              <w:rPr>
                <w:b/>
                <w:sz w:val="24"/>
                <w:szCs w:val="24"/>
              </w:rPr>
              <w:t xml:space="preserve"> ТО</w:t>
            </w:r>
          </w:p>
          <w:p w:rsidR="00AF6FA8" w:rsidRDefault="00AF6FA8">
            <w:pPr>
              <w:tabs>
                <w:tab w:val="left" w:pos="6029"/>
              </w:tabs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F6FA8" w:rsidTr="00AE7E82">
        <w:trPr>
          <w:gridAfter w:val="1"/>
          <w:wAfter w:w="724" w:type="dxa"/>
          <w:cantSplit/>
          <w:trHeight w:val="417"/>
        </w:trPr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FA8" w:rsidRDefault="00AF6FA8">
            <w:pPr>
              <w:tabs>
                <w:tab w:val="left" w:pos="60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F6FA8" w:rsidRDefault="00AF6FA8">
            <w:pPr>
              <w:tabs>
                <w:tab w:val="left" w:pos="60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sz w:val="24"/>
                <w:szCs w:val="24"/>
              </w:rPr>
              <w:t>Янситово</w:t>
            </w:r>
            <w:proofErr w:type="spellEnd"/>
          </w:p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«Скорпион»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Сорокина Э.И.</w:t>
            </w:r>
          </w:p>
        </w:tc>
      </w:tr>
      <w:tr w:rsidR="00AF6FA8" w:rsidTr="00AE7E82">
        <w:trPr>
          <w:gridAfter w:val="1"/>
          <w:wAfter w:w="724" w:type="dxa"/>
          <w:cantSplit/>
          <w:trHeight w:val="451"/>
        </w:trPr>
        <w:tc>
          <w:tcPr>
            <w:tcW w:w="1432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71746">
            <w:pPr>
              <w:tabs>
                <w:tab w:val="left" w:pos="602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Шигалинский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ТО</w:t>
            </w:r>
          </w:p>
        </w:tc>
      </w:tr>
      <w:tr w:rsidR="00AF6FA8" w:rsidTr="00AE7E82">
        <w:trPr>
          <w:gridAfter w:val="1"/>
          <w:wAfter w:w="724" w:type="dxa"/>
          <w:cantSplit/>
          <w:trHeight w:val="121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FA8" w:rsidRDefault="00AF6FA8">
            <w:pPr>
              <w:jc w:val="both"/>
              <w:rPr>
                <w:sz w:val="24"/>
                <w:szCs w:val="24"/>
              </w:rPr>
            </w:pPr>
          </w:p>
          <w:p w:rsidR="00AF6FA8" w:rsidRDefault="00AF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6FA8" w:rsidRDefault="00AF6FA8">
            <w:pPr>
              <w:jc w:val="both"/>
              <w:rPr>
                <w:sz w:val="24"/>
                <w:szCs w:val="24"/>
              </w:rPr>
            </w:pPr>
          </w:p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sz w:val="24"/>
                <w:szCs w:val="24"/>
              </w:rPr>
              <w:t>Шигали</w:t>
            </w:r>
            <w:proofErr w:type="spellEnd"/>
            <w:r>
              <w:rPr>
                <w:sz w:val="24"/>
                <w:szCs w:val="24"/>
              </w:rPr>
              <w:t>, ул. Ленина, возле дома №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E7E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E7E8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Дмитриева Т.Г., Урмарское РАЙПО</w:t>
            </w:r>
          </w:p>
        </w:tc>
      </w:tr>
      <w:tr w:rsidR="00AF6FA8" w:rsidTr="00AE7E82">
        <w:trPr>
          <w:gridAfter w:val="1"/>
          <w:wAfter w:w="724" w:type="dxa"/>
          <w:cantSplit/>
          <w:trHeight w:val="337"/>
        </w:trPr>
        <w:tc>
          <w:tcPr>
            <w:tcW w:w="1432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6FF5" w:rsidRDefault="003C6FF5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</w:p>
          <w:p w:rsidR="00AF6FA8" w:rsidRDefault="00A71746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Урмарский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ТО</w:t>
            </w:r>
          </w:p>
        </w:tc>
      </w:tr>
      <w:tr w:rsidR="00AF6FA8" w:rsidTr="00AE7E82">
        <w:trPr>
          <w:gridAfter w:val="1"/>
          <w:wAfter w:w="724" w:type="dxa"/>
          <w:cantSplit/>
          <w:trHeight w:val="11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A8" w:rsidRDefault="00AF6FA8" w:rsidP="00206921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Урмары</w:t>
            </w:r>
          </w:p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ул. Ленина д. 43б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Торговый павильон «Радуга»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Павлов В.В.</w:t>
            </w:r>
          </w:p>
        </w:tc>
      </w:tr>
      <w:tr w:rsidR="00AF6FA8" w:rsidTr="00AE7E82">
        <w:trPr>
          <w:gridAfter w:val="1"/>
          <w:wAfter w:w="724" w:type="dxa"/>
          <w:cantSplit/>
          <w:trHeight w:val="24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A8" w:rsidRDefault="00AF6FA8" w:rsidP="00206921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п. Урмары </w:t>
            </w:r>
          </w:p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ул. Ленина, 17 «б»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A8" w:rsidRDefault="00AF6FA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Цветы</w:t>
            </w:r>
          </w:p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Егорова И.В.</w:t>
            </w:r>
          </w:p>
        </w:tc>
      </w:tr>
      <w:tr w:rsidR="00AF6FA8" w:rsidTr="00AE7E82">
        <w:trPr>
          <w:gridAfter w:val="1"/>
          <w:wAfter w:w="724" w:type="dxa"/>
          <w:cantSplit/>
          <w:trHeight w:val="24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A8" w:rsidRDefault="00AF6FA8" w:rsidP="00206921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п. Урмары </w:t>
            </w:r>
          </w:p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ул. Ленина, 17 «а»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Киоск </w:t>
            </w:r>
          </w:p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E7E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семена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E7E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Николаева </w:t>
            </w:r>
          </w:p>
        </w:tc>
      </w:tr>
      <w:tr w:rsidR="00AF6FA8" w:rsidTr="00AE7E82">
        <w:trPr>
          <w:gridAfter w:val="1"/>
          <w:wAfter w:w="724" w:type="dxa"/>
          <w:cantSplit/>
          <w:trHeight w:val="24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A8" w:rsidRDefault="00AF6FA8" w:rsidP="00206921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п. Урмары </w:t>
            </w:r>
          </w:p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ул. К. Иванова,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Торговый павильон «Альянс»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Продовольственные  и </w:t>
            </w:r>
            <w:proofErr w:type="spellStart"/>
            <w:r>
              <w:rPr>
                <w:sz w:val="24"/>
                <w:szCs w:val="24"/>
              </w:rPr>
              <w:t>промышл</w:t>
            </w:r>
            <w:proofErr w:type="spellEnd"/>
            <w:r>
              <w:rPr>
                <w:sz w:val="24"/>
                <w:szCs w:val="24"/>
              </w:rPr>
              <w:t>. товары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AF6FA8" w:rsidTr="00AE7E82">
        <w:trPr>
          <w:gridAfter w:val="1"/>
          <w:wAfter w:w="724" w:type="dxa"/>
          <w:cantSplit/>
          <w:trHeight w:val="63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A8" w:rsidRDefault="00AF6FA8" w:rsidP="00206921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п. Урмары (аренда, киоск в Урмарская СОШ им. </w:t>
            </w:r>
            <w:proofErr w:type="spellStart"/>
            <w:r>
              <w:rPr>
                <w:sz w:val="24"/>
                <w:szCs w:val="24"/>
              </w:rPr>
              <w:t>Г.Е.Егорова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A8" w:rsidRDefault="00AF6FA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Семенова Т.В.</w:t>
            </w:r>
          </w:p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F6FA8" w:rsidTr="00AE7E82">
        <w:trPr>
          <w:gridAfter w:val="1"/>
          <w:wAfter w:w="724" w:type="dxa"/>
          <w:cantSplit/>
          <w:trHeight w:val="36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A8" w:rsidRDefault="00AF6FA8" w:rsidP="00206921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п. Урмары (аренда, киоск в Урмарская СОШ им. </w:t>
            </w:r>
            <w:proofErr w:type="spellStart"/>
            <w:r>
              <w:rPr>
                <w:sz w:val="24"/>
                <w:szCs w:val="24"/>
              </w:rPr>
              <w:t>Г.Е.Егорова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Давыдов Ю.А.</w:t>
            </w:r>
          </w:p>
        </w:tc>
      </w:tr>
      <w:tr w:rsidR="00AF6FA8" w:rsidTr="00AE7E82">
        <w:trPr>
          <w:gridAfter w:val="1"/>
          <w:wAfter w:w="724" w:type="dxa"/>
          <w:cantSplit/>
          <w:trHeight w:val="6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A8" w:rsidRDefault="00AF6FA8" w:rsidP="00206921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Урмары, ул. Мира, д.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«Цветы от Анжелы»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A8" w:rsidRDefault="00AF6FA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Михайлова С. Н</w:t>
            </w:r>
          </w:p>
          <w:p w:rsidR="00AF6FA8" w:rsidRDefault="00AF6FA8">
            <w:pPr>
              <w:jc w:val="both"/>
              <w:rPr>
                <w:sz w:val="24"/>
                <w:szCs w:val="24"/>
              </w:rPr>
            </w:pPr>
          </w:p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F6FA8" w:rsidTr="006C076D">
        <w:trPr>
          <w:gridAfter w:val="1"/>
          <w:wAfter w:w="724" w:type="dxa"/>
          <w:cantSplit/>
          <w:trHeight w:val="163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A8" w:rsidRDefault="00AF6FA8" w:rsidP="00206921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Урмары, ул. Молодежная (территория перед магазином «Марс»)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Объекты мелкорозничной торговли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A8" w:rsidRDefault="00AF6F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FA8" w:rsidRDefault="00AF6FA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Мороженое, соки, воды, напитки, продукция </w:t>
            </w:r>
            <w:proofErr w:type="spellStart"/>
            <w:r>
              <w:rPr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</w:rPr>
              <w:t xml:space="preserve"> -  овощи, фрукты, ягоды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A8" w:rsidRDefault="00A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77C5" w:rsidRDefault="00207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77C5" w:rsidRDefault="00207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77C5" w:rsidRDefault="00207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77C5" w:rsidRDefault="00207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77C5" w:rsidRDefault="00207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076D" w:rsidTr="006C076D">
        <w:trPr>
          <w:gridAfter w:val="1"/>
          <w:wAfter w:w="724" w:type="dxa"/>
          <w:cantSplit/>
          <w:trHeight w:val="7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206921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6C076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Урмары,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 xml:space="preserve"> (территория перед магазином «Победа»)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6C076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Торговый павильон №1</w:t>
            </w:r>
          </w:p>
          <w:p w:rsidR="006C076D" w:rsidRDefault="006C076D" w:rsidP="006C076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B2380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6C07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6C076D" w:rsidRDefault="006C076D" w:rsidP="006C07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6C076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6C076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6C07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C076D" w:rsidRDefault="006C076D" w:rsidP="006C07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C076D" w:rsidRDefault="006C076D" w:rsidP="006C07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Гусейнов А.О.</w:t>
            </w:r>
          </w:p>
        </w:tc>
      </w:tr>
      <w:tr w:rsidR="006C076D" w:rsidTr="006C076D">
        <w:trPr>
          <w:gridAfter w:val="1"/>
          <w:wAfter w:w="724" w:type="dxa"/>
          <w:cantSplit/>
          <w:trHeight w:val="6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206921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6C076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Урмары,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 xml:space="preserve"> (территория перед магазином «Победа»)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6C076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Торговый павильон №2</w:t>
            </w:r>
          </w:p>
          <w:p w:rsidR="006C076D" w:rsidRDefault="006C076D" w:rsidP="006C076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B2380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6C07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6C076D" w:rsidRDefault="006C076D" w:rsidP="006C07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6C076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6C076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6D" w:rsidRDefault="006C076D" w:rsidP="006C07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C076D" w:rsidRDefault="006C076D" w:rsidP="006C07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Гусейнов А.О.</w:t>
            </w:r>
          </w:p>
        </w:tc>
      </w:tr>
      <w:tr w:rsidR="002077C5" w:rsidTr="00AF51FF">
        <w:trPr>
          <w:gridAfter w:val="1"/>
          <w:wAfter w:w="724" w:type="dxa"/>
          <w:cantSplit/>
          <w:trHeight w:val="510"/>
        </w:trPr>
        <w:tc>
          <w:tcPr>
            <w:tcW w:w="1432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7C5" w:rsidRDefault="002077C5" w:rsidP="002D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77C5" w:rsidRPr="00A71746" w:rsidRDefault="002D6D86" w:rsidP="002D6D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7174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="00A71746" w:rsidRPr="00A7174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тароурмарский</w:t>
            </w:r>
            <w:proofErr w:type="spellEnd"/>
            <w:r w:rsidR="00A71746" w:rsidRPr="00A7174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ТО</w:t>
            </w:r>
          </w:p>
        </w:tc>
      </w:tr>
      <w:tr w:rsidR="002077C5" w:rsidTr="002077C5">
        <w:trPr>
          <w:gridAfter w:val="1"/>
          <w:wAfter w:w="724" w:type="dxa"/>
          <w:cantSplit/>
          <w:trHeight w:val="7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C5" w:rsidRDefault="002D6D86" w:rsidP="00207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C5" w:rsidRDefault="002D6D86" w:rsidP="002077C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Старые Урмары,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,15А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C5" w:rsidRDefault="002D6D86" w:rsidP="002077C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C5" w:rsidRDefault="002D6D8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86" w:rsidRDefault="002D6D86" w:rsidP="002D6D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</w:t>
            </w:r>
          </w:p>
          <w:p w:rsidR="002077C5" w:rsidRDefault="002D6D86" w:rsidP="002D6D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неразграниченные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C5" w:rsidRDefault="002D6D86" w:rsidP="002077C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C5" w:rsidRDefault="002D6D86" w:rsidP="002077C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C5" w:rsidRDefault="00207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77C5" w:rsidRDefault="002D6D86" w:rsidP="00207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Смородинов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А.Ю.</w:t>
            </w:r>
          </w:p>
        </w:tc>
      </w:tr>
    </w:tbl>
    <w:p w:rsidR="00AF6FA8" w:rsidRDefault="00AF6FA8" w:rsidP="00AF6FA8">
      <w:pPr>
        <w:jc w:val="both"/>
        <w:rPr>
          <w:sz w:val="24"/>
          <w:szCs w:val="24"/>
        </w:rPr>
      </w:pPr>
    </w:p>
    <w:p w:rsidR="00AF6FA8" w:rsidRDefault="00AF6FA8" w:rsidP="00AF6FA8">
      <w:pPr>
        <w:autoSpaceDE w:val="0"/>
        <w:autoSpaceDN w:val="0"/>
        <w:adjustRightInd w:val="0"/>
        <w:ind w:right="5515"/>
        <w:jc w:val="both"/>
        <w:rPr>
          <w:sz w:val="24"/>
          <w:szCs w:val="24"/>
        </w:rPr>
      </w:pPr>
    </w:p>
    <w:p w:rsidR="005A6BD8" w:rsidRDefault="005A6BD8"/>
    <w:sectPr w:rsidR="005A6BD8" w:rsidSect="00AF6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A5" w:rsidRDefault="009939A5" w:rsidP="00AF6FA8">
      <w:r>
        <w:separator/>
      </w:r>
    </w:p>
  </w:endnote>
  <w:endnote w:type="continuationSeparator" w:id="0">
    <w:p w:rsidR="009939A5" w:rsidRDefault="009939A5" w:rsidP="00AF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A5" w:rsidRDefault="009939A5" w:rsidP="00AF6FA8">
      <w:r>
        <w:separator/>
      </w:r>
    </w:p>
  </w:footnote>
  <w:footnote w:type="continuationSeparator" w:id="0">
    <w:p w:rsidR="009939A5" w:rsidRDefault="009939A5" w:rsidP="00AF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5EE2"/>
    <w:multiLevelType w:val="hybridMultilevel"/>
    <w:tmpl w:val="7B5CDE30"/>
    <w:lvl w:ilvl="0" w:tplc="EFB4959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A8"/>
    <w:rsid w:val="001F4EF1"/>
    <w:rsid w:val="002077C5"/>
    <w:rsid w:val="002D6D86"/>
    <w:rsid w:val="003416C4"/>
    <w:rsid w:val="00394CD4"/>
    <w:rsid w:val="003C6FF5"/>
    <w:rsid w:val="004376FD"/>
    <w:rsid w:val="005A6BD8"/>
    <w:rsid w:val="006C076D"/>
    <w:rsid w:val="00881358"/>
    <w:rsid w:val="009939A5"/>
    <w:rsid w:val="009A0617"/>
    <w:rsid w:val="00A71746"/>
    <w:rsid w:val="00AE7E82"/>
    <w:rsid w:val="00AF6FA8"/>
    <w:rsid w:val="00B2380B"/>
    <w:rsid w:val="00B50A6D"/>
    <w:rsid w:val="00B979DA"/>
    <w:rsid w:val="00BB0CB0"/>
    <w:rsid w:val="00E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238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F6FA8"/>
    <w:rPr>
      <w:rFonts w:ascii="Calibri" w:eastAsia="Calibri" w:hAnsi="Calibri"/>
      <w:lang w:eastAsia="ar-SA"/>
    </w:rPr>
  </w:style>
  <w:style w:type="paragraph" w:styleId="a4">
    <w:name w:val="No Spacing"/>
    <w:link w:val="a3"/>
    <w:qFormat/>
    <w:rsid w:val="00AF6FA8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character" w:customStyle="1" w:styleId="ConsPlusTitle">
    <w:name w:val="ConsPlusTitle Знак"/>
    <w:link w:val="ConsPlusTitle0"/>
    <w:locked/>
    <w:rsid w:val="00AF6FA8"/>
    <w:rPr>
      <w:rFonts w:ascii="Calibri" w:hAnsi="Calibri"/>
      <w:b/>
    </w:rPr>
  </w:style>
  <w:style w:type="paragraph" w:customStyle="1" w:styleId="ConsPlusTitle0">
    <w:name w:val="ConsPlusTitle"/>
    <w:link w:val="ConsPlusTitle"/>
    <w:qFormat/>
    <w:rsid w:val="00AF6FA8"/>
    <w:pPr>
      <w:widowControl w:val="0"/>
      <w:autoSpaceDE w:val="0"/>
      <w:autoSpaceDN w:val="0"/>
      <w:spacing w:after="0" w:line="240" w:lineRule="auto"/>
    </w:pPr>
    <w:rPr>
      <w:rFonts w:ascii="Calibri" w:hAnsi="Calibri"/>
      <w:b/>
    </w:rPr>
  </w:style>
  <w:style w:type="paragraph" w:customStyle="1" w:styleId="ConsPlusNonformat">
    <w:name w:val="ConsPlusNonformat"/>
    <w:qFormat/>
    <w:rsid w:val="00AF6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AF6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AF6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F6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F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238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F6FA8"/>
    <w:rPr>
      <w:rFonts w:ascii="Calibri" w:eastAsia="Calibri" w:hAnsi="Calibri"/>
      <w:lang w:eastAsia="ar-SA"/>
    </w:rPr>
  </w:style>
  <w:style w:type="paragraph" w:styleId="a4">
    <w:name w:val="No Spacing"/>
    <w:link w:val="a3"/>
    <w:qFormat/>
    <w:rsid w:val="00AF6FA8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character" w:customStyle="1" w:styleId="ConsPlusTitle">
    <w:name w:val="ConsPlusTitle Знак"/>
    <w:link w:val="ConsPlusTitle0"/>
    <w:locked/>
    <w:rsid w:val="00AF6FA8"/>
    <w:rPr>
      <w:rFonts w:ascii="Calibri" w:hAnsi="Calibri"/>
      <w:b/>
    </w:rPr>
  </w:style>
  <w:style w:type="paragraph" w:customStyle="1" w:styleId="ConsPlusTitle0">
    <w:name w:val="ConsPlusTitle"/>
    <w:link w:val="ConsPlusTitle"/>
    <w:qFormat/>
    <w:rsid w:val="00AF6FA8"/>
    <w:pPr>
      <w:widowControl w:val="0"/>
      <w:autoSpaceDE w:val="0"/>
      <w:autoSpaceDN w:val="0"/>
      <w:spacing w:after="0" w:line="240" w:lineRule="auto"/>
    </w:pPr>
    <w:rPr>
      <w:rFonts w:ascii="Calibri" w:hAnsi="Calibri"/>
      <w:b/>
    </w:rPr>
  </w:style>
  <w:style w:type="paragraph" w:customStyle="1" w:styleId="ConsPlusNonformat">
    <w:name w:val="ConsPlusNonformat"/>
    <w:qFormat/>
    <w:rsid w:val="00AF6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AF6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AF6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F6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F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Ямукова И.И.</cp:lastModifiedBy>
  <cp:revision>2</cp:revision>
  <dcterms:created xsi:type="dcterms:W3CDTF">2023-01-27T06:58:00Z</dcterms:created>
  <dcterms:modified xsi:type="dcterms:W3CDTF">2023-01-27T06:58:00Z</dcterms:modified>
</cp:coreProperties>
</file>