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07720" w:rsidRPr="00887B07" w:rsidTr="00864C27">
        <w:trPr>
          <w:trHeight w:val="1559"/>
          <w:jc w:val="center"/>
        </w:trPr>
        <w:tc>
          <w:tcPr>
            <w:tcW w:w="3799" w:type="dxa"/>
          </w:tcPr>
          <w:p w:rsidR="00207720" w:rsidRPr="00887B07" w:rsidRDefault="00207720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207720" w:rsidRPr="00887B07" w:rsidRDefault="00207720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207720" w:rsidRPr="00887B07" w:rsidRDefault="00207720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207720" w:rsidRPr="00887B07" w:rsidRDefault="00207720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207720" w:rsidRPr="00887B07" w:rsidRDefault="00207720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207720" w:rsidRPr="00887B07" w:rsidRDefault="00207720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207720" w:rsidRDefault="0020772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D13078" w:rsidRDefault="0020772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</w:t>
      </w:r>
      <w:r w:rsidR="00893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64-7-1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847516" w:rsidRDefault="00B11800" w:rsidP="00207720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7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893F80" w:rsidRPr="00C910D3" w:rsidRDefault="00B11800" w:rsidP="00207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893F80" w:rsidRPr="00893F80">
        <w:rPr>
          <w:rFonts w:ascii="Times New Roman" w:eastAsia="Times New Roman" w:hAnsi="Times New Roman" w:cs="Times New Roman"/>
          <w:sz w:val="24"/>
          <w:szCs w:val="24"/>
        </w:rPr>
        <w:t>Дунаевой Надежды Александровны</w:t>
      </w:r>
      <w:r w:rsidR="00D639C9" w:rsidRPr="00893F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80" w:rsidRPr="00893F80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="00D639C9" w:rsidRPr="00893F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</w:t>
      </w:r>
      <w:r w:rsidR="00893F80" w:rsidRPr="00893F80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="00D639C9" w:rsidRPr="00893F80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«</w:t>
      </w:r>
      <w:r w:rsidR="00893F80" w:rsidRPr="00893F80">
        <w:rPr>
          <w:rFonts w:ascii="Times New Roman" w:eastAsia="Times New Roman" w:hAnsi="Times New Roman" w:cs="Times New Roman"/>
          <w:sz w:val="24"/>
          <w:szCs w:val="24"/>
        </w:rPr>
        <w:t>Детский сад №16 «Красная Шапочка</w:t>
      </w:r>
      <w:r w:rsidR="00D639C9" w:rsidRPr="00893F80">
        <w:rPr>
          <w:rFonts w:ascii="Times New Roman" w:eastAsia="Times New Roman" w:hAnsi="Times New Roman" w:cs="Times New Roman"/>
          <w:sz w:val="24"/>
          <w:szCs w:val="24"/>
        </w:rPr>
        <w:t xml:space="preserve">» города Новочебоксарска Чувашской Республики, </w:t>
      </w:r>
      <w:r w:rsidR="00893F80" w:rsidRPr="00C910D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высокий профессионализм, личный вклад в развитие сферы образования города Новочебоксарска Чувашской Республики и в связи с празднованием Дня дошкольного работника.</w:t>
      </w:r>
      <w:proofErr w:type="gramEnd"/>
    </w:p>
    <w:p w:rsidR="000109BF" w:rsidRPr="00893F80" w:rsidRDefault="000109BF" w:rsidP="0020772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93F8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20772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207720">
      <w:pPr>
        <w:tabs>
          <w:tab w:val="left" w:pos="851"/>
        </w:tabs>
        <w:spacing w:after="0" w:line="240" w:lineRule="auto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20772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07720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6D5559"/>
    <w:rsid w:val="00740BA5"/>
    <w:rsid w:val="007B4EA2"/>
    <w:rsid w:val="00800600"/>
    <w:rsid w:val="008464FD"/>
    <w:rsid w:val="00847516"/>
    <w:rsid w:val="00893F80"/>
    <w:rsid w:val="009C35CA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D639C9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2024-09-30T12:23:00Z</dcterms:created>
  <dcterms:modified xsi:type="dcterms:W3CDTF">2024-09-30T12:23:00Z</dcterms:modified>
</cp:coreProperties>
</file>