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96" w:rsidRDefault="004E3C48" w:rsidP="004E3C48">
      <w:pPr>
        <w:pStyle w:val="a3"/>
        <w:tabs>
          <w:tab w:val="left" w:pos="5245"/>
          <w:tab w:val="left" w:pos="5670"/>
          <w:tab w:val="left" w:pos="9071"/>
          <w:tab w:val="left" w:pos="9212"/>
          <w:tab w:val="left" w:pos="11340"/>
        </w:tabs>
        <w:ind w:right="-2"/>
        <w:jc w:val="right"/>
        <w:rPr>
          <w:spacing w:val="-2"/>
          <w:szCs w:val="28"/>
        </w:rPr>
      </w:pPr>
      <w:r>
        <w:rPr>
          <w:spacing w:val="-2"/>
          <w:szCs w:val="28"/>
        </w:rPr>
        <w:t>ПРОЕКТ</w:t>
      </w:r>
    </w:p>
    <w:p w:rsidR="00915C96" w:rsidRDefault="00915C96" w:rsidP="00EA659D">
      <w:pPr>
        <w:pStyle w:val="a3"/>
        <w:tabs>
          <w:tab w:val="left" w:pos="5245"/>
          <w:tab w:val="left" w:pos="5670"/>
          <w:tab w:val="left" w:pos="9071"/>
          <w:tab w:val="left" w:pos="11340"/>
        </w:tabs>
        <w:ind w:right="4109"/>
        <w:rPr>
          <w:spacing w:val="-2"/>
          <w:szCs w:val="28"/>
        </w:rPr>
      </w:pPr>
    </w:p>
    <w:p w:rsidR="00915C96" w:rsidRDefault="00915C96" w:rsidP="00EA659D">
      <w:pPr>
        <w:pStyle w:val="a3"/>
        <w:tabs>
          <w:tab w:val="left" w:pos="5245"/>
          <w:tab w:val="left" w:pos="5670"/>
          <w:tab w:val="left" w:pos="9071"/>
          <w:tab w:val="left" w:pos="11340"/>
        </w:tabs>
        <w:ind w:right="4109"/>
        <w:rPr>
          <w:spacing w:val="-2"/>
          <w:szCs w:val="28"/>
        </w:rPr>
      </w:pPr>
    </w:p>
    <w:p w:rsidR="00915C96" w:rsidRDefault="00915C96" w:rsidP="00EA659D">
      <w:pPr>
        <w:pStyle w:val="a3"/>
        <w:tabs>
          <w:tab w:val="left" w:pos="5245"/>
          <w:tab w:val="left" w:pos="5670"/>
          <w:tab w:val="left" w:pos="9071"/>
          <w:tab w:val="left" w:pos="11340"/>
        </w:tabs>
        <w:ind w:right="4109"/>
        <w:rPr>
          <w:spacing w:val="-2"/>
          <w:szCs w:val="28"/>
        </w:rPr>
      </w:pPr>
    </w:p>
    <w:p w:rsidR="00915C96" w:rsidRDefault="00915C96" w:rsidP="00EA659D">
      <w:pPr>
        <w:pStyle w:val="a3"/>
        <w:tabs>
          <w:tab w:val="left" w:pos="5245"/>
          <w:tab w:val="left" w:pos="5670"/>
          <w:tab w:val="left" w:pos="9071"/>
          <w:tab w:val="left" w:pos="11340"/>
        </w:tabs>
        <w:ind w:right="4109"/>
        <w:rPr>
          <w:spacing w:val="-2"/>
          <w:szCs w:val="28"/>
        </w:rPr>
      </w:pPr>
    </w:p>
    <w:p w:rsidR="008728BA" w:rsidRPr="0079198F" w:rsidRDefault="006B369D" w:rsidP="00EA659D">
      <w:pPr>
        <w:pStyle w:val="a3"/>
        <w:tabs>
          <w:tab w:val="left" w:pos="5245"/>
          <w:tab w:val="left" w:pos="5670"/>
          <w:tab w:val="left" w:pos="9071"/>
          <w:tab w:val="left" w:pos="11340"/>
        </w:tabs>
        <w:ind w:right="4109"/>
        <w:rPr>
          <w:spacing w:val="-2"/>
          <w:szCs w:val="28"/>
        </w:rPr>
      </w:pPr>
      <w:r>
        <w:rPr>
          <w:spacing w:val="-2"/>
          <w:szCs w:val="28"/>
        </w:rPr>
        <w:t>Об утверждении П</w:t>
      </w:r>
      <w:r w:rsidR="00C00FF2" w:rsidRPr="00C00FF2">
        <w:rPr>
          <w:spacing w:val="-2"/>
          <w:szCs w:val="28"/>
        </w:rPr>
        <w:t>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233346" w:rsidRPr="00233346">
        <w:t xml:space="preserve"> </w:t>
      </w:r>
      <w:r w:rsidR="00233346" w:rsidRPr="00233346">
        <w:rPr>
          <w:spacing w:val="-2"/>
          <w:szCs w:val="28"/>
        </w:rPr>
        <w:t>города Чебоксары</w:t>
      </w:r>
      <w:r w:rsidR="00C00FF2" w:rsidRPr="00C00FF2">
        <w:rPr>
          <w:spacing w:val="-2"/>
          <w:szCs w:val="28"/>
        </w:rPr>
        <w:t xml:space="preserve">,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F75566">
        <w:rPr>
          <w:spacing w:val="-2"/>
          <w:szCs w:val="28"/>
        </w:rPr>
        <w:t xml:space="preserve"> </w:t>
      </w:r>
      <w:r>
        <w:rPr>
          <w:spacing w:val="-2"/>
          <w:szCs w:val="28"/>
        </w:rPr>
        <w:t xml:space="preserve"> Порядка </w:t>
      </w:r>
      <w:r w:rsidRPr="006B369D">
        <w:rPr>
          <w:spacing w:val="-2"/>
          <w:szCs w:val="28"/>
        </w:rPr>
        <w:t xml:space="preserve">проведения оценки последствий принятия решения </w:t>
      </w:r>
      <w:r w:rsidR="00C00FF2" w:rsidRPr="00C00FF2">
        <w:rPr>
          <w:spacing w:val="-2"/>
          <w:szCs w:val="28"/>
        </w:rPr>
        <w:t>о реорганизации или ликвидации муниципальных организаций, образующих социа</w:t>
      </w:r>
      <w:r>
        <w:rPr>
          <w:spacing w:val="-2"/>
          <w:szCs w:val="28"/>
        </w:rPr>
        <w:t>льную инфраструктуру для детей</w:t>
      </w:r>
    </w:p>
    <w:p w:rsidR="008728BA" w:rsidRDefault="008728BA" w:rsidP="00C018B2">
      <w:pPr>
        <w:pStyle w:val="a5"/>
        <w:widowControl/>
        <w:spacing w:line="240" w:lineRule="auto"/>
        <w:ind w:firstLine="0"/>
        <w:rPr>
          <w:szCs w:val="28"/>
        </w:rPr>
      </w:pPr>
    </w:p>
    <w:p w:rsidR="008728BA" w:rsidRDefault="00C00FF2" w:rsidP="00505209">
      <w:pPr>
        <w:pStyle w:val="a5"/>
        <w:widowControl/>
        <w:suppressAutoHyphens/>
        <w:ind w:firstLine="709"/>
        <w:contextualSpacing/>
        <w:rPr>
          <w:szCs w:val="28"/>
        </w:rPr>
      </w:pPr>
      <w:r w:rsidRPr="00C00FF2">
        <w:t xml:space="preserve">В соответствии с Федеральным законом </w:t>
      </w:r>
      <w:r>
        <w:t>от 24 июля 1998 года № 124-ФЗ «</w:t>
      </w:r>
      <w:r w:rsidRPr="00C00FF2">
        <w:t>Об основных гарантиях прав</w:t>
      </w:r>
      <w:r>
        <w:t xml:space="preserve"> ребенка в Российской Федерации»</w:t>
      </w:r>
      <w:r w:rsidRPr="00C00FF2">
        <w:t xml:space="preserve">, постановлением Правительства Российской </w:t>
      </w:r>
      <w:r>
        <w:t>Федерации от 24 июля 2023 года №</w:t>
      </w:r>
      <w:r w:rsidR="00233346">
        <w:t xml:space="preserve"> 1194 «</w:t>
      </w:r>
      <w:r w:rsidRPr="00C00FF2">
        <w:t xml:space="preserve">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w:t>
      </w:r>
      <w:r w:rsidR="00233346">
        <w:t>таких решений»</w:t>
      </w:r>
      <w:r w:rsidR="009F4E42">
        <w:t xml:space="preserve">, </w:t>
      </w:r>
      <w:r w:rsidR="00233346">
        <w:t xml:space="preserve"> </w:t>
      </w:r>
      <w:r w:rsidR="009F4E42" w:rsidRPr="009F4E42">
        <w:t xml:space="preserve">пунктом 14 части 1 статьи 9 Закона Чувашской </w:t>
      </w:r>
      <w:r w:rsidR="009F4E42" w:rsidRPr="009F4E42">
        <w:lastRenderedPageBreak/>
        <w:t xml:space="preserve">Республики от 30 июля 2013 г. </w:t>
      </w:r>
      <w:r w:rsidR="009F4E42">
        <w:t>№</w:t>
      </w:r>
      <w:r w:rsidR="009F4E42" w:rsidRPr="009F4E42">
        <w:t xml:space="preserve"> 50</w:t>
      </w:r>
      <w:r w:rsidR="009F4E42">
        <w:t xml:space="preserve"> «О</w:t>
      </w:r>
      <w:r w:rsidR="009F4E42" w:rsidRPr="009F4E42">
        <w:t>б обр</w:t>
      </w:r>
      <w:r w:rsidR="009F4E42">
        <w:t>азовании в Чувашской Республике»</w:t>
      </w:r>
      <w:r w:rsidR="009F4E42" w:rsidRPr="009F4E42">
        <w:t xml:space="preserve"> </w:t>
      </w:r>
      <w:r w:rsidR="00276AC7">
        <w:rPr>
          <w:spacing w:val="-2"/>
          <w:szCs w:val="28"/>
        </w:rPr>
        <w:t xml:space="preserve">администрация города Чебоксары </w:t>
      </w:r>
      <w:r w:rsidR="004A78E0">
        <w:rPr>
          <w:spacing w:val="-2"/>
          <w:szCs w:val="28"/>
        </w:rPr>
        <w:t xml:space="preserve"> </w:t>
      </w:r>
      <w:r w:rsidR="00276AC7">
        <w:rPr>
          <w:spacing w:val="-2"/>
          <w:szCs w:val="28"/>
        </w:rPr>
        <w:t xml:space="preserve"> </w:t>
      </w:r>
      <w:r w:rsidR="006729BF">
        <w:rPr>
          <w:spacing w:val="-2"/>
          <w:szCs w:val="28"/>
        </w:rPr>
        <w:t>п о с т а н о в л я е т</w:t>
      </w:r>
      <w:r w:rsidR="008728BA" w:rsidRPr="005961F2">
        <w:rPr>
          <w:szCs w:val="28"/>
        </w:rPr>
        <w:t>:</w:t>
      </w:r>
    </w:p>
    <w:p w:rsidR="00121335" w:rsidRDefault="00C5686A" w:rsidP="00233346">
      <w:pPr>
        <w:pStyle w:val="a5"/>
        <w:widowControl/>
        <w:suppressAutoHyphens/>
        <w:ind w:firstLine="709"/>
        <w:contextualSpacing/>
        <w:rPr>
          <w:szCs w:val="28"/>
        </w:rPr>
      </w:pPr>
      <w:r>
        <w:rPr>
          <w:szCs w:val="28"/>
        </w:rPr>
        <w:t>1. </w:t>
      </w:r>
      <w:r w:rsidR="00233346">
        <w:rPr>
          <w:szCs w:val="28"/>
        </w:rPr>
        <w:t>Утвердить</w:t>
      </w:r>
      <w:r w:rsidR="00121335">
        <w:rPr>
          <w:szCs w:val="28"/>
        </w:rPr>
        <w:t xml:space="preserve"> прилагаемые: </w:t>
      </w:r>
    </w:p>
    <w:p w:rsidR="00233346" w:rsidRDefault="00233346" w:rsidP="00233346">
      <w:pPr>
        <w:pStyle w:val="a5"/>
        <w:widowControl/>
        <w:suppressAutoHyphens/>
        <w:ind w:firstLine="709"/>
        <w:contextualSpacing/>
        <w:rPr>
          <w:szCs w:val="28"/>
        </w:rPr>
      </w:pPr>
      <w:r>
        <w:rPr>
          <w:szCs w:val="28"/>
        </w:rPr>
        <w:t xml:space="preserve"> </w:t>
      </w:r>
      <w:r w:rsidR="006B369D">
        <w:rPr>
          <w:szCs w:val="28"/>
        </w:rPr>
        <w:t xml:space="preserve">1.1. </w:t>
      </w:r>
      <w:r>
        <w:rPr>
          <w:szCs w:val="28"/>
        </w:rPr>
        <w:t>П</w:t>
      </w:r>
      <w:r w:rsidRPr="00233346">
        <w:rPr>
          <w:szCs w:val="28"/>
        </w:rPr>
        <w:t>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Pr="00233346">
        <w:t xml:space="preserve"> </w:t>
      </w:r>
      <w:r w:rsidRPr="00233346">
        <w:rPr>
          <w:szCs w:val="28"/>
        </w:rPr>
        <w:t xml:space="preserve">города Чебоксары,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(приложение </w:t>
      </w:r>
      <w:r>
        <w:rPr>
          <w:szCs w:val="28"/>
        </w:rPr>
        <w:t xml:space="preserve">№ </w:t>
      </w:r>
      <w:r w:rsidRPr="00233346">
        <w:rPr>
          <w:szCs w:val="28"/>
        </w:rPr>
        <w:t>1).</w:t>
      </w:r>
    </w:p>
    <w:p w:rsidR="00233346" w:rsidRDefault="006B369D" w:rsidP="00233346">
      <w:pPr>
        <w:pStyle w:val="a5"/>
        <w:widowControl/>
        <w:suppressAutoHyphens/>
        <w:ind w:firstLine="709"/>
        <w:contextualSpacing/>
        <w:rPr>
          <w:spacing w:val="-2"/>
          <w:szCs w:val="28"/>
        </w:rPr>
      </w:pPr>
      <w:r>
        <w:rPr>
          <w:spacing w:val="-2"/>
          <w:szCs w:val="28"/>
        </w:rPr>
        <w:t xml:space="preserve">1.2. </w:t>
      </w:r>
      <w:r w:rsidR="00121335">
        <w:rPr>
          <w:spacing w:val="-2"/>
          <w:szCs w:val="28"/>
        </w:rPr>
        <w:t>П</w:t>
      </w:r>
      <w:r w:rsidR="00233346" w:rsidRPr="00233346">
        <w:rPr>
          <w:spacing w:val="-2"/>
          <w:szCs w:val="28"/>
        </w:rPr>
        <w:t xml:space="preserve">орядок </w:t>
      </w:r>
      <w:r w:rsidRPr="006B369D">
        <w:rPr>
          <w:spacing w:val="-2"/>
          <w:szCs w:val="28"/>
        </w:rPr>
        <w:t xml:space="preserve">проведения оценки последствий принятия решения </w:t>
      </w:r>
      <w:r w:rsidR="00233346" w:rsidRPr="00233346">
        <w:rPr>
          <w:spacing w:val="-2"/>
          <w:szCs w:val="28"/>
        </w:rPr>
        <w:t>о реорганизации или ликвидации муниципальных организаций, образующих социа</w:t>
      </w:r>
      <w:r>
        <w:rPr>
          <w:spacing w:val="-2"/>
          <w:szCs w:val="28"/>
        </w:rPr>
        <w:t xml:space="preserve">льную инфраструктуру для детей </w:t>
      </w:r>
      <w:r w:rsidR="00233346" w:rsidRPr="00233346">
        <w:rPr>
          <w:spacing w:val="-2"/>
          <w:szCs w:val="28"/>
        </w:rPr>
        <w:t xml:space="preserve">(приложение </w:t>
      </w:r>
      <w:r w:rsidR="00233346">
        <w:rPr>
          <w:spacing w:val="-2"/>
          <w:szCs w:val="28"/>
        </w:rPr>
        <w:t xml:space="preserve">№ </w:t>
      </w:r>
      <w:r w:rsidR="00233346" w:rsidRPr="00233346">
        <w:rPr>
          <w:spacing w:val="-2"/>
          <w:szCs w:val="28"/>
        </w:rPr>
        <w:t xml:space="preserve">2). </w:t>
      </w:r>
    </w:p>
    <w:p w:rsidR="00233346" w:rsidRDefault="006B369D" w:rsidP="00925C30">
      <w:pPr>
        <w:spacing w:line="360" w:lineRule="auto"/>
        <w:ind w:firstLine="709"/>
        <w:jc w:val="both"/>
        <w:rPr>
          <w:spacing w:val="-2"/>
          <w:sz w:val="28"/>
          <w:szCs w:val="28"/>
        </w:rPr>
      </w:pPr>
      <w:r>
        <w:rPr>
          <w:spacing w:val="-2"/>
          <w:sz w:val="28"/>
          <w:szCs w:val="28"/>
        </w:rPr>
        <w:t xml:space="preserve">1.3. Положение о </w:t>
      </w:r>
      <w:r w:rsidR="00233346" w:rsidRPr="00233346">
        <w:rPr>
          <w:spacing w:val="-2"/>
          <w:sz w:val="28"/>
          <w:szCs w:val="28"/>
        </w:rPr>
        <w:t xml:space="preserve">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233346">
        <w:rPr>
          <w:spacing w:val="-2"/>
          <w:sz w:val="28"/>
          <w:szCs w:val="28"/>
        </w:rPr>
        <w:t xml:space="preserve"> </w:t>
      </w:r>
      <w:r w:rsidR="00233346" w:rsidRPr="00233346">
        <w:rPr>
          <w:spacing w:val="-2"/>
          <w:sz w:val="28"/>
          <w:szCs w:val="28"/>
        </w:rPr>
        <w:t>города Чебоксары,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w:t>
      </w:r>
      <w:r w:rsidR="00925C30">
        <w:rPr>
          <w:spacing w:val="-2"/>
          <w:sz w:val="28"/>
          <w:szCs w:val="28"/>
        </w:rPr>
        <w:t xml:space="preserve"> з</w:t>
      </w:r>
      <w:r w:rsidR="00395536">
        <w:rPr>
          <w:spacing w:val="-2"/>
          <w:sz w:val="28"/>
          <w:szCs w:val="28"/>
        </w:rPr>
        <w:t>а ней объектов собственности и п</w:t>
      </w:r>
      <w:r w:rsidR="00925C30" w:rsidRPr="00925C30">
        <w:rPr>
          <w:spacing w:val="-2"/>
          <w:sz w:val="28"/>
          <w:szCs w:val="28"/>
        </w:rPr>
        <w:t>одготовки указанной комиссией заключений</w:t>
      </w:r>
      <w:r w:rsidR="00233346" w:rsidRPr="00233346">
        <w:rPr>
          <w:spacing w:val="-2"/>
          <w:sz w:val="28"/>
          <w:szCs w:val="28"/>
        </w:rPr>
        <w:t xml:space="preserve"> (приложение </w:t>
      </w:r>
      <w:r w:rsidR="00233346">
        <w:rPr>
          <w:spacing w:val="-2"/>
          <w:sz w:val="28"/>
          <w:szCs w:val="28"/>
        </w:rPr>
        <w:t xml:space="preserve">№ </w:t>
      </w:r>
      <w:r w:rsidR="00233346" w:rsidRPr="00233346">
        <w:rPr>
          <w:spacing w:val="-2"/>
          <w:sz w:val="28"/>
          <w:szCs w:val="28"/>
        </w:rPr>
        <w:t>3).</w:t>
      </w:r>
    </w:p>
    <w:p w:rsidR="00925C30" w:rsidRDefault="00925C30" w:rsidP="00233346">
      <w:pPr>
        <w:spacing w:line="360" w:lineRule="auto"/>
        <w:ind w:firstLine="709"/>
        <w:jc w:val="both"/>
        <w:rPr>
          <w:spacing w:val="-2"/>
          <w:sz w:val="28"/>
          <w:szCs w:val="28"/>
        </w:rPr>
      </w:pPr>
      <w:r>
        <w:rPr>
          <w:spacing w:val="-2"/>
          <w:sz w:val="28"/>
          <w:szCs w:val="28"/>
        </w:rPr>
        <w:t>1.4</w:t>
      </w:r>
      <w:r w:rsidRPr="00925C30">
        <w:rPr>
          <w:spacing w:val="-2"/>
          <w:sz w:val="28"/>
          <w:szCs w:val="28"/>
        </w:rPr>
        <w:t>. Положение о  комиссии по оценке последствий принятия решения о реорганизации или ликвидации муниципальных организаций, образующих социальную инфраструктуру для детей и подготовки указанной коми</w:t>
      </w:r>
      <w:r>
        <w:rPr>
          <w:spacing w:val="-2"/>
          <w:sz w:val="28"/>
          <w:szCs w:val="28"/>
        </w:rPr>
        <w:t>ссией заключений (приложение № 4</w:t>
      </w:r>
      <w:r w:rsidRPr="00925C30">
        <w:rPr>
          <w:spacing w:val="-2"/>
          <w:sz w:val="28"/>
          <w:szCs w:val="28"/>
        </w:rPr>
        <w:t>).</w:t>
      </w:r>
    </w:p>
    <w:p w:rsidR="006B369D" w:rsidRDefault="00925C30" w:rsidP="006B369D">
      <w:pPr>
        <w:spacing w:line="360" w:lineRule="auto"/>
        <w:ind w:firstLine="709"/>
        <w:jc w:val="both"/>
        <w:rPr>
          <w:spacing w:val="-2"/>
          <w:sz w:val="28"/>
          <w:szCs w:val="28"/>
        </w:rPr>
      </w:pPr>
      <w:r>
        <w:rPr>
          <w:spacing w:val="-2"/>
          <w:sz w:val="28"/>
          <w:szCs w:val="28"/>
        </w:rPr>
        <w:t>1.5</w:t>
      </w:r>
      <w:r w:rsidR="006B369D">
        <w:rPr>
          <w:spacing w:val="-2"/>
          <w:sz w:val="28"/>
          <w:szCs w:val="28"/>
        </w:rPr>
        <w:t xml:space="preserve">. </w:t>
      </w:r>
      <w:r w:rsidR="00475A65">
        <w:rPr>
          <w:spacing w:val="-2"/>
          <w:sz w:val="28"/>
          <w:szCs w:val="28"/>
        </w:rPr>
        <w:t xml:space="preserve">Примерную </w:t>
      </w:r>
      <w:r w:rsidR="00121335" w:rsidRPr="00121335">
        <w:rPr>
          <w:spacing w:val="-2"/>
          <w:sz w:val="28"/>
          <w:szCs w:val="28"/>
        </w:rPr>
        <w:t xml:space="preserve">форму заключения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города Чебоксары, образующей социальную инфраструктуру для детей, договора аренды закрепленных за ней объектов </w:t>
      </w:r>
      <w:r w:rsidR="00121335" w:rsidRPr="00121335">
        <w:rPr>
          <w:spacing w:val="-2"/>
          <w:sz w:val="28"/>
          <w:szCs w:val="28"/>
        </w:rPr>
        <w:lastRenderedPageBreak/>
        <w:t>собственности, договора безвозмездного пользования закрепленными за ней объектами собственности, а также о реорганизации или ликвидации муниципальных организаций, образующих соци</w:t>
      </w:r>
      <w:r w:rsidR="00121335">
        <w:rPr>
          <w:spacing w:val="-2"/>
          <w:sz w:val="28"/>
          <w:szCs w:val="28"/>
        </w:rPr>
        <w:t>альную инфраструктуру для детей</w:t>
      </w:r>
      <w:r w:rsidR="00121335" w:rsidRPr="00121335">
        <w:t xml:space="preserve"> </w:t>
      </w:r>
      <w:r>
        <w:rPr>
          <w:spacing w:val="-2"/>
          <w:sz w:val="28"/>
          <w:szCs w:val="28"/>
        </w:rPr>
        <w:t>(приложение № 5</w:t>
      </w:r>
      <w:r w:rsidR="00121335" w:rsidRPr="00121335">
        <w:rPr>
          <w:spacing w:val="-2"/>
          <w:sz w:val="28"/>
          <w:szCs w:val="28"/>
        </w:rPr>
        <w:t>).</w:t>
      </w:r>
    </w:p>
    <w:p w:rsidR="00925C30" w:rsidRDefault="00925C30" w:rsidP="006B369D">
      <w:pPr>
        <w:spacing w:line="360" w:lineRule="auto"/>
        <w:ind w:firstLine="709"/>
        <w:jc w:val="both"/>
        <w:rPr>
          <w:spacing w:val="-2"/>
          <w:sz w:val="28"/>
          <w:szCs w:val="28"/>
        </w:rPr>
      </w:pPr>
      <w:r>
        <w:rPr>
          <w:spacing w:val="-2"/>
          <w:sz w:val="28"/>
          <w:szCs w:val="28"/>
        </w:rPr>
        <w:t xml:space="preserve">2. Признать утратившими силу постановления администрации города Чебоксары: </w:t>
      </w:r>
    </w:p>
    <w:p w:rsidR="00925C30" w:rsidRDefault="00925C30" w:rsidP="006B369D">
      <w:pPr>
        <w:spacing w:line="360" w:lineRule="auto"/>
        <w:ind w:firstLine="709"/>
        <w:jc w:val="both"/>
        <w:rPr>
          <w:spacing w:val="-2"/>
          <w:sz w:val="28"/>
          <w:szCs w:val="28"/>
        </w:rPr>
      </w:pPr>
      <w:r>
        <w:rPr>
          <w:spacing w:val="-2"/>
          <w:sz w:val="28"/>
          <w:szCs w:val="28"/>
        </w:rPr>
        <w:t xml:space="preserve">  от 09.11.2020 № 2254 «О</w:t>
      </w:r>
      <w:r w:rsidRPr="00925C30">
        <w:rPr>
          <w:spacing w:val="-2"/>
          <w:sz w:val="28"/>
          <w:szCs w:val="28"/>
        </w:rPr>
        <w:t xml:space="preserve"> правилах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города Чебоксары,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w:t>
      </w:r>
      <w:r>
        <w:rPr>
          <w:spacing w:val="-2"/>
          <w:sz w:val="28"/>
          <w:szCs w:val="28"/>
        </w:rPr>
        <w:t xml:space="preserve"> за ней объектами собственности»;</w:t>
      </w:r>
    </w:p>
    <w:p w:rsidR="00925C30" w:rsidRDefault="00925C30" w:rsidP="006B369D">
      <w:pPr>
        <w:spacing w:line="360" w:lineRule="auto"/>
        <w:ind w:firstLine="709"/>
        <w:jc w:val="both"/>
        <w:rPr>
          <w:spacing w:val="-2"/>
          <w:sz w:val="28"/>
          <w:szCs w:val="28"/>
        </w:rPr>
      </w:pPr>
      <w:r>
        <w:rPr>
          <w:spacing w:val="-2"/>
          <w:sz w:val="28"/>
          <w:szCs w:val="28"/>
        </w:rPr>
        <w:t>от 04.12.2020 № 2405 «</w:t>
      </w:r>
      <w:r w:rsidRPr="00925C30">
        <w:rPr>
          <w:spacing w:val="-2"/>
          <w:sz w:val="28"/>
          <w:szCs w:val="28"/>
        </w:rPr>
        <w:t xml:space="preserve">О внесении изменений в постановление администрации </w:t>
      </w:r>
      <w:r>
        <w:rPr>
          <w:spacing w:val="-2"/>
          <w:sz w:val="28"/>
          <w:szCs w:val="28"/>
        </w:rPr>
        <w:t>города Чебоксары от 09.11.2020 № 2254»;</w:t>
      </w:r>
    </w:p>
    <w:p w:rsidR="00925C30" w:rsidRDefault="00925C30" w:rsidP="006B369D">
      <w:pPr>
        <w:spacing w:line="360" w:lineRule="auto"/>
        <w:ind w:firstLine="709"/>
        <w:jc w:val="both"/>
        <w:rPr>
          <w:spacing w:val="-2"/>
          <w:sz w:val="28"/>
          <w:szCs w:val="28"/>
        </w:rPr>
      </w:pPr>
      <w:r>
        <w:rPr>
          <w:spacing w:val="-2"/>
          <w:sz w:val="28"/>
          <w:szCs w:val="28"/>
        </w:rPr>
        <w:t>от 02.02.2022 № 245 «</w:t>
      </w:r>
      <w:r w:rsidRPr="00925C30">
        <w:rPr>
          <w:spacing w:val="-2"/>
          <w:sz w:val="28"/>
          <w:szCs w:val="28"/>
        </w:rPr>
        <w:t xml:space="preserve">О внесении изменений в 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города Чебоксары,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утвержденный постановлением администрации </w:t>
      </w:r>
      <w:r>
        <w:rPr>
          <w:spacing w:val="-2"/>
          <w:sz w:val="28"/>
          <w:szCs w:val="28"/>
        </w:rPr>
        <w:t>города Чебоксары от 09.11.2020 № 2254»;</w:t>
      </w:r>
    </w:p>
    <w:p w:rsidR="00925C30" w:rsidRDefault="00925C30" w:rsidP="006B369D">
      <w:pPr>
        <w:spacing w:line="360" w:lineRule="auto"/>
        <w:ind w:firstLine="709"/>
        <w:jc w:val="both"/>
        <w:rPr>
          <w:spacing w:val="-2"/>
          <w:sz w:val="28"/>
          <w:szCs w:val="28"/>
        </w:rPr>
      </w:pPr>
      <w:r>
        <w:rPr>
          <w:spacing w:val="-2"/>
          <w:sz w:val="28"/>
          <w:szCs w:val="28"/>
        </w:rPr>
        <w:t>от 09.03.2022 № 600 «</w:t>
      </w:r>
      <w:r w:rsidRPr="00925C30">
        <w:rPr>
          <w:spacing w:val="-2"/>
          <w:sz w:val="28"/>
          <w:szCs w:val="28"/>
        </w:rPr>
        <w:t xml:space="preserve">О внесении изменений в 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города </w:t>
      </w:r>
      <w:r w:rsidRPr="00925C30">
        <w:rPr>
          <w:spacing w:val="-2"/>
          <w:sz w:val="28"/>
          <w:szCs w:val="28"/>
        </w:rPr>
        <w:lastRenderedPageBreak/>
        <w:t xml:space="preserve">Чебоксары,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утвержденный постановлением администрации </w:t>
      </w:r>
      <w:r>
        <w:rPr>
          <w:spacing w:val="-2"/>
          <w:sz w:val="28"/>
          <w:szCs w:val="28"/>
        </w:rPr>
        <w:t>города Чебоксары от 09.11.2020 № 2254»;</w:t>
      </w:r>
    </w:p>
    <w:p w:rsidR="00925C30" w:rsidRDefault="00925C30" w:rsidP="006B369D">
      <w:pPr>
        <w:spacing w:line="360" w:lineRule="auto"/>
        <w:ind w:firstLine="709"/>
        <w:jc w:val="both"/>
        <w:rPr>
          <w:spacing w:val="-2"/>
          <w:sz w:val="28"/>
          <w:szCs w:val="28"/>
        </w:rPr>
      </w:pPr>
      <w:r>
        <w:rPr>
          <w:spacing w:val="-2"/>
          <w:sz w:val="28"/>
          <w:szCs w:val="28"/>
        </w:rPr>
        <w:t>от 01.12.2022 № 4303 «</w:t>
      </w:r>
      <w:r w:rsidRPr="00925C30">
        <w:rPr>
          <w:spacing w:val="-2"/>
          <w:sz w:val="28"/>
          <w:szCs w:val="28"/>
        </w:rPr>
        <w:t>О внесении изменений в 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города Чебоксары,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утвержденный постановлением администрации города Чебоксары от 09.11.2020</w:t>
      </w:r>
      <w:r>
        <w:rPr>
          <w:spacing w:val="-2"/>
          <w:sz w:val="28"/>
          <w:szCs w:val="28"/>
        </w:rPr>
        <w:t xml:space="preserve"> № 2254»;</w:t>
      </w:r>
    </w:p>
    <w:p w:rsidR="00925C30" w:rsidRDefault="00925C30" w:rsidP="006B369D">
      <w:pPr>
        <w:spacing w:line="360" w:lineRule="auto"/>
        <w:ind w:firstLine="709"/>
        <w:jc w:val="both"/>
        <w:rPr>
          <w:spacing w:val="-2"/>
          <w:sz w:val="28"/>
          <w:szCs w:val="28"/>
        </w:rPr>
      </w:pPr>
      <w:r>
        <w:rPr>
          <w:spacing w:val="-2"/>
          <w:sz w:val="28"/>
          <w:szCs w:val="28"/>
        </w:rPr>
        <w:t>от 17.02.2023 № 647 «</w:t>
      </w:r>
      <w:r w:rsidRPr="00925C30">
        <w:rPr>
          <w:spacing w:val="-2"/>
          <w:sz w:val="28"/>
          <w:szCs w:val="28"/>
        </w:rPr>
        <w:t xml:space="preserve">О внесении изменений в 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города Чебоксары,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утвержденный постановлением администрации </w:t>
      </w:r>
      <w:r>
        <w:rPr>
          <w:spacing w:val="-2"/>
          <w:sz w:val="28"/>
          <w:szCs w:val="28"/>
        </w:rPr>
        <w:t>города Чебоксары от 09.11.2020 № 2254»;</w:t>
      </w:r>
    </w:p>
    <w:p w:rsidR="00925C30" w:rsidRDefault="00925C30" w:rsidP="006B369D">
      <w:pPr>
        <w:spacing w:line="360" w:lineRule="auto"/>
        <w:ind w:firstLine="709"/>
        <w:jc w:val="both"/>
        <w:rPr>
          <w:spacing w:val="-2"/>
          <w:sz w:val="28"/>
          <w:szCs w:val="28"/>
        </w:rPr>
      </w:pPr>
      <w:r>
        <w:rPr>
          <w:spacing w:val="-2"/>
          <w:sz w:val="28"/>
          <w:szCs w:val="28"/>
        </w:rPr>
        <w:t>от 12.12.2023 № 4498 «</w:t>
      </w:r>
      <w:r w:rsidRPr="00925C30">
        <w:rPr>
          <w:spacing w:val="-2"/>
          <w:sz w:val="28"/>
          <w:szCs w:val="28"/>
        </w:rPr>
        <w:t xml:space="preserve">О внесении изменений в 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города Чебоксары, образующей социальную инфраструктуру для детей, договора </w:t>
      </w:r>
      <w:r w:rsidRPr="00925C30">
        <w:rPr>
          <w:spacing w:val="-2"/>
          <w:sz w:val="28"/>
          <w:szCs w:val="28"/>
        </w:rPr>
        <w:lastRenderedPageBreak/>
        <w:t>аренды закрепленных за ней объектов собственности, договора безвозмездного пользования закрепленными за ней объектами собственности, утвержденный постановлением администрации города Чебоксары от</w:t>
      </w:r>
      <w:r>
        <w:rPr>
          <w:spacing w:val="-2"/>
          <w:sz w:val="28"/>
          <w:szCs w:val="28"/>
        </w:rPr>
        <w:t xml:space="preserve"> 09.11.2020 № 2254»;</w:t>
      </w:r>
    </w:p>
    <w:p w:rsidR="00925C30" w:rsidRDefault="00B831B9" w:rsidP="006B369D">
      <w:pPr>
        <w:spacing w:line="360" w:lineRule="auto"/>
        <w:ind w:firstLine="709"/>
        <w:jc w:val="both"/>
        <w:rPr>
          <w:spacing w:val="-2"/>
          <w:sz w:val="28"/>
          <w:szCs w:val="28"/>
        </w:rPr>
      </w:pPr>
      <w:r>
        <w:rPr>
          <w:spacing w:val="-2"/>
          <w:sz w:val="28"/>
          <w:szCs w:val="28"/>
        </w:rPr>
        <w:t>от 18.02.2014 № 637 «</w:t>
      </w:r>
      <w:r w:rsidRPr="00B831B9">
        <w:rPr>
          <w:spacing w:val="-2"/>
          <w:sz w:val="28"/>
          <w:szCs w:val="28"/>
        </w:rPr>
        <w:t>О создании комиссии по оценке последствий принятия решения о реорганизации или ликвидации муниципальных образовательн</w:t>
      </w:r>
      <w:r>
        <w:rPr>
          <w:spacing w:val="-2"/>
          <w:sz w:val="28"/>
          <w:szCs w:val="28"/>
        </w:rPr>
        <w:t>ых организаций города Чебоксары»;</w:t>
      </w:r>
    </w:p>
    <w:p w:rsidR="00B831B9" w:rsidRDefault="00B831B9" w:rsidP="006B369D">
      <w:pPr>
        <w:spacing w:line="360" w:lineRule="auto"/>
        <w:ind w:firstLine="709"/>
        <w:jc w:val="both"/>
        <w:rPr>
          <w:spacing w:val="-2"/>
          <w:sz w:val="28"/>
          <w:szCs w:val="28"/>
        </w:rPr>
      </w:pPr>
      <w:r>
        <w:rPr>
          <w:spacing w:val="-2"/>
          <w:sz w:val="28"/>
          <w:szCs w:val="28"/>
        </w:rPr>
        <w:t>от 16.11.2015 № 3446 «</w:t>
      </w:r>
      <w:r w:rsidRPr="00B831B9">
        <w:rPr>
          <w:spacing w:val="-2"/>
          <w:sz w:val="28"/>
          <w:szCs w:val="28"/>
        </w:rPr>
        <w:t>О внесении изменений в постановление администрации города Ч</w:t>
      </w:r>
      <w:r>
        <w:rPr>
          <w:spacing w:val="-2"/>
          <w:sz w:val="28"/>
          <w:szCs w:val="28"/>
        </w:rPr>
        <w:t>ебоксары от 18.02.2014 № 637»;</w:t>
      </w:r>
    </w:p>
    <w:p w:rsidR="00B831B9" w:rsidRDefault="00B831B9" w:rsidP="006B369D">
      <w:pPr>
        <w:spacing w:line="360" w:lineRule="auto"/>
        <w:ind w:firstLine="709"/>
        <w:jc w:val="both"/>
        <w:rPr>
          <w:spacing w:val="-2"/>
          <w:sz w:val="28"/>
          <w:szCs w:val="28"/>
        </w:rPr>
      </w:pPr>
      <w:r>
        <w:rPr>
          <w:spacing w:val="-2"/>
          <w:sz w:val="28"/>
          <w:szCs w:val="28"/>
        </w:rPr>
        <w:t>от 15.06.2016 № 1655 «</w:t>
      </w:r>
      <w:r w:rsidRPr="00B831B9">
        <w:rPr>
          <w:spacing w:val="-2"/>
          <w:sz w:val="28"/>
          <w:szCs w:val="28"/>
        </w:rPr>
        <w:t xml:space="preserve">О внесении изменений в постановление администрации </w:t>
      </w:r>
      <w:r>
        <w:rPr>
          <w:spacing w:val="-2"/>
          <w:sz w:val="28"/>
          <w:szCs w:val="28"/>
        </w:rPr>
        <w:t>города Чебоксары от 18.02.2014 № 637»;</w:t>
      </w:r>
    </w:p>
    <w:p w:rsidR="00B831B9" w:rsidRDefault="00B831B9" w:rsidP="006B369D">
      <w:pPr>
        <w:spacing w:line="360" w:lineRule="auto"/>
        <w:ind w:firstLine="709"/>
        <w:jc w:val="both"/>
        <w:rPr>
          <w:spacing w:val="-2"/>
          <w:sz w:val="28"/>
          <w:szCs w:val="28"/>
        </w:rPr>
      </w:pPr>
      <w:r>
        <w:rPr>
          <w:spacing w:val="-2"/>
          <w:sz w:val="28"/>
          <w:szCs w:val="28"/>
        </w:rPr>
        <w:t>от 23.06.2017 № 1559 «</w:t>
      </w:r>
      <w:r w:rsidRPr="00B831B9">
        <w:rPr>
          <w:spacing w:val="-2"/>
          <w:sz w:val="28"/>
          <w:szCs w:val="28"/>
        </w:rPr>
        <w:t xml:space="preserve">О внесении изменений в постановление администрации </w:t>
      </w:r>
      <w:r>
        <w:rPr>
          <w:spacing w:val="-2"/>
          <w:sz w:val="28"/>
          <w:szCs w:val="28"/>
        </w:rPr>
        <w:t>города Чебоксары от 18.02.2014 № 637»;</w:t>
      </w:r>
    </w:p>
    <w:p w:rsidR="00B831B9" w:rsidRDefault="00B831B9" w:rsidP="006B369D">
      <w:pPr>
        <w:spacing w:line="360" w:lineRule="auto"/>
        <w:ind w:firstLine="709"/>
        <w:jc w:val="both"/>
        <w:rPr>
          <w:spacing w:val="-2"/>
          <w:sz w:val="28"/>
          <w:szCs w:val="28"/>
        </w:rPr>
      </w:pPr>
      <w:r>
        <w:rPr>
          <w:spacing w:val="-2"/>
          <w:sz w:val="28"/>
          <w:szCs w:val="28"/>
        </w:rPr>
        <w:t>от 27.10.2017 № 2528 «</w:t>
      </w:r>
      <w:r w:rsidRPr="00B831B9">
        <w:rPr>
          <w:spacing w:val="-2"/>
          <w:sz w:val="28"/>
          <w:szCs w:val="28"/>
        </w:rPr>
        <w:t xml:space="preserve">О внесении изменений в постановление администрации </w:t>
      </w:r>
      <w:r>
        <w:rPr>
          <w:spacing w:val="-2"/>
          <w:sz w:val="28"/>
          <w:szCs w:val="28"/>
        </w:rPr>
        <w:t>города Чебоксары от 18.02.2014 № 637»;</w:t>
      </w:r>
    </w:p>
    <w:p w:rsidR="00B831B9" w:rsidRDefault="00B831B9" w:rsidP="006B369D">
      <w:pPr>
        <w:spacing w:line="360" w:lineRule="auto"/>
        <w:ind w:firstLine="709"/>
        <w:jc w:val="both"/>
        <w:rPr>
          <w:spacing w:val="-2"/>
          <w:sz w:val="28"/>
          <w:szCs w:val="28"/>
        </w:rPr>
      </w:pPr>
      <w:r>
        <w:rPr>
          <w:spacing w:val="-2"/>
          <w:sz w:val="28"/>
          <w:szCs w:val="28"/>
        </w:rPr>
        <w:t>от 21.05.2018 № 870 «</w:t>
      </w:r>
      <w:r w:rsidRPr="00B831B9">
        <w:rPr>
          <w:spacing w:val="-2"/>
          <w:sz w:val="28"/>
          <w:szCs w:val="28"/>
        </w:rPr>
        <w:t xml:space="preserve">О внесении изменений в постановление администрации </w:t>
      </w:r>
      <w:r>
        <w:rPr>
          <w:spacing w:val="-2"/>
          <w:sz w:val="28"/>
          <w:szCs w:val="28"/>
        </w:rPr>
        <w:t>города Чебоксары от 18.02.2014 № 637»;</w:t>
      </w:r>
    </w:p>
    <w:p w:rsidR="00B831B9" w:rsidRDefault="00B831B9" w:rsidP="006B369D">
      <w:pPr>
        <w:spacing w:line="360" w:lineRule="auto"/>
        <w:ind w:firstLine="709"/>
        <w:jc w:val="both"/>
        <w:rPr>
          <w:spacing w:val="-2"/>
          <w:sz w:val="28"/>
          <w:szCs w:val="28"/>
        </w:rPr>
      </w:pPr>
      <w:r>
        <w:rPr>
          <w:spacing w:val="-2"/>
          <w:sz w:val="28"/>
          <w:szCs w:val="28"/>
        </w:rPr>
        <w:t>от 25.09.2019 № 2324 «</w:t>
      </w:r>
      <w:r w:rsidRPr="00B831B9">
        <w:rPr>
          <w:spacing w:val="-2"/>
          <w:sz w:val="28"/>
          <w:szCs w:val="28"/>
        </w:rPr>
        <w:t xml:space="preserve">О внесении изменения в постановление администрации города </w:t>
      </w:r>
      <w:r>
        <w:rPr>
          <w:spacing w:val="-2"/>
          <w:sz w:val="28"/>
          <w:szCs w:val="28"/>
        </w:rPr>
        <w:t>Чебоксары от 18.02.2014 № 637»;</w:t>
      </w:r>
    </w:p>
    <w:p w:rsidR="00B831B9" w:rsidRDefault="00B831B9" w:rsidP="006B369D">
      <w:pPr>
        <w:spacing w:line="360" w:lineRule="auto"/>
        <w:ind w:firstLine="709"/>
        <w:jc w:val="both"/>
        <w:rPr>
          <w:spacing w:val="-2"/>
          <w:sz w:val="28"/>
          <w:szCs w:val="28"/>
        </w:rPr>
      </w:pPr>
      <w:r>
        <w:rPr>
          <w:spacing w:val="-2"/>
          <w:sz w:val="28"/>
          <w:szCs w:val="28"/>
        </w:rPr>
        <w:t>от 16.03.2020 № 532 «</w:t>
      </w:r>
      <w:r w:rsidRPr="00B831B9">
        <w:rPr>
          <w:spacing w:val="-2"/>
          <w:sz w:val="28"/>
          <w:szCs w:val="28"/>
        </w:rPr>
        <w:t xml:space="preserve">О внесении изменений в постановление администрации </w:t>
      </w:r>
      <w:r>
        <w:rPr>
          <w:spacing w:val="-2"/>
          <w:sz w:val="28"/>
          <w:szCs w:val="28"/>
        </w:rPr>
        <w:t>города Чебоксары от 18.02.2014 № 637»;</w:t>
      </w:r>
    </w:p>
    <w:p w:rsidR="00B831B9" w:rsidRDefault="00B831B9" w:rsidP="006B369D">
      <w:pPr>
        <w:spacing w:line="360" w:lineRule="auto"/>
        <w:ind w:firstLine="709"/>
        <w:jc w:val="both"/>
        <w:rPr>
          <w:spacing w:val="-2"/>
          <w:sz w:val="28"/>
          <w:szCs w:val="28"/>
        </w:rPr>
      </w:pPr>
      <w:r>
        <w:rPr>
          <w:spacing w:val="-2"/>
          <w:sz w:val="28"/>
          <w:szCs w:val="28"/>
        </w:rPr>
        <w:t>от 08.02.2021 № 206 «</w:t>
      </w:r>
      <w:r w:rsidRPr="00B831B9">
        <w:rPr>
          <w:spacing w:val="-2"/>
          <w:sz w:val="28"/>
          <w:szCs w:val="28"/>
        </w:rPr>
        <w:t xml:space="preserve">О внесении изменений в постановление администрации </w:t>
      </w:r>
      <w:r>
        <w:rPr>
          <w:spacing w:val="-2"/>
          <w:sz w:val="28"/>
          <w:szCs w:val="28"/>
        </w:rPr>
        <w:t>города Чебоксары от 18.02.2014 № 637»;</w:t>
      </w:r>
    </w:p>
    <w:p w:rsidR="00925C30" w:rsidRDefault="00B831B9" w:rsidP="00B831B9">
      <w:pPr>
        <w:spacing w:line="360" w:lineRule="auto"/>
        <w:ind w:firstLine="709"/>
        <w:jc w:val="both"/>
        <w:rPr>
          <w:spacing w:val="-2"/>
          <w:sz w:val="28"/>
          <w:szCs w:val="28"/>
        </w:rPr>
      </w:pPr>
      <w:r>
        <w:rPr>
          <w:spacing w:val="-2"/>
          <w:sz w:val="28"/>
          <w:szCs w:val="28"/>
        </w:rPr>
        <w:t>от 01.09.2021 № 1573 «</w:t>
      </w:r>
      <w:r w:rsidRPr="00B831B9">
        <w:rPr>
          <w:spacing w:val="-2"/>
          <w:sz w:val="28"/>
          <w:szCs w:val="28"/>
        </w:rPr>
        <w:t xml:space="preserve">О внесении изменений в состав комиссии по оценке последствий принятия решения о реорганизации или ликвидации муниципальных образовательных организаций города Чебоксары, утвержденный постановлением администрации </w:t>
      </w:r>
      <w:r>
        <w:rPr>
          <w:spacing w:val="-2"/>
          <w:sz w:val="28"/>
          <w:szCs w:val="28"/>
        </w:rPr>
        <w:t>города Чебоксары от 18.02.2014 № 637»;</w:t>
      </w:r>
    </w:p>
    <w:p w:rsidR="00B831B9" w:rsidRDefault="00B831B9" w:rsidP="00B831B9">
      <w:pPr>
        <w:spacing w:line="360" w:lineRule="auto"/>
        <w:ind w:firstLine="709"/>
        <w:jc w:val="both"/>
        <w:rPr>
          <w:spacing w:val="-2"/>
          <w:sz w:val="28"/>
          <w:szCs w:val="28"/>
        </w:rPr>
      </w:pPr>
      <w:r>
        <w:rPr>
          <w:spacing w:val="-2"/>
          <w:sz w:val="28"/>
          <w:szCs w:val="28"/>
        </w:rPr>
        <w:t>от 01.09.2021 № 1573 «</w:t>
      </w:r>
      <w:r w:rsidRPr="00B831B9">
        <w:rPr>
          <w:spacing w:val="-2"/>
          <w:sz w:val="28"/>
          <w:szCs w:val="28"/>
        </w:rPr>
        <w:t xml:space="preserve">О внесении изменений в состав комиссии по оценке последствий принятия решения о реорганизации или ликвидации муниципальных образовательных организаций города Чебоксары, </w:t>
      </w:r>
      <w:r w:rsidRPr="00B831B9">
        <w:rPr>
          <w:spacing w:val="-2"/>
          <w:sz w:val="28"/>
          <w:szCs w:val="28"/>
        </w:rPr>
        <w:lastRenderedPageBreak/>
        <w:t xml:space="preserve">утвержденный постановлением администрации </w:t>
      </w:r>
      <w:r>
        <w:rPr>
          <w:spacing w:val="-2"/>
          <w:sz w:val="28"/>
          <w:szCs w:val="28"/>
        </w:rPr>
        <w:t>города Чебоксары от 18.02.2014 № 637»;</w:t>
      </w:r>
    </w:p>
    <w:p w:rsidR="00925C30" w:rsidRDefault="00B831B9" w:rsidP="00B831B9">
      <w:pPr>
        <w:spacing w:line="360" w:lineRule="auto"/>
        <w:ind w:firstLine="709"/>
        <w:jc w:val="both"/>
        <w:rPr>
          <w:spacing w:val="-2"/>
          <w:sz w:val="28"/>
          <w:szCs w:val="28"/>
        </w:rPr>
      </w:pPr>
      <w:r>
        <w:rPr>
          <w:spacing w:val="-2"/>
          <w:sz w:val="28"/>
          <w:szCs w:val="28"/>
        </w:rPr>
        <w:t>от 14.11.2022 №</w:t>
      </w:r>
      <w:r w:rsidRPr="00B831B9">
        <w:rPr>
          <w:spacing w:val="-2"/>
          <w:sz w:val="28"/>
          <w:szCs w:val="28"/>
        </w:rPr>
        <w:t xml:space="preserve"> </w:t>
      </w:r>
      <w:r>
        <w:rPr>
          <w:spacing w:val="-2"/>
          <w:sz w:val="28"/>
          <w:szCs w:val="28"/>
        </w:rPr>
        <w:t>4030 «</w:t>
      </w:r>
      <w:r w:rsidRPr="00B831B9">
        <w:rPr>
          <w:spacing w:val="-2"/>
          <w:sz w:val="28"/>
          <w:szCs w:val="28"/>
        </w:rPr>
        <w:t xml:space="preserve">О внесении изменений в состав комиссии по оценке последствий принятия решения о реорганизации или ликвидации муниципальных образовательных организаций города Чебоксары, утвержденный постановлением администрации </w:t>
      </w:r>
      <w:r>
        <w:rPr>
          <w:spacing w:val="-2"/>
          <w:sz w:val="28"/>
          <w:szCs w:val="28"/>
        </w:rPr>
        <w:t xml:space="preserve">города Чебоксары от 18.02.2014 № 637». </w:t>
      </w:r>
    </w:p>
    <w:p w:rsidR="00925C30" w:rsidRPr="00925C30" w:rsidRDefault="00B831B9" w:rsidP="00925C30">
      <w:pPr>
        <w:spacing w:line="360" w:lineRule="auto"/>
        <w:ind w:firstLine="709"/>
        <w:jc w:val="both"/>
        <w:rPr>
          <w:sz w:val="28"/>
          <w:szCs w:val="28"/>
        </w:rPr>
      </w:pPr>
      <w:r>
        <w:rPr>
          <w:sz w:val="28"/>
          <w:szCs w:val="28"/>
        </w:rPr>
        <w:t>3</w:t>
      </w:r>
      <w:r w:rsidR="00505209">
        <w:rPr>
          <w:sz w:val="28"/>
          <w:szCs w:val="28"/>
        </w:rPr>
        <w:t xml:space="preserve">. </w:t>
      </w:r>
      <w:r w:rsidR="00925C30" w:rsidRPr="00925C30">
        <w:rPr>
          <w:sz w:val="28"/>
          <w:szCs w:val="28"/>
        </w:rPr>
        <w:t>Настоящее постановление вступает в силу со дня его официального опубликования.</w:t>
      </w:r>
    </w:p>
    <w:p w:rsidR="008728BA" w:rsidRPr="0047440E" w:rsidRDefault="00B831B9" w:rsidP="00505209">
      <w:pPr>
        <w:spacing w:line="360" w:lineRule="auto"/>
        <w:ind w:firstLine="709"/>
        <w:jc w:val="both"/>
        <w:rPr>
          <w:spacing w:val="-2"/>
          <w:sz w:val="28"/>
          <w:szCs w:val="28"/>
        </w:rPr>
      </w:pPr>
      <w:r>
        <w:rPr>
          <w:spacing w:val="-2"/>
          <w:sz w:val="28"/>
          <w:szCs w:val="28"/>
        </w:rPr>
        <w:t>4</w:t>
      </w:r>
      <w:r w:rsidR="00CD7D8A" w:rsidRPr="0047440E">
        <w:rPr>
          <w:spacing w:val="-2"/>
          <w:sz w:val="28"/>
          <w:szCs w:val="28"/>
        </w:rPr>
        <w:t>. </w:t>
      </w:r>
      <w:r w:rsidR="008728BA" w:rsidRPr="0047440E">
        <w:rPr>
          <w:spacing w:val="-2"/>
          <w:sz w:val="28"/>
          <w:szCs w:val="28"/>
        </w:rPr>
        <w:t>Контроль за исполнением насто</w:t>
      </w:r>
      <w:r w:rsidR="00CD5983" w:rsidRPr="0047440E">
        <w:rPr>
          <w:spacing w:val="-2"/>
          <w:sz w:val="28"/>
          <w:szCs w:val="28"/>
        </w:rPr>
        <w:t xml:space="preserve">ящего </w:t>
      </w:r>
      <w:r w:rsidR="006729BF">
        <w:rPr>
          <w:spacing w:val="-2"/>
          <w:sz w:val="28"/>
          <w:szCs w:val="28"/>
        </w:rPr>
        <w:t>постановления</w:t>
      </w:r>
      <w:r w:rsidR="00CD5983" w:rsidRPr="0047440E">
        <w:rPr>
          <w:spacing w:val="-2"/>
          <w:sz w:val="28"/>
          <w:szCs w:val="28"/>
        </w:rPr>
        <w:t xml:space="preserve"> возложить на </w:t>
      </w:r>
      <w:r w:rsidR="008728BA" w:rsidRPr="0047440E">
        <w:rPr>
          <w:spacing w:val="-2"/>
          <w:sz w:val="28"/>
          <w:szCs w:val="28"/>
        </w:rPr>
        <w:t xml:space="preserve">заместителя главы администрации </w:t>
      </w:r>
      <w:r w:rsidR="00233346">
        <w:rPr>
          <w:spacing w:val="-2"/>
          <w:sz w:val="28"/>
          <w:szCs w:val="28"/>
        </w:rPr>
        <w:t xml:space="preserve">по социальным вопросам. </w:t>
      </w:r>
    </w:p>
    <w:p w:rsidR="008728BA" w:rsidRDefault="008728BA" w:rsidP="00E818D7">
      <w:pPr>
        <w:autoSpaceDE w:val="0"/>
        <w:contextualSpacing/>
        <w:jc w:val="both"/>
        <w:rPr>
          <w:rFonts w:eastAsia="Times New Roman"/>
          <w:sz w:val="28"/>
          <w:szCs w:val="28"/>
        </w:rPr>
      </w:pPr>
    </w:p>
    <w:p w:rsidR="00FA2E7B" w:rsidRDefault="00FA2E7B" w:rsidP="00FF1B81">
      <w:pPr>
        <w:autoSpaceDE w:val="0"/>
        <w:contextualSpacing/>
        <w:jc w:val="both"/>
        <w:rPr>
          <w:rFonts w:ascii="Times New Roman CYR" w:eastAsia="Times New Roman CYR" w:hAnsi="Times New Roman CYR" w:cs="Times New Roman CYR"/>
          <w:sz w:val="28"/>
          <w:szCs w:val="28"/>
        </w:rPr>
      </w:pPr>
    </w:p>
    <w:p w:rsidR="005961F2" w:rsidRDefault="007B4D71" w:rsidP="00A409DB">
      <w:pPr>
        <w:autoSpaceDE w:val="0"/>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Г</w:t>
      </w:r>
      <w:r w:rsidR="008728BA" w:rsidRPr="007D3154">
        <w:rPr>
          <w:rFonts w:ascii="Times New Roman CYR" w:eastAsia="Times New Roman CYR" w:hAnsi="Times New Roman CYR" w:cs="Times New Roman CYR"/>
          <w:sz w:val="28"/>
          <w:szCs w:val="28"/>
        </w:rPr>
        <w:t>лав</w:t>
      </w:r>
      <w:r>
        <w:rPr>
          <w:rFonts w:ascii="Times New Roman CYR" w:eastAsia="Times New Roman CYR" w:hAnsi="Times New Roman CYR" w:cs="Times New Roman CYR"/>
          <w:sz w:val="28"/>
          <w:szCs w:val="28"/>
        </w:rPr>
        <w:t>а</w:t>
      </w:r>
      <w:r w:rsidR="008728BA" w:rsidRPr="007D3154">
        <w:rPr>
          <w:rFonts w:ascii="Times New Roman CYR" w:eastAsia="Times New Roman CYR" w:hAnsi="Times New Roman CYR" w:cs="Times New Roman CYR"/>
          <w:sz w:val="28"/>
          <w:szCs w:val="28"/>
        </w:rPr>
        <w:t xml:space="preserve"> города Чебоксары</w:t>
      </w:r>
      <w:r w:rsidR="00FF1B81">
        <w:rPr>
          <w:rFonts w:ascii="Times New Roman CYR" w:eastAsia="Times New Roman CYR" w:hAnsi="Times New Roman CYR" w:cs="Times New Roman CYR"/>
          <w:sz w:val="28"/>
          <w:szCs w:val="28"/>
        </w:rPr>
        <w:tab/>
      </w:r>
      <w:r w:rsidR="00FF1B81">
        <w:rPr>
          <w:rFonts w:ascii="Times New Roman CYR" w:eastAsia="Times New Roman CYR" w:hAnsi="Times New Roman CYR" w:cs="Times New Roman CYR"/>
          <w:sz w:val="28"/>
          <w:szCs w:val="28"/>
        </w:rPr>
        <w:tab/>
      </w:r>
      <w:r w:rsidR="00FF1B81">
        <w:rPr>
          <w:rFonts w:ascii="Times New Roman CYR" w:eastAsia="Times New Roman CYR" w:hAnsi="Times New Roman CYR" w:cs="Times New Roman CYR"/>
          <w:sz w:val="28"/>
          <w:szCs w:val="28"/>
        </w:rPr>
        <w:tab/>
      </w:r>
      <w:r w:rsidR="00FF1B81">
        <w:rPr>
          <w:rFonts w:ascii="Times New Roman CYR" w:eastAsia="Times New Roman CYR" w:hAnsi="Times New Roman CYR" w:cs="Times New Roman CYR"/>
          <w:sz w:val="28"/>
          <w:szCs w:val="28"/>
        </w:rPr>
        <w:tab/>
      </w:r>
      <w:r w:rsidR="00233346">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sz w:val="28"/>
          <w:szCs w:val="28"/>
        </w:rPr>
        <w:t xml:space="preserve">     </w:t>
      </w:r>
      <w:r w:rsidR="00233346">
        <w:rPr>
          <w:rFonts w:ascii="Times New Roman CYR" w:eastAsia="Times New Roman CYR" w:hAnsi="Times New Roman CYR" w:cs="Times New Roman CYR"/>
          <w:sz w:val="28"/>
          <w:szCs w:val="28"/>
        </w:rPr>
        <w:t xml:space="preserve">Д.В. Спирин </w:t>
      </w:r>
    </w:p>
    <w:p w:rsidR="00233346" w:rsidRDefault="00233346" w:rsidP="00A409DB">
      <w:pPr>
        <w:autoSpaceDE w:val="0"/>
        <w:contextualSpacing/>
        <w:jc w:val="both"/>
        <w:rPr>
          <w:rFonts w:ascii="Times New Roman CYR" w:eastAsia="Times New Roman CYR" w:hAnsi="Times New Roman CYR" w:cs="Times New Roman CYR"/>
          <w:sz w:val="28"/>
          <w:szCs w:val="28"/>
        </w:rPr>
      </w:pPr>
    </w:p>
    <w:p w:rsidR="00233346" w:rsidRDefault="00233346" w:rsidP="00233346">
      <w:pPr>
        <w:autoSpaceDE w:val="0"/>
        <w:contextualSpacing/>
        <w:jc w:val="both"/>
        <w:rPr>
          <w:rFonts w:ascii="Times New Roman CYR" w:eastAsia="Times New Roman CYR" w:hAnsi="Times New Roman CYR" w:cs="Times New Roman CYR"/>
          <w:sz w:val="28"/>
          <w:szCs w:val="28"/>
        </w:rPr>
      </w:pPr>
    </w:p>
    <w:p w:rsidR="00233346" w:rsidRDefault="00233346" w:rsidP="00233346">
      <w:pPr>
        <w:autoSpaceDE w:val="0"/>
        <w:contextualSpacing/>
        <w:jc w:val="both"/>
        <w:rPr>
          <w:rFonts w:ascii="Times New Roman CYR" w:eastAsia="Times New Roman CYR" w:hAnsi="Times New Roman CYR" w:cs="Times New Roman CYR"/>
          <w:sz w:val="28"/>
          <w:szCs w:val="28"/>
        </w:rPr>
      </w:pPr>
    </w:p>
    <w:p w:rsidR="00233346" w:rsidRDefault="00233346" w:rsidP="00233346">
      <w:pPr>
        <w:autoSpaceDE w:val="0"/>
        <w:contextualSpacing/>
        <w:jc w:val="both"/>
        <w:rPr>
          <w:rFonts w:ascii="Times New Roman CYR" w:eastAsia="Times New Roman CYR" w:hAnsi="Times New Roman CYR" w:cs="Times New Roman CYR"/>
          <w:sz w:val="28"/>
          <w:szCs w:val="28"/>
        </w:rPr>
      </w:pPr>
    </w:p>
    <w:p w:rsidR="00233346" w:rsidRDefault="00233346" w:rsidP="00233346">
      <w:pPr>
        <w:autoSpaceDE w:val="0"/>
        <w:contextualSpacing/>
        <w:jc w:val="both"/>
        <w:rPr>
          <w:rFonts w:ascii="Times New Roman CYR" w:eastAsia="Times New Roman CYR" w:hAnsi="Times New Roman CYR" w:cs="Times New Roman CYR"/>
          <w:sz w:val="28"/>
          <w:szCs w:val="28"/>
        </w:rPr>
      </w:pPr>
    </w:p>
    <w:p w:rsidR="00233346" w:rsidRDefault="00233346" w:rsidP="00233346">
      <w:pPr>
        <w:autoSpaceDE w:val="0"/>
        <w:contextualSpacing/>
        <w:jc w:val="both"/>
        <w:rPr>
          <w:rFonts w:ascii="Times New Roman CYR" w:eastAsia="Times New Roman CYR" w:hAnsi="Times New Roman CYR" w:cs="Times New Roman CYR"/>
          <w:sz w:val="28"/>
          <w:szCs w:val="28"/>
        </w:rPr>
      </w:pPr>
    </w:p>
    <w:p w:rsidR="00233346" w:rsidRDefault="00233346"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6B369D" w:rsidRDefault="006B369D" w:rsidP="00233346">
      <w:pPr>
        <w:autoSpaceDE w:val="0"/>
        <w:contextualSpacing/>
        <w:jc w:val="both"/>
        <w:rPr>
          <w:rFonts w:ascii="Times New Roman CYR" w:eastAsia="Times New Roman CYR" w:hAnsi="Times New Roman CYR" w:cs="Times New Roman CYR"/>
          <w:sz w:val="28"/>
          <w:szCs w:val="28"/>
        </w:rPr>
      </w:pPr>
    </w:p>
    <w:p w:rsidR="00233346" w:rsidRDefault="00233346" w:rsidP="00233346">
      <w:pPr>
        <w:autoSpaceDE w:val="0"/>
        <w:contextualSpacing/>
        <w:jc w:val="both"/>
        <w:rPr>
          <w:rFonts w:ascii="Times New Roman CYR" w:eastAsia="Times New Roman CYR" w:hAnsi="Times New Roman CYR" w:cs="Times New Roman CYR"/>
          <w:sz w:val="28"/>
          <w:szCs w:val="28"/>
        </w:rPr>
      </w:pPr>
    </w:p>
    <w:p w:rsidR="00233346" w:rsidRPr="00233346" w:rsidRDefault="00233346" w:rsidP="00233346">
      <w:pPr>
        <w:widowControl/>
        <w:overflowPunct w:val="0"/>
        <w:autoSpaceDE w:val="0"/>
        <w:autoSpaceDN w:val="0"/>
        <w:adjustRightInd w:val="0"/>
        <w:ind w:left="5670"/>
        <w:textAlignment w:val="baseline"/>
        <w:rPr>
          <w:rFonts w:eastAsia="Times New Roman"/>
          <w:sz w:val="28"/>
          <w:szCs w:val="28"/>
        </w:rPr>
      </w:pPr>
      <w:r w:rsidRPr="00233346">
        <w:rPr>
          <w:rFonts w:eastAsia="Times New Roman"/>
          <w:sz w:val="28"/>
          <w:szCs w:val="28"/>
        </w:rPr>
        <w:lastRenderedPageBreak/>
        <w:t>Приложение № 1</w:t>
      </w:r>
    </w:p>
    <w:p w:rsidR="00233346" w:rsidRPr="00233346" w:rsidRDefault="00233346" w:rsidP="00233346">
      <w:pPr>
        <w:widowControl/>
        <w:overflowPunct w:val="0"/>
        <w:autoSpaceDE w:val="0"/>
        <w:autoSpaceDN w:val="0"/>
        <w:adjustRightInd w:val="0"/>
        <w:ind w:left="5670"/>
        <w:textAlignment w:val="baseline"/>
        <w:rPr>
          <w:rFonts w:eastAsia="Times New Roman"/>
          <w:sz w:val="28"/>
          <w:szCs w:val="28"/>
        </w:rPr>
      </w:pPr>
      <w:r w:rsidRPr="00233346">
        <w:rPr>
          <w:rFonts w:eastAsia="Times New Roman"/>
          <w:sz w:val="28"/>
          <w:szCs w:val="28"/>
        </w:rPr>
        <w:t>к постановлению администрации города Чебоксары</w:t>
      </w:r>
    </w:p>
    <w:p w:rsidR="00233346" w:rsidRPr="00233346" w:rsidRDefault="00233346" w:rsidP="00233346">
      <w:pPr>
        <w:widowControl/>
        <w:overflowPunct w:val="0"/>
        <w:autoSpaceDE w:val="0"/>
        <w:autoSpaceDN w:val="0"/>
        <w:adjustRightInd w:val="0"/>
        <w:ind w:left="5670"/>
        <w:textAlignment w:val="baseline"/>
        <w:rPr>
          <w:rFonts w:eastAsia="Times New Roman"/>
          <w:sz w:val="28"/>
          <w:szCs w:val="28"/>
        </w:rPr>
      </w:pPr>
      <w:r w:rsidRPr="00233346">
        <w:rPr>
          <w:rFonts w:eastAsia="Times New Roman"/>
          <w:sz w:val="28"/>
          <w:szCs w:val="28"/>
        </w:rPr>
        <w:t>от ____________ № ________</w:t>
      </w:r>
    </w:p>
    <w:p w:rsidR="009070AE" w:rsidRDefault="009070AE" w:rsidP="00233346">
      <w:pPr>
        <w:autoSpaceDE w:val="0"/>
        <w:contextualSpacing/>
        <w:jc w:val="both"/>
        <w:rPr>
          <w:rFonts w:ascii="Times New Roman CYR" w:eastAsia="Times New Roman CYR" w:hAnsi="Times New Roman CYR" w:cs="Times New Roman CYR"/>
          <w:sz w:val="28"/>
          <w:szCs w:val="28"/>
        </w:rPr>
      </w:pPr>
    </w:p>
    <w:p w:rsidR="00233346" w:rsidRPr="00233346" w:rsidRDefault="00233346" w:rsidP="00233346">
      <w:pPr>
        <w:autoSpaceDE w:val="0"/>
        <w:contextualSpacing/>
        <w:jc w:val="center"/>
        <w:rPr>
          <w:rFonts w:ascii="Times New Roman CYR" w:eastAsia="Times New Roman CYR" w:hAnsi="Times New Roman CYR" w:cs="Times New Roman CYR"/>
          <w:sz w:val="28"/>
          <w:szCs w:val="28"/>
        </w:rPr>
      </w:pPr>
    </w:p>
    <w:p w:rsidR="00233346" w:rsidRPr="00233346" w:rsidRDefault="00233346" w:rsidP="00233346">
      <w:pPr>
        <w:autoSpaceDE w:val="0"/>
        <w:contextualSpacing/>
        <w:jc w:val="center"/>
        <w:rPr>
          <w:rFonts w:ascii="Times New Roman CYR" w:eastAsia="Times New Roman CYR" w:hAnsi="Times New Roman CYR" w:cs="Times New Roman CYR"/>
          <w:sz w:val="28"/>
          <w:szCs w:val="28"/>
        </w:rPr>
      </w:pPr>
      <w:r w:rsidRPr="00233346">
        <w:rPr>
          <w:rFonts w:ascii="Times New Roman CYR" w:eastAsia="Times New Roman CYR" w:hAnsi="Times New Roman CYR" w:cs="Times New Roman CYR"/>
          <w:sz w:val="28"/>
          <w:szCs w:val="28"/>
        </w:rPr>
        <w:t>Порядок</w:t>
      </w:r>
    </w:p>
    <w:p w:rsidR="00233346" w:rsidRPr="00233346" w:rsidRDefault="00233346" w:rsidP="00233346">
      <w:pPr>
        <w:autoSpaceDE w:val="0"/>
        <w:contextualSpacing/>
        <w:jc w:val="center"/>
        <w:rPr>
          <w:rFonts w:ascii="Times New Roman CYR" w:eastAsia="Times New Roman CYR" w:hAnsi="Times New Roman CYR" w:cs="Times New Roman CYR"/>
          <w:sz w:val="28"/>
          <w:szCs w:val="28"/>
        </w:rPr>
      </w:pPr>
      <w:r w:rsidRPr="00233346">
        <w:rPr>
          <w:rFonts w:ascii="Times New Roman CYR" w:eastAsia="Times New Roman CYR" w:hAnsi="Times New Roman CYR" w:cs="Times New Roman CYR"/>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Pr>
          <w:rFonts w:ascii="Times New Roman CYR" w:eastAsia="Times New Roman CYR" w:hAnsi="Times New Roman CYR" w:cs="Times New Roman CYR"/>
          <w:sz w:val="28"/>
          <w:szCs w:val="28"/>
        </w:rPr>
        <w:t xml:space="preserve"> города Чебоксары</w:t>
      </w:r>
      <w:r w:rsidRPr="00233346">
        <w:rPr>
          <w:rFonts w:ascii="Times New Roman CYR" w:eastAsia="Times New Roman CYR" w:hAnsi="Times New Roman CYR" w:cs="Times New Roman CYR"/>
          <w:sz w:val="28"/>
          <w:szCs w:val="28"/>
        </w:rPr>
        <w:t>,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233346" w:rsidRPr="00233346" w:rsidRDefault="00233346" w:rsidP="00233346">
      <w:pPr>
        <w:autoSpaceDE w:val="0"/>
        <w:contextualSpacing/>
        <w:jc w:val="both"/>
        <w:rPr>
          <w:rFonts w:ascii="Times New Roman CYR" w:eastAsia="Times New Roman CYR" w:hAnsi="Times New Roman CYR" w:cs="Times New Roman CYR"/>
          <w:sz w:val="28"/>
          <w:szCs w:val="28"/>
        </w:rPr>
      </w:pPr>
    </w:p>
    <w:p w:rsidR="006B369D" w:rsidRDefault="00233346" w:rsidP="006B369D">
      <w:pPr>
        <w:autoSpaceDE w:val="0"/>
        <w:ind w:firstLine="708"/>
        <w:contextualSpacing/>
        <w:jc w:val="both"/>
        <w:rPr>
          <w:rFonts w:ascii="Times New Roman CYR" w:eastAsia="Times New Roman CYR" w:hAnsi="Times New Roman CYR" w:cs="Times New Roman CYR"/>
          <w:sz w:val="28"/>
          <w:szCs w:val="28"/>
        </w:rPr>
      </w:pPr>
      <w:r w:rsidRPr="00233346">
        <w:rPr>
          <w:rFonts w:ascii="Times New Roman CYR" w:eastAsia="Times New Roman CYR" w:hAnsi="Times New Roman CYR" w:cs="Times New Roman CYR"/>
          <w:sz w:val="28"/>
          <w:szCs w:val="28"/>
        </w:rPr>
        <w:t xml:space="preserve">1. </w:t>
      </w:r>
      <w:r w:rsidR="006B369D" w:rsidRPr="006B369D">
        <w:rPr>
          <w:rFonts w:ascii="Times New Roman CYR" w:eastAsia="Times New Roman CYR" w:hAnsi="Times New Roman CYR" w:cs="Times New Roman CYR"/>
          <w:sz w:val="28"/>
          <w:szCs w:val="28"/>
        </w:rPr>
        <w:t>Настоящий Порядок разработан в соответствии с пунктами 2 и 4 статьи 13 Федерально</w:t>
      </w:r>
      <w:r w:rsidR="006B369D">
        <w:rPr>
          <w:rFonts w:ascii="Times New Roman CYR" w:eastAsia="Times New Roman CYR" w:hAnsi="Times New Roman CYR" w:cs="Times New Roman CYR"/>
          <w:sz w:val="28"/>
          <w:szCs w:val="28"/>
        </w:rPr>
        <w:t>го закона от 24 июля 1998 года № 124-ФЗ «</w:t>
      </w:r>
      <w:r w:rsidR="006B369D" w:rsidRPr="006B369D">
        <w:rPr>
          <w:rFonts w:ascii="Times New Roman CYR" w:eastAsia="Times New Roman CYR" w:hAnsi="Times New Roman CYR" w:cs="Times New Roman CYR"/>
          <w:sz w:val="28"/>
          <w:szCs w:val="28"/>
        </w:rPr>
        <w:t>Об основных гарантиях прав</w:t>
      </w:r>
      <w:r w:rsidR="006B369D">
        <w:rPr>
          <w:rFonts w:ascii="Times New Roman CYR" w:eastAsia="Times New Roman CYR" w:hAnsi="Times New Roman CYR" w:cs="Times New Roman CYR"/>
          <w:sz w:val="28"/>
          <w:szCs w:val="28"/>
        </w:rPr>
        <w:t xml:space="preserve"> ребенка в Российской Федерации»</w:t>
      </w:r>
      <w:r w:rsidR="006B369D" w:rsidRPr="006B369D">
        <w:rPr>
          <w:rFonts w:ascii="Times New Roman CYR" w:eastAsia="Times New Roman CYR" w:hAnsi="Times New Roman CYR" w:cs="Times New Roman CYR"/>
          <w:sz w:val="28"/>
          <w:szCs w:val="28"/>
        </w:rPr>
        <w:t xml:space="preserve"> и регламентирует процедуру </w:t>
      </w:r>
      <w:r w:rsidR="006B369D" w:rsidRPr="00233346">
        <w:rPr>
          <w:rFonts w:ascii="Times New Roman CYR" w:eastAsia="Times New Roman CYR" w:hAnsi="Times New Roman CYR" w:cs="Times New Roman CYR"/>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 объект социальной инфраструктуры).</w:t>
      </w:r>
    </w:p>
    <w:p w:rsidR="006B369D" w:rsidRPr="006B369D" w:rsidRDefault="006B369D" w:rsidP="006B369D">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Настоящем Порядке</w:t>
      </w:r>
      <w:r w:rsidRPr="006B369D">
        <w:rPr>
          <w:rFonts w:ascii="Times New Roman CYR" w:eastAsia="Times New Roman CYR" w:hAnsi="Times New Roman CYR" w:cs="Times New Roman CYR"/>
          <w:sz w:val="28"/>
          <w:szCs w:val="28"/>
        </w:rPr>
        <w:t xml:space="preserve"> для целей его использования применяются следующие термины:</w:t>
      </w:r>
    </w:p>
    <w:p w:rsidR="006B369D" w:rsidRPr="006B369D" w:rsidRDefault="006B369D" w:rsidP="006B369D">
      <w:pPr>
        <w:autoSpaceDE w:val="0"/>
        <w:ind w:firstLine="708"/>
        <w:contextualSpacing/>
        <w:jc w:val="both"/>
        <w:rPr>
          <w:rFonts w:ascii="Times New Roman CYR" w:eastAsia="Times New Roman CYR" w:hAnsi="Times New Roman CYR" w:cs="Times New Roman CYR"/>
          <w:sz w:val="28"/>
          <w:szCs w:val="28"/>
        </w:rPr>
      </w:pPr>
      <w:r w:rsidRPr="006B369D">
        <w:rPr>
          <w:rFonts w:ascii="Times New Roman CYR" w:eastAsia="Times New Roman CYR" w:hAnsi="Times New Roman CYR" w:cs="Times New Roman CYR"/>
          <w:sz w:val="28"/>
          <w:szCs w:val="28"/>
        </w:rPr>
        <w:t>организация - муниципальная организация, образующая социальную инфраструктуру для детей;</w:t>
      </w:r>
    </w:p>
    <w:p w:rsidR="006B369D" w:rsidRPr="006B369D" w:rsidRDefault="006B369D" w:rsidP="006B369D">
      <w:pPr>
        <w:autoSpaceDE w:val="0"/>
        <w:ind w:firstLine="708"/>
        <w:contextualSpacing/>
        <w:jc w:val="both"/>
        <w:rPr>
          <w:rFonts w:ascii="Times New Roman CYR" w:eastAsia="Times New Roman CYR" w:hAnsi="Times New Roman CYR" w:cs="Times New Roman CYR"/>
          <w:sz w:val="28"/>
          <w:szCs w:val="28"/>
        </w:rPr>
      </w:pPr>
      <w:r w:rsidRPr="006B369D">
        <w:rPr>
          <w:rFonts w:ascii="Times New Roman CYR" w:eastAsia="Times New Roman CYR" w:hAnsi="Times New Roman CYR" w:cs="Times New Roman CYR"/>
          <w:sz w:val="28"/>
          <w:szCs w:val="28"/>
        </w:rPr>
        <w:t>уполномоченный орган - орган местного самоуправления муниципального образования, осуществляющий функции и полномочия учредителя организации;</w:t>
      </w:r>
    </w:p>
    <w:p w:rsidR="006B369D" w:rsidRPr="006B369D" w:rsidRDefault="006B369D" w:rsidP="006B369D">
      <w:pPr>
        <w:autoSpaceDE w:val="0"/>
        <w:ind w:firstLine="708"/>
        <w:contextualSpacing/>
        <w:jc w:val="both"/>
        <w:rPr>
          <w:rFonts w:ascii="Times New Roman CYR" w:eastAsia="Times New Roman CYR" w:hAnsi="Times New Roman CYR" w:cs="Times New Roman CYR"/>
          <w:sz w:val="28"/>
          <w:szCs w:val="28"/>
        </w:rPr>
      </w:pPr>
      <w:r w:rsidRPr="006B369D">
        <w:rPr>
          <w:rFonts w:ascii="Times New Roman CYR" w:eastAsia="Times New Roman CYR" w:hAnsi="Times New Roman CYR" w:cs="Times New Roman CYR"/>
          <w:sz w:val="28"/>
          <w:szCs w:val="28"/>
        </w:rPr>
        <w:t>экспертная оценка -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о заключении организацией договора аренды, договора безвозмездного пользования закрепленных за ней объектов собственности;</w:t>
      </w:r>
    </w:p>
    <w:p w:rsidR="006B369D" w:rsidRPr="006B369D" w:rsidRDefault="006B369D" w:rsidP="006B369D">
      <w:pPr>
        <w:autoSpaceDE w:val="0"/>
        <w:ind w:firstLine="708"/>
        <w:contextualSpacing/>
        <w:jc w:val="both"/>
        <w:rPr>
          <w:rFonts w:ascii="Times New Roman CYR" w:eastAsia="Times New Roman CYR" w:hAnsi="Times New Roman CYR" w:cs="Times New Roman CYR"/>
          <w:sz w:val="28"/>
          <w:szCs w:val="28"/>
        </w:rPr>
      </w:pPr>
      <w:r w:rsidRPr="006B369D">
        <w:rPr>
          <w:rFonts w:ascii="Times New Roman CYR" w:eastAsia="Times New Roman CYR" w:hAnsi="Times New Roman CYR" w:cs="Times New Roman CYR"/>
          <w:sz w:val="28"/>
          <w:szCs w:val="28"/>
        </w:rPr>
        <w:t>объект социальной инфраструктуры для детей - здание, строение, сооружение, необходимое для жизнеобеспечения детей, являющееся муниципальной собственностью города Чебоксары;</w:t>
      </w:r>
    </w:p>
    <w:p w:rsidR="006B369D" w:rsidRPr="006B369D" w:rsidRDefault="006B369D" w:rsidP="006B369D">
      <w:pPr>
        <w:autoSpaceDE w:val="0"/>
        <w:ind w:firstLine="708"/>
        <w:contextualSpacing/>
        <w:jc w:val="both"/>
        <w:rPr>
          <w:rFonts w:ascii="Times New Roman CYR" w:eastAsia="Times New Roman CYR" w:hAnsi="Times New Roman CYR" w:cs="Times New Roman CYR"/>
          <w:sz w:val="28"/>
          <w:szCs w:val="28"/>
        </w:rPr>
      </w:pPr>
      <w:r w:rsidRPr="006B369D">
        <w:rPr>
          <w:rFonts w:ascii="Times New Roman CYR" w:eastAsia="Times New Roman CYR" w:hAnsi="Times New Roman CYR" w:cs="Times New Roman CYR"/>
          <w:sz w:val="28"/>
          <w:szCs w:val="28"/>
        </w:rPr>
        <w:t xml:space="preserve">использование объекта социальной инфраструктуры для детей - реконструкция, модернизация, изменение назначения или ликвидация объекта социальной инфраструктуры для детей, заключение организацией </w:t>
      </w:r>
      <w:r w:rsidRPr="006B369D">
        <w:rPr>
          <w:rFonts w:ascii="Times New Roman CYR" w:eastAsia="Times New Roman CYR" w:hAnsi="Times New Roman CYR" w:cs="Times New Roman CYR"/>
          <w:sz w:val="28"/>
          <w:szCs w:val="28"/>
        </w:rPr>
        <w:lastRenderedPageBreak/>
        <w:t>договора аренды, договора безвозмездного пользования закрепленных за ней объектов собственности;</w:t>
      </w:r>
    </w:p>
    <w:p w:rsidR="006B369D" w:rsidRDefault="006B369D" w:rsidP="007B266B">
      <w:pPr>
        <w:autoSpaceDE w:val="0"/>
        <w:ind w:firstLine="708"/>
        <w:contextualSpacing/>
        <w:jc w:val="both"/>
        <w:rPr>
          <w:rFonts w:ascii="Times New Roman CYR" w:eastAsia="Times New Roman CYR" w:hAnsi="Times New Roman CYR" w:cs="Times New Roman CYR"/>
          <w:sz w:val="28"/>
          <w:szCs w:val="28"/>
        </w:rPr>
      </w:pPr>
      <w:r w:rsidRPr="006B369D">
        <w:rPr>
          <w:rFonts w:ascii="Times New Roman CYR" w:eastAsia="Times New Roman CYR" w:hAnsi="Times New Roman CYR" w:cs="Times New Roman CYR"/>
          <w:sz w:val="28"/>
          <w:szCs w:val="28"/>
        </w:rPr>
        <w:t xml:space="preserve">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договора аренды, договора безвозмездного пользования закрепленных за ней объектов собственности, </w:t>
      </w:r>
      <w:r w:rsidRPr="0010477B">
        <w:rPr>
          <w:rFonts w:ascii="Times New Roman CYR" w:eastAsia="Times New Roman CYR" w:hAnsi="Times New Roman CYR" w:cs="Times New Roman CYR"/>
          <w:sz w:val="28"/>
          <w:szCs w:val="28"/>
        </w:rPr>
        <w:t>а также о реорганизации или ликвидации организаций.</w:t>
      </w:r>
    </w:p>
    <w:p w:rsidR="006B369D" w:rsidRDefault="006B369D" w:rsidP="00233346">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2. </w:t>
      </w:r>
      <w:r w:rsidRPr="006B369D">
        <w:rPr>
          <w:rFonts w:ascii="Times New Roman CYR" w:eastAsia="Times New Roman CYR" w:hAnsi="Times New Roman CYR" w:cs="Times New Roman CYR"/>
          <w:sz w:val="28"/>
          <w:szCs w:val="28"/>
        </w:rPr>
        <w:t>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6B369D" w:rsidRDefault="00963595" w:rsidP="00233346">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3. </w:t>
      </w:r>
      <w:r w:rsidRPr="00963595">
        <w:rPr>
          <w:rFonts w:ascii="Times New Roman CYR" w:eastAsia="Times New Roman CYR" w:hAnsi="Times New Roman CYR" w:cs="Times New Roman CYR"/>
          <w:sz w:val="28"/>
          <w:szCs w:val="28"/>
        </w:rPr>
        <w:t>Для принятия решения об использовании объекта социальной инфраструктуры для детей уполномоченный орган направляет в комиссию по своей инициативе или на основании обращения организации письменное заявление о проведении экспертной оценки, которое должно содержать:</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1) полное наименование объекта социальной инфраструктуры для детей, адрес его местонахождения, указание на предназначение и фактическую эксплуатацию объекта социальной инфраструктуры для детей по состоянию на день подачи заявления (в том числе сведения о закреплении на праве оперативного управления, передаче во временное пользование по договору аренды, безвозмездного пользования и т.д.);</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2) обоснование необходимости и (или) целесообразности принятия решения об использовании объекта социальной инфраструктуры для детей, закрепленного за организацией;</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3) обоснование возможности надлежащего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после использования соответствующего объекта социальной инфраструктуры для детей, закрепленного за организацией;</w:t>
      </w:r>
    </w:p>
    <w:p w:rsidR="006B369D" w:rsidRDefault="00963595" w:rsidP="007B266B">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4) предложения о мерах, которые возможно и (или) предполагается предпринять для соблюдения установленных законодательством прав несовершеннолетних на обеспечение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sidR="007B266B">
        <w:rPr>
          <w:rFonts w:ascii="Times New Roman CYR" w:eastAsia="Times New Roman CYR" w:hAnsi="Times New Roman CYR" w:cs="Times New Roman CYR"/>
          <w:sz w:val="28"/>
          <w:szCs w:val="28"/>
        </w:rPr>
        <w:t xml:space="preserve"> </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4. К заявлению, указанному в пункте 3 настоящего Порядка, прилагаются:</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1) копии правоустанавливающих документов на объект социальной инфраструктуры для детей;</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2) копии документов, подтверждающих закрепление объекта социальной инфраструктуры для детей за организацией на праве оперативного управления, передачу во временное пользование по договору аренды, безвозмездное пользование или иное (при наличии);</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3) копии документов, содержащие сведения о техническом состоянии объекта социальной инфраструктуры для детей, состоянии материально-</w:t>
      </w:r>
      <w:r w:rsidRPr="00963595">
        <w:rPr>
          <w:rFonts w:ascii="Times New Roman CYR" w:eastAsia="Times New Roman CYR" w:hAnsi="Times New Roman CYR" w:cs="Times New Roman CYR"/>
          <w:sz w:val="28"/>
          <w:szCs w:val="28"/>
        </w:rPr>
        <w:lastRenderedPageBreak/>
        <w:t>технической базы организации, в том числе об имуществе, закрепленном за организацией на праве оперативного управления (при наличии);</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4) документы, подтверждающие необходимость и целесообразность принятия соответствующего решения об использовании объекта социальной инфраструктуры для детей (при наличии);</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5) копии правоустанавливающих документов на земельный участок (при наличии).</w:t>
      </w:r>
    </w:p>
    <w:p w:rsidR="006B369D"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Документы представляются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Уполномоченный орган запрашивает необходимые</w:t>
      </w:r>
      <w:r w:rsidR="00B831B9">
        <w:rPr>
          <w:rFonts w:ascii="Times New Roman CYR" w:eastAsia="Times New Roman CYR" w:hAnsi="Times New Roman CYR" w:cs="Times New Roman CYR"/>
          <w:sz w:val="28"/>
          <w:szCs w:val="28"/>
        </w:rPr>
        <w:t xml:space="preserve"> документы, указанные в пункте 4</w:t>
      </w:r>
      <w:r w:rsidRPr="00963595">
        <w:rPr>
          <w:rFonts w:ascii="Times New Roman CYR" w:eastAsia="Times New Roman CYR" w:hAnsi="Times New Roman CYR" w:cs="Times New Roman CYR"/>
          <w:sz w:val="28"/>
          <w:szCs w:val="28"/>
        </w:rPr>
        <w:t xml:space="preserve"> настоящего Порядка, находящиеся в распоряжении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 xml:space="preserve">5. Заявление и документы, не соответствующие </w:t>
      </w:r>
      <w:r w:rsidR="00B831B9">
        <w:rPr>
          <w:rFonts w:ascii="Times New Roman CYR" w:eastAsia="Times New Roman CYR" w:hAnsi="Times New Roman CYR" w:cs="Times New Roman CYR"/>
          <w:sz w:val="28"/>
          <w:szCs w:val="28"/>
        </w:rPr>
        <w:t>перечню</w:t>
      </w:r>
      <w:r w:rsidRPr="00963595">
        <w:rPr>
          <w:rFonts w:ascii="Times New Roman CYR" w:eastAsia="Times New Roman CYR" w:hAnsi="Times New Roman CYR" w:cs="Times New Roman CYR"/>
          <w:sz w:val="28"/>
          <w:szCs w:val="28"/>
        </w:rPr>
        <w:t>, установленным пунктами 3 и 4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3 и 4 настоящего Порядка, направляются уполномоченным органом в течение трех рабочих дней со дня поступления от организации в комиссию.</w:t>
      </w:r>
    </w:p>
    <w:p w:rsidR="00963595" w:rsidRDefault="00963595" w:rsidP="003A41A2">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6. Экспертная оценка проводится на основании следующих критериев:</w:t>
      </w:r>
    </w:p>
    <w:p w:rsid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Критериями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Pr>
          <w:rFonts w:ascii="Times New Roman CYR" w:eastAsia="Times New Roman CYR" w:hAnsi="Times New Roman CYR" w:cs="Times New Roman CYR"/>
          <w:sz w:val="28"/>
          <w:szCs w:val="28"/>
        </w:rPr>
        <w:t xml:space="preserve"> города Чебоксары </w:t>
      </w:r>
      <w:r w:rsidRPr="00963595">
        <w:rPr>
          <w:rFonts w:ascii="Times New Roman CYR" w:eastAsia="Times New Roman CYR" w:hAnsi="Times New Roman CYR" w:cs="Times New Roman CYR"/>
          <w:sz w:val="28"/>
          <w:szCs w:val="28"/>
        </w:rPr>
        <w:t>(далее - объект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являются:</w:t>
      </w:r>
    </w:p>
    <w:p w:rsidR="00963595" w:rsidRPr="00963595" w:rsidRDefault="00963595" w:rsidP="00963595">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а) </w:t>
      </w:r>
      <w:r w:rsidRPr="00963595">
        <w:rPr>
          <w:rFonts w:ascii="Times New Roman CYR" w:eastAsia="Times New Roman CYR" w:hAnsi="Times New Roman CYR" w:cs="Times New Roman CYR"/>
          <w:sz w:val="28"/>
          <w:szCs w:val="28"/>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p w:rsidR="00963595" w:rsidRDefault="00963595" w:rsidP="00963595">
      <w:pPr>
        <w:autoSpaceDE w:val="0"/>
        <w:ind w:firstLine="708"/>
        <w:contextualSpacing/>
        <w:jc w:val="both"/>
        <w:rPr>
          <w:rFonts w:ascii="Times New Roman CYR" w:eastAsia="Times New Roman CYR" w:hAnsi="Times New Roman CYR" w:cs="Times New Roman CYR"/>
          <w:sz w:val="28"/>
          <w:szCs w:val="28"/>
        </w:rPr>
      </w:pPr>
      <w:r w:rsidRPr="00963595">
        <w:rPr>
          <w:rFonts w:ascii="Times New Roman CYR" w:eastAsia="Times New Roman CYR" w:hAnsi="Times New Roman CYR" w:cs="Times New Roman CYR"/>
          <w:sz w:val="28"/>
          <w:szCs w:val="28"/>
        </w:rPr>
        <w:t xml:space="preserve">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w:t>
      </w:r>
      <w:r w:rsidRPr="00963595">
        <w:rPr>
          <w:rFonts w:ascii="Times New Roman CYR" w:eastAsia="Times New Roman CYR" w:hAnsi="Times New Roman CYR" w:cs="Times New Roman CYR"/>
          <w:sz w:val="28"/>
          <w:szCs w:val="28"/>
        </w:rPr>
        <w:lastRenderedPageBreak/>
        <w:t>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963595" w:rsidRDefault="00963595" w:rsidP="00963595">
      <w:pPr>
        <w:autoSpaceDE w:val="0"/>
        <w:ind w:firstLine="708"/>
        <w:contextualSpacing/>
        <w:jc w:val="both"/>
        <w:rPr>
          <w:rFonts w:ascii="Times New Roman CYR" w:eastAsia="Times New Roman CYR" w:hAnsi="Times New Roman CYR" w:cs="Times New Roman CYR"/>
          <w:sz w:val="28"/>
          <w:szCs w:val="28"/>
        </w:rPr>
      </w:pPr>
    </w:p>
    <w:p w:rsidR="00963595" w:rsidRDefault="00963595" w:rsidP="00963595">
      <w:pPr>
        <w:autoSpaceDE w:val="0"/>
        <w:ind w:firstLine="708"/>
        <w:contextualSpacing/>
        <w:jc w:val="both"/>
        <w:rPr>
          <w:rFonts w:ascii="Times New Roman CYR" w:eastAsia="Times New Roman CYR" w:hAnsi="Times New Roman CYR" w:cs="Times New Roman CYR"/>
          <w:sz w:val="28"/>
          <w:szCs w:val="28"/>
        </w:rPr>
      </w:pPr>
    </w:p>
    <w:p w:rsidR="00963595" w:rsidRDefault="00963595" w:rsidP="00963595">
      <w:pPr>
        <w:autoSpaceDE w:val="0"/>
        <w:ind w:firstLine="708"/>
        <w:contextualSpacing/>
        <w:jc w:val="both"/>
        <w:rPr>
          <w:rFonts w:ascii="Times New Roman CYR" w:eastAsia="Times New Roman CYR" w:hAnsi="Times New Roman CYR" w:cs="Times New Roman CYR"/>
          <w:sz w:val="28"/>
          <w:szCs w:val="28"/>
        </w:rPr>
      </w:pPr>
    </w:p>
    <w:p w:rsidR="00963595" w:rsidRDefault="00963595" w:rsidP="00963595">
      <w:pPr>
        <w:autoSpaceDE w:val="0"/>
        <w:ind w:firstLine="708"/>
        <w:contextualSpacing/>
        <w:jc w:val="both"/>
        <w:rPr>
          <w:rFonts w:ascii="Times New Roman CYR" w:eastAsia="Times New Roman CYR" w:hAnsi="Times New Roman CYR" w:cs="Times New Roman CYR"/>
          <w:sz w:val="28"/>
          <w:szCs w:val="28"/>
        </w:rPr>
      </w:pPr>
    </w:p>
    <w:p w:rsidR="00963595" w:rsidRDefault="00963595" w:rsidP="00233346">
      <w:pPr>
        <w:autoSpaceDE w:val="0"/>
        <w:ind w:firstLine="708"/>
        <w:contextualSpacing/>
        <w:jc w:val="both"/>
        <w:rPr>
          <w:rFonts w:ascii="Times New Roman CYR" w:eastAsia="Times New Roman CYR" w:hAnsi="Times New Roman CYR" w:cs="Times New Roman CYR"/>
          <w:sz w:val="28"/>
          <w:szCs w:val="28"/>
        </w:rPr>
      </w:pPr>
    </w:p>
    <w:p w:rsidR="00963595" w:rsidRDefault="00963595" w:rsidP="00233346">
      <w:pPr>
        <w:autoSpaceDE w:val="0"/>
        <w:ind w:firstLine="708"/>
        <w:contextualSpacing/>
        <w:jc w:val="both"/>
        <w:rPr>
          <w:rFonts w:ascii="Times New Roman CYR" w:eastAsia="Times New Roman CYR" w:hAnsi="Times New Roman CYR" w:cs="Times New Roman CYR"/>
          <w:sz w:val="28"/>
          <w:szCs w:val="28"/>
        </w:rPr>
      </w:pPr>
    </w:p>
    <w:p w:rsidR="00963595" w:rsidRDefault="00963595" w:rsidP="00233346">
      <w:pPr>
        <w:autoSpaceDE w:val="0"/>
        <w:ind w:firstLine="708"/>
        <w:contextualSpacing/>
        <w:jc w:val="both"/>
        <w:rPr>
          <w:rFonts w:ascii="Times New Roman CYR" w:eastAsia="Times New Roman CYR" w:hAnsi="Times New Roman CYR" w:cs="Times New Roman CYR"/>
          <w:sz w:val="28"/>
          <w:szCs w:val="28"/>
        </w:rPr>
      </w:pPr>
    </w:p>
    <w:p w:rsidR="00963595" w:rsidRDefault="00963595" w:rsidP="00233346">
      <w:pPr>
        <w:autoSpaceDE w:val="0"/>
        <w:ind w:firstLine="708"/>
        <w:contextualSpacing/>
        <w:jc w:val="both"/>
        <w:rPr>
          <w:rFonts w:ascii="Times New Roman CYR" w:eastAsia="Times New Roman CYR" w:hAnsi="Times New Roman CYR" w:cs="Times New Roman CYR"/>
          <w:sz w:val="28"/>
          <w:szCs w:val="28"/>
        </w:rPr>
      </w:pPr>
    </w:p>
    <w:p w:rsidR="009070AE" w:rsidRDefault="009070AE" w:rsidP="009070AE">
      <w:pPr>
        <w:autoSpaceDE w:val="0"/>
        <w:ind w:firstLine="708"/>
        <w:contextualSpacing/>
        <w:jc w:val="both"/>
        <w:rPr>
          <w:rFonts w:ascii="Times New Roman CYR" w:eastAsia="Times New Roman CYR" w:hAnsi="Times New Roman CYR" w:cs="Times New Roman CYR"/>
          <w:sz w:val="28"/>
          <w:szCs w:val="28"/>
        </w:rPr>
      </w:pPr>
    </w:p>
    <w:p w:rsidR="009F4E42" w:rsidRDefault="009F4E42" w:rsidP="009070AE">
      <w:pPr>
        <w:autoSpaceDE w:val="0"/>
        <w:ind w:firstLine="708"/>
        <w:contextualSpacing/>
        <w:jc w:val="both"/>
        <w:rPr>
          <w:rFonts w:ascii="Times New Roman CYR" w:eastAsia="Times New Roman CYR" w:hAnsi="Times New Roman CYR" w:cs="Times New Roman CYR"/>
          <w:sz w:val="28"/>
          <w:szCs w:val="28"/>
        </w:rPr>
      </w:pPr>
    </w:p>
    <w:p w:rsidR="009F4E42" w:rsidRDefault="009F4E42" w:rsidP="009070AE">
      <w:pPr>
        <w:autoSpaceDE w:val="0"/>
        <w:ind w:firstLine="708"/>
        <w:contextualSpacing/>
        <w:jc w:val="both"/>
        <w:rPr>
          <w:rFonts w:ascii="Times New Roman CYR" w:eastAsia="Times New Roman CYR" w:hAnsi="Times New Roman CYR" w:cs="Times New Roman CYR"/>
          <w:sz w:val="28"/>
          <w:szCs w:val="28"/>
        </w:rPr>
      </w:pPr>
    </w:p>
    <w:p w:rsidR="009F4E42" w:rsidRDefault="009F4E42" w:rsidP="009070AE">
      <w:pPr>
        <w:autoSpaceDE w:val="0"/>
        <w:ind w:firstLine="708"/>
        <w:contextualSpacing/>
        <w:jc w:val="both"/>
        <w:rPr>
          <w:rFonts w:ascii="Times New Roman CYR" w:eastAsia="Times New Roman CYR" w:hAnsi="Times New Roman CYR" w:cs="Times New Roman CYR"/>
          <w:sz w:val="28"/>
          <w:szCs w:val="28"/>
        </w:rPr>
      </w:pPr>
    </w:p>
    <w:p w:rsidR="009F4E42" w:rsidRDefault="009F4E42" w:rsidP="009070AE">
      <w:pPr>
        <w:autoSpaceDE w:val="0"/>
        <w:ind w:firstLine="708"/>
        <w:contextualSpacing/>
        <w:jc w:val="both"/>
        <w:rPr>
          <w:rFonts w:ascii="Times New Roman CYR" w:eastAsia="Times New Roman CYR" w:hAnsi="Times New Roman CYR" w:cs="Times New Roman CYR"/>
          <w:sz w:val="28"/>
          <w:szCs w:val="28"/>
        </w:rPr>
      </w:pPr>
    </w:p>
    <w:p w:rsidR="009F4E42" w:rsidRDefault="009F4E42" w:rsidP="009070AE">
      <w:pPr>
        <w:autoSpaceDE w:val="0"/>
        <w:ind w:firstLine="708"/>
        <w:contextualSpacing/>
        <w:jc w:val="both"/>
        <w:rPr>
          <w:rFonts w:ascii="Times New Roman CYR" w:eastAsia="Times New Roman CYR" w:hAnsi="Times New Roman CYR" w:cs="Times New Roman CYR"/>
          <w:sz w:val="28"/>
          <w:szCs w:val="28"/>
        </w:rPr>
      </w:pPr>
    </w:p>
    <w:p w:rsidR="009F4E42" w:rsidRDefault="009F4E42" w:rsidP="009070AE">
      <w:pPr>
        <w:autoSpaceDE w:val="0"/>
        <w:ind w:firstLine="708"/>
        <w:contextualSpacing/>
        <w:jc w:val="both"/>
        <w:rPr>
          <w:rFonts w:ascii="Times New Roman CYR" w:eastAsia="Times New Roman CYR" w:hAnsi="Times New Roman CYR" w:cs="Times New Roman CYR"/>
          <w:sz w:val="28"/>
          <w:szCs w:val="28"/>
        </w:rPr>
      </w:pPr>
    </w:p>
    <w:p w:rsidR="009070AE" w:rsidRDefault="009070AE" w:rsidP="009070AE">
      <w:pPr>
        <w:autoSpaceDE w:val="0"/>
        <w:ind w:firstLine="708"/>
        <w:contextualSpacing/>
        <w:jc w:val="both"/>
        <w:rPr>
          <w:rFonts w:ascii="Times New Roman CYR" w:eastAsia="Times New Roman CYR" w:hAnsi="Times New Roman CYR" w:cs="Times New Roman CYR"/>
          <w:sz w:val="28"/>
          <w:szCs w:val="28"/>
        </w:rPr>
      </w:pPr>
    </w:p>
    <w:p w:rsidR="009070AE" w:rsidRDefault="009070AE" w:rsidP="009070AE">
      <w:pPr>
        <w:autoSpaceDE w:val="0"/>
        <w:ind w:firstLine="708"/>
        <w:contextualSpacing/>
        <w:jc w:val="both"/>
        <w:rPr>
          <w:rFonts w:ascii="Times New Roman CYR" w:eastAsia="Times New Roman CYR" w:hAnsi="Times New Roman CYR" w:cs="Times New Roman CYR"/>
          <w:sz w:val="28"/>
          <w:szCs w:val="28"/>
        </w:rPr>
      </w:pPr>
    </w:p>
    <w:p w:rsidR="009070AE" w:rsidRDefault="009070AE" w:rsidP="009070AE">
      <w:pPr>
        <w:autoSpaceDE w:val="0"/>
        <w:ind w:firstLine="708"/>
        <w:contextualSpacing/>
        <w:jc w:val="both"/>
        <w:rPr>
          <w:rFonts w:ascii="Times New Roman CYR" w:eastAsia="Times New Roman CYR" w:hAnsi="Times New Roman CYR" w:cs="Times New Roman CYR"/>
          <w:sz w:val="28"/>
          <w:szCs w:val="28"/>
        </w:rPr>
      </w:pPr>
    </w:p>
    <w:p w:rsidR="009070AE" w:rsidRDefault="009070AE" w:rsidP="009070AE">
      <w:pPr>
        <w:autoSpaceDE w:val="0"/>
        <w:ind w:firstLine="708"/>
        <w:contextualSpacing/>
        <w:jc w:val="both"/>
        <w:rPr>
          <w:rFonts w:ascii="Times New Roman CYR" w:eastAsia="Times New Roman CYR" w:hAnsi="Times New Roman CYR" w:cs="Times New Roman CYR"/>
          <w:sz w:val="28"/>
          <w:szCs w:val="28"/>
        </w:rPr>
      </w:pPr>
    </w:p>
    <w:p w:rsidR="009070AE" w:rsidRDefault="009070AE" w:rsidP="009070AE">
      <w:pPr>
        <w:autoSpaceDE w:val="0"/>
        <w:ind w:firstLine="708"/>
        <w:contextualSpacing/>
        <w:jc w:val="both"/>
        <w:rPr>
          <w:rFonts w:ascii="Times New Roman CYR" w:eastAsia="Times New Roman CYR" w:hAnsi="Times New Roman CYR" w:cs="Times New Roman CYR"/>
          <w:sz w:val="28"/>
          <w:szCs w:val="28"/>
        </w:rPr>
      </w:pPr>
    </w:p>
    <w:p w:rsidR="003A41A2" w:rsidRDefault="003A41A2" w:rsidP="009070AE">
      <w:pPr>
        <w:autoSpaceDE w:val="0"/>
        <w:ind w:firstLine="708"/>
        <w:contextualSpacing/>
        <w:jc w:val="both"/>
        <w:rPr>
          <w:rFonts w:ascii="Times New Roman CYR" w:eastAsia="Times New Roman CYR" w:hAnsi="Times New Roman CYR" w:cs="Times New Roman CYR"/>
          <w:sz w:val="28"/>
          <w:szCs w:val="28"/>
        </w:rPr>
      </w:pPr>
    </w:p>
    <w:p w:rsidR="003A41A2" w:rsidRDefault="003A41A2" w:rsidP="009070AE">
      <w:pPr>
        <w:autoSpaceDE w:val="0"/>
        <w:ind w:firstLine="708"/>
        <w:contextualSpacing/>
        <w:jc w:val="both"/>
        <w:rPr>
          <w:rFonts w:ascii="Times New Roman CYR" w:eastAsia="Times New Roman CYR" w:hAnsi="Times New Roman CYR" w:cs="Times New Roman CYR"/>
          <w:sz w:val="28"/>
          <w:szCs w:val="28"/>
        </w:rPr>
      </w:pPr>
    </w:p>
    <w:p w:rsidR="003A41A2" w:rsidRDefault="003A41A2" w:rsidP="009070AE">
      <w:pPr>
        <w:autoSpaceDE w:val="0"/>
        <w:ind w:firstLine="708"/>
        <w:contextualSpacing/>
        <w:jc w:val="both"/>
        <w:rPr>
          <w:rFonts w:ascii="Times New Roman CYR" w:eastAsia="Times New Roman CYR" w:hAnsi="Times New Roman CYR" w:cs="Times New Roman CYR"/>
          <w:sz w:val="28"/>
          <w:szCs w:val="28"/>
        </w:rPr>
      </w:pPr>
    </w:p>
    <w:p w:rsidR="009070AE" w:rsidRDefault="009070AE" w:rsidP="009070AE">
      <w:pPr>
        <w:autoSpaceDE w:val="0"/>
        <w:ind w:firstLine="708"/>
        <w:contextualSpacing/>
        <w:jc w:val="both"/>
        <w:rPr>
          <w:rFonts w:ascii="Times New Roman CYR" w:eastAsia="Times New Roman CYR" w:hAnsi="Times New Roman CYR" w:cs="Times New Roman CYR"/>
          <w:sz w:val="28"/>
          <w:szCs w:val="28"/>
        </w:rPr>
      </w:pPr>
    </w:p>
    <w:p w:rsidR="009070AE" w:rsidRDefault="009070AE"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9070AE" w:rsidRDefault="009070AE" w:rsidP="00475A65">
      <w:pPr>
        <w:autoSpaceDE w:val="0"/>
        <w:contextualSpacing/>
        <w:jc w:val="both"/>
        <w:rPr>
          <w:rFonts w:ascii="Times New Roman CYR" w:eastAsia="Times New Roman CYR" w:hAnsi="Times New Roman CYR" w:cs="Times New Roman CYR"/>
          <w:sz w:val="28"/>
          <w:szCs w:val="28"/>
        </w:rPr>
      </w:pPr>
    </w:p>
    <w:p w:rsidR="00475A65" w:rsidRDefault="00475A65" w:rsidP="00475A65">
      <w:pPr>
        <w:autoSpaceDE w:val="0"/>
        <w:contextualSpacing/>
        <w:jc w:val="both"/>
        <w:rPr>
          <w:rFonts w:ascii="Times New Roman CYR" w:eastAsia="Times New Roman CYR" w:hAnsi="Times New Roman CYR" w:cs="Times New Roman CYR"/>
          <w:sz w:val="28"/>
          <w:szCs w:val="28"/>
        </w:rPr>
      </w:pPr>
    </w:p>
    <w:p w:rsidR="00475A65" w:rsidRDefault="00475A65" w:rsidP="00475A65">
      <w:pPr>
        <w:autoSpaceDE w:val="0"/>
        <w:contextualSpacing/>
        <w:jc w:val="both"/>
        <w:rPr>
          <w:rFonts w:ascii="Times New Roman CYR" w:eastAsia="Times New Roman CYR" w:hAnsi="Times New Roman CYR" w:cs="Times New Roman CYR"/>
          <w:sz w:val="28"/>
          <w:szCs w:val="28"/>
        </w:rPr>
      </w:pPr>
    </w:p>
    <w:p w:rsidR="00475A65" w:rsidRDefault="00475A65" w:rsidP="00475A65">
      <w:pPr>
        <w:autoSpaceDE w:val="0"/>
        <w:contextualSpacing/>
        <w:jc w:val="both"/>
        <w:rPr>
          <w:rFonts w:ascii="Times New Roman CYR" w:eastAsia="Times New Roman CYR" w:hAnsi="Times New Roman CYR" w:cs="Times New Roman CYR"/>
          <w:sz w:val="28"/>
          <w:szCs w:val="28"/>
        </w:rPr>
      </w:pPr>
    </w:p>
    <w:p w:rsidR="00475A65" w:rsidRDefault="00475A65" w:rsidP="00475A65">
      <w:pPr>
        <w:autoSpaceDE w:val="0"/>
        <w:contextualSpacing/>
        <w:jc w:val="both"/>
        <w:rPr>
          <w:rFonts w:ascii="Times New Roman CYR" w:eastAsia="Times New Roman CYR" w:hAnsi="Times New Roman CYR" w:cs="Times New Roman CYR"/>
          <w:sz w:val="28"/>
          <w:szCs w:val="28"/>
        </w:rPr>
      </w:pPr>
    </w:p>
    <w:p w:rsidR="00B831B9" w:rsidRDefault="00B831B9" w:rsidP="00475A65">
      <w:pPr>
        <w:autoSpaceDE w:val="0"/>
        <w:contextualSpacing/>
        <w:jc w:val="both"/>
        <w:rPr>
          <w:rFonts w:ascii="Times New Roman CYR" w:eastAsia="Times New Roman CYR" w:hAnsi="Times New Roman CYR" w:cs="Times New Roman CYR"/>
          <w:sz w:val="28"/>
          <w:szCs w:val="28"/>
        </w:rPr>
      </w:pPr>
    </w:p>
    <w:p w:rsidR="009070AE" w:rsidRDefault="009070AE" w:rsidP="009070AE">
      <w:pPr>
        <w:autoSpaceDE w:val="0"/>
        <w:contextualSpacing/>
        <w:jc w:val="both"/>
        <w:rPr>
          <w:rFonts w:ascii="Times New Roman CYR" w:eastAsia="Times New Roman CYR" w:hAnsi="Times New Roman CYR" w:cs="Times New Roman CYR"/>
          <w:sz w:val="28"/>
          <w:szCs w:val="28"/>
        </w:rPr>
      </w:pPr>
    </w:p>
    <w:p w:rsidR="009070AE" w:rsidRPr="00233346" w:rsidRDefault="009070AE" w:rsidP="009070AE">
      <w:pPr>
        <w:widowControl/>
        <w:overflowPunct w:val="0"/>
        <w:autoSpaceDE w:val="0"/>
        <w:autoSpaceDN w:val="0"/>
        <w:adjustRightInd w:val="0"/>
        <w:ind w:left="5670"/>
        <w:textAlignment w:val="baseline"/>
        <w:rPr>
          <w:rFonts w:eastAsia="Times New Roman"/>
          <w:sz w:val="28"/>
          <w:szCs w:val="28"/>
        </w:rPr>
      </w:pPr>
      <w:r>
        <w:rPr>
          <w:rFonts w:eastAsia="Times New Roman"/>
          <w:sz w:val="28"/>
          <w:szCs w:val="28"/>
        </w:rPr>
        <w:lastRenderedPageBreak/>
        <w:t>Приложение № 2</w:t>
      </w:r>
    </w:p>
    <w:p w:rsidR="009070AE" w:rsidRPr="00233346" w:rsidRDefault="009070AE" w:rsidP="009070AE">
      <w:pPr>
        <w:widowControl/>
        <w:overflowPunct w:val="0"/>
        <w:autoSpaceDE w:val="0"/>
        <w:autoSpaceDN w:val="0"/>
        <w:adjustRightInd w:val="0"/>
        <w:ind w:left="5670"/>
        <w:textAlignment w:val="baseline"/>
        <w:rPr>
          <w:rFonts w:eastAsia="Times New Roman"/>
          <w:sz w:val="28"/>
          <w:szCs w:val="28"/>
        </w:rPr>
      </w:pPr>
      <w:r w:rsidRPr="00233346">
        <w:rPr>
          <w:rFonts w:eastAsia="Times New Roman"/>
          <w:sz w:val="28"/>
          <w:szCs w:val="28"/>
        </w:rPr>
        <w:t>к постановлению администрации города Чебоксары</w:t>
      </w:r>
    </w:p>
    <w:p w:rsidR="009070AE" w:rsidRPr="00233346" w:rsidRDefault="009070AE" w:rsidP="009070AE">
      <w:pPr>
        <w:widowControl/>
        <w:overflowPunct w:val="0"/>
        <w:autoSpaceDE w:val="0"/>
        <w:autoSpaceDN w:val="0"/>
        <w:adjustRightInd w:val="0"/>
        <w:ind w:left="5670"/>
        <w:textAlignment w:val="baseline"/>
        <w:rPr>
          <w:rFonts w:eastAsia="Times New Roman"/>
          <w:sz w:val="28"/>
          <w:szCs w:val="28"/>
        </w:rPr>
      </w:pPr>
      <w:r w:rsidRPr="00233346">
        <w:rPr>
          <w:rFonts w:eastAsia="Times New Roman"/>
          <w:sz w:val="28"/>
          <w:szCs w:val="28"/>
        </w:rPr>
        <w:t>от ____________ № ________</w:t>
      </w:r>
    </w:p>
    <w:p w:rsidR="009070AE" w:rsidRDefault="009070AE" w:rsidP="009070AE">
      <w:pPr>
        <w:autoSpaceDE w:val="0"/>
        <w:contextualSpacing/>
        <w:jc w:val="both"/>
        <w:rPr>
          <w:rFonts w:ascii="Times New Roman CYR" w:eastAsia="Times New Roman CYR" w:hAnsi="Times New Roman CYR" w:cs="Times New Roman CYR"/>
          <w:sz w:val="28"/>
          <w:szCs w:val="28"/>
        </w:rPr>
      </w:pPr>
    </w:p>
    <w:p w:rsidR="009070AE" w:rsidRDefault="009070AE" w:rsidP="009070AE">
      <w:pPr>
        <w:autoSpaceDE w:val="0"/>
        <w:contextualSpacing/>
        <w:jc w:val="center"/>
        <w:rPr>
          <w:rFonts w:ascii="Times New Roman CYR" w:eastAsia="Times New Roman CYR" w:hAnsi="Times New Roman CYR" w:cs="Times New Roman CYR"/>
          <w:sz w:val="28"/>
          <w:szCs w:val="28"/>
        </w:rPr>
      </w:pPr>
    </w:p>
    <w:p w:rsidR="009070AE" w:rsidRPr="009070AE" w:rsidRDefault="009070AE" w:rsidP="009070AE">
      <w:pPr>
        <w:autoSpaceDE w:val="0"/>
        <w:ind w:firstLine="708"/>
        <w:contextualSpacing/>
        <w:jc w:val="center"/>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Порядок</w:t>
      </w:r>
    </w:p>
    <w:p w:rsidR="009070AE" w:rsidRPr="009070AE" w:rsidRDefault="009070AE" w:rsidP="009070AE">
      <w:pPr>
        <w:autoSpaceDE w:val="0"/>
        <w:ind w:firstLine="708"/>
        <w:contextualSpacing/>
        <w:jc w:val="center"/>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проведения оценки последствий принятия решения</w:t>
      </w:r>
    </w:p>
    <w:p w:rsidR="009070AE" w:rsidRDefault="009070AE" w:rsidP="009070AE">
      <w:pPr>
        <w:autoSpaceDE w:val="0"/>
        <w:ind w:firstLine="708"/>
        <w:contextualSpacing/>
        <w:jc w:val="center"/>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о реорганизации или ликвидации муниципальных организаций, образующих социа</w:t>
      </w:r>
      <w:r w:rsidR="00475A65">
        <w:rPr>
          <w:rFonts w:ascii="Times New Roman CYR" w:eastAsia="Times New Roman CYR" w:hAnsi="Times New Roman CYR" w:cs="Times New Roman CYR"/>
          <w:sz w:val="28"/>
          <w:szCs w:val="28"/>
        </w:rPr>
        <w:t>льную инфраструктуру для детей</w:t>
      </w:r>
    </w:p>
    <w:p w:rsidR="009070AE" w:rsidRDefault="009070AE" w:rsidP="009070AE">
      <w:pPr>
        <w:autoSpaceDE w:val="0"/>
        <w:contextualSpacing/>
        <w:rPr>
          <w:rFonts w:ascii="Times New Roman CYR" w:eastAsia="Times New Roman CYR" w:hAnsi="Times New Roman CYR" w:cs="Times New Roman CYR"/>
          <w:sz w:val="28"/>
          <w:szCs w:val="28"/>
        </w:rPr>
      </w:pPr>
    </w:p>
    <w:p w:rsidR="009070AE" w:rsidRPr="009070AE" w:rsidRDefault="009070AE" w:rsidP="0024411B">
      <w:pPr>
        <w:autoSpaceDE w:val="0"/>
        <w:contextualSpacing/>
        <w:rPr>
          <w:rFonts w:ascii="Times New Roman CYR" w:eastAsia="Times New Roman CYR" w:hAnsi="Times New Roman CYR" w:cs="Times New Roman CYR"/>
          <w:sz w:val="28"/>
          <w:szCs w:val="28"/>
        </w:rPr>
      </w:pPr>
    </w:p>
    <w:p w:rsidR="00F75566" w:rsidRPr="00F75566" w:rsidRDefault="009070AE" w:rsidP="00F75566">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 xml:space="preserve">1. </w:t>
      </w:r>
      <w:r w:rsidR="00F75566" w:rsidRPr="00F75566">
        <w:rPr>
          <w:rFonts w:ascii="Times New Roman CYR" w:eastAsia="Times New Roman CYR" w:hAnsi="Times New Roman CYR" w:cs="Times New Roman CYR"/>
          <w:sz w:val="28"/>
          <w:szCs w:val="28"/>
        </w:rPr>
        <w:t>Настоящий Порядок разработан в соответствии с пунктами 2 и 4 статьи 13 Федерально</w:t>
      </w:r>
      <w:r w:rsidR="00F75566">
        <w:rPr>
          <w:rFonts w:ascii="Times New Roman CYR" w:eastAsia="Times New Roman CYR" w:hAnsi="Times New Roman CYR" w:cs="Times New Roman CYR"/>
          <w:sz w:val="28"/>
          <w:szCs w:val="28"/>
        </w:rPr>
        <w:t>го закона от 24 июля 1998 года № 124-ФЗ «</w:t>
      </w:r>
      <w:r w:rsidR="00F75566" w:rsidRPr="00F75566">
        <w:rPr>
          <w:rFonts w:ascii="Times New Roman CYR" w:eastAsia="Times New Roman CYR" w:hAnsi="Times New Roman CYR" w:cs="Times New Roman CYR"/>
          <w:sz w:val="28"/>
          <w:szCs w:val="28"/>
        </w:rPr>
        <w:t>Об основных гарантиях прав</w:t>
      </w:r>
      <w:r w:rsidR="00F75566">
        <w:rPr>
          <w:rFonts w:ascii="Times New Roman CYR" w:eastAsia="Times New Roman CYR" w:hAnsi="Times New Roman CYR" w:cs="Times New Roman CYR"/>
          <w:sz w:val="28"/>
          <w:szCs w:val="28"/>
        </w:rPr>
        <w:t xml:space="preserve"> ребенка в Российской Федерации»</w:t>
      </w:r>
      <w:r w:rsidR="00F75566" w:rsidRPr="00F75566">
        <w:rPr>
          <w:rFonts w:ascii="Times New Roman CYR" w:eastAsia="Times New Roman CYR" w:hAnsi="Times New Roman CYR" w:cs="Times New Roman CYR"/>
          <w:sz w:val="28"/>
          <w:szCs w:val="28"/>
        </w:rPr>
        <w:t>, и регламентирует процедуру проведения оценки последствий принятия решения о реорганизации или ликвидации муниципальной организации, образующих социальную инфраструктуру для детей (далее - экспертная оценка), а также критерии экспертной оценки.</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2. В настоящем Порядке для целей его использования применяются следующие термины:</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организация - муниципальная организация, образующая социальную инфраструктуру для детей;</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 xml:space="preserve">уполномоченный орган - </w:t>
      </w:r>
      <w:r w:rsidR="00475A65" w:rsidRPr="00475A65">
        <w:rPr>
          <w:rFonts w:ascii="Times New Roman CYR" w:eastAsia="Times New Roman CYR" w:hAnsi="Times New Roman CYR" w:cs="Times New Roman CYR"/>
          <w:sz w:val="28"/>
          <w:szCs w:val="28"/>
        </w:rPr>
        <w:t>орган местного самоуправления муниципального образования, осуществляющий функции и по</w:t>
      </w:r>
      <w:r w:rsidR="00475A65">
        <w:rPr>
          <w:rFonts w:ascii="Times New Roman CYR" w:eastAsia="Times New Roman CYR" w:hAnsi="Times New Roman CYR" w:cs="Times New Roman CYR"/>
          <w:sz w:val="28"/>
          <w:szCs w:val="28"/>
        </w:rPr>
        <w:t>лномочия учредителя организации</w:t>
      </w:r>
      <w:r w:rsidRPr="00F75566">
        <w:rPr>
          <w:rFonts w:ascii="Times New Roman CYR" w:eastAsia="Times New Roman CYR" w:hAnsi="Times New Roman CYR" w:cs="Times New Roman CYR"/>
          <w:sz w:val="28"/>
          <w:szCs w:val="28"/>
        </w:rPr>
        <w:t>;</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экспертная оценка - оценка последствий принятия решения о реорганизации или ликвидации организации;</w:t>
      </w:r>
    </w:p>
    <w:p w:rsidR="00F75566" w:rsidRPr="0024411B" w:rsidRDefault="00F75566" w:rsidP="0024411B">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организаций.</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3</w:t>
      </w:r>
      <w:r w:rsidRPr="00F75566">
        <w:rPr>
          <w:rFonts w:ascii="Times New Roman CYR" w:eastAsia="Times New Roman CYR" w:hAnsi="Times New Roman CYR" w:cs="Times New Roman CYR"/>
          <w:sz w:val="28"/>
          <w:szCs w:val="28"/>
        </w:rPr>
        <w:t>. 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4. Для принятия решения о реорганизации или ликвидации организации, уполномоченный орган направляет по своей инициативе или на основании обращения организации письменное заявление о проведении экспертной оценки, которое должно содержать:</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1) сведения о расположенных на соответствующей территории организациях, осуществляющих аналогичную реорганизуемой или ликвидируемой организации деятельность, в том числе о возможности перевода детей реорганизуемой или ликвидируемой организации в другие организации (при наличии);</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lastRenderedPageBreak/>
        <w:t>2) сведения о сокращении или увеличении штатной численности работников реорганизуемой организации, о возможности трудоустройства работников, высвобождаемых в результате реорганизации или ликвидации организации;</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3) сведения о состоянии материально-технической базы организации, в том числе об имуществе, закрепляемом (закрепленным) за организацией на праве оперативного управления, а также о перспективах использования имущества в связи с намеченными изменениями;</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4) обоснование необходимости и (или) целесообразности принятия решения о реорганизации или ликвидации организации;</w:t>
      </w:r>
    </w:p>
    <w:p w:rsid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5) финансово-экономическое обоснование предлагаемых изменений с указанием размера ассигнований на финансирование мероприятий по реорганизации или ликвидации организации;</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5. К заявлению, указанному в пункте 4 настоящего Порядка, прилагаются:</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1) копии правоустанавливающих документов организации;</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2) копии документов, содержащие сведения о техническом состоянии организации,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3) документы, подтверждающие необходимость и целесообразность принятия соответствующего решения о реорганизации или ликвидации организации (при наличии);</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4) копии правоустанавливающих документов на земельный участок (при наличии).</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Документы представляются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Уполномоченный орган запрашивает необходимые документы, указанные в пункте 5 настоящего Порядка, находящиеся в распоряжении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 xml:space="preserve">6. Заявление и документы, не соответствующие </w:t>
      </w:r>
      <w:r w:rsidR="007300ED">
        <w:rPr>
          <w:rFonts w:ascii="Times New Roman CYR" w:eastAsia="Times New Roman CYR" w:hAnsi="Times New Roman CYR" w:cs="Times New Roman CYR"/>
          <w:sz w:val="28"/>
          <w:szCs w:val="28"/>
        </w:rPr>
        <w:t>перечню</w:t>
      </w:r>
      <w:r w:rsidRPr="00F75566">
        <w:rPr>
          <w:rFonts w:ascii="Times New Roman CYR" w:eastAsia="Times New Roman CYR" w:hAnsi="Times New Roman CYR" w:cs="Times New Roman CYR"/>
          <w:sz w:val="28"/>
          <w:szCs w:val="28"/>
        </w:rPr>
        <w:t>, установленным пунктами 4 и 5 настоящего Порядка, подлежат возврату организации уполномоченным органом или уполномоченному органу комиссией в течение 3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3 (трех) рабочих дней со дня поступления от организации в комиссию.</w:t>
      </w:r>
    </w:p>
    <w:p w:rsidR="00F75566" w:rsidRDefault="00F75566" w:rsidP="009F4E42">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7. Экспертная оценка проводится на основании следующих критериев:</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lastRenderedPageBreak/>
        <w:t>1) 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F75566" w:rsidRP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2) 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организацией, предлагаемой к реорганизации или ликвидации, до принятия соответствующего решения;</w:t>
      </w:r>
    </w:p>
    <w:p w:rsidR="00F75566" w:rsidRDefault="00F75566" w:rsidP="00F75566">
      <w:pPr>
        <w:autoSpaceDE w:val="0"/>
        <w:ind w:firstLine="708"/>
        <w:contextualSpacing/>
        <w:jc w:val="both"/>
        <w:rPr>
          <w:rFonts w:ascii="Times New Roman CYR" w:eastAsia="Times New Roman CYR" w:hAnsi="Times New Roman CYR" w:cs="Times New Roman CYR"/>
          <w:sz w:val="28"/>
          <w:szCs w:val="28"/>
        </w:rPr>
      </w:pPr>
      <w:r w:rsidRPr="00F75566">
        <w:rPr>
          <w:rFonts w:ascii="Times New Roman CYR" w:eastAsia="Times New Roman CYR" w:hAnsi="Times New Roman CYR" w:cs="Times New Roman CYR"/>
          <w:sz w:val="28"/>
          <w:szCs w:val="28"/>
        </w:rPr>
        <w:t>3) обеспечение продолжения осуществления видов деятельности, реализовывавшихся только организацией, предлагаемой к реорганизации или ликвидации.</w:t>
      </w: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F75566" w:rsidRDefault="00F75566" w:rsidP="009070AE">
      <w:pPr>
        <w:autoSpaceDE w:val="0"/>
        <w:ind w:firstLine="708"/>
        <w:contextualSpacing/>
        <w:jc w:val="both"/>
        <w:rPr>
          <w:rFonts w:ascii="Times New Roman CYR" w:eastAsia="Times New Roman CYR" w:hAnsi="Times New Roman CYR" w:cs="Times New Roman CYR"/>
          <w:sz w:val="28"/>
          <w:szCs w:val="28"/>
        </w:rPr>
      </w:pPr>
    </w:p>
    <w:p w:rsidR="0010477B" w:rsidRDefault="0010477B" w:rsidP="0010477B">
      <w:pPr>
        <w:autoSpaceDE w:val="0"/>
        <w:contextualSpacing/>
        <w:jc w:val="both"/>
        <w:rPr>
          <w:rFonts w:ascii="Times New Roman CYR" w:eastAsia="Times New Roman CYR" w:hAnsi="Times New Roman CYR" w:cs="Times New Roman CYR"/>
          <w:sz w:val="28"/>
          <w:szCs w:val="28"/>
        </w:rPr>
      </w:pPr>
    </w:p>
    <w:p w:rsidR="0010477B" w:rsidRDefault="0010477B" w:rsidP="0010477B">
      <w:pPr>
        <w:autoSpaceDE w:val="0"/>
        <w:contextualSpacing/>
        <w:jc w:val="both"/>
        <w:rPr>
          <w:rFonts w:ascii="Times New Roman CYR" w:eastAsia="Times New Roman CYR" w:hAnsi="Times New Roman CYR" w:cs="Times New Roman CYR"/>
          <w:sz w:val="28"/>
          <w:szCs w:val="28"/>
        </w:rPr>
      </w:pPr>
    </w:p>
    <w:p w:rsidR="0010477B" w:rsidRDefault="0010477B" w:rsidP="0010477B">
      <w:pPr>
        <w:autoSpaceDE w:val="0"/>
        <w:contextualSpacing/>
        <w:jc w:val="both"/>
        <w:rPr>
          <w:rFonts w:ascii="Times New Roman CYR" w:eastAsia="Times New Roman CYR" w:hAnsi="Times New Roman CYR" w:cs="Times New Roman CYR"/>
          <w:sz w:val="28"/>
          <w:szCs w:val="28"/>
        </w:rPr>
      </w:pPr>
    </w:p>
    <w:p w:rsidR="0010477B" w:rsidRDefault="0010477B" w:rsidP="007B1073">
      <w:pPr>
        <w:autoSpaceDE w:val="0"/>
        <w:ind w:firstLine="708"/>
        <w:contextualSpacing/>
        <w:jc w:val="both"/>
        <w:rPr>
          <w:rFonts w:ascii="Times New Roman CYR" w:eastAsia="Times New Roman CYR" w:hAnsi="Times New Roman CYR" w:cs="Times New Roman CYR"/>
          <w:sz w:val="28"/>
          <w:szCs w:val="28"/>
        </w:rPr>
      </w:pPr>
    </w:p>
    <w:p w:rsidR="0010477B" w:rsidRDefault="0010477B" w:rsidP="007B1073">
      <w:pPr>
        <w:autoSpaceDE w:val="0"/>
        <w:ind w:firstLine="708"/>
        <w:contextualSpacing/>
        <w:jc w:val="both"/>
        <w:rPr>
          <w:rFonts w:ascii="Times New Roman CYR" w:eastAsia="Times New Roman CYR" w:hAnsi="Times New Roman CYR" w:cs="Times New Roman CYR"/>
          <w:sz w:val="28"/>
          <w:szCs w:val="28"/>
        </w:rPr>
      </w:pPr>
    </w:p>
    <w:p w:rsidR="0010477B" w:rsidRDefault="0010477B" w:rsidP="007B1073">
      <w:pPr>
        <w:autoSpaceDE w:val="0"/>
        <w:ind w:firstLine="708"/>
        <w:contextualSpacing/>
        <w:jc w:val="both"/>
        <w:rPr>
          <w:rFonts w:ascii="Times New Roman CYR" w:eastAsia="Times New Roman CYR" w:hAnsi="Times New Roman CYR" w:cs="Times New Roman CYR"/>
          <w:sz w:val="28"/>
          <w:szCs w:val="28"/>
        </w:rPr>
      </w:pPr>
    </w:p>
    <w:p w:rsidR="0010477B" w:rsidRDefault="0010477B" w:rsidP="007B1073">
      <w:pPr>
        <w:autoSpaceDE w:val="0"/>
        <w:ind w:firstLine="708"/>
        <w:contextualSpacing/>
        <w:jc w:val="both"/>
        <w:rPr>
          <w:rFonts w:ascii="Times New Roman CYR" w:eastAsia="Times New Roman CYR" w:hAnsi="Times New Roman CYR" w:cs="Times New Roman CYR"/>
          <w:sz w:val="28"/>
          <w:szCs w:val="28"/>
        </w:rPr>
      </w:pPr>
    </w:p>
    <w:p w:rsidR="0010477B" w:rsidRDefault="0010477B" w:rsidP="007B1073">
      <w:pPr>
        <w:autoSpaceDE w:val="0"/>
        <w:ind w:firstLine="708"/>
        <w:contextualSpacing/>
        <w:jc w:val="both"/>
        <w:rPr>
          <w:rFonts w:ascii="Times New Roman CYR" w:eastAsia="Times New Roman CYR" w:hAnsi="Times New Roman CYR" w:cs="Times New Roman CYR"/>
          <w:sz w:val="28"/>
          <w:szCs w:val="28"/>
        </w:rPr>
      </w:pPr>
    </w:p>
    <w:p w:rsidR="0010477B" w:rsidRDefault="0010477B" w:rsidP="007B1073">
      <w:pPr>
        <w:autoSpaceDE w:val="0"/>
        <w:ind w:firstLine="708"/>
        <w:contextualSpacing/>
        <w:jc w:val="both"/>
        <w:rPr>
          <w:rFonts w:ascii="Times New Roman CYR" w:eastAsia="Times New Roman CYR" w:hAnsi="Times New Roman CYR" w:cs="Times New Roman CYR"/>
          <w:sz w:val="28"/>
          <w:szCs w:val="28"/>
        </w:rPr>
      </w:pPr>
    </w:p>
    <w:p w:rsidR="009F4E42" w:rsidRDefault="009F4E42" w:rsidP="007B1073">
      <w:pPr>
        <w:autoSpaceDE w:val="0"/>
        <w:ind w:firstLine="708"/>
        <w:contextualSpacing/>
        <w:jc w:val="both"/>
        <w:rPr>
          <w:rFonts w:ascii="Times New Roman CYR" w:eastAsia="Times New Roman CYR" w:hAnsi="Times New Roman CYR" w:cs="Times New Roman CYR"/>
          <w:sz w:val="28"/>
          <w:szCs w:val="28"/>
        </w:rPr>
      </w:pPr>
    </w:p>
    <w:p w:rsidR="009F4E42" w:rsidRDefault="009F4E42" w:rsidP="007B1073">
      <w:pPr>
        <w:autoSpaceDE w:val="0"/>
        <w:ind w:firstLine="708"/>
        <w:contextualSpacing/>
        <w:jc w:val="both"/>
        <w:rPr>
          <w:rFonts w:ascii="Times New Roman CYR" w:eastAsia="Times New Roman CYR" w:hAnsi="Times New Roman CYR" w:cs="Times New Roman CYR"/>
          <w:sz w:val="28"/>
          <w:szCs w:val="28"/>
        </w:rPr>
      </w:pPr>
    </w:p>
    <w:p w:rsidR="009F4E42" w:rsidRDefault="009F4E42" w:rsidP="007B1073">
      <w:pPr>
        <w:autoSpaceDE w:val="0"/>
        <w:ind w:firstLine="708"/>
        <w:contextualSpacing/>
        <w:jc w:val="both"/>
        <w:rPr>
          <w:rFonts w:ascii="Times New Roman CYR" w:eastAsia="Times New Roman CYR" w:hAnsi="Times New Roman CYR" w:cs="Times New Roman CYR"/>
          <w:sz w:val="28"/>
          <w:szCs w:val="28"/>
        </w:rPr>
      </w:pPr>
    </w:p>
    <w:p w:rsidR="009F4E42" w:rsidRDefault="009F4E42" w:rsidP="007B1073">
      <w:pPr>
        <w:autoSpaceDE w:val="0"/>
        <w:ind w:firstLine="708"/>
        <w:contextualSpacing/>
        <w:jc w:val="both"/>
        <w:rPr>
          <w:rFonts w:ascii="Times New Roman CYR" w:eastAsia="Times New Roman CYR" w:hAnsi="Times New Roman CYR" w:cs="Times New Roman CYR"/>
          <w:sz w:val="28"/>
          <w:szCs w:val="28"/>
        </w:rPr>
      </w:pPr>
    </w:p>
    <w:p w:rsidR="009F4E42" w:rsidRDefault="009F4E42" w:rsidP="007B1073">
      <w:pPr>
        <w:autoSpaceDE w:val="0"/>
        <w:ind w:firstLine="708"/>
        <w:contextualSpacing/>
        <w:jc w:val="both"/>
        <w:rPr>
          <w:rFonts w:ascii="Times New Roman CYR" w:eastAsia="Times New Roman CYR" w:hAnsi="Times New Roman CYR" w:cs="Times New Roman CYR"/>
          <w:sz w:val="28"/>
          <w:szCs w:val="28"/>
        </w:rPr>
      </w:pPr>
    </w:p>
    <w:p w:rsidR="0010477B" w:rsidRDefault="0010477B" w:rsidP="007B1073">
      <w:pPr>
        <w:autoSpaceDE w:val="0"/>
        <w:ind w:firstLine="708"/>
        <w:contextualSpacing/>
        <w:jc w:val="both"/>
        <w:rPr>
          <w:rFonts w:ascii="Times New Roman CYR" w:eastAsia="Times New Roman CYR" w:hAnsi="Times New Roman CYR" w:cs="Times New Roman CYR"/>
          <w:sz w:val="28"/>
          <w:szCs w:val="28"/>
        </w:rPr>
      </w:pPr>
    </w:p>
    <w:p w:rsidR="0010477B" w:rsidRDefault="0010477B" w:rsidP="00475A65">
      <w:pPr>
        <w:autoSpaceDE w:val="0"/>
        <w:contextualSpacing/>
        <w:jc w:val="both"/>
        <w:rPr>
          <w:rFonts w:ascii="Times New Roman CYR" w:eastAsia="Times New Roman CYR" w:hAnsi="Times New Roman CYR" w:cs="Times New Roman CYR"/>
          <w:sz w:val="28"/>
          <w:szCs w:val="28"/>
        </w:rPr>
      </w:pPr>
    </w:p>
    <w:p w:rsidR="007B1073" w:rsidRDefault="007B1073" w:rsidP="007B1073">
      <w:pPr>
        <w:autoSpaceDE w:val="0"/>
        <w:ind w:firstLine="708"/>
        <w:contextualSpacing/>
        <w:jc w:val="both"/>
        <w:rPr>
          <w:rFonts w:ascii="Times New Roman CYR" w:eastAsia="Times New Roman CYR" w:hAnsi="Times New Roman CYR" w:cs="Times New Roman CYR"/>
          <w:sz w:val="28"/>
          <w:szCs w:val="28"/>
        </w:rPr>
      </w:pPr>
    </w:p>
    <w:p w:rsidR="009070AE" w:rsidRPr="00233346" w:rsidRDefault="009070AE" w:rsidP="009070AE">
      <w:pPr>
        <w:widowControl/>
        <w:overflowPunct w:val="0"/>
        <w:autoSpaceDE w:val="0"/>
        <w:autoSpaceDN w:val="0"/>
        <w:adjustRightInd w:val="0"/>
        <w:ind w:left="5670"/>
        <w:textAlignment w:val="baseline"/>
        <w:rPr>
          <w:rFonts w:eastAsia="Times New Roman"/>
          <w:sz w:val="28"/>
          <w:szCs w:val="28"/>
        </w:rPr>
      </w:pPr>
      <w:r>
        <w:rPr>
          <w:rFonts w:eastAsia="Times New Roman"/>
          <w:sz w:val="28"/>
          <w:szCs w:val="28"/>
        </w:rPr>
        <w:t>Приложение № 3</w:t>
      </w:r>
    </w:p>
    <w:p w:rsidR="009070AE" w:rsidRPr="00233346" w:rsidRDefault="009070AE" w:rsidP="009070AE">
      <w:pPr>
        <w:widowControl/>
        <w:overflowPunct w:val="0"/>
        <w:autoSpaceDE w:val="0"/>
        <w:autoSpaceDN w:val="0"/>
        <w:adjustRightInd w:val="0"/>
        <w:ind w:left="5670"/>
        <w:textAlignment w:val="baseline"/>
        <w:rPr>
          <w:rFonts w:eastAsia="Times New Roman"/>
          <w:sz w:val="28"/>
          <w:szCs w:val="28"/>
        </w:rPr>
      </w:pPr>
      <w:r w:rsidRPr="00233346">
        <w:rPr>
          <w:rFonts w:eastAsia="Times New Roman"/>
          <w:sz w:val="28"/>
          <w:szCs w:val="28"/>
        </w:rPr>
        <w:t>к постановлению администрации города Чебоксары</w:t>
      </w:r>
    </w:p>
    <w:p w:rsidR="009070AE" w:rsidRPr="00233346" w:rsidRDefault="009070AE" w:rsidP="009070AE">
      <w:pPr>
        <w:widowControl/>
        <w:overflowPunct w:val="0"/>
        <w:autoSpaceDE w:val="0"/>
        <w:autoSpaceDN w:val="0"/>
        <w:adjustRightInd w:val="0"/>
        <w:ind w:left="5670"/>
        <w:textAlignment w:val="baseline"/>
        <w:rPr>
          <w:rFonts w:eastAsia="Times New Roman"/>
          <w:sz w:val="28"/>
          <w:szCs w:val="28"/>
        </w:rPr>
      </w:pPr>
      <w:r w:rsidRPr="00233346">
        <w:rPr>
          <w:rFonts w:eastAsia="Times New Roman"/>
          <w:sz w:val="28"/>
          <w:szCs w:val="28"/>
        </w:rPr>
        <w:t>от ____________ № ________</w:t>
      </w:r>
    </w:p>
    <w:p w:rsidR="009070AE" w:rsidRDefault="009070AE" w:rsidP="009070AE">
      <w:pPr>
        <w:autoSpaceDE w:val="0"/>
        <w:ind w:firstLine="708"/>
        <w:contextualSpacing/>
        <w:jc w:val="both"/>
        <w:rPr>
          <w:rFonts w:ascii="Times New Roman CYR" w:eastAsia="Times New Roman CYR" w:hAnsi="Times New Roman CYR" w:cs="Times New Roman CYR"/>
          <w:sz w:val="28"/>
          <w:szCs w:val="28"/>
        </w:rPr>
      </w:pPr>
    </w:p>
    <w:p w:rsidR="009070AE" w:rsidRPr="009070AE" w:rsidRDefault="009070AE" w:rsidP="00121335">
      <w:pPr>
        <w:autoSpaceDE w:val="0"/>
        <w:contextualSpacing/>
        <w:rPr>
          <w:rFonts w:ascii="Times New Roman CYR" w:eastAsia="Times New Roman CYR" w:hAnsi="Times New Roman CYR" w:cs="Times New Roman CYR"/>
          <w:sz w:val="28"/>
          <w:szCs w:val="28"/>
        </w:rPr>
      </w:pPr>
    </w:p>
    <w:p w:rsidR="009070AE" w:rsidRPr="009070AE" w:rsidRDefault="0010477B" w:rsidP="009070AE">
      <w:pPr>
        <w:autoSpaceDE w:val="0"/>
        <w:ind w:firstLine="708"/>
        <w:contextualSpacing/>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Положение о </w:t>
      </w:r>
    </w:p>
    <w:p w:rsidR="009070AE" w:rsidRPr="009070AE" w:rsidRDefault="009070AE" w:rsidP="009070AE">
      <w:pPr>
        <w:autoSpaceDE w:val="0"/>
        <w:ind w:firstLine="708"/>
        <w:contextualSpacing/>
        <w:jc w:val="center"/>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комиссии по оценке последствий принятия решения</w:t>
      </w:r>
    </w:p>
    <w:p w:rsidR="009070AE" w:rsidRPr="009070AE" w:rsidRDefault="009070AE" w:rsidP="009070AE">
      <w:pPr>
        <w:autoSpaceDE w:val="0"/>
        <w:ind w:firstLine="708"/>
        <w:contextualSpacing/>
        <w:jc w:val="center"/>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10477B">
        <w:rPr>
          <w:rFonts w:ascii="Times New Roman CYR" w:eastAsia="Times New Roman CYR" w:hAnsi="Times New Roman CYR" w:cs="Times New Roman CYR"/>
          <w:sz w:val="28"/>
          <w:szCs w:val="28"/>
        </w:rPr>
        <w:t xml:space="preserve"> города Чебоксары</w:t>
      </w:r>
      <w:r w:rsidRPr="009070AE">
        <w:rPr>
          <w:rFonts w:ascii="Times New Roman CYR" w:eastAsia="Times New Roman CYR" w:hAnsi="Times New Roman CYR" w:cs="Times New Roman CYR"/>
          <w:sz w:val="28"/>
          <w:szCs w:val="28"/>
        </w:rPr>
        <w:t>,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w:t>
      </w:r>
      <w:r w:rsidR="007300ED">
        <w:rPr>
          <w:rFonts w:ascii="Times New Roman CYR" w:eastAsia="Times New Roman CYR" w:hAnsi="Times New Roman CYR" w:cs="Times New Roman CYR"/>
          <w:sz w:val="28"/>
          <w:szCs w:val="28"/>
        </w:rPr>
        <w:t xml:space="preserve"> за ней объектов собственности </w:t>
      </w:r>
      <w:r w:rsidRPr="009070AE">
        <w:rPr>
          <w:rFonts w:ascii="Times New Roman CYR" w:eastAsia="Times New Roman CYR" w:hAnsi="Times New Roman CYR" w:cs="Times New Roman CYR"/>
          <w:sz w:val="28"/>
          <w:szCs w:val="28"/>
        </w:rPr>
        <w:t>и подготовки комиссией заключений</w:t>
      </w:r>
    </w:p>
    <w:p w:rsidR="009070AE" w:rsidRPr="009070AE" w:rsidRDefault="009070AE" w:rsidP="009070AE">
      <w:pPr>
        <w:autoSpaceDE w:val="0"/>
        <w:ind w:firstLine="708"/>
        <w:contextualSpacing/>
        <w:jc w:val="both"/>
        <w:rPr>
          <w:rFonts w:ascii="Times New Roman CYR" w:eastAsia="Times New Roman CYR" w:hAnsi="Times New Roman CYR" w:cs="Times New Roman CYR"/>
          <w:sz w:val="28"/>
          <w:szCs w:val="28"/>
        </w:rPr>
      </w:pPr>
    </w:p>
    <w:p w:rsidR="0010477B" w:rsidRPr="0010477B" w:rsidRDefault="009070AE" w:rsidP="0010477B">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 xml:space="preserve">1. </w:t>
      </w:r>
      <w:r w:rsidR="0010477B" w:rsidRPr="0010477B">
        <w:rPr>
          <w:rFonts w:ascii="Times New Roman CYR" w:eastAsia="Times New Roman CYR" w:hAnsi="Times New Roman CYR" w:cs="Times New Roman CYR"/>
          <w:sz w:val="28"/>
          <w:szCs w:val="28"/>
        </w:rPr>
        <w:t>Положение определяет порядок организации работы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w:t>
      </w:r>
      <w:r w:rsidR="0010477B">
        <w:rPr>
          <w:rFonts w:ascii="Times New Roman CYR" w:eastAsia="Times New Roman CYR" w:hAnsi="Times New Roman CYR" w:cs="Times New Roman CYR"/>
          <w:sz w:val="28"/>
          <w:szCs w:val="28"/>
        </w:rPr>
        <w:t xml:space="preserve"> города Чебоксары</w:t>
      </w:r>
      <w:r w:rsidR="007300ED">
        <w:rPr>
          <w:rFonts w:ascii="Times New Roman CYR" w:eastAsia="Times New Roman CYR" w:hAnsi="Times New Roman CYR" w:cs="Times New Roman CYR"/>
          <w:sz w:val="28"/>
          <w:szCs w:val="28"/>
        </w:rPr>
        <w:t>,</w:t>
      </w:r>
      <w:r w:rsidR="0010477B" w:rsidRPr="0010477B">
        <w:rPr>
          <w:rFonts w:ascii="Times New Roman CYR" w:eastAsia="Times New Roman CYR" w:hAnsi="Times New Roman CYR" w:cs="Times New Roman CYR"/>
          <w:sz w:val="28"/>
          <w:szCs w:val="28"/>
        </w:rPr>
        <w:t xml:space="preserve"> образующего социальную инфраструктуру для детей (далее - Положение, комиссия).</w:t>
      </w:r>
    </w:p>
    <w:p w:rsidR="009F4E42" w:rsidRDefault="0010477B" w:rsidP="009F4E42">
      <w:pPr>
        <w:autoSpaceDE w:val="0"/>
        <w:ind w:firstLine="708"/>
        <w:contextualSpacing/>
        <w:jc w:val="both"/>
        <w:rPr>
          <w:rFonts w:ascii="Times New Roman CYR" w:eastAsia="Times New Roman CYR" w:hAnsi="Times New Roman CYR" w:cs="Times New Roman CYR"/>
          <w:sz w:val="28"/>
          <w:szCs w:val="28"/>
        </w:rPr>
      </w:pPr>
      <w:r w:rsidRPr="0010477B">
        <w:rPr>
          <w:rFonts w:ascii="Times New Roman CYR" w:eastAsia="Times New Roman CYR" w:hAnsi="Times New Roman CYR" w:cs="Times New Roman CYR"/>
          <w:sz w:val="28"/>
          <w:szCs w:val="28"/>
        </w:rPr>
        <w:t xml:space="preserve">1.2. Комиссия в своей деятельности руководствуется нормативными правовыми актами Российской Федерации, </w:t>
      </w:r>
      <w:r w:rsidR="0024411B">
        <w:rPr>
          <w:rFonts w:ascii="Times New Roman CYR" w:eastAsia="Times New Roman CYR" w:hAnsi="Times New Roman CYR" w:cs="Times New Roman CYR"/>
          <w:sz w:val="28"/>
          <w:szCs w:val="28"/>
        </w:rPr>
        <w:t>Чувашской Республики</w:t>
      </w:r>
      <w:r w:rsidR="00F07C93">
        <w:rPr>
          <w:rFonts w:ascii="Times New Roman CYR" w:eastAsia="Times New Roman CYR" w:hAnsi="Times New Roman CYR" w:cs="Times New Roman CYR"/>
          <w:sz w:val="28"/>
          <w:szCs w:val="28"/>
        </w:rPr>
        <w:t xml:space="preserve">, </w:t>
      </w:r>
      <w:r w:rsidR="009F4E42">
        <w:rPr>
          <w:rFonts w:ascii="Times New Roman CYR" w:eastAsia="Times New Roman CYR" w:hAnsi="Times New Roman CYR" w:cs="Times New Roman CYR"/>
          <w:sz w:val="28"/>
          <w:szCs w:val="28"/>
        </w:rPr>
        <w:t xml:space="preserve">настоящим Положением и  </w:t>
      </w:r>
      <w:r w:rsidR="009F4E42" w:rsidRPr="009F4E42">
        <w:rPr>
          <w:rFonts w:ascii="Times New Roman CYR" w:eastAsia="Times New Roman CYR" w:hAnsi="Times New Roman CYR" w:cs="Times New Roman CYR"/>
          <w:sz w:val="28"/>
          <w:szCs w:val="28"/>
        </w:rPr>
        <w:t>принципами законност</w:t>
      </w:r>
      <w:r w:rsidR="00F07C93">
        <w:rPr>
          <w:rFonts w:ascii="Times New Roman CYR" w:eastAsia="Times New Roman CYR" w:hAnsi="Times New Roman CYR" w:cs="Times New Roman CYR"/>
          <w:sz w:val="28"/>
          <w:szCs w:val="28"/>
        </w:rPr>
        <w:t xml:space="preserve">и, равноправия всех ее членов, </w:t>
      </w:r>
      <w:r w:rsidR="009F4E42" w:rsidRPr="009F4E42">
        <w:rPr>
          <w:rFonts w:ascii="Times New Roman CYR" w:eastAsia="Times New Roman CYR" w:hAnsi="Times New Roman CYR" w:cs="Times New Roman CYR"/>
          <w:sz w:val="28"/>
          <w:szCs w:val="28"/>
        </w:rPr>
        <w:t>гласности.</w:t>
      </w:r>
    </w:p>
    <w:p w:rsidR="0024411B" w:rsidRDefault="0024411B" w:rsidP="0024411B">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2. </w:t>
      </w:r>
      <w:r w:rsidRPr="0024411B">
        <w:rPr>
          <w:rFonts w:ascii="Times New Roman CYR" w:eastAsia="Times New Roman CYR" w:hAnsi="Times New Roman CYR" w:cs="Times New Roman CYR"/>
          <w:sz w:val="28"/>
          <w:szCs w:val="28"/>
        </w:rPr>
        <w:t>Комиссия осуществляет следующие функции:</w:t>
      </w:r>
    </w:p>
    <w:p w:rsidR="0024411B" w:rsidRDefault="0024411B" w:rsidP="0024411B">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а) </w:t>
      </w:r>
      <w:r w:rsidRPr="0024411B">
        <w:rPr>
          <w:rFonts w:ascii="Times New Roman CYR" w:eastAsia="Times New Roman CYR" w:hAnsi="Times New Roman CYR" w:cs="Times New Roman CYR"/>
          <w:sz w:val="28"/>
          <w:szCs w:val="28"/>
        </w:rPr>
        <w:t>проводит оценку последствий принятия решения об использовании объекта социальной инфраструктуры на основании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Pr>
          <w:rFonts w:ascii="Times New Roman CYR" w:eastAsia="Times New Roman CYR" w:hAnsi="Times New Roman CYR" w:cs="Times New Roman CYR"/>
          <w:sz w:val="28"/>
          <w:szCs w:val="28"/>
        </w:rPr>
        <w:t xml:space="preserve"> города Чебоксары</w:t>
      </w:r>
      <w:r w:rsidRPr="0024411B">
        <w:rPr>
          <w:rFonts w:ascii="Times New Roman CYR" w:eastAsia="Times New Roman CYR" w:hAnsi="Times New Roman CYR" w:cs="Times New Roman CYR"/>
          <w:sz w:val="28"/>
          <w:szCs w:val="28"/>
        </w:rPr>
        <w:t>,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w:t>
      </w:r>
      <w:r>
        <w:rPr>
          <w:rFonts w:ascii="Times New Roman CYR" w:eastAsia="Times New Roman CYR" w:hAnsi="Times New Roman CYR" w:cs="Times New Roman CYR"/>
          <w:sz w:val="28"/>
          <w:szCs w:val="28"/>
        </w:rPr>
        <w:t xml:space="preserve"> за ней объектов собственности,</w:t>
      </w:r>
      <w:r w:rsidR="00376C1C" w:rsidRPr="00376C1C">
        <w:t xml:space="preserve"> </w:t>
      </w:r>
      <w:r w:rsidR="00376C1C" w:rsidRPr="00376C1C">
        <w:rPr>
          <w:rFonts w:ascii="Times New Roman CYR" w:eastAsia="Times New Roman CYR" w:hAnsi="Times New Roman CYR" w:cs="Times New Roman CYR"/>
          <w:sz w:val="28"/>
          <w:szCs w:val="28"/>
        </w:rPr>
        <w:t>установленных Правительством Российской Федерации;</w:t>
      </w:r>
    </w:p>
    <w:p w:rsidR="0024411B" w:rsidRPr="0024411B" w:rsidRDefault="0024411B" w:rsidP="0024411B">
      <w:pPr>
        <w:autoSpaceDE w:val="0"/>
        <w:ind w:firstLine="708"/>
        <w:contextualSpacing/>
        <w:jc w:val="both"/>
        <w:rPr>
          <w:rFonts w:ascii="Times New Roman CYR" w:eastAsia="Times New Roman CYR" w:hAnsi="Times New Roman CYR" w:cs="Times New Roman CYR"/>
          <w:sz w:val="28"/>
          <w:szCs w:val="28"/>
        </w:rPr>
      </w:pPr>
      <w:r w:rsidRPr="0024411B">
        <w:rPr>
          <w:rFonts w:ascii="Times New Roman CYR" w:eastAsia="Times New Roman CYR" w:hAnsi="Times New Roman CYR" w:cs="Times New Roman CYR"/>
          <w:sz w:val="28"/>
          <w:szCs w:val="28"/>
        </w:rPr>
        <w:t>б) готовит заключение об оценке последствий принятия решения об использовании объекта социальной инфраструктуры</w:t>
      </w:r>
      <w:r>
        <w:rPr>
          <w:rFonts w:ascii="Times New Roman CYR" w:eastAsia="Times New Roman CYR" w:hAnsi="Times New Roman CYR" w:cs="Times New Roman CYR"/>
          <w:sz w:val="28"/>
          <w:szCs w:val="28"/>
        </w:rPr>
        <w:t xml:space="preserve"> (положительное или отрицательное)</w:t>
      </w:r>
      <w:r w:rsidRPr="0024411B">
        <w:rPr>
          <w:rFonts w:ascii="Times New Roman CYR" w:eastAsia="Times New Roman CYR" w:hAnsi="Times New Roman CYR" w:cs="Times New Roman CYR"/>
          <w:sz w:val="28"/>
          <w:szCs w:val="28"/>
        </w:rPr>
        <w:t>;</w:t>
      </w:r>
    </w:p>
    <w:p w:rsidR="00376C1C" w:rsidRDefault="007300ED" w:rsidP="009F4E42">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3. Состав</w:t>
      </w:r>
      <w:r w:rsidR="00376C1C">
        <w:rPr>
          <w:rFonts w:ascii="Times New Roman CYR" w:eastAsia="Times New Roman CYR" w:hAnsi="Times New Roman CYR" w:cs="Times New Roman CYR"/>
          <w:sz w:val="28"/>
          <w:szCs w:val="28"/>
        </w:rPr>
        <w:t xml:space="preserve"> комиссии</w:t>
      </w:r>
      <w:r w:rsidR="003B3292">
        <w:rPr>
          <w:rFonts w:ascii="Times New Roman CYR" w:eastAsia="Times New Roman CYR" w:hAnsi="Times New Roman CYR" w:cs="Times New Roman CYR"/>
          <w:sz w:val="28"/>
          <w:szCs w:val="28"/>
        </w:rPr>
        <w:t xml:space="preserve"> в составе председателя комиссии, заместителя председателя комиссии,  секретаря комиссии и членов комиссии </w:t>
      </w:r>
      <w:r w:rsidR="00376C1C">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sz w:val="28"/>
          <w:szCs w:val="28"/>
        </w:rPr>
        <w:t xml:space="preserve"> утверждае</w:t>
      </w:r>
      <w:r w:rsidR="009070AE" w:rsidRPr="009070AE">
        <w:rPr>
          <w:rFonts w:ascii="Times New Roman CYR" w:eastAsia="Times New Roman CYR" w:hAnsi="Times New Roman CYR" w:cs="Times New Roman CYR"/>
          <w:sz w:val="28"/>
          <w:szCs w:val="28"/>
        </w:rPr>
        <w:t>тся отраслевым</w:t>
      </w:r>
      <w:r w:rsidR="009F4E42">
        <w:rPr>
          <w:rFonts w:ascii="Times New Roman CYR" w:eastAsia="Times New Roman CYR" w:hAnsi="Times New Roman CYR" w:cs="Times New Roman CYR"/>
          <w:sz w:val="28"/>
          <w:szCs w:val="28"/>
        </w:rPr>
        <w:t>и</w:t>
      </w:r>
      <w:r w:rsidR="009070AE" w:rsidRPr="009070AE">
        <w:rPr>
          <w:rFonts w:ascii="Times New Roman CYR" w:eastAsia="Times New Roman CYR" w:hAnsi="Times New Roman CYR" w:cs="Times New Roman CYR"/>
          <w:sz w:val="28"/>
          <w:szCs w:val="28"/>
        </w:rPr>
        <w:t xml:space="preserve"> (функциональным</w:t>
      </w:r>
      <w:r w:rsidR="009F4E42">
        <w:rPr>
          <w:rFonts w:ascii="Times New Roman CYR" w:eastAsia="Times New Roman CYR" w:hAnsi="Times New Roman CYR" w:cs="Times New Roman CYR"/>
          <w:sz w:val="28"/>
          <w:szCs w:val="28"/>
        </w:rPr>
        <w:t>и) органами</w:t>
      </w:r>
      <w:r w:rsidR="009070AE" w:rsidRPr="009070AE">
        <w:rPr>
          <w:rFonts w:ascii="Times New Roman CYR" w:eastAsia="Times New Roman CYR" w:hAnsi="Times New Roman CYR" w:cs="Times New Roman CYR"/>
          <w:sz w:val="28"/>
          <w:szCs w:val="28"/>
        </w:rPr>
        <w:t xml:space="preserve"> администрации города </w:t>
      </w:r>
      <w:r w:rsidR="00376C1C">
        <w:rPr>
          <w:rFonts w:ascii="Times New Roman CYR" w:eastAsia="Times New Roman CYR" w:hAnsi="Times New Roman CYR" w:cs="Times New Roman CYR"/>
          <w:sz w:val="28"/>
          <w:szCs w:val="28"/>
        </w:rPr>
        <w:t>Чебоксары,</w:t>
      </w:r>
      <w:r w:rsidR="009070AE" w:rsidRPr="009070AE">
        <w:rPr>
          <w:rFonts w:ascii="Times New Roman CYR" w:eastAsia="Times New Roman CYR" w:hAnsi="Times New Roman CYR" w:cs="Times New Roman CYR"/>
          <w:sz w:val="28"/>
          <w:szCs w:val="28"/>
        </w:rPr>
        <w:t xml:space="preserve"> осуществляющим</w:t>
      </w:r>
      <w:r w:rsidR="009F4E42">
        <w:rPr>
          <w:rFonts w:ascii="Times New Roman CYR" w:eastAsia="Times New Roman CYR" w:hAnsi="Times New Roman CYR" w:cs="Times New Roman CYR"/>
          <w:sz w:val="28"/>
          <w:szCs w:val="28"/>
        </w:rPr>
        <w:t>и</w:t>
      </w:r>
      <w:r w:rsidR="009070AE" w:rsidRPr="009070AE">
        <w:rPr>
          <w:rFonts w:ascii="Times New Roman CYR" w:eastAsia="Times New Roman CYR" w:hAnsi="Times New Roman CYR" w:cs="Times New Roman CYR"/>
          <w:sz w:val="28"/>
          <w:szCs w:val="28"/>
        </w:rPr>
        <w:t xml:space="preserve"> функции и полномочия учредителя муниципальных организаций (далее - учредитель муниципальных </w:t>
      </w:r>
      <w:r w:rsidR="009070AE" w:rsidRPr="009070AE">
        <w:rPr>
          <w:rFonts w:ascii="Times New Roman CYR" w:eastAsia="Times New Roman CYR" w:hAnsi="Times New Roman CYR" w:cs="Times New Roman CYR"/>
          <w:sz w:val="28"/>
          <w:szCs w:val="28"/>
        </w:rPr>
        <w:lastRenderedPageBreak/>
        <w:t xml:space="preserve">организаций), в отношении которых рассматриваются вопросы </w:t>
      </w:r>
      <w:r>
        <w:rPr>
          <w:rFonts w:ascii="Times New Roman CYR" w:eastAsia="Times New Roman CYR" w:hAnsi="Times New Roman CYR" w:cs="Times New Roman CYR"/>
          <w:sz w:val="28"/>
          <w:szCs w:val="28"/>
        </w:rPr>
        <w:t xml:space="preserve">о </w:t>
      </w:r>
      <w:r w:rsidR="009070AE" w:rsidRPr="009070AE">
        <w:rPr>
          <w:rFonts w:ascii="Times New Roman CYR" w:eastAsia="Times New Roman CYR" w:hAnsi="Times New Roman CYR" w:cs="Times New Roman CYR"/>
          <w:sz w:val="28"/>
          <w:szCs w:val="28"/>
        </w:rPr>
        <w:t>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функции и полномочия учредителя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в отношении которого рассматривается вопрос о реконструкции, модернизации, об измен</w:t>
      </w:r>
      <w:r>
        <w:rPr>
          <w:rFonts w:ascii="Times New Roman CYR" w:eastAsia="Times New Roman CYR" w:hAnsi="Times New Roman CYR" w:cs="Times New Roman CYR"/>
          <w:sz w:val="28"/>
          <w:szCs w:val="28"/>
        </w:rPr>
        <w:t xml:space="preserve">ении назначения или ликвидации. </w:t>
      </w:r>
    </w:p>
    <w:p w:rsidR="007300ED" w:rsidRDefault="00376C1C" w:rsidP="009070AE">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w:t>
      </w:r>
      <w:r w:rsidR="009070AE" w:rsidRPr="009070AE">
        <w:rPr>
          <w:rFonts w:ascii="Times New Roman CYR" w:eastAsia="Times New Roman CYR" w:hAnsi="Times New Roman CYR" w:cs="Times New Roman CYR"/>
          <w:sz w:val="28"/>
          <w:szCs w:val="28"/>
        </w:rPr>
        <w:t xml:space="preserve">. В состав комиссии входят представители учредителя муниципальной организации, администрации города </w:t>
      </w:r>
      <w:r>
        <w:rPr>
          <w:rFonts w:ascii="Times New Roman CYR" w:eastAsia="Times New Roman CYR" w:hAnsi="Times New Roman CYR" w:cs="Times New Roman CYR"/>
          <w:sz w:val="28"/>
          <w:szCs w:val="28"/>
        </w:rPr>
        <w:t>Чебоксары</w:t>
      </w:r>
      <w:r w:rsidR="009070AE" w:rsidRPr="009070AE">
        <w:rPr>
          <w:rFonts w:ascii="Times New Roman CYR" w:eastAsia="Times New Roman CYR" w:hAnsi="Times New Roman CYR" w:cs="Times New Roman CYR"/>
          <w:sz w:val="28"/>
          <w:szCs w:val="28"/>
        </w:rPr>
        <w:t>, осуществляющего функции по управлению и распоряжени</w:t>
      </w:r>
      <w:r w:rsidR="007300ED">
        <w:rPr>
          <w:rFonts w:ascii="Times New Roman CYR" w:eastAsia="Times New Roman CYR" w:hAnsi="Times New Roman CYR" w:cs="Times New Roman CYR"/>
          <w:sz w:val="28"/>
          <w:szCs w:val="28"/>
        </w:rPr>
        <w:t xml:space="preserve">ю муниципальной собственностью и </w:t>
      </w:r>
      <w:r w:rsidR="007300ED" w:rsidRPr="007300ED">
        <w:rPr>
          <w:rFonts w:ascii="Times New Roman CYR" w:eastAsia="Times New Roman CYR" w:hAnsi="Times New Roman CYR" w:cs="Times New Roman CYR"/>
          <w:sz w:val="28"/>
          <w:szCs w:val="28"/>
        </w:rPr>
        <w:t>предста</w:t>
      </w:r>
      <w:r w:rsidR="007300ED">
        <w:rPr>
          <w:rFonts w:ascii="Times New Roman CYR" w:eastAsia="Times New Roman CYR" w:hAnsi="Times New Roman CYR" w:cs="Times New Roman CYR"/>
          <w:sz w:val="28"/>
          <w:szCs w:val="28"/>
        </w:rPr>
        <w:t xml:space="preserve">вители общественных организаций и объединений. </w:t>
      </w:r>
    </w:p>
    <w:p w:rsidR="009070AE" w:rsidRPr="009070AE" w:rsidRDefault="009070AE" w:rsidP="009070AE">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В заседаниях комиссии участвуют должностные лица организаций, образующих социальную инфраструктуру для детей, в отношении которых рассматривается вопрос о реконструкции, модерниза</w:t>
      </w:r>
      <w:r w:rsidR="007300ED">
        <w:rPr>
          <w:rFonts w:ascii="Times New Roman CYR" w:eastAsia="Times New Roman CYR" w:hAnsi="Times New Roman CYR" w:cs="Times New Roman CYR"/>
          <w:sz w:val="28"/>
          <w:szCs w:val="28"/>
        </w:rPr>
        <w:t>ции, об изменении назначения или ликвидации</w:t>
      </w:r>
      <w:r w:rsidR="00F07C93">
        <w:rPr>
          <w:rFonts w:ascii="Times New Roman CYR" w:eastAsia="Times New Roman CYR" w:hAnsi="Times New Roman CYR" w:cs="Times New Roman CYR"/>
          <w:sz w:val="28"/>
          <w:szCs w:val="28"/>
        </w:rPr>
        <w:t xml:space="preserve"> объекта</w:t>
      </w:r>
      <w:r w:rsidR="007300ED">
        <w:rPr>
          <w:rFonts w:ascii="Times New Roman CYR" w:eastAsia="Times New Roman CYR" w:hAnsi="Times New Roman CYR" w:cs="Times New Roman CYR"/>
          <w:sz w:val="28"/>
          <w:szCs w:val="28"/>
        </w:rPr>
        <w:t xml:space="preserve"> и </w:t>
      </w:r>
      <w:r w:rsidRPr="009070AE">
        <w:rPr>
          <w:rFonts w:ascii="Times New Roman CYR" w:eastAsia="Times New Roman CYR" w:hAnsi="Times New Roman CYR" w:cs="Times New Roman CYR"/>
          <w:sz w:val="28"/>
          <w:szCs w:val="28"/>
        </w:rPr>
        <w:t xml:space="preserve"> иные лица, приглашенные по решению председателя комиссии.</w:t>
      </w:r>
    </w:p>
    <w:p w:rsidR="00F07C93" w:rsidRDefault="00F07C93" w:rsidP="003B3292">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5</w:t>
      </w:r>
      <w:r w:rsidR="009070AE" w:rsidRPr="009070AE">
        <w:rPr>
          <w:rFonts w:ascii="Times New Roman CYR" w:eastAsia="Times New Roman CYR" w:hAnsi="Times New Roman CYR" w:cs="Times New Roman CYR"/>
          <w:sz w:val="28"/>
          <w:szCs w:val="28"/>
        </w:rPr>
        <w:t>.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7 человек с учетом председателя комиссии. В отсутствие председателя его функции исполняет заместитель председателя комиссии.</w:t>
      </w:r>
    </w:p>
    <w:p w:rsidR="00F07C93" w:rsidRPr="00F07C93" w:rsidRDefault="003B3292" w:rsidP="003B3292">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6. Секретарь комиссии </w:t>
      </w:r>
      <w:r w:rsidR="00F07C93" w:rsidRPr="00F07C93">
        <w:rPr>
          <w:rFonts w:ascii="Times New Roman CYR" w:eastAsia="Times New Roman CYR" w:hAnsi="Times New Roman CYR" w:cs="Times New Roman CYR"/>
          <w:sz w:val="28"/>
          <w:szCs w:val="28"/>
        </w:rPr>
        <w:t>в пределах полномочий комиссии, установленных настоящим Положением:</w:t>
      </w:r>
    </w:p>
    <w:p w:rsidR="00F07C93" w:rsidRPr="00F07C93" w:rsidRDefault="00F07C93" w:rsidP="00F07C93">
      <w:pPr>
        <w:autoSpaceDE w:val="0"/>
        <w:ind w:firstLine="708"/>
        <w:contextualSpacing/>
        <w:jc w:val="both"/>
        <w:rPr>
          <w:rFonts w:ascii="Times New Roman CYR" w:eastAsia="Times New Roman CYR" w:hAnsi="Times New Roman CYR" w:cs="Times New Roman CYR"/>
          <w:sz w:val="28"/>
          <w:szCs w:val="28"/>
        </w:rPr>
      </w:pPr>
      <w:r w:rsidRPr="00F07C93">
        <w:rPr>
          <w:rFonts w:ascii="Times New Roman CYR" w:eastAsia="Times New Roman CYR" w:hAnsi="Times New Roman CYR" w:cs="Times New Roman CYR"/>
          <w:sz w:val="28"/>
          <w:szCs w:val="28"/>
        </w:rPr>
        <w:t>обеспечивает подготовку материалов к заседаниям комиссии, уведомление членов комиссии о проведении заседаний, ведение протоколов заседаний, подготовку запросов и обобщение материалов, необходимых для работы комиссии;</w:t>
      </w:r>
    </w:p>
    <w:p w:rsidR="00F07C93" w:rsidRPr="00F07C93" w:rsidRDefault="00F07C93" w:rsidP="00F07C93">
      <w:pPr>
        <w:autoSpaceDE w:val="0"/>
        <w:ind w:firstLine="708"/>
        <w:contextualSpacing/>
        <w:jc w:val="both"/>
        <w:rPr>
          <w:rFonts w:ascii="Times New Roman CYR" w:eastAsia="Times New Roman CYR" w:hAnsi="Times New Roman CYR" w:cs="Times New Roman CYR"/>
          <w:sz w:val="28"/>
          <w:szCs w:val="28"/>
        </w:rPr>
      </w:pPr>
      <w:r w:rsidRPr="00F07C93">
        <w:rPr>
          <w:rFonts w:ascii="Times New Roman CYR" w:eastAsia="Times New Roman CYR" w:hAnsi="Times New Roman CYR" w:cs="Times New Roman CYR"/>
          <w:sz w:val="28"/>
          <w:szCs w:val="28"/>
        </w:rPr>
        <w:t>доводит решения комиссии до сведения заинтересованных лиц;</w:t>
      </w:r>
    </w:p>
    <w:p w:rsidR="00F07C93" w:rsidRDefault="00F07C93" w:rsidP="00F07C93">
      <w:pPr>
        <w:autoSpaceDE w:val="0"/>
        <w:ind w:firstLine="708"/>
        <w:contextualSpacing/>
        <w:jc w:val="both"/>
        <w:rPr>
          <w:rFonts w:ascii="Times New Roman CYR" w:eastAsia="Times New Roman CYR" w:hAnsi="Times New Roman CYR" w:cs="Times New Roman CYR"/>
          <w:sz w:val="28"/>
          <w:szCs w:val="28"/>
        </w:rPr>
      </w:pPr>
      <w:r w:rsidRPr="00F07C93">
        <w:rPr>
          <w:rFonts w:ascii="Times New Roman CYR" w:eastAsia="Times New Roman CYR" w:hAnsi="Times New Roman CYR" w:cs="Times New Roman CYR"/>
          <w:sz w:val="28"/>
          <w:szCs w:val="28"/>
        </w:rPr>
        <w:t>осуществляет иные действия по поручению председателя комиссии.</w:t>
      </w:r>
    </w:p>
    <w:p w:rsidR="003B3292" w:rsidRPr="009070AE" w:rsidRDefault="003B3292" w:rsidP="00F07C93">
      <w:pPr>
        <w:autoSpaceDE w:val="0"/>
        <w:ind w:firstLine="708"/>
        <w:contextualSpacing/>
        <w:jc w:val="both"/>
        <w:rPr>
          <w:rFonts w:ascii="Times New Roman CYR" w:eastAsia="Times New Roman CYR" w:hAnsi="Times New Roman CYR" w:cs="Times New Roman CYR"/>
          <w:sz w:val="28"/>
          <w:szCs w:val="28"/>
        </w:rPr>
      </w:pPr>
      <w:r w:rsidRPr="003B3292">
        <w:rPr>
          <w:rFonts w:ascii="Times New Roman CYR" w:eastAsia="Times New Roman CYR" w:hAnsi="Times New Roman CYR" w:cs="Times New Roman CYR"/>
          <w:sz w:val="28"/>
          <w:szCs w:val="28"/>
        </w:rPr>
        <w:t>В отсутствие секретаря комиссии его функции выполняет заместитель председателя комиссии.</w:t>
      </w:r>
    </w:p>
    <w:p w:rsidR="009070AE" w:rsidRPr="009070AE" w:rsidRDefault="009070AE" w:rsidP="009070AE">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Заседание комиссии считается правомочным, если на нем присутствует не менее половины ее состава.</w:t>
      </w:r>
    </w:p>
    <w:p w:rsidR="00376C1C" w:rsidRDefault="009070AE" w:rsidP="009F4E42">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В целях принятия обоснованного и объективного решения для участия в заседаниях комиссии могут приглашаться эксперты.</w:t>
      </w:r>
    </w:p>
    <w:p w:rsidR="00286176" w:rsidRDefault="003B3292" w:rsidP="00475A65">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7</w:t>
      </w:r>
      <w:r w:rsidR="009070AE" w:rsidRPr="009070AE">
        <w:rPr>
          <w:rFonts w:ascii="Times New Roman CYR" w:eastAsia="Times New Roman CYR" w:hAnsi="Times New Roman CYR" w:cs="Times New Roman CYR"/>
          <w:sz w:val="28"/>
          <w:szCs w:val="28"/>
        </w:rPr>
        <w:t>. 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на основании</w:t>
      </w:r>
      <w:r w:rsidR="00286176">
        <w:rPr>
          <w:rFonts w:ascii="Times New Roman CYR" w:eastAsia="Times New Roman CYR" w:hAnsi="Times New Roman CYR" w:cs="Times New Roman CYR"/>
          <w:sz w:val="28"/>
          <w:szCs w:val="28"/>
        </w:rPr>
        <w:t xml:space="preserve">  </w:t>
      </w:r>
      <w:r w:rsidR="00286176" w:rsidRPr="00286176">
        <w:rPr>
          <w:rFonts w:ascii="Times New Roman CYR" w:eastAsia="Times New Roman CYR" w:hAnsi="Times New Roman CYR" w:cs="Times New Roman CYR"/>
          <w:sz w:val="28"/>
          <w:szCs w:val="28"/>
        </w:rPr>
        <w:t xml:space="preserve">обращения организации в уполномоченный </w:t>
      </w:r>
      <w:r w:rsidR="00286176" w:rsidRPr="00286176">
        <w:rPr>
          <w:rFonts w:ascii="Times New Roman CYR" w:eastAsia="Times New Roman CYR" w:hAnsi="Times New Roman CYR" w:cs="Times New Roman CYR"/>
          <w:sz w:val="28"/>
          <w:szCs w:val="28"/>
        </w:rPr>
        <w:lastRenderedPageBreak/>
        <w:t>орган или по ин</w:t>
      </w:r>
      <w:r w:rsidR="00286176">
        <w:rPr>
          <w:rFonts w:ascii="Times New Roman CYR" w:eastAsia="Times New Roman CYR" w:hAnsi="Times New Roman CYR" w:cs="Times New Roman CYR"/>
          <w:sz w:val="28"/>
          <w:szCs w:val="28"/>
        </w:rPr>
        <w:t xml:space="preserve">ициативе уполномоченного органа и </w:t>
      </w:r>
      <w:r w:rsidR="009070AE" w:rsidRPr="009070AE">
        <w:rPr>
          <w:rFonts w:ascii="Times New Roman CYR" w:eastAsia="Times New Roman CYR" w:hAnsi="Times New Roman CYR" w:cs="Times New Roman CYR"/>
          <w:sz w:val="28"/>
          <w:szCs w:val="28"/>
        </w:rPr>
        <w:t>представленных, документов, перечень которых устанавли</w:t>
      </w:r>
      <w:r w:rsidR="00286176">
        <w:rPr>
          <w:rFonts w:ascii="Times New Roman CYR" w:eastAsia="Times New Roman CYR" w:hAnsi="Times New Roman CYR" w:cs="Times New Roman CYR"/>
          <w:sz w:val="28"/>
          <w:szCs w:val="28"/>
        </w:rPr>
        <w:t xml:space="preserve">вается настоящим постановлением. </w:t>
      </w:r>
    </w:p>
    <w:p w:rsidR="00286176" w:rsidRPr="003B3292" w:rsidRDefault="003B3292" w:rsidP="00286176">
      <w:pPr>
        <w:autoSpaceDE w:val="0"/>
        <w:ind w:firstLine="708"/>
        <w:contextualSpacing/>
        <w:jc w:val="both"/>
        <w:rPr>
          <w:rFonts w:ascii="Times New Roman CYR" w:eastAsia="Times New Roman CYR" w:hAnsi="Times New Roman CYR" w:cs="Times New Roman CYR"/>
          <w:color w:val="000000" w:themeColor="text1"/>
          <w:sz w:val="28"/>
          <w:szCs w:val="28"/>
        </w:rPr>
      </w:pPr>
      <w:r w:rsidRPr="003B3292">
        <w:rPr>
          <w:rFonts w:ascii="Times New Roman CYR" w:eastAsia="Times New Roman CYR" w:hAnsi="Times New Roman CYR" w:cs="Times New Roman CYR"/>
          <w:color w:val="000000" w:themeColor="text1"/>
          <w:sz w:val="28"/>
          <w:szCs w:val="28"/>
        </w:rPr>
        <w:t>7.1</w:t>
      </w:r>
      <w:r w:rsidR="00286176" w:rsidRPr="003B3292">
        <w:rPr>
          <w:rFonts w:ascii="Times New Roman CYR" w:eastAsia="Times New Roman CYR" w:hAnsi="Times New Roman CYR" w:cs="Times New Roman CYR"/>
          <w:color w:val="000000" w:themeColor="text1"/>
          <w:sz w:val="28"/>
          <w:szCs w:val="28"/>
        </w:rPr>
        <w:t>. В обращении указываются:</w:t>
      </w:r>
    </w:p>
    <w:p w:rsidR="00286176" w:rsidRPr="00286176" w:rsidRDefault="003B3292" w:rsidP="00286176">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color w:val="000000" w:themeColor="text1"/>
          <w:sz w:val="28"/>
          <w:szCs w:val="28"/>
        </w:rPr>
        <w:t>7.1</w:t>
      </w:r>
      <w:r w:rsidR="00286176" w:rsidRPr="003B3292">
        <w:rPr>
          <w:rFonts w:ascii="Times New Roman CYR" w:eastAsia="Times New Roman CYR" w:hAnsi="Times New Roman CYR" w:cs="Times New Roman CYR"/>
          <w:color w:val="000000" w:themeColor="text1"/>
          <w:sz w:val="28"/>
          <w:szCs w:val="28"/>
        </w:rPr>
        <w:t xml:space="preserve">.1. Полное наименование объекта, его местонахождение, предназначение и фактическое использование в настоящее время </w:t>
      </w:r>
      <w:r w:rsidR="00286176" w:rsidRPr="00286176">
        <w:rPr>
          <w:rFonts w:ascii="Times New Roman CYR" w:eastAsia="Times New Roman CYR" w:hAnsi="Times New Roman CYR" w:cs="Times New Roman CYR"/>
          <w:sz w:val="28"/>
          <w:szCs w:val="28"/>
        </w:rPr>
        <w:t>(в том числе сведения о том, закреплен ли за кем-либо указанный объект на праве оперативного управления, передан ли во временное пользование по договору аренды, безвозмездного пользования и т.д.).</w:t>
      </w:r>
    </w:p>
    <w:p w:rsidR="00286176" w:rsidRPr="00286176" w:rsidRDefault="003B3292" w:rsidP="00286176">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7.1</w:t>
      </w:r>
      <w:r w:rsidR="00286176" w:rsidRPr="00286176">
        <w:rPr>
          <w:rFonts w:ascii="Times New Roman CYR" w:eastAsia="Times New Roman CYR" w:hAnsi="Times New Roman CYR" w:cs="Times New Roman CYR"/>
          <w:sz w:val="28"/>
          <w:szCs w:val="28"/>
        </w:rPr>
        <w:t>.2. Мотивированное обоснование причин, необходимости и целесообразности принятия решения о реконструкции, модернизации, об изменении или о ликвидации объекта.</w:t>
      </w:r>
    </w:p>
    <w:p w:rsidR="00286176" w:rsidRPr="00286176" w:rsidRDefault="003B3292" w:rsidP="00286176">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7.1</w:t>
      </w:r>
      <w:r w:rsidR="00286176" w:rsidRPr="00286176">
        <w:rPr>
          <w:rFonts w:ascii="Times New Roman CYR" w:eastAsia="Times New Roman CYR" w:hAnsi="Times New Roman CYR" w:cs="Times New Roman CYR"/>
          <w:sz w:val="28"/>
          <w:szCs w:val="28"/>
        </w:rPr>
        <w:t>.3. Мотивированное обоснование возможности продолжения оказания социальных услуг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после реконструкции, модернизации, изменения назначения или ликвидации объекта в объеме не менее чем объем таких услуг, предоставляемых с использованием объекта до принятия соответствующего решения.</w:t>
      </w:r>
    </w:p>
    <w:p w:rsidR="00286176" w:rsidRPr="009070AE" w:rsidRDefault="00D5786F" w:rsidP="00475A65">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7.1</w:t>
      </w:r>
      <w:r w:rsidR="00286176" w:rsidRPr="00286176">
        <w:rPr>
          <w:rFonts w:ascii="Times New Roman CYR" w:eastAsia="Times New Roman CYR" w:hAnsi="Times New Roman CYR" w:cs="Times New Roman CYR"/>
          <w:sz w:val="28"/>
          <w:szCs w:val="28"/>
        </w:rPr>
        <w:t>.4. Предложения о мерах, которые возможно и (или) предполагается предпринимать для соблюдения установленных действующим законодательством прав несовершеннолетних на обеспечение жизнедеятельности, образования, развития, отдыха и оздоровления у детей, их социальной защиты и социального обслуживания.</w:t>
      </w:r>
    </w:p>
    <w:p w:rsidR="009070AE" w:rsidRPr="009070AE" w:rsidRDefault="00D5786F" w:rsidP="009070AE">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8</w:t>
      </w:r>
      <w:r w:rsidR="009070AE" w:rsidRPr="009070AE">
        <w:rPr>
          <w:rFonts w:ascii="Times New Roman CYR" w:eastAsia="Times New Roman CYR" w:hAnsi="Times New Roman CYR" w:cs="Times New Roman CYR"/>
          <w:sz w:val="28"/>
          <w:szCs w:val="28"/>
        </w:rPr>
        <w:t>. Комиссия для выполнения возложенных на нее функций при решении вопросов, входящих в ее компетенцию, имеет право:</w:t>
      </w:r>
    </w:p>
    <w:p w:rsidR="009070AE" w:rsidRPr="009070AE" w:rsidRDefault="009070AE" w:rsidP="009070AE">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9070AE" w:rsidRPr="009070AE" w:rsidRDefault="009070AE" w:rsidP="009070AE">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б) создавать рабочие группы.</w:t>
      </w:r>
    </w:p>
    <w:p w:rsidR="009070AE" w:rsidRPr="009070AE" w:rsidRDefault="00D5786F" w:rsidP="009070AE">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9</w:t>
      </w:r>
      <w:r w:rsidR="009070AE" w:rsidRPr="009070AE">
        <w:rPr>
          <w:rFonts w:ascii="Times New Roman CYR" w:eastAsia="Times New Roman CYR" w:hAnsi="Times New Roman CYR" w:cs="Times New Roman CYR"/>
          <w:sz w:val="28"/>
          <w:szCs w:val="28"/>
        </w:rPr>
        <w:t>. По итогам работы комиссии оформляется соответствующее заключение (положительное или отрицательное), которое подписывается участвующи</w:t>
      </w:r>
      <w:r w:rsidR="00385BC2">
        <w:rPr>
          <w:rFonts w:ascii="Times New Roman CYR" w:eastAsia="Times New Roman CYR" w:hAnsi="Times New Roman CYR" w:cs="Times New Roman CYR"/>
          <w:sz w:val="28"/>
          <w:szCs w:val="28"/>
        </w:rPr>
        <w:t xml:space="preserve">ми в заседании членами комиссии, председателем комиссии. </w:t>
      </w:r>
    </w:p>
    <w:p w:rsidR="009070AE" w:rsidRPr="009070AE" w:rsidRDefault="009070AE" w:rsidP="009070AE">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Член комиссии, не согласный с принятым решением, имеет право в письменной форме изложить свое особое мнение, которое прилагается к заключению комиссии.</w:t>
      </w:r>
    </w:p>
    <w:p w:rsidR="00286176" w:rsidRDefault="009070AE" w:rsidP="00475A65">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 xml:space="preserve">Указанное заключение подготавливается и оформляется </w:t>
      </w:r>
      <w:r w:rsidR="00385BC2">
        <w:rPr>
          <w:rFonts w:ascii="Times New Roman CYR" w:eastAsia="Times New Roman CYR" w:hAnsi="Times New Roman CYR" w:cs="Times New Roman CYR"/>
          <w:sz w:val="28"/>
          <w:szCs w:val="28"/>
        </w:rPr>
        <w:t xml:space="preserve"> секретарём комиссии</w:t>
      </w:r>
      <w:r w:rsidRPr="009070AE">
        <w:rPr>
          <w:rFonts w:ascii="Times New Roman CYR" w:eastAsia="Times New Roman CYR" w:hAnsi="Times New Roman CYR" w:cs="Times New Roman CYR"/>
          <w:sz w:val="28"/>
          <w:szCs w:val="28"/>
        </w:rPr>
        <w:t xml:space="preserve"> в сро</w:t>
      </w:r>
      <w:r w:rsidR="00376C1C">
        <w:rPr>
          <w:rFonts w:ascii="Times New Roman CYR" w:eastAsia="Times New Roman CYR" w:hAnsi="Times New Roman CYR" w:cs="Times New Roman CYR"/>
          <w:sz w:val="28"/>
          <w:szCs w:val="28"/>
        </w:rPr>
        <w:t>к не более 15</w:t>
      </w:r>
      <w:r w:rsidRPr="009070AE">
        <w:rPr>
          <w:rFonts w:ascii="Times New Roman CYR" w:eastAsia="Times New Roman CYR" w:hAnsi="Times New Roman CYR" w:cs="Times New Roman CYR"/>
          <w:sz w:val="28"/>
          <w:szCs w:val="28"/>
        </w:rPr>
        <w:t xml:space="preserve"> рабочих дней со дня проведения заседания комиссии.</w:t>
      </w:r>
    </w:p>
    <w:p w:rsidR="007B1073" w:rsidRDefault="00D5786F" w:rsidP="009070AE">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10</w:t>
      </w:r>
      <w:r w:rsidR="009070AE" w:rsidRPr="009070AE">
        <w:rPr>
          <w:rFonts w:ascii="Times New Roman CYR" w:eastAsia="Times New Roman CYR" w:hAnsi="Times New Roman CYR" w:cs="Times New Roman CYR"/>
          <w:sz w:val="28"/>
          <w:szCs w:val="28"/>
        </w:rPr>
        <w:t xml:space="preserve">.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w:t>
      </w:r>
      <w:r w:rsidR="009070AE" w:rsidRPr="009070AE">
        <w:rPr>
          <w:rFonts w:ascii="Times New Roman CYR" w:eastAsia="Times New Roman CYR" w:hAnsi="Times New Roman CYR" w:cs="Times New Roman CYR"/>
          <w:sz w:val="28"/>
          <w:szCs w:val="28"/>
        </w:rPr>
        <w:lastRenderedPageBreak/>
        <w:t>собственности указываются:</w:t>
      </w:r>
    </w:p>
    <w:p w:rsidR="009070AE" w:rsidRPr="009070AE" w:rsidRDefault="009070AE" w:rsidP="009070AE">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а) наименование муниципальной организации, за которой на соответствующем праве закреплен объект социальной инфраструктуры для детей, являющийся муниципальной собственностью, предложенный к реконструкции, модернизации, изменению назначения или ликвидации, а также к передаче в аренду, безвозмездное пользование;</w:t>
      </w:r>
    </w:p>
    <w:p w:rsidR="009070AE" w:rsidRPr="009070AE" w:rsidRDefault="009070AE" w:rsidP="009070AE">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б) наименование объекта социальной инфраструктуры для детей, являющегося муниципальной собственностью, предлагаемого к реконструкции, модернизации, изменению назначения или ликвидации, а также к передаче в аренду, безвозмездное пользование;</w:t>
      </w:r>
    </w:p>
    <w:p w:rsidR="009070AE" w:rsidRPr="009070AE" w:rsidRDefault="009070AE" w:rsidP="009070AE">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в) предложение учредителя муниципальной организации, за которой на соответствующем  закреплен объект социальной инфраструктуры для детей, являющийся муниципальной собственностью, о дальнейшем распоряжении объектом социальной инфраструктуры для детей, являющимся муниципальной собственностью, которое выносилось на заседание комиссии;</w:t>
      </w:r>
    </w:p>
    <w:p w:rsidR="009070AE" w:rsidRPr="009070AE" w:rsidRDefault="009070AE" w:rsidP="009070AE">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г) значения всех критериев, установленных Правительством Российской Федерации,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а также последствия заключения договора аренды, договора безвозмездного пользования такого объекта;</w:t>
      </w:r>
    </w:p>
    <w:p w:rsidR="00D5786F" w:rsidRDefault="009070AE" w:rsidP="00D5786F">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д) решение комиссии.</w:t>
      </w:r>
    </w:p>
    <w:p w:rsidR="00CB17E8" w:rsidRPr="00D5786F" w:rsidRDefault="00D5786F" w:rsidP="00D5786F">
      <w:pPr>
        <w:autoSpaceDE w:val="0"/>
        <w:ind w:firstLine="708"/>
        <w:contextualSpacing/>
        <w:jc w:val="both"/>
        <w:rPr>
          <w:rFonts w:ascii="Times New Roman CYR" w:eastAsia="Times New Roman CYR" w:hAnsi="Times New Roman CYR" w:cs="Times New Roman CYR"/>
          <w:color w:val="000000" w:themeColor="text1"/>
          <w:sz w:val="28"/>
          <w:szCs w:val="28"/>
        </w:rPr>
      </w:pPr>
      <w:r>
        <w:rPr>
          <w:rFonts w:ascii="Times New Roman CYR" w:eastAsia="Times New Roman CYR" w:hAnsi="Times New Roman CYR" w:cs="Times New Roman CYR"/>
          <w:sz w:val="28"/>
          <w:szCs w:val="28"/>
        </w:rPr>
        <w:t>11. Заключение</w:t>
      </w:r>
      <w:r w:rsidR="009070AE" w:rsidRPr="009070AE">
        <w:rPr>
          <w:rFonts w:ascii="Times New Roman CYR" w:eastAsia="Times New Roman CYR" w:hAnsi="Times New Roman CYR" w:cs="Times New Roman CYR"/>
          <w:sz w:val="28"/>
          <w:szCs w:val="28"/>
        </w:rPr>
        <w:t xml:space="preserve"> комиссии, предусмотрен</w:t>
      </w:r>
      <w:r>
        <w:rPr>
          <w:rFonts w:ascii="Times New Roman CYR" w:eastAsia="Times New Roman CYR" w:hAnsi="Times New Roman CYR" w:cs="Times New Roman CYR"/>
          <w:sz w:val="28"/>
          <w:szCs w:val="28"/>
        </w:rPr>
        <w:t>ное подпунктом</w:t>
      </w:r>
      <w:r w:rsidR="009070AE" w:rsidRPr="009070AE">
        <w:rPr>
          <w:rFonts w:ascii="Times New Roman CYR" w:eastAsia="Times New Roman CYR" w:hAnsi="Times New Roman CYR" w:cs="Times New Roman CYR"/>
          <w:sz w:val="28"/>
          <w:szCs w:val="28"/>
        </w:rPr>
        <w:t xml:space="preserve"> "б"</w:t>
      </w:r>
      <w:r>
        <w:rPr>
          <w:rFonts w:ascii="Times New Roman CYR" w:eastAsia="Times New Roman CYR" w:hAnsi="Times New Roman CYR" w:cs="Times New Roman CYR"/>
          <w:sz w:val="28"/>
          <w:szCs w:val="28"/>
        </w:rPr>
        <w:t xml:space="preserve"> </w:t>
      </w:r>
      <w:r w:rsidR="009070AE" w:rsidRPr="00D5786F">
        <w:rPr>
          <w:rFonts w:ascii="Times New Roman CYR" w:eastAsia="Times New Roman CYR" w:hAnsi="Times New Roman CYR" w:cs="Times New Roman CYR"/>
          <w:color w:val="000000" w:themeColor="text1"/>
          <w:sz w:val="28"/>
          <w:szCs w:val="28"/>
        </w:rPr>
        <w:t xml:space="preserve">пункта </w:t>
      </w:r>
      <w:r w:rsidRPr="00D5786F">
        <w:rPr>
          <w:rFonts w:ascii="Times New Roman CYR" w:eastAsia="Times New Roman CYR" w:hAnsi="Times New Roman CYR" w:cs="Times New Roman CYR"/>
          <w:color w:val="000000" w:themeColor="text1"/>
          <w:sz w:val="28"/>
          <w:szCs w:val="28"/>
        </w:rPr>
        <w:t>2</w:t>
      </w:r>
      <w:r w:rsidR="009070AE" w:rsidRPr="00D5786F">
        <w:rPr>
          <w:rFonts w:ascii="Times New Roman CYR" w:eastAsia="Times New Roman CYR" w:hAnsi="Times New Roman CYR" w:cs="Times New Roman CYR"/>
          <w:color w:val="000000" w:themeColor="text1"/>
          <w:sz w:val="28"/>
          <w:szCs w:val="28"/>
        </w:rPr>
        <w:t xml:space="preserve"> настоящего Порядка, размещаются на официальном сайте учредителя муниципальной организации, образующей социальную инфраструктуру для детей, в информационно-тел</w:t>
      </w:r>
      <w:r w:rsidR="00717FD1" w:rsidRPr="00D5786F">
        <w:rPr>
          <w:rFonts w:ascii="Times New Roman CYR" w:eastAsia="Times New Roman CYR" w:hAnsi="Times New Roman CYR" w:cs="Times New Roman CYR"/>
          <w:color w:val="000000" w:themeColor="text1"/>
          <w:sz w:val="28"/>
          <w:szCs w:val="28"/>
        </w:rPr>
        <w:t>екоммуникационной сети Интернет с учетом требований законодательства Российской Федерации о государственной тайне.</w:t>
      </w:r>
    </w:p>
    <w:p w:rsidR="009070AE" w:rsidRPr="009070AE" w:rsidRDefault="009070AE" w:rsidP="00D5786F">
      <w:pPr>
        <w:autoSpaceDE w:val="0"/>
        <w:spacing w:before="24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12. Комиссия дает отрицательное заключение</w:t>
      </w:r>
      <w:r w:rsidR="00D5786F">
        <w:rPr>
          <w:rFonts w:ascii="Times New Roman CYR" w:eastAsia="Times New Roman CYR" w:hAnsi="Times New Roman CYR" w:cs="Times New Roman CYR"/>
          <w:sz w:val="28"/>
          <w:szCs w:val="28"/>
        </w:rPr>
        <w:t xml:space="preserve"> (о </w:t>
      </w:r>
      <w:r w:rsidR="00D5786F" w:rsidRPr="00D5786F">
        <w:rPr>
          <w:rFonts w:ascii="Times New Roman CYR" w:eastAsia="Times New Roman CYR" w:hAnsi="Times New Roman CYR" w:cs="Times New Roman CYR"/>
          <w:sz w:val="28"/>
          <w:szCs w:val="28"/>
        </w:rPr>
        <w:t>невозможности принятия решения об использовании объекта социальной инфраструктуры</w:t>
      </w:r>
      <w:r w:rsidR="00D5786F">
        <w:rPr>
          <w:rFonts w:ascii="Times New Roman CYR" w:eastAsia="Times New Roman CYR" w:hAnsi="Times New Roman CYR" w:cs="Times New Roman CYR"/>
          <w:sz w:val="28"/>
          <w:szCs w:val="28"/>
        </w:rPr>
        <w:t xml:space="preserve">) </w:t>
      </w:r>
      <w:r w:rsidRPr="009070AE">
        <w:rPr>
          <w:rFonts w:ascii="Times New Roman CYR" w:eastAsia="Times New Roman CYR" w:hAnsi="Times New Roman CYR" w:cs="Times New Roman CYR"/>
          <w:sz w:val="28"/>
          <w:szCs w:val="28"/>
        </w:rPr>
        <w:t>в случае, если по итогам проведенного анализа не достигнуто хотя бы одно из значений критериев, установленных учредителем муниципальной организации, за которой на соответствующем праве закреплен указанный объект социальной инфраструктуры для детей, являющийс</w:t>
      </w:r>
      <w:r w:rsidR="00CB17E8">
        <w:rPr>
          <w:rFonts w:ascii="Times New Roman CYR" w:eastAsia="Times New Roman CYR" w:hAnsi="Times New Roman CYR" w:cs="Times New Roman CYR"/>
          <w:sz w:val="28"/>
          <w:szCs w:val="28"/>
        </w:rPr>
        <w:t>я муниципальной собственностью города Чебоксары</w:t>
      </w:r>
      <w:r w:rsidRPr="009070AE">
        <w:rPr>
          <w:rFonts w:ascii="Times New Roman CYR" w:eastAsia="Times New Roman CYR" w:hAnsi="Times New Roman CYR" w:cs="Times New Roman CYR"/>
          <w:sz w:val="28"/>
          <w:szCs w:val="28"/>
        </w:rPr>
        <w:t>.</w:t>
      </w:r>
    </w:p>
    <w:p w:rsidR="00475A65" w:rsidRDefault="009070AE" w:rsidP="00475A65">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13. Комиссия дает положительное заключение</w:t>
      </w:r>
      <w:r w:rsidR="00D5786F" w:rsidRPr="00D5786F">
        <w:t xml:space="preserve"> </w:t>
      </w:r>
      <w:r w:rsidR="00D5786F">
        <w:t>(</w:t>
      </w:r>
      <w:r w:rsidR="00D5786F" w:rsidRPr="00D5786F">
        <w:rPr>
          <w:rFonts w:ascii="Times New Roman CYR" w:eastAsia="Times New Roman CYR" w:hAnsi="Times New Roman CYR" w:cs="Times New Roman CYR"/>
          <w:sz w:val="28"/>
          <w:szCs w:val="28"/>
        </w:rPr>
        <w:t>о возможности принятия решения об использовании объекта социальной инфраструктуры</w:t>
      </w:r>
      <w:r w:rsidR="00D5786F">
        <w:rPr>
          <w:rFonts w:ascii="Times New Roman CYR" w:eastAsia="Times New Roman CYR" w:hAnsi="Times New Roman CYR" w:cs="Times New Roman CYR"/>
          <w:sz w:val="28"/>
          <w:szCs w:val="28"/>
        </w:rPr>
        <w:t>)</w:t>
      </w:r>
      <w:r w:rsidRPr="009070AE">
        <w:rPr>
          <w:rFonts w:ascii="Times New Roman CYR" w:eastAsia="Times New Roman CYR" w:hAnsi="Times New Roman CYR" w:cs="Times New Roman CYR"/>
          <w:sz w:val="28"/>
          <w:szCs w:val="28"/>
        </w:rPr>
        <w:t xml:space="preserve"> в случае, если по итогам проведенного анализа достигнуты все значения критериев, установленные учредителем муниципальной организации,</w:t>
      </w:r>
      <w:r w:rsidR="00D5786F">
        <w:rPr>
          <w:rFonts w:ascii="Times New Roman CYR" w:eastAsia="Times New Roman CYR" w:hAnsi="Times New Roman CYR" w:cs="Times New Roman CYR"/>
          <w:sz w:val="28"/>
          <w:szCs w:val="28"/>
        </w:rPr>
        <w:t xml:space="preserve"> за которой на соответствующем </w:t>
      </w:r>
      <w:r w:rsidRPr="009070AE">
        <w:rPr>
          <w:rFonts w:ascii="Times New Roman CYR" w:eastAsia="Times New Roman CYR" w:hAnsi="Times New Roman CYR" w:cs="Times New Roman CYR"/>
          <w:sz w:val="28"/>
          <w:szCs w:val="28"/>
        </w:rPr>
        <w:t xml:space="preserve"> праве закреплен указанный объект социальной инфраструктуры для детей, являющийс</w:t>
      </w:r>
      <w:r w:rsidR="00CB17E8">
        <w:rPr>
          <w:rFonts w:ascii="Times New Roman CYR" w:eastAsia="Times New Roman CYR" w:hAnsi="Times New Roman CYR" w:cs="Times New Roman CYR"/>
          <w:sz w:val="28"/>
          <w:szCs w:val="28"/>
        </w:rPr>
        <w:t>я муниципальной с</w:t>
      </w:r>
      <w:r w:rsidR="00475A65">
        <w:rPr>
          <w:rFonts w:ascii="Times New Roman CYR" w:eastAsia="Times New Roman CYR" w:hAnsi="Times New Roman CYR" w:cs="Times New Roman CYR"/>
          <w:sz w:val="28"/>
          <w:szCs w:val="28"/>
        </w:rPr>
        <w:t xml:space="preserve">обственностью города Чебоксары. </w:t>
      </w:r>
    </w:p>
    <w:p w:rsidR="00D5786F" w:rsidRPr="00D5786F" w:rsidRDefault="00475A65" w:rsidP="00D5786F">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14. </w:t>
      </w:r>
      <w:r w:rsidR="00CB17E8" w:rsidRPr="00CB17E8">
        <w:rPr>
          <w:rFonts w:eastAsia="Times New Roman"/>
          <w:sz w:val="28"/>
          <w:szCs w:val="28"/>
          <w:lang w:eastAsia="zh-CN"/>
        </w:rPr>
        <w:t xml:space="preserve">Заседание комиссии проводится в течение 10 (десяти) рабочих дней с даты получения </w:t>
      </w:r>
      <w:r w:rsidR="009F4E42">
        <w:rPr>
          <w:rFonts w:eastAsia="Times New Roman"/>
          <w:sz w:val="28"/>
          <w:szCs w:val="28"/>
          <w:lang w:eastAsia="zh-CN"/>
        </w:rPr>
        <w:t xml:space="preserve">обращения </w:t>
      </w:r>
      <w:r w:rsidR="00D5786F">
        <w:rPr>
          <w:rFonts w:eastAsia="Times New Roman"/>
          <w:sz w:val="28"/>
          <w:szCs w:val="28"/>
          <w:lang w:eastAsia="zh-CN"/>
        </w:rPr>
        <w:t xml:space="preserve">и приложенных к нему документов. </w:t>
      </w:r>
    </w:p>
    <w:p w:rsidR="007300ED" w:rsidRDefault="007300ED" w:rsidP="007300ED">
      <w:pPr>
        <w:autoSpaceDE w:val="0"/>
        <w:contextualSpacing/>
        <w:jc w:val="both"/>
        <w:rPr>
          <w:rFonts w:ascii="Times New Roman CYR" w:eastAsia="Times New Roman CYR" w:hAnsi="Times New Roman CYR" w:cs="Times New Roman CYR"/>
          <w:sz w:val="28"/>
          <w:szCs w:val="28"/>
        </w:rPr>
      </w:pPr>
    </w:p>
    <w:p w:rsidR="007300ED" w:rsidRDefault="007300ED" w:rsidP="007300ED">
      <w:pPr>
        <w:autoSpaceDE w:val="0"/>
        <w:ind w:firstLine="708"/>
        <w:contextualSpacing/>
        <w:jc w:val="both"/>
        <w:rPr>
          <w:rFonts w:ascii="Times New Roman CYR" w:eastAsia="Times New Roman CYR" w:hAnsi="Times New Roman CYR" w:cs="Times New Roman CYR"/>
          <w:sz w:val="28"/>
          <w:szCs w:val="28"/>
        </w:rPr>
      </w:pPr>
    </w:p>
    <w:p w:rsidR="007300ED" w:rsidRPr="00233346" w:rsidRDefault="007300ED" w:rsidP="007300ED">
      <w:pPr>
        <w:widowControl/>
        <w:overflowPunct w:val="0"/>
        <w:autoSpaceDE w:val="0"/>
        <w:autoSpaceDN w:val="0"/>
        <w:adjustRightInd w:val="0"/>
        <w:ind w:left="5670"/>
        <w:textAlignment w:val="baseline"/>
        <w:rPr>
          <w:rFonts w:eastAsia="Times New Roman"/>
          <w:sz w:val="28"/>
          <w:szCs w:val="28"/>
        </w:rPr>
      </w:pPr>
      <w:r>
        <w:rPr>
          <w:rFonts w:eastAsia="Times New Roman"/>
          <w:sz w:val="28"/>
          <w:szCs w:val="28"/>
        </w:rPr>
        <w:t>Приложение № 4</w:t>
      </w:r>
    </w:p>
    <w:p w:rsidR="007300ED" w:rsidRPr="00233346" w:rsidRDefault="007300ED" w:rsidP="007300ED">
      <w:pPr>
        <w:widowControl/>
        <w:overflowPunct w:val="0"/>
        <w:autoSpaceDE w:val="0"/>
        <w:autoSpaceDN w:val="0"/>
        <w:adjustRightInd w:val="0"/>
        <w:ind w:left="5670"/>
        <w:textAlignment w:val="baseline"/>
        <w:rPr>
          <w:rFonts w:eastAsia="Times New Roman"/>
          <w:sz w:val="28"/>
          <w:szCs w:val="28"/>
        </w:rPr>
      </w:pPr>
      <w:r w:rsidRPr="00233346">
        <w:rPr>
          <w:rFonts w:eastAsia="Times New Roman"/>
          <w:sz w:val="28"/>
          <w:szCs w:val="28"/>
        </w:rPr>
        <w:t>к постановлению администрации города Чебоксары</w:t>
      </w:r>
    </w:p>
    <w:p w:rsidR="007300ED" w:rsidRPr="00233346" w:rsidRDefault="007300ED" w:rsidP="007300ED">
      <w:pPr>
        <w:widowControl/>
        <w:overflowPunct w:val="0"/>
        <w:autoSpaceDE w:val="0"/>
        <w:autoSpaceDN w:val="0"/>
        <w:adjustRightInd w:val="0"/>
        <w:ind w:left="5670"/>
        <w:textAlignment w:val="baseline"/>
        <w:rPr>
          <w:rFonts w:eastAsia="Times New Roman"/>
          <w:sz w:val="28"/>
          <w:szCs w:val="28"/>
        </w:rPr>
      </w:pPr>
      <w:r w:rsidRPr="00233346">
        <w:rPr>
          <w:rFonts w:eastAsia="Times New Roman"/>
          <w:sz w:val="28"/>
          <w:szCs w:val="28"/>
        </w:rPr>
        <w:t>от ____________ № ________</w:t>
      </w:r>
    </w:p>
    <w:p w:rsidR="007300ED" w:rsidRDefault="007300ED" w:rsidP="007300ED">
      <w:pPr>
        <w:autoSpaceDE w:val="0"/>
        <w:ind w:firstLine="708"/>
        <w:contextualSpacing/>
        <w:jc w:val="both"/>
        <w:rPr>
          <w:rFonts w:ascii="Times New Roman CYR" w:eastAsia="Times New Roman CYR" w:hAnsi="Times New Roman CYR" w:cs="Times New Roman CYR"/>
          <w:sz w:val="28"/>
          <w:szCs w:val="28"/>
        </w:rPr>
      </w:pPr>
    </w:p>
    <w:p w:rsidR="007300ED" w:rsidRPr="009070AE" w:rsidRDefault="007300ED" w:rsidP="007300ED">
      <w:pPr>
        <w:autoSpaceDE w:val="0"/>
        <w:contextualSpacing/>
        <w:rPr>
          <w:rFonts w:ascii="Times New Roman CYR" w:eastAsia="Times New Roman CYR" w:hAnsi="Times New Roman CYR" w:cs="Times New Roman CYR"/>
          <w:sz w:val="28"/>
          <w:szCs w:val="28"/>
        </w:rPr>
      </w:pPr>
    </w:p>
    <w:p w:rsidR="007300ED" w:rsidRPr="009070AE" w:rsidRDefault="007300ED" w:rsidP="007300ED">
      <w:pPr>
        <w:autoSpaceDE w:val="0"/>
        <w:ind w:firstLine="708"/>
        <w:contextualSpacing/>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Положение о </w:t>
      </w:r>
    </w:p>
    <w:p w:rsidR="007300ED" w:rsidRPr="009070AE" w:rsidRDefault="007300ED" w:rsidP="007300ED">
      <w:pPr>
        <w:autoSpaceDE w:val="0"/>
        <w:ind w:firstLine="708"/>
        <w:contextualSpacing/>
        <w:jc w:val="center"/>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комиссии по оценке последствий принятия решения</w:t>
      </w:r>
    </w:p>
    <w:p w:rsidR="007300ED" w:rsidRPr="009070AE" w:rsidRDefault="007300ED" w:rsidP="007300ED">
      <w:pPr>
        <w:autoSpaceDE w:val="0"/>
        <w:ind w:firstLine="708"/>
        <w:contextualSpacing/>
        <w:jc w:val="center"/>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о реорганизации или ликвидации муниципальных организаций, образующих социа</w:t>
      </w:r>
      <w:r>
        <w:rPr>
          <w:rFonts w:ascii="Times New Roman CYR" w:eastAsia="Times New Roman CYR" w:hAnsi="Times New Roman CYR" w:cs="Times New Roman CYR"/>
          <w:sz w:val="28"/>
          <w:szCs w:val="28"/>
        </w:rPr>
        <w:t xml:space="preserve">льную инфраструктуру для детей </w:t>
      </w:r>
      <w:r w:rsidRPr="009070AE">
        <w:rPr>
          <w:rFonts w:ascii="Times New Roman CYR" w:eastAsia="Times New Roman CYR" w:hAnsi="Times New Roman CYR" w:cs="Times New Roman CYR"/>
          <w:sz w:val="28"/>
          <w:szCs w:val="28"/>
        </w:rPr>
        <w:t>и подготовки комиссией заключений</w:t>
      </w:r>
    </w:p>
    <w:p w:rsidR="007300ED" w:rsidRPr="009070AE" w:rsidRDefault="007300ED" w:rsidP="007300ED">
      <w:pPr>
        <w:autoSpaceDE w:val="0"/>
        <w:ind w:firstLine="708"/>
        <w:contextualSpacing/>
        <w:jc w:val="both"/>
        <w:rPr>
          <w:rFonts w:ascii="Times New Roman CYR" w:eastAsia="Times New Roman CYR" w:hAnsi="Times New Roman CYR" w:cs="Times New Roman CYR"/>
          <w:sz w:val="28"/>
          <w:szCs w:val="28"/>
        </w:rPr>
      </w:pPr>
    </w:p>
    <w:p w:rsidR="007300ED" w:rsidRPr="0010477B"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 xml:space="preserve">1. </w:t>
      </w:r>
      <w:r w:rsidRPr="0010477B">
        <w:rPr>
          <w:rFonts w:ascii="Times New Roman CYR" w:eastAsia="Times New Roman CYR" w:hAnsi="Times New Roman CYR" w:cs="Times New Roman CYR"/>
          <w:sz w:val="28"/>
          <w:szCs w:val="28"/>
        </w:rPr>
        <w:t>. Положение определяет порядок организации работы комиссии по оценке</w:t>
      </w:r>
      <w:r w:rsidR="00D5786F">
        <w:rPr>
          <w:rFonts w:ascii="Times New Roman CYR" w:eastAsia="Times New Roman CYR" w:hAnsi="Times New Roman CYR" w:cs="Times New Roman CYR"/>
          <w:sz w:val="28"/>
          <w:szCs w:val="28"/>
        </w:rPr>
        <w:t xml:space="preserve"> последствий принятия решения </w:t>
      </w:r>
      <w:r w:rsidRPr="0010477B">
        <w:rPr>
          <w:rFonts w:ascii="Times New Roman CYR" w:eastAsia="Times New Roman CYR" w:hAnsi="Times New Roman CYR" w:cs="Times New Roman CYR"/>
          <w:sz w:val="28"/>
          <w:szCs w:val="28"/>
        </w:rPr>
        <w:t>о реорганизации или ликвидации муниципального учреждения, образующего социальную инфраструктуру для детей (далее - Положение, комиссия).</w:t>
      </w:r>
    </w:p>
    <w:p w:rsidR="007300ED" w:rsidRDefault="007300ED" w:rsidP="007300ED">
      <w:pPr>
        <w:autoSpaceDE w:val="0"/>
        <w:ind w:firstLine="708"/>
        <w:contextualSpacing/>
        <w:jc w:val="both"/>
        <w:rPr>
          <w:rFonts w:ascii="Times New Roman CYR" w:eastAsia="Times New Roman CYR" w:hAnsi="Times New Roman CYR" w:cs="Times New Roman CYR"/>
          <w:sz w:val="28"/>
          <w:szCs w:val="28"/>
        </w:rPr>
      </w:pPr>
      <w:r w:rsidRPr="0010477B">
        <w:rPr>
          <w:rFonts w:ascii="Times New Roman CYR" w:eastAsia="Times New Roman CYR" w:hAnsi="Times New Roman CYR" w:cs="Times New Roman CYR"/>
          <w:sz w:val="28"/>
          <w:szCs w:val="28"/>
        </w:rPr>
        <w:t xml:space="preserve">1.2. Комиссия в своей деятельности руководствуется нормативными правовыми актами Российской Федерации, </w:t>
      </w:r>
      <w:r>
        <w:rPr>
          <w:rFonts w:ascii="Times New Roman CYR" w:eastAsia="Times New Roman CYR" w:hAnsi="Times New Roman CYR" w:cs="Times New Roman CYR"/>
          <w:sz w:val="28"/>
          <w:szCs w:val="28"/>
        </w:rPr>
        <w:t>Чувашской Республики</w:t>
      </w:r>
      <w:r w:rsidR="00B67D84">
        <w:rPr>
          <w:rFonts w:ascii="Times New Roman CYR" w:eastAsia="Times New Roman CYR" w:hAnsi="Times New Roman CYR" w:cs="Times New Roman CYR"/>
          <w:sz w:val="28"/>
          <w:szCs w:val="28"/>
        </w:rPr>
        <w:t>,</w:t>
      </w:r>
      <w:r>
        <w:rPr>
          <w:rFonts w:ascii="Times New Roman CYR" w:eastAsia="Times New Roman CYR" w:hAnsi="Times New Roman CYR" w:cs="Times New Roman CYR"/>
          <w:sz w:val="28"/>
          <w:szCs w:val="28"/>
        </w:rPr>
        <w:t xml:space="preserve"> настоящим Положением и  </w:t>
      </w:r>
      <w:r w:rsidRPr="009F4E42">
        <w:rPr>
          <w:rFonts w:ascii="Times New Roman CYR" w:eastAsia="Times New Roman CYR" w:hAnsi="Times New Roman CYR" w:cs="Times New Roman CYR"/>
          <w:sz w:val="28"/>
          <w:szCs w:val="28"/>
        </w:rPr>
        <w:t>принципами законност</w:t>
      </w:r>
      <w:r w:rsidR="00B67D84">
        <w:rPr>
          <w:rFonts w:ascii="Times New Roman CYR" w:eastAsia="Times New Roman CYR" w:hAnsi="Times New Roman CYR" w:cs="Times New Roman CYR"/>
          <w:sz w:val="28"/>
          <w:szCs w:val="28"/>
        </w:rPr>
        <w:t>и, равноправия всех ее членов, г</w:t>
      </w:r>
      <w:r w:rsidRPr="009F4E42">
        <w:rPr>
          <w:rFonts w:ascii="Times New Roman CYR" w:eastAsia="Times New Roman CYR" w:hAnsi="Times New Roman CYR" w:cs="Times New Roman CYR"/>
          <w:sz w:val="28"/>
          <w:szCs w:val="28"/>
        </w:rPr>
        <w:t>ласности.</w:t>
      </w:r>
    </w:p>
    <w:p w:rsidR="007300ED" w:rsidRDefault="007300ED" w:rsidP="007300ED">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2. </w:t>
      </w:r>
      <w:r w:rsidRPr="0024411B">
        <w:rPr>
          <w:rFonts w:ascii="Times New Roman CYR" w:eastAsia="Times New Roman CYR" w:hAnsi="Times New Roman CYR" w:cs="Times New Roman CYR"/>
          <w:sz w:val="28"/>
          <w:szCs w:val="28"/>
        </w:rPr>
        <w:t>Комиссия осуществляет следующие функции:</w:t>
      </w:r>
    </w:p>
    <w:p w:rsidR="007300ED" w:rsidRDefault="00B67D84" w:rsidP="007300ED">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а</w:t>
      </w:r>
      <w:r w:rsidR="007300ED" w:rsidRPr="0024411B">
        <w:rPr>
          <w:rFonts w:ascii="Times New Roman CYR" w:eastAsia="Times New Roman CYR" w:hAnsi="Times New Roman CYR" w:cs="Times New Roman CYR"/>
          <w:sz w:val="28"/>
          <w:szCs w:val="28"/>
        </w:rPr>
        <w:t xml:space="preserve">) проводит оценку последствий принятия решения о реорганизации или ликвидации организации на основании критериев оценки последствий принятия решения о реорганизации или ликвидации муниципальной организации, образующей социальную инфраструктуру для детей, </w:t>
      </w:r>
      <w:r w:rsidR="007300ED" w:rsidRPr="00376C1C">
        <w:rPr>
          <w:rFonts w:ascii="Times New Roman CYR" w:eastAsia="Times New Roman CYR" w:hAnsi="Times New Roman CYR" w:cs="Times New Roman CYR"/>
          <w:sz w:val="28"/>
          <w:szCs w:val="28"/>
        </w:rPr>
        <w:t>установленных Правительством Российской Федерации;</w:t>
      </w:r>
    </w:p>
    <w:p w:rsidR="007300ED" w:rsidRDefault="00B67D84" w:rsidP="007300ED">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б</w:t>
      </w:r>
      <w:r w:rsidR="007300ED" w:rsidRPr="0024411B">
        <w:rPr>
          <w:rFonts w:ascii="Times New Roman CYR" w:eastAsia="Times New Roman CYR" w:hAnsi="Times New Roman CYR" w:cs="Times New Roman CYR"/>
          <w:sz w:val="28"/>
          <w:szCs w:val="28"/>
        </w:rPr>
        <w:t>) готовит заключение об оценке последствий принятия решения о реорганиз</w:t>
      </w:r>
      <w:r w:rsidR="007300ED">
        <w:rPr>
          <w:rFonts w:ascii="Times New Roman CYR" w:eastAsia="Times New Roman CYR" w:hAnsi="Times New Roman CYR" w:cs="Times New Roman CYR"/>
          <w:sz w:val="28"/>
          <w:szCs w:val="28"/>
        </w:rPr>
        <w:t xml:space="preserve">ации или ликвидации организации </w:t>
      </w:r>
      <w:r w:rsidR="007300ED" w:rsidRPr="0024411B">
        <w:rPr>
          <w:rFonts w:ascii="Times New Roman CYR" w:eastAsia="Times New Roman CYR" w:hAnsi="Times New Roman CYR" w:cs="Times New Roman CYR"/>
          <w:sz w:val="28"/>
          <w:szCs w:val="28"/>
        </w:rPr>
        <w:t>(п</w:t>
      </w:r>
      <w:r w:rsidR="007300ED">
        <w:rPr>
          <w:rFonts w:ascii="Times New Roman CYR" w:eastAsia="Times New Roman CYR" w:hAnsi="Times New Roman CYR" w:cs="Times New Roman CYR"/>
          <w:sz w:val="28"/>
          <w:szCs w:val="28"/>
        </w:rPr>
        <w:t xml:space="preserve">оложительное или отрицательное). </w:t>
      </w:r>
    </w:p>
    <w:p w:rsidR="00B67D84" w:rsidRDefault="00B67D84" w:rsidP="007300ED">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3. Составы комиссий</w:t>
      </w:r>
      <w:r w:rsidR="007300ED">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sz w:val="28"/>
          <w:szCs w:val="28"/>
        </w:rPr>
        <w:t xml:space="preserve"> утверждаю</w:t>
      </w:r>
      <w:r w:rsidR="007300ED" w:rsidRPr="009070AE">
        <w:rPr>
          <w:rFonts w:ascii="Times New Roman CYR" w:eastAsia="Times New Roman CYR" w:hAnsi="Times New Roman CYR" w:cs="Times New Roman CYR"/>
          <w:sz w:val="28"/>
          <w:szCs w:val="28"/>
        </w:rPr>
        <w:t>тся отраслевым</w:t>
      </w:r>
      <w:r w:rsidR="007300ED">
        <w:rPr>
          <w:rFonts w:ascii="Times New Roman CYR" w:eastAsia="Times New Roman CYR" w:hAnsi="Times New Roman CYR" w:cs="Times New Roman CYR"/>
          <w:sz w:val="28"/>
          <w:szCs w:val="28"/>
        </w:rPr>
        <w:t>и</w:t>
      </w:r>
      <w:r w:rsidR="007300ED" w:rsidRPr="009070AE">
        <w:rPr>
          <w:rFonts w:ascii="Times New Roman CYR" w:eastAsia="Times New Roman CYR" w:hAnsi="Times New Roman CYR" w:cs="Times New Roman CYR"/>
          <w:sz w:val="28"/>
          <w:szCs w:val="28"/>
        </w:rPr>
        <w:t xml:space="preserve"> (функциональным</w:t>
      </w:r>
      <w:r w:rsidR="007300ED">
        <w:rPr>
          <w:rFonts w:ascii="Times New Roman CYR" w:eastAsia="Times New Roman CYR" w:hAnsi="Times New Roman CYR" w:cs="Times New Roman CYR"/>
          <w:sz w:val="28"/>
          <w:szCs w:val="28"/>
        </w:rPr>
        <w:t>и) органами</w:t>
      </w:r>
      <w:r w:rsidR="007300ED" w:rsidRPr="009070AE">
        <w:rPr>
          <w:rFonts w:ascii="Times New Roman CYR" w:eastAsia="Times New Roman CYR" w:hAnsi="Times New Roman CYR" w:cs="Times New Roman CYR"/>
          <w:sz w:val="28"/>
          <w:szCs w:val="28"/>
        </w:rPr>
        <w:t xml:space="preserve"> администрации города </w:t>
      </w:r>
      <w:r w:rsidR="007300ED">
        <w:rPr>
          <w:rFonts w:ascii="Times New Roman CYR" w:eastAsia="Times New Roman CYR" w:hAnsi="Times New Roman CYR" w:cs="Times New Roman CYR"/>
          <w:sz w:val="28"/>
          <w:szCs w:val="28"/>
        </w:rPr>
        <w:t>Чебоксары,</w:t>
      </w:r>
      <w:r w:rsidR="007300ED" w:rsidRPr="009070AE">
        <w:rPr>
          <w:rFonts w:ascii="Times New Roman CYR" w:eastAsia="Times New Roman CYR" w:hAnsi="Times New Roman CYR" w:cs="Times New Roman CYR"/>
          <w:sz w:val="28"/>
          <w:szCs w:val="28"/>
        </w:rPr>
        <w:t xml:space="preserve"> осуществляющим</w:t>
      </w:r>
      <w:r w:rsidR="007300ED">
        <w:rPr>
          <w:rFonts w:ascii="Times New Roman CYR" w:eastAsia="Times New Roman CYR" w:hAnsi="Times New Roman CYR" w:cs="Times New Roman CYR"/>
          <w:sz w:val="28"/>
          <w:szCs w:val="28"/>
        </w:rPr>
        <w:t>и</w:t>
      </w:r>
      <w:r w:rsidR="007300ED" w:rsidRPr="009070AE">
        <w:rPr>
          <w:rFonts w:ascii="Times New Roman CYR" w:eastAsia="Times New Roman CYR" w:hAnsi="Times New Roman CYR" w:cs="Times New Roman CYR"/>
          <w:sz w:val="28"/>
          <w:szCs w:val="28"/>
        </w:rPr>
        <w:t xml:space="preserve"> функции и полномочия учредителя муниципальных организаций (далее - учредитель муниципальных организаций), в отношении которых рассматриваются вопросы </w:t>
      </w:r>
      <w:r>
        <w:rPr>
          <w:rFonts w:ascii="Times New Roman CYR" w:eastAsia="Times New Roman CYR" w:hAnsi="Times New Roman CYR" w:cs="Times New Roman CYR"/>
          <w:sz w:val="28"/>
          <w:szCs w:val="28"/>
        </w:rPr>
        <w:t>о реорганизации или ликвидации.</w:t>
      </w:r>
    </w:p>
    <w:p w:rsidR="00B67D84" w:rsidRPr="00B67D84" w:rsidRDefault="00B67D84" w:rsidP="00B67D84">
      <w:pPr>
        <w:autoSpaceDE w:val="0"/>
        <w:ind w:firstLine="708"/>
        <w:contextualSpacing/>
        <w:jc w:val="both"/>
        <w:rPr>
          <w:rFonts w:ascii="Times New Roman CYR" w:eastAsia="Times New Roman CYR" w:hAnsi="Times New Roman CYR" w:cs="Times New Roman CYR"/>
          <w:sz w:val="28"/>
          <w:szCs w:val="28"/>
        </w:rPr>
      </w:pPr>
      <w:r w:rsidRPr="00B67D84">
        <w:rPr>
          <w:rFonts w:ascii="Times New Roman CYR" w:eastAsia="Times New Roman CYR" w:hAnsi="Times New Roman CYR" w:cs="Times New Roman CYR"/>
          <w:sz w:val="28"/>
          <w:szCs w:val="28"/>
        </w:rPr>
        <w:t>4. В состав комиссии входят представители учредителя муниципальной организации, администрации города Чебоксары, осуществляющего функции по управлению и распоряжению муниципальной собственностью и представители обществе</w:t>
      </w:r>
      <w:r>
        <w:rPr>
          <w:rFonts w:ascii="Times New Roman CYR" w:eastAsia="Times New Roman CYR" w:hAnsi="Times New Roman CYR" w:cs="Times New Roman CYR"/>
          <w:sz w:val="28"/>
          <w:szCs w:val="28"/>
        </w:rPr>
        <w:t xml:space="preserve">нных организаций и объединений и представители других заинтересованных органов исполнительной власти.  </w:t>
      </w:r>
    </w:p>
    <w:p w:rsidR="00B67D84" w:rsidRPr="00B67D84" w:rsidRDefault="00B67D84" w:rsidP="00B67D84">
      <w:pPr>
        <w:autoSpaceDE w:val="0"/>
        <w:ind w:firstLine="708"/>
        <w:contextualSpacing/>
        <w:jc w:val="both"/>
        <w:rPr>
          <w:rFonts w:ascii="Times New Roman CYR" w:eastAsia="Times New Roman CYR" w:hAnsi="Times New Roman CYR" w:cs="Times New Roman CYR"/>
          <w:sz w:val="28"/>
          <w:szCs w:val="28"/>
        </w:rPr>
      </w:pPr>
      <w:r w:rsidRPr="00B67D84">
        <w:rPr>
          <w:rFonts w:ascii="Times New Roman CYR" w:eastAsia="Times New Roman CYR" w:hAnsi="Times New Roman CYR" w:cs="Times New Roman CYR"/>
          <w:sz w:val="28"/>
          <w:szCs w:val="28"/>
        </w:rPr>
        <w:t xml:space="preserve">В заседаниях комиссии участвуют должностные лица организаций, образующих социальную инфраструктуру для детей, в отношении которых рассматривается вопрос </w:t>
      </w:r>
      <w:r>
        <w:rPr>
          <w:rFonts w:ascii="Times New Roman CYR" w:eastAsia="Times New Roman CYR" w:hAnsi="Times New Roman CYR" w:cs="Times New Roman CYR"/>
          <w:sz w:val="28"/>
          <w:szCs w:val="28"/>
        </w:rPr>
        <w:t xml:space="preserve">о реорганизации или ликвидации </w:t>
      </w:r>
      <w:r w:rsidRPr="00B67D84">
        <w:rPr>
          <w:rFonts w:ascii="Times New Roman CYR" w:eastAsia="Times New Roman CYR" w:hAnsi="Times New Roman CYR" w:cs="Times New Roman CYR"/>
          <w:sz w:val="28"/>
          <w:szCs w:val="28"/>
        </w:rPr>
        <w:t xml:space="preserve">объекта и  иные </w:t>
      </w:r>
      <w:r w:rsidRPr="00B67D84">
        <w:rPr>
          <w:rFonts w:ascii="Times New Roman CYR" w:eastAsia="Times New Roman CYR" w:hAnsi="Times New Roman CYR" w:cs="Times New Roman CYR"/>
          <w:sz w:val="28"/>
          <w:szCs w:val="28"/>
        </w:rPr>
        <w:lastRenderedPageBreak/>
        <w:t>лица, приглашенные по решению председателя комиссии.</w:t>
      </w:r>
    </w:p>
    <w:p w:rsidR="00B67D84" w:rsidRPr="00B67D84" w:rsidRDefault="00B67D84" w:rsidP="00B67D84">
      <w:pPr>
        <w:autoSpaceDE w:val="0"/>
        <w:ind w:firstLine="708"/>
        <w:contextualSpacing/>
        <w:jc w:val="both"/>
        <w:rPr>
          <w:rFonts w:ascii="Times New Roman CYR" w:eastAsia="Times New Roman CYR" w:hAnsi="Times New Roman CYR" w:cs="Times New Roman CYR"/>
          <w:sz w:val="28"/>
          <w:szCs w:val="28"/>
        </w:rPr>
      </w:pPr>
      <w:r w:rsidRPr="00B67D84">
        <w:rPr>
          <w:rFonts w:ascii="Times New Roman CYR" w:eastAsia="Times New Roman CYR" w:hAnsi="Times New Roman CYR" w:cs="Times New Roman CYR"/>
          <w:sz w:val="28"/>
          <w:szCs w:val="28"/>
        </w:rPr>
        <w:t>5.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7 человек с учетом председателя комиссии. В отсутствие председателя его функции исполняет заместитель председателя комиссии.</w:t>
      </w:r>
    </w:p>
    <w:p w:rsidR="00B67D84" w:rsidRPr="00B67D84" w:rsidRDefault="00B67D84" w:rsidP="00B67D84">
      <w:pPr>
        <w:autoSpaceDE w:val="0"/>
        <w:ind w:firstLine="708"/>
        <w:contextualSpacing/>
        <w:jc w:val="both"/>
        <w:rPr>
          <w:rFonts w:ascii="Times New Roman CYR" w:eastAsia="Times New Roman CYR" w:hAnsi="Times New Roman CYR" w:cs="Times New Roman CYR"/>
          <w:sz w:val="28"/>
          <w:szCs w:val="28"/>
        </w:rPr>
      </w:pPr>
      <w:r w:rsidRPr="00B67D84">
        <w:rPr>
          <w:rFonts w:ascii="Times New Roman CYR" w:eastAsia="Times New Roman CYR" w:hAnsi="Times New Roman CYR" w:cs="Times New Roman CYR"/>
          <w:sz w:val="28"/>
          <w:szCs w:val="28"/>
        </w:rPr>
        <w:t>6. Секретарь комиссии в пределах полномочий комиссии, установленных настоящим Положением:</w:t>
      </w:r>
    </w:p>
    <w:p w:rsidR="00B67D84" w:rsidRPr="00B67D84" w:rsidRDefault="00B67D84" w:rsidP="00B67D84">
      <w:pPr>
        <w:autoSpaceDE w:val="0"/>
        <w:ind w:firstLine="708"/>
        <w:contextualSpacing/>
        <w:jc w:val="both"/>
        <w:rPr>
          <w:rFonts w:ascii="Times New Roman CYR" w:eastAsia="Times New Roman CYR" w:hAnsi="Times New Roman CYR" w:cs="Times New Roman CYR"/>
          <w:sz w:val="28"/>
          <w:szCs w:val="28"/>
        </w:rPr>
      </w:pPr>
      <w:r w:rsidRPr="00B67D84">
        <w:rPr>
          <w:rFonts w:ascii="Times New Roman CYR" w:eastAsia="Times New Roman CYR" w:hAnsi="Times New Roman CYR" w:cs="Times New Roman CYR"/>
          <w:sz w:val="28"/>
          <w:szCs w:val="28"/>
        </w:rPr>
        <w:t>обеспечивает подготовку материалов к заседаниям комиссии, уведомление членов комиссии о проведении заседаний, ведение протоколов заседаний, подготовку запросов и обобщение материалов, необходимых для работы комиссии;</w:t>
      </w:r>
    </w:p>
    <w:p w:rsidR="00B67D84" w:rsidRPr="00B67D84" w:rsidRDefault="00B67D84" w:rsidP="00B67D84">
      <w:pPr>
        <w:autoSpaceDE w:val="0"/>
        <w:ind w:firstLine="708"/>
        <w:contextualSpacing/>
        <w:jc w:val="both"/>
        <w:rPr>
          <w:rFonts w:ascii="Times New Roman CYR" w:eastAsia="Times New Roman CYR" w:hAnsi="Times New Roman CYR" w:cs="Times New Roman CYR"/>
          <w:sz w:val="28"/>
          <w:szCs w:val="28"/>
        </w:rPr>
      </w:pPr>
      <w:r w:rsidRPr="00B67D84">
        <w:rPr>
          <w:rFonts w:ascii="Times New Roman CYR" w:eastAsia="Times New Roman CYR" w:hAnsi="Times New Roman CYR" w:cs="Times New Roman CYR"/>
          <w:sz w:val="28"/>
          <w:szCs w:val="28"/>
        </w:rPr>
        <w:t>доводит решения комиссии до сведения заинтересованных лиц;</w:t>
      </w:r>
    </w:p>
    <w:p w:rsidR="00B67D84" w:rsidRPr="00B67D84" w:rsidRDefault="00B67D84" w:rsidP="00B67D84">
      <w:pPr>
        <w:autoSpaceDE w:val="0"/>
        <w:ind w:firstLine="708"/>
        <w:contextualSpacing/>
        <w:jc w:val="both"/>
        <w:rPr>
          <w:rFonts w:ascii="Times New Roman CYR" w:eastAsia="Times New Roman CYR" w:hAnsi="Times New Roman CYR" w:cs="Times New Roman CYR"/>
          <w:sz w:val="28"/>
          <w:szCs w:val="28"/>
        </w:rPr>
      </w:pPr>
      <w:r w:rsidRPr="00B67D84">
        <w:rPr>
          <w:rFonts w:ascii="Times New Roman CYR" w:eastAsia="Times New Roman CYR" w:hAnsi="Times New Roman CYR" w:cs="Times New Roman CYR"/>
          <w:sz w:val="28"/>
          <w:szCs w:val="28"/>
        </w:rPr>
        <w:t>осуществляет иные действия по поручению председателя комиссии.</w:t>
      </w:r>
    </w:p>
    <w:p w:rsidR="00B67D84" w:rsidRPr="00B67D84" w:rsidRDefault="00B67D84" w:rsidP="00B67D84">
      <w:pPr>
        <w:autoSpaceDE w:val="0"/>
        <w:ind w:firstLine="708"/>
        <w:contextualSpacing/>
        <w:jc w:val="both"/>
        <w:rPr>
          <w:rFonts w:ascii="Times New Roman CYR" w:eastAsia="Times New Roman CYR" w:hAnsi="Times New Roman CYR" w:cs="Times New Roman CYR"/>
          <w:sz w:val="28"/>
          <w:szCs w:val="28"/>
        </w:rPr>
      </w:pPr>
      <w:r w:rsidRPr="00B67D84">
        <w:rPr>
          <w:rFonts w:ascii="Times New Roman CYR" w:eastAsia="Times New Roman CYR" w:hAnsi="Times New Roman CYR" w:cs="Times New Roman CYR"/>
          <w:sz w:val="28"/>
          <w:szCs w:val="28"/>
        </w:rPr>
        <w:t>В отсутствие секретаря комиссии его функции выполняет заместитель председателя комиссии.</w:t>
      </w:r>
    </w:p>
    <w:p w:rsidR="00B67D84" w:rsidRPr="00B67D84" w:rsidRDefault="00B67D84" w:rsidP="00B67D84">
      <w:pPr>
        <w:autoSpaceDE w:val="0"/>
        <w:ind w:firstLine="708"/>
        <w:contextualSpacing/>
        <w:jc w:val="both"/>
        <w:rPr>
          <w:rFonts w:ascii="Times New Roman CYR" w:eastAsia="Times New Roman CYR" w:hAnsi="Times New Roman CYR" w:cs="Times New Roman CYR"/>
          <w:sz w:val="28"/>
          <w:szCs w:val="28"/>
        </w:rPr>
      </w:pPr>
      <w:r w:rsidRPr="00B67D84">
        <w:rPr>
          <w:rFonts w:ascii="Times New Roman CYR" w:eastAsia="Times New Roman CYR" w:hAnsi="Times New Roman CYR" w:cs="Times New Roman CYR"/>
          <w:sz w:val="28"/>
          <w:szCs w:val="28"/>
        </w:rPr>
        <w:t>Заседание комиссии считается правомочным, если на нем присутствует не менее половины ее состава.</w:t>
      </w:r>
    </w:p>
    <w:p w:rsidR="007300ED" w:rsidRDefault="00B67D84" w:rsidP="00B67D84">
      <w:pPr>
        <w:autoSpaceDE w:val="0"/>
        <w:ind w:firstLine="708"/>
        <w:contextualSpacing/>
        <w:jc w:val="both"/>
        <w:rPr>
          <w:rFonts w:ascii="Times New Roman CYR" w:eastAsia="Times New Roman CYR" w:hAnsi="Times New Roman CYR" w:cs="Times New Roman CYR"/>
          <w:sz w:val="28"/>
          <w:szCs w:val="28"/>
        </w:rPr>
      </w:pPr>
      <w:r w:rsidRPr="00B67D84">
        <w:rPr>
          <w:rFonts w:ascii="Times New Roman CYR" w:eastAsia="Times New Roman CYR" w:hAnsi="Times New Roman CYR" w:cs="Times New Roman CYR"/>
          <w:sz w:val="28"/>
          <w:szCs w:val="28"/>
        </w:rPr>
        <w:t>В целях принятия обоснованного и объективного решения для участия в заседаниях комиссии могут приглашаться эксперты.</w:t>
      </w:r>
    </w:p>
    <w:p w:rsidR="007A3181" w:rsidRDefault="00B67D84" w:rsidP="007A3181">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7</w:t>
      </w:r>
      <w:r w:rsidR="007300ED" w:rsidRPr="009070AE">
        <w:rPr>
          <w:rFonts w:ascii="Times New Roman CYR" w:eastAsia="Times New Roman CYR" w:hAnsi="Times New Roman CYR" w:cs="Times New Roman CYR"/>
          <w:sz w:val="28"/>
          <w:szCs w:val="28"/>
        </w:rPr>
        <w:t>. Комиссия проводит оценку</w:t>
      </w:r>
      <w:r>
        <w:rPr>
          <w:rFonts w:ascii="Times New Roman CYR" w:eastAsia="Times New Roman CYR" w:hAnsi="Times New Roman CYR" w:cs="Times New Roman CYR"/>
          <w:sz w:val="28"/>
          <w:szCs w:val="28"/>
        </w:rPr>
        <w:t xml:space="preserve"> последствий принятия решения </w:t>
      </w:r>
      <w:r w:rsidR="007300ED" w:rsidRPr="009070AE">
        <w:rPr>
          <w:rFonts w:ascii="Times New Roman CYR" w:eastAsia="Times New Roman CYR" w:hAnsi="Times New Roman CYR" w:cs="Times New Roman CYR"/>
          <w:sz w:val="28"/>
          <w:szCs w:val="28"/>
        </w:rPr>
        <w:t>о реорганизации или ликвидации муниципальных организаций, образующих социа</w:t>
      </w:r>
      <w:r w:rsidR="007300ED">
        <w:rPr>
          <w:rFonts w:ascii="Times New Roman CYR" w:eastAsia="Times New Roman CYR" w:hAnsi="Times New Roman CYR" w:cs="Times New Roman CYR"/>
          <w:sz w:val="28"/>
          <w:szCs w:val="28"/>
        </w:rPr>
        <w:t>льную инфраструктуру для детей</w:t>
      </w:r>
      <w:r w:rsidR="007300ED" w:rsidRPr="009070AE">
        <w:rPr>
          <w:rFonts w:ascii="Times New Roman CYR" w:eastAsia="Times New Roman CYR" w:hAnsi="Times New Roman CYR" w:cs="Times New Roman CYR"/>
          <w:sz w:val="28"/>
          <w:szCs w:val="28"/>
        </w:rPr>
        <w:t>, на основании</w:t>
      </w:r>
      <w:r w:rsidR="007A3181">
        <w:rPr>
          <w:rFonts w:ascii="Times New Roman CYR" w:eastAsia="Times New Roman CYR" w:hAnsi="Times New Roman CYR" w:cs="Times New Roman CYR"/>
          <w:sz w:val="28"/>
          <w:szCs w:val="28"/>
        </w:rPr>
        <w:t xml:space="preserve"> заявления </w:t>
      </w:r>
      <w:r w:rsidR="007300ED" w:rsidRPr="00286176">
        <w:rPr>
          <w:rFonts w:ascii="Times New Roman CYR" w:eastAsia="Times New Roman CYR" w:hAnsi="Times New Roman CYR" w:cs="Times New Roman CYR"/>
          <w:sz w:val="28"/>
          <w:szCs w:val="28"/>
        </w:rPr>
        <w:t>организации в уполномоченный орган или по ин</w:t>
      </w:r>
      <w:r w:rsidR="007300ED">
        <w:rPr>
          <w:rFonts w:ascii="Times New Roman CYR" w:eastAsia="Times New Roman CYR" w:hAnsi="Times New Roman CYR" w:cs="Times New Roman CYR"/>
          <w:sz w:val="28"/>
          <w:szCs w:val="28"/>
        </w:rPr>
        <w:t xml:space="preserve">ициативе уполномоченного органа и </w:t>
      </w:r>
      <w:r w:rsidR="007300ED" w:rsidRPr="009070AE">
        <w:rPr>
          <w:rFonts w:ascii="Times New Roman CYR" w:eastAsia="Times New Roman CYR" w:hAnsi="Times New Roman CYR" w:cs="Times New Roman CYR"/>
          <w:sz w:val="28"/>
          <w:szCs w:val="28"/>
        </w:rPr>
        <w:t>представленных, документов, перечень которых устанавли</w:t>
      </w:r>
      <w:r w:rsidR="007300ED">
        <w:rPr>
          <w:rFonts w:ascii="Times New Roman CYR" w:eastAsia="Times New Roman CYR" w:hAnsi="Times New Roman CYR" w:cs="Times New Roman CYR"/>
          <w:sz w:val="28"/>
          <w:szCs w:val="28"/>
        </w:rPr>
        <w:t xml:space="preserve">вается настоящим постановлением. </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 xml:space="preserve">К заявлению прилагаются документы и материалы, в том числе подтверждающие эффективность реорганизации или ликвидации </w:t>
      </w:r>
      <w:r>
        <w:rPr>
          <w:rFonts w:ascii="Times New Roman CYR" w:eastAsia="Times New Roman CYR" w:hAnsi="Times New Roman CYR" w:cs="Times New Roman CYR"/>
          <w:sz w:val="28"/>
          <w:szCs w:val="28"/>
        </w:rPr>
        <w:t>муниципальной</w:t>
      </w:r>
      <w:r w:rsidRPr="007A3181">
        <w:rPr>
          <w:rFonts w:ascii="Times New Roman CYR" w:eastAsia="Times New Roman CYR" w:hAnsi="Times New Roman CYR" w:cs="Times New Roman CYR"/>
          <w:sz w:val="28"/>
          <w:szCs w:val="28"/>
        </w:rPr>
        <w:t xml:space="preserve"> организации:</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1) проект решения о реорганизации или ликвидации муниципальной организации;</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2) пояснительная записка, которая должна содержать:</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информацию о предназначении и фактическом функционировании муниципальной организации в настоящее время;</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мотивированное обоснование необходимости, а также цели и задачи реорганизации (ликвидации) муниципальной организации;</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оценку социально-экономических последствий реорганизации (ликвидации) муниципальной организации;</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мотивированное обоснование возможности обеспечения в полном объеме образования, воспитания, развития, отдыха и оздоровления детей, оказания им медицинской, лечебно-профилактической помощи, предоставления социального обслуживания после реорганизации или ликвидации муниципальной организации;</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 xml:space="preserve">информацию о сокращении или увеличении штатной численности реорганизуемой </w:t>
      </w:r>
      <w:r w:rsidR="00C80BC4" w:rsidRPr="00C80BC4">
        <w:rPr>
          <w:rFonts w:ascii="Times New Roman CYR" w:eastAsia="Times New Roman CYR" w:hAnsi="Times New Roman CYR" w:cs="Times New Roman CYR"/>
          <w:sz w:val="28"/>
          <w:szCs w:val="28"/>
        </w:rPr>
        <w:t>муниципальной</w:t>
      </w:r>
      <w:r w:rsidRPr="007A3181">
        <w:rPr>
          <w:rFonts w:ascii="Times New Roman CYR" w:eastAsia="Times New Roman CYR" w:hAnsi="Times New Roman CYR" w:cs="Times New Roman CYR"/>
          <w:sz w:val="28"/>
          <w:szCs w:val="28"/>
        </w:rPr>
        <w:t xml:space="preserve"> организации (при принятии решения о </w:t>
      </w:r>
      <w:r w:rsidRPr="007A3181">
        <w:rPr>
          <w:rFonts w:ascii="Times New Roman CYR" w:eastAsia="Times New Roman CYR" w:hAnsi="Times New Roman CYR" w:cs="Times New Roman CYR"/>
          <w:sz w:val="28"/>
          <w:szCs w:val="28"/>
        </w:rPr>
        <w:lastRenderedPageBreak/>
        <w:t>реорганизации);</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 xml:space="preserve">информацию о возможности трудоустройства работников, высвобождаемых в результате реорганизации (ликвидации) </w:t>
      </w:r>
      <w:r w:rsidR="00C80BC4" w:rsidRPr="00C80BC4">
        <w:rPr>
          <w:rFonts w:ascii="Times New Roman CYR" w:eastAsia="Times New Roman CYR" w:hAnsi="Times New Roman CYR" w:cs="Times New Roman CYR"/>
          <w:sz w:val="28"/>
          <w:szCs w:val="28"/>
        </w:rPr>
        <w:t>муниципальной</w:t>
      </w:r>
      <w:r w:rsidRPr="007A3181">
        <w:rPr>
          <w:rFonts w:ascii="Times New Roman CYR" w:eastAsia="Times New Roman CYR" w:hAnsi="Times New Roman CYR" w:cs="Times New Roman CYR"/>
          <w:sz w:val="28"/>
          <w:szCs w:val="28"/>
        </w:rPr>
        <w:t xml:space="preserve"> организации;</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 xml:space="preserve">информацию о возможности перевода обучающихся реорганизуемой или ликвидируемой </w:t>
      </w:r>
      <w:r w:rsidR="00C80BC4" w:rsidRPr="00C80BC4">
        <w:rPr>
          <w:rFonts w:ascii="Times New Roman CYR" w:eastAsia="Times New Roman CYR" w:hAnsi="Times New Roman CYR" w:cs="Times New Roman CYR"/>
          <w:sz w:val="28"/>
          <w:szCs w:val="28"/>
        </w:rPr>
        <w:t>муниципальной</w:t>
      </w:r>
      <w:r w:rsidRPr="007A3181">
        <w:rPr>
          <w:rFonts w:ascii="Times New Roman CYR" w:eastAsia="Times New Roman CYR" w:hAnsi="Times New Roman CYR" w:cs="Times New Roman CYR"/>
          <w:sz w:val="28"/>
          <w:szCs w:val="28"/>
        </w:rPr>
        <w:t xml:space="preserve"> организации в другие образовательные организации;</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информацию о том, кому будут переданы полномочия органа местного самоуправления по исполнению публичных обязательств перед физическим лицом, подлежащие исполнению в денежной форме, после завершения процесса ликвидации, в случае, если ликвидируемая образовательная организация осуществляет данные полномочия.</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 xml:space="preserve">3) документы, отражающие состояние материально-технической базы </w:t>
      </w:r>
      <w:r w:rsidR="00C80BC4" w:rsidRPr="00C80BC4">
        <w:rPr>
          <w:rFonts w:ascii="Times New Roman CYR" w:eastAsia="Times New Roman CYR" w:hAnsi="Times New Roman CYR" w:cs="Times New Roman CYR"/>
          <w:sz w:val="28"/>
          <w:szCs w:val="28"/>
        </w:rPr>
        <w:t>муниципальной</w:t>
      </w:r>
      <w:r w:rsidRPr="007A3181">
        <w:rPr>
          <w:rFonts w:ascii="Times New Roman CYR" w:eastAsia="Times New Roman CYR" w:hAnsi="Times New Roman CYR" w:cs="Times New Roman CYR"/>
          <w:sz w:val="28"/>
          <w:szCs w:val="28"/>
        </w:rPr>
        <w:t xml:space="preserve"> организации (характеристики зданий, соответствие строений и их площадей строительным нормам и правилам, санитарным и гигиеническим нормам, требованиям охраны здоровья обучающихся (воспитанников) и работников </w:t>
      </w:r>
      <w:r w:rsidR="00C80BC4" w:rsidRPr="00C80BC4">
        <w:rPr>
          <w:rFonts w:ascii="Times New Roman CYR" w:eastAsia="Times New Roman CYR" w:hAnsi="Times New Roman CYR" w:cs="Times New Roman CYR"/>
          <w:sz w:val="28"/>
          <w:szCs w:val="28"/>
        </w:rPr>
        <w:t>муниципальной</w:t>
      </w:r>
      <w:r w:rsidRPr="007A3181">
        <w:rPr>
          <w:rFonts w:ascii="Times New Roman CYR" w:eastAsia="Times New Roman CYR" w:hAnsi="Times New Roman CYR" w:cs="Times New Roman CYR"/>
          <w:sz w:val="28"/>
          <w:szCs w:val="28"/>
        </w:rPr>
        <w:t xml:space="preserve"> организации, степень благоустройства территории земельного участка, оснащенности образовательного процесса, библиотечных фондов, а также сведения о планируемом перспективном использовании зданий (помещений) образовательной организации);</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 xml:space="preserve">4) экономическое обоснование реорганизации или ликвидации </w:t>
      </w:r>
      <w:r w:rsidR="00C80BC4" w:rsidRPr="00C80BC4">
        <w:rPr>
          <w:rFonts w:ascii="Times New Roman CYR" w:eastAsia="Times New Roman CYR" w:hAnsi="Times New Roman CYR" w:cs="Times New Roman CYR"/>
          <w:sz w:val="28"/>
          <w:szCs w:val="28"/>
        </w:rPr>
        <w:t>муниципальной</w:t>
      </w:r>
      <w:r w:rsidRPr="007A3181">
        <w:rPr>
          <w:rFonts w:ascii="Times New Roman CYR" w:eastAsia="Times New Roman CYR" w:hAnsi="Times New Roman CYR" w:cs="Times New Roman CYR"/>
          <w:sz w:val="28"/>
          <w:szCs w:val="28"/>
        </w:rPr>
        <w:t xml:space="preserve"> организации (дополнительные затраты </w:t>
      </w:r>
      <w:r w:rsidR="00C80BC4" w:rsidRPr="00C80BC4">
        <w:rPr>
          <w:rFonts w:ascii="Times New Roman CYR" w:eastAsia="Times New Roman CYR" w:hAnsi="Times New Roman CYR" w:cs="Times New Roman CYR"/>
          <w:sz w:val="28"/>
          <w:szCs w:val="28"/>
        </w:rPr>
        <w:t xml:space="preserve">муниципальной </w:t>
      </w:r>
      <w:r w:rsidRPr="007A3181">
        <w:rPr>
          <w:rFonts w:ascii="Times New Roman CYR" w:eastAsia="Times New Roman CYR" w:hAnsi="Times New Roman CYR" w:cs="Times New Roman CYR"/>
          <w:sz w:val="28"/>
          <w:szCs w:val="28"/>
        </w:rPr>
        <w:t>организации (затраты на формирование дополнительных классов, организацию подвоза обучающихся, обеспечение занятости высвобождаемых работников образовательной организации и т.д.), социально-экономический эффект от проведенных мероприятий);</w:t>
      </w:r>
    </w:p>
    <w:p w:rsidR="007A3181" w:rsidRPr="007A3181" w:rsidRDefault="007A3181" w:rsidP="007A3181">
      <w:pPr>
        <w:autoSpaceDE w:val="0"/>
        <w:ind w:firstLine="708"/>
        <w:contextualSpacing/>
        <w:jc w:val="both"/>
        <w:rPr>
          <w:rFonts w:ascii="Times New Roman CYR" w:eastAsia="Times New Roman CYR" w:hAnsi="Times New Roman CYR" w:cs="Times New Roman CYR"/>
          <w:sz w:val="28"/>
          <w:szCs w:val="28"/>
        </w:rPr>
      </w:pPr>
      <w:r w:rsidRPr="007A3181">
        <w:rPr>
          <w:rFonts w:ascii="Times New Roman CYR" w:eastAsia="Times New Roman CYR" w:hAnsi="Times New Roman CYR" w:cs="Times New Roman CYR"/>
          <w:sz w:val="28"/>
          <w:szCs w:val="28"/>
        </w:rPr>
        <w:t xml:space="preserve">5) копия устава </w:t>
      </w:r>
      <w:r w:rsidR="00C80BC4" w:rsidRPr="00C80BC4">
        <w:rPr>
          <w:rFonts w:ascii="Times New Roman CYR" w:eastAsia="Times New Roman CYR" w:hAnsi="Times New Roman CYR" w:cs="Times New Roman CYR"/>
          <w:sz w:val="28"/>
          <w:szCs w:val="28"/>
        </w:rPr>
        <w:t>муниципальной</w:t>
      </w:r>
      <w:r w:rsidRPr="007A3181">
        <w:rPr>
          <w:rFonts w:ascii="Times New Roman CYR" w:eastAsia="Times New Roman CYR" w:hAnsi="Times New Roman CYR" w:cs="Times New Roman CYR"/>
          <w:sz w:val="28"/>
          <w:szCs w:val="28"/>
        </w:rPr>
        <w:t xml:space="preserve"> организации, подлежащей реорганизации (ликвидации);</w:t>
      </w:r>
    </w:p>
    <w:p w:rsidR="00385BC2" w:rsidRDefault="00B41525" w:rsidP="00385BC2">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6) проект устава</w:t>
      </w:r>
      <w:r w:rsidR="00C80BC4" w:rsidRPr="00C80BC4">
        <w:t xml:space="preserve"> </w:t>
      </w:r>
      <w:r w:rsidR="00C80BC4" w:rsidRPr="00C80BC4">
        <w:rPr>
          <w:rFonts w:ascii="Times New Roman CYR" w:eastAsia="Times New Roman CYR" w:hAnsi="Times New Roman CYR" w:cs="Times New Roman CYR"/>
          <w:sz w:val="28"/>
          <w:szCs w:val="28"/>
        </w:rPr>
        <w:t>муниципальной</w:t>
      </w:r>
      <w:r w:rsidR="007A3181" w:rsidRPr="007A3181">
        <w:rPr>
          <w:rFonts w:ascii="Times New Roman CYR" w:eastAsia="Times New Roman CYR" w:hAnsi="Times New Roman CYR" w:cs="Times New Roman CYR"/>
          <w:sz w:val="28"/>
          <w:szCs w:val="28"/>
        </w:rPr>
        <w:t xml:space="preserve"> организации, создаваемой в результате реорганизации.</w:t>
      </w:r>
    </w:p>
    <w:p w:rsidR="007300ED" w:rsidRPr="009070AE"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7</w:t>
      </w:r>
      <w:r w:rsidR="00385BC2">
        <w:rPr>
          <w:rFonts w:ascii="Times New Roman CYR" w:eastAsia="Times New Roman CYR" w:hAnsi="Times New Roman CYR" w:cs="Times New Roman CYR"/>
          <w:sz w:val="28"/>
          <w:szCs w:val="28"/>
        </w:rPr>
        <w:t>.</w:t>
      </w:r>
      <w:r w:rsidRPr="009070AE">
        <w:rPr>
          <w:rFonts w:ascii="Times New Roman CYR" w:eastAsia="Times New Roman CYR" w:hAnsi="Times New Roman CYR" w:cs="Times New Roman CYR"/>
          <w:sz w:val="28"/>
          <w:szCs w:val="28"/>
        </w:rPr>
        <w:t xml:space="preserve"> Комиссия для выполнения возложенных на нее функций при решении вопросов, входящих в ее компетенцию, имеет право:</w:t>
      </w:r>
    </w:p>
    <w:p w:rsidR="007300ED" w:rsidRPr="009070AE"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7300ED" w:rsidRPr="009070AE"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б) создавать рабочие группы.</w:t>
      </w:r>
    </w:p>
    <w:p w:rsidR="007300ED" w:rsidRPr="009070AE"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8. По итогам работы комиссии оформляется соответствующее заключение (положительное или отрицательное), которое подписывается участвующи</w:t>
      </w:r>
      <w:r w:rsidR="000537F4">
        <w:rPr>
          <w:rFonts w:ascii="Times New Roman CYR" w:eastAsia="Times New Roman CYR" w:hAnsi="Times New Roman CYR" w:cs="Times New Roman CYR"/>
          <w:sz w:val="28"/>
          <w:szCs w:val="28"/>
        </w:rPr>
        <w:t xml:space="preserve">ми в заседании членами комиссии и председателем комиссии.  </w:t>
      </w:r>
    </w:p>
    <w:p w:rsidR="007300ED" w:rsidRPr="009070AE"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Член комиссии, не согласный с принятым решением, имеет право в письменной форме изложить свое особое мнение, которое прилагается к заключению комиссии.</w:t>
      </w:r>
    </w:p>
    <w:p w:rsidR="007300ED"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 xml:space="preserve">Указанное заключение подготавливается и </w:t>
      </w:r>
      <w:r w:rsidR="000537F4">
        <w:rPr>
          <w:rFonts w:ascii="Times New Roman CYR" w:eastAsia="Times New Roman CYR" w:hAnsi="Times New Roman CYR" w:cs="Times New Roman CYR"/>
          <w:sz w:val="28"/>
          <w:szCs w:val="28"/>
        </w:rPr>
        <w:t xml:space="preserve"> секретарем комиссии</w:t>
      </w:r>
      <w:r w:rsidRPr="009070AE">
        <w:rPr>
          <w:rFonts w:ascii="Times New Roman CYR" w:eastAsia="Times New Roman CYR" w:hAnsi="Times New Roman CYR" w:cs="Times New Roman CYR"/>
          <w:sz w:val="28"/>
          <w:szCs w:val="28"/>
        </w:rPr>
        <w:t xml:space="preserve"> в сро</w:t>
      </w:r>
      <w:r>
        <w:rPr>
          <w:rFonts w:ascii="Times New Roman CYR" w:eastAsia="Times New Roman CYR" w:hAnsi="Times New Roman CYR" w:cs="Times New Roman CYR"/>
          <w:sz w:val="28"/>
          <w:szCs w:val="28"/>
        </w:rPr>
        <w:t>к не более 15</w:t>
      </w:r>
      <w:r w:rsidRPr="009070AE">
        <w:rPr>
          <w:rFonts w:ascii="Times New Roman CYR" w:eastAsia="Times New Roman CYR" w:hAnsi="Times New Roman CYR" w:cs="Times New Roman CYR"/>
          <w:sz w:val="28"/>
          <w:szCs w:val="28"/>
        </w:rPr>
        <w:t xml:space="preserve"> рабочих дней со дня проведения заседания комиссии.</w:t>
      </w:r>
    </w:p>
    <w:p w:rsidR="007300ED" w:rsidRPr="009070AE" w:rsidRDefault="00385BC2" w:rsidP="007300ED">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9</w:t>
      </w:r>
      <w:r w:rsidR="007300ED" w:rsidRPr="009070AE">
        <w:rPr>
          <w:rFonts w:ascii="Times New Roman CYR" w:eastAsia="Times New Roman CYR" w:hAnsi="Times New Roman CYR" w:cs="Times New Roman CYR"/>
          <w:sz w:val="28"/>
          <w:szCs w:val="28"/>
        </w:rPr>
        <w:t xml:space="preserve">. В заключении об оценке последствий принятия решения о </w:t>
      </w:r>
      <w:r w:rsidR="007300ED" w:rsidRPr="009070AE">
        <w:rPr>
          <w:rFonts w:ascii="Times New Roman CYR" w:eastAsia="Times New Roman CYR" w:hAnsi="Times New Roman CYR" w:cs="Times New Roman CYR"/>
          <w:sz w:val="28"/>
          <w:szCs w:val="28"/>
        </w:rPr>
        <w:lastRenderedPageBreak/>
        <w:t xml:space="preserve">реорганизации или ликвидации муниципальных организаций, образующих социальную инфраструктуру для </w:t>
      </w:r>
      <w:r>
        <w:rPr>
          <w:rFonts w:ascii="Times New Roman CYR" w:eastAsia="Times New Roman CYR" w:hAnsi="Times New Roman CYR" w:cs="Times New Roman CYR"/>
          <w:sz w:val="28"/>
          <w:szCs w:val="28"/>
        </w:rPr>
        <w:t xml:space="preserve">детей </w:t>
      </w:r>
      <w:r w:rsidR="007300ED" w:rsidRPr="009070AE">
        <w:rPr>
          <w:rFonts w:ascii="Times New Roman CYR" w:eastAsia="Times New Roman CYR" w:hAnsi="Times New Roman CYR" w:cs="Times New Roman CYR"/>
          <w:sz w:val="28"/>
          <w:szCs w:val="28"/>
        </w:rPr>
        <w:t>указываются:</w:t>
      </w:r>
    </w:p>
    <w:p w:rsidR="007300ED" w:rsidRPr="009070AE"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а) наименование муниципальной организации, образующей социальную инфраструктуру для детей, предлагаемой к реорганизации или ликвидации;</w:t>
      </w:r>
    </w:p>
    <w:p w:rsidR="007300ED" w:rsidRPr="009070AE"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б) предложение учредителя муниципальной организации, образующей социальную инфраструктуру для детей, о реорганизации или ликвидации муниципальной организации, образующей социальную инфраструктуру для детей, которое выносилось на заседание комиссии;</w:t>
      </w:r>
    </w:p>
    <w:p w:rsidR="007300ED" w:rsidRPr="009070AE"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в) значения всех критериев, установленных Правительством Российской Федерации, на основании которых оцениваются последствия реорганизации или ликвидации муниципальной организации, образующей социальную инфраструктуру для детей;</w:t>
      </w:r>
    </w:p>
    <w:p w:rsidR="007300ED" w:rsidRPr="009070AE"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г) решение комиссии.</w:t>
      </w:r>
    </w:p>
    <w:p w:rsidR="007300ED" w:rsidRDefault="00385BC2" w:rsidP="00385BC2">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10</w:t>
      </w:r>
      <w:r w:rsidR="007300ED" w:rsidRPr="009070AE">
        <w:rPr>
          <w:rFonts w:ascii="Times New Roman CYR" w:eastAsia="Times New Roman CYR" w:hAnsi="Times New Roman CYR" w:cs="Times New Roman CYR"/>
          <w:sz w:val="28"/>
          <w:szCs w:val="28"/>
        </w:rPr>
        <w:t xml:space="preserve">. Заключения комиссии, предусмотренные подпунктами "б" </w:t>
      </w:r>
      <w:r>
        <w:rPr>
          <w:rFonts w:ascii="Times New Roman CYR" w:eastAsia="Times New Roman CYR" w:hAnsi="Times New Roman CYR" w:cs="Times New Roman CYR"/>
          <w:sz w:val="28"/>
          <w:szCs w:val="28"/>
        </w:rPr>
        <w:t>пункта 2 настоящего</w:t>
      </w:r>
      <w:r w:rsidR="007300ED" w:rsidRPr="009070AE">
        <w:rPr>
          <w:rFonts w:ascii="Times New Roman CYR" w:eastAsia="Times New Roman CYR" w:hAnsi="Times New Roman CYR" w:cs="Times New Roman CYR"/>
          <w:sz w:val="28"/>
          <w:szCs w:val="28"/>
        </w:rPr>
        <w:t xml:space="preserve"> Порядка, размещаются на официальном сайте учредителя муниципальной организации, образующей социальную инфраструктуру для детей, в информационно-тел</w:t>
      </w:r>
      <w:r w:rsidR="007300ED">
        <w:rPr>
          <w:rFonts w:ascii="Times New Roman CYR" w:eastAsia="Times New Roman CYR" w:hAnsi="Times New Roman CYR" w:cs="Times New Roman CYR"/>
          <w:sz w:val="28"/>
          <w:szCs w:val="28"/>
        </w:rPr>
        <w:t xml:space="preserve">екоммуникационной сети Интернет </w:t>
      </w:r>
      <w:r w:rsidR="007300ED" w:rsidRPr="00717FD1">
        <w:rPr>
          <w:rFonts w:ascii="Times New Roman CYR" w:eastAsia="Times New Roman CYR" w:hAnsi="Times New Roman CYR" w:cs="Times New Roman CYR"/>
          <w:sz w:val="28"/>
          <w:szCs w:val="28"/>
        </w:rPr>
        <w:t>с учетом требований законодательства Российской Федерации о государственной тайне.</w:t>
      </w:r>
    </w:p>
    <w:p w:rsidR="007300ED" w:rsidRPr="009070AE" w:rsidRDefault="00385BC2" w:rsidP="007300ED">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11</w:t>
      </w:r>
      <w:r w:rsidR="007300ED" w:rsidRPr="009070AE">
        <w:rPr>
          <w:rFonts w:ascii="Times New Roman CYR" w:eastAsia="Times New Roman CYR" w:hAnsi="Times New Roman CYR" w:cs="Times New Roman CYR"/>
          <w:sz w:val="28"/>
          <w:szCs w:val="28"/>
        </w:rPr>
        <w:t>. Комиссия дает отрицательное заключение</w:t>
      </w:r>
      <w:r>
        <w:rPr>
          <w:rFonts w:ascii="Times New Roman CYR" w:eastAsia="Times New Roman CYR" w:hAnsi="Times New Roman CYR" w:cs="Times New Roman CYR"/>
          <w:sz w:val="28"/>
          <w:szCs w:val="28"/>
        </w:rPr>
        <w:t xml:space="preserve"> (о </w:t>
      </w:r>
      <w:r w:rsidRPr="00D5786F">
        <w:rPr>
          <w:rFonts w:ascii="Times New Roman CYR" w:eastAsia="Times New Roman CYR" w:hAnsi="Times New Roman CYR" w:cs="Times New Roman CYR"/>
          <w:sz w:val="28"/>
          <w:szCs w:val="28"/>
        </w:rPr>
        <w:t>невозможности принятия решения об использовании объекта социальной инфраструктуры</w:t>
      </w:r>
      <w:r>
        <w:rPr>
          <w:rFonts w:ascii="Times New Roman CYR" w:eastAsia="Times New Roman CYR" w:hAnsi="Times New Roman CYR" w:cs="Times New Roman CYR"/>
          <w:sz w:val="28"/>
          <w:szCs w:val="28"/>
        </w:rPr>
        <w:t>)</w:t>
      </w:r>
      <w:r w:rsidRPr="009070AE">
        <w:rPr>
          <w:rFonts w:ascii="Times New Roman CYR" w:eastAsia="Times New Roman CYR" w:hAnsi="Times New Roman CYR" w:cs="Times New Roman CYR"/>
          <w:sz w:val="28"/>
          <w:szCs w:val="28"/>
        </w:rPr>
        <w:t xml:space="preserve"> </w:t>
      </w:r>
      <w:r w:rsidR="007300ED" w:rsidRPr="009070AE">
        <w:rPr>
          <w:rFonts w:ascii="Times New Roman CYR" w:eastAsia="Times New Roman CYR" w:hAnsi="Times New Roman CYR" w:cs="Times New Roman CYR"/>
          <w:sz w:val="28"/>
          <w:szCs w:val="28"/>
        </w:rPr>
        <w:t>в случае, если по итогам проведенного анализа не достигнуто хотя бы одно из значений критериев, установленных учредителем муниципальной организации, за которой на соответствующем праве закреплен указанный объект социальной инфраструктуры для детей, являющийс</w:t>
      </w:r>
      <w:r w:rsidR="007300ED">
        <w:rPr>
          <w:rFonts w:ascii="Times New Roman CYR" w:eastAsia="Times New Roman CYR" w:hAnsi="Times New Roman CYR" w:cs="Times New Roman CYR"/>
          <w:sz w:val="28"/>
          <w:szCs w:val="28"/>
        </w:rPr>
        <w:t>я муниципальной собственностью города Чебоксары</w:t>
      </w:r>
      <w:r w:rsidR="007300ED" w:rsidRPr="009070AE">
        <w:rPr>
          <w:rFonts w:ascii="Times New Roman CYR" w:eastAsia="Times New Roman CYR" w:hAnsi="Times New Roman CYR" w:cs="Times New Roman CYR"/>
          <w:sz w:val="28"/>
          <w:szCs w:val="28"/>
        </w:rPr>
        <w:t>.</w:t>
      </w:r>
    </w:p>
    <w:p w:rsidR="007300ED" w:rsidRDefault="007300ED" w:rsidP="007300ED">
      <w:pPr>
        <w:autoSpaceDE w:val="0"/>
        <w:ind w:firstLine="708"/>
        <w:contextualSpacing/>
        <w:jc w:val="both"/>
        <w:rPr>
          <w:rFonts w:ascii="Times New Roman CYR" w:eastAsia="Times New Roman CYR" w:hAnsi="Times New Roman CYR" w:cs="Times New Roman CYR"/>
          <w:sz w:val="28"/>
          <w:szCs w:val="28"/>
        </w:rPr>
      </w:pPr>
      <w:r w:rsidRPr="009070AE">
        <w:rPr>
          <w:rFonts w:ascii="Times New Roman CYR" w:eastAsia="Times New Roman CYR" w:hAnsi="Times New Roman CYR" w:cs="Times New Roman CYR"/>
          <w:sz w:val="28"/>
          <w:szCs w:val="28"/>
        </w:rPr>
        <w:t>13. Комиссия дает положительное заключение</w:t>
      </w:r>
      <w:r w:rsidR="00385BC2" w:rsidRPr="00385BC2">
        <w:t xml:space="preserve"> </w:t>
      </w:r>
      <w:r w:rsidR="00385BC2">
        <w:t>(</w:t>
      </w:r>
      <w:r w:rsidR="00385BC2" w:rsidRPr="00385BC2">
        <w:rPr>
          <w:rFonts w:ascii="Times New Roman CYR" w:eastAsia="Times New Roman CYR" w:hAnsi="Times New Roman CYR" w:cs="Times New Roman CYR"/>
          <w:sz w:val="28"/>
          <w:szCs w:val="28"/>
        </w:rPr>
        <w:t>о возможности принятия решения об использовании объекта социальной инфраструктуры</w:t>
      </w:r>
      <w:r w:rsidR="00385BC2">
        <w:rPr>
          <w:rFonts w:ascii="Times New Roman CYR" w:eastAsia="Times New Roman CYR" w:hAnsi="Times New Roman CYR" w:cs="Times New Roman CYR"/>
          <w:sz w:val="28"/>
          <w:szCs w:val="28"/>
        </w:rPr>
        <w:t>)</w:t>
      </w:r>
      <w:r w:rsidRPr="009070AE">
        <w:rPr>
          <w:rFonts w:ascii="Times New Roman CYR" w:eastAsia="Times New Roman CYR" w:hAnsi="Times New Roman CYR" w:cs="Times New Roman CYR"/>
          <w:sz w:val="28"/>
          <w:szCs w:val="28"/>
        </w:rPr>
        <w:t xml:space="preserve"> в случае, если по итогам проведенного анализа достигнуты все значения критериев, установленные учредителем муниципальной организации, за которой на соответствующем вещном праве закреплен указанный объект социальной инфраструктуры для детей, являющийс</w:t>
      </w:r>
      <w:r>
        <w:rPr>
          <w:rFonts w:ascii="Times New Roman CYR" w:eastAsia="Times New Roman CYR" w:hAnsi="Times New Roman CYR" w:cs="Times New Roman CYR"/>
          <w:sz w:val="28"/>
          <w:szCs w:val="28"/>
        </w:rPr>
        <w:t xml:space="preserve">я муниципальной собственностью города Чебоксары. </w:t>
      </w:r>
    </w:p>
    <w:p w:rsidR="007300ED" w:rsidRPr="00475A65" w:rsidRDefault="007300ED" w:rsidP="007300ED">
      <w:pPr>
        <w:autoSpaceDE w:val="0"/>
        <w:ind w:firstLine="708"/>
        <w:contextualSpacing/>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14. </w:t>
      </w:r>
      <w:r w:rsidRPr="00CB17E8">
        <w:rPr>
          <w:rFonts w:eastAsia="Times New Roman"/>
          <w:sz w:val="28"/>
          <w:szCs w:val="28"/>
          <w:lang w:eastAsia="zh-CN"/>
        </w:rPr>
        <w:t xml:space="preserve">Заседание комиссии проводится в течение 10 (десяти) рабочих дней с даты получения </w:t>
      </w:r>
      <w:r w:rsidR="00385BC2">
        <w:rPr>
          <w:rFonts w:eastAsia="Times New Roman"/>
          <w:sz w:val="28"/>
          <w:szCs w:val="28"/>
          <w:lang w:eastAsia="zh-CN"/>
        </w:rPr>
        <w:t>заявления</w:t>
      </w:r>
      <w:r>
        <w:rPr>
          <w:rFonts w:eastAsia="Times New Roman"/>
          <w:sz w:val="28"/>
          <w:szCs w:val="28"/>
          <w:lang w:eastAsia="zh-CN"/>
        </w:rPr>
        <w:t xml:space="preserve"> </w:t>
      </w:r>
      <w:r w:rsidRPr="00CB17E8">
        <w:rPr>
          <w:rFonts w:eastAsia="Times New Roman"/>
          <w:sz w:val="28"/>
          <w:szCs w:val="28"/>
          <w:lang w:eastAsia="zh-CN"/>
        </w:rPr>
        <w:t>и приложенных к нему документов.</w:t>
      </w:r>
    </w:p>
    <w:p w:rsidR="007300ED" w:rsidRDefault="007300ED" w:rsidP="007300ED">
      <w:pPr>
        <w:suppressAutoHyphens/>
        <w:jc w:val="both"/>
        <w:rPr>
          <w:rFonts w:eastAsia="Times New Roman"/>
          <w:sz w:val="28"/>
          <w:szCs w:val="28"/>
          <w:lang w:eastAsia="zh-CN"/>
        </w:rPr>
      </w:pPr>
    </w:p>
    <w:p w:rsidR="007300ED" w:rsidRDefault="007300ED" w:rsidP="007300ED">
      <w:pPr>
        <w:suppressAutoHyphens/>
        <w:jc w:val="both"/>
        <w:rPr>
          <w:rFonts w:eastAsia="Times New Roman"/>
          <w:sz w:val="28"/>
          <w:szCs w:val="28"/>
          <w:lang w:eastAsia="zh-CN"/>
        </w:rPr>
      </w:pPr>
    </w:p>
    <w:p w:rsidR="007300ED" w:rsidRDefault="007300ED" w:rsidP="007300ED">
      <w:pPr>
        <w:suppressAutoHyphens/>
        <w:jc w:val="both"/>
        <w:rPr>
          <w:rFonts w:eastAsia="Times New Roman"/>
          <w:sz w:val="28"/>
          <w:szCs w:val="28"/>
          <w:lang w:eastAsia="zh-CN"/>
        </w:rPr>
      </w:pPr>
    </w:p>
    <w:p w:rsidR="007300ED" w:rsidRDefault="007300ED" w:rsidP="007300ED">
      <w:pPr>
        <w:suppressAutoHyphens/>
        <w:jc w:val="center"/>
        <w:rPr>
          <w:rFonts w:eastAsia="Times New Roman"/>
          <w:sz w:val="28"/>
          <w:szCs w:val="28"/>
          <w:lang w:eastAsia="zh-CN"/>
        </w:rPr>
      </w:pPr>
    </w:p>
    <w:p w:rsidR="007300ED" w:rsidRDefault="007300ED" w:rsidP="007300ED">
      <w:pPr>
        <w:suppressAutoHyphens/>
        <w:jc w:val="center"/>
        <w:rPr>
          <w:rFonts w:eastAsia="Times New Roman"/>
          <w:sz w:val="28"/>
          <w:szCs w:val="28"/>
          <w:lang w:eastAsia="zh-CN"/>
        </w:rPr>
      </w:pPr>
    </w:p>
    <w:p w:rsidR="007300ED" w:rsidRDefault="007300ED" w:rsidP="007300ED">
      <w:pPr>
        <w:suppressAutoHyphens/>
        <w:jc w:val="center"/>
        <w:rPr>
          <w:rFonts w:eastAsia="Times New Roman"/>
          <w:sz w:val="28"/>
          <w:szCs w:val="28"/>
          <w:lang w:eastAsia="zh-CN"/>
        </w:rPr>
      </w:pPr>
    </w:p>
    <w:p w:rsidR="007300ED" w:rsidRDefault="007300ED" w:rsidP="00717FD1">
      <w:pPr>
        <w:autoSpaceDE w:val="0"/>
        <w:ind w:firstLine="708"/>
        <w:contextualSpacing/>
        <w:jc w:val="both"/>
        <w:rPr>
          <w:rFonts w:ascii="Times New Roman CYR" w:eastAsia="Times New Roman CYR" w:hAnsi="Times New Roman CYR" w:cs="Times New Roman CYR"/>
          <w:sz w:val="28"/>
          <w:szCs w:val="28"/>
        </w:rPr>
      </w:pPr>
    </w:p>
    <w:p w:rsidR="007300ED" w:rsidRDefault="007300ED" w:rsidP="00717FD1">
      <w:pPr>
        <w:autoSpaceDE w:val="0"/>
        <w:ind w:firstLine="708"/>
        <w:contextualSpacing/>
        <w:jc w:val="both"/>
        <w:rPr>
          <w:rFonts w:ascii="Times New Roman CYR" w:eastAsia="Times New Roman CYR" w:hAnsi="Times New Roman CYR" w:cs="Times New Roman CYR"/>
          <w:sz w:val="28"/>
          <w:szCs w:val="28"/>
        </w:rPr>
      </w:pPr>
    </w:p>
    <w:p w:rsidR="007300ED" w:rsidRDefault="007300ED" w:rsidP="00717FD1">
      <w:pPr>
        <w:autoSpaceDE w:val="0"/>
        <w:ind w:firstLine="708"/>
        <w:contextualSpacing/>
        <w:jc w:val="both"/>
        <w:rPr>
          <w:rFonts w:ascii="Times New Roman CYR" w:eastAsia="Times New Roman CYR" w:hAnsi="Times New Roman CYR" w:cs="Times New Roman CYR"/>
          <w:sz w:val="28"/>
          <w:szCs w:val="28"/>
        </w:rPr>
      </w:pPr>
    </w:p>
    <w:p w:rsidR="007300ED" w:rsidRDefault="007300ED" w:rsidP="00717FD1">
      <w:pPr>
        <w:autoSpaceDE w:val="0"/>
        <w:ind w:firstLine="708"/>
        <w:contextualSpacing/>
        <w:jc w:val="both"/>
        <w:rPr>
          <w:rFonts w:ascii="Times New Roman CYR" w:eastAsia="Times New Roman CYR" w:hAnsi="Times New Roman CYR" w:cs="Times New Roman CYR"/>
          <w:sz w:val="28"/>
          <w:szCs w:val="28"/>
        </w:rPr>
      </w:pPr>
    </w:p>
    <w:p w:rsidR="007300ED" w:rsidRDefault="007300ED" w:rsidP="00717FD1">
      <w:pPr>
        <w:autoSpaceDE w:val="0"/>
        <w:ind w:firstLine="708"/>
        <w:contextualSpacing/>
        <w:jc w:val="both"/>
        <w:rPr>
          <w:rFonts w:ascii="Times New Roman CYR" w:eastAsia="Times New Roman CYR" w:hAnsi="Times New Roman CYR" w:cs="Times New Roman CYR"/>
          <w:sz w:val="28"/>
          <w:szCs w:val="28"/>
        </w:rPr>
      </w:pPr>
    </w:p>
    <w:p w:rsidR="007300ED" w:rsidRDefault="007300ED" w:rsidP="00385BC2">
      <w:pPr>
        <w:autoSpaceDE w:val="0"/>
        <w:contextualSpacing/>
        <w:jc w:val="both"/>
        <w:rPr>
          <w:rFonts w:ascii="Times New Roman CYR" w:eastAsia="Times New Roman CYR" w:hAnsi="Times New Roman CYR" w:cs="Times New Roman CYR"/>
          <w:sz w:val="28"/>
          <w:szCs w:val="28"/>
        </w:rPr>
      </w:pPr>
    </w:p>
    <w:p w:rsidR="007300ED" w:rsidRDefault="007300ED" w:rsidP="00717FD1">
      <w:pPr>
        <w:autoSpaceDE w:val="0"/>
        <w:ind w:firstLine="708"/>
        <w:contextualSpacing/>
        <w:jc w:val="both"/>
        <w:rPr>
          <w:rFonts w:ascii="Times New Roman CYR" w:eastAsia="Times New Roman CYR" w:hAnsi="Times New Roman CYR" w:cs="Times New Roman CYR"/>
          <w:sz w:val="28"/>
          <w:szCs w:val="28"/>
        </w:rPr>
      </w:pPr>
    </w:p>
    <w:p w:rsidR="00717FD1" w:rsidRPr="00233346" w:rsidRDefault="000537F4" w:rsidP="00717FD1">
      <w:pPr>
        <w:widowControl/>
        <w:overflowPunct w:val="0"/>
        <w:autoSpaceDE w:val="0"/>
        <w:autoSpaceDN w:val="0"/>
        <w:adjustRightInd w:val="0"/>
        <w:ind w:left="5670"/>
        <w:textAlignment w:val="baseline"/>
        <w:rPr>
          <w:rFonts w:eastAsia="Times New Roman"/>
          <w:sz w:val="28"/>
          <w:szCs w:val="28"/>
        </w:rPr>
      </w:pPr>
      <w:r>
        <w:rPr>
          <w:rFonts w:eastAsia="Times New Roman"/>
          <w:sz w:val="28"/>
          <w:szCs w:val="28"/>
        </w:rPr>
        <w:t>Приложение № 5</w:t>
      </w:r>
    </w:p>
    <w:p w:rsidR="00717FD1" w:rsidRPr="00233346" w:rsidRDefault="00717FD1" w:rsidP="00717FD1">
      <w:pPr>
        <w:widowControl/>
        <w:overflowPunct w:val="0"/>
        <w:autoSpaceDE w:val="0"/>
        <w:autoSpaceDN w:val="0"/>
        <w:adjustRightInd w:val="0"/>
        <w:ind w:left="5670"/>
        <w:textAlignment w:val="baseline"/>
        <w:rPr>
          <w:rFonts w:eastAsia="Times New Roman"/>
          <w:sz w:val="28"/>
          <w:szCs w:val="28"/>
        </w:rPr>
      </w:pPr>
      <w:r w:rsidRPr="00233346">
        <w:rPr>
          <w:rFonts w:eastAsia="Times New Roman"/>
          <w:sz w:val="28"/>
          <w:szCs w:val="28"/>
        </w:rPr>
        <w:t>к постановлению администрации города Чебоксары</w:t>
      </w:r>
    </w:p>
    <w:p w:rsidR="00233346" w:rsidRDefault="00717FD1" w:rsidP="00717FD1">
      <w:pPr>
        <w:widowControl/>
        <w:spacing w:after="200" w:line="276" w:lineRule="auto"/>
        <w:ind w:left="4956" w:firstLine="708"/>
        <w:rPr>
          <w:rFonts w:eastAsia="Times New Roman"/>
          <w:sz w:val="28"/>
          <w:szCs w:val="28"/>
          <w:lang w:eastAsia="zh-CN"/>
        </w:rPr>
      </w:pPr>
      <w:r w:rsidRPr="00233346">
        <w:rPr>
          <w:rFonts w:eastAsia="Times New Roman"/>
          <w:sz w:val="28"/>
          <w:szCs w:val="28"/>
        </w:rPr>
        <w:t>от ____________ № ________</w:t>
      </w:r>
    </w:p>
    <w:p w:rsidR="00233346" w:rsidRDefault="00233346">
      <w:pPr>
        <w:widowControl/>
        <w:spacing w:after="200" w:line="276" w:lineRule="auto"/>
        <w:rPr>
          <w:rFonts w:eastAsia="Times New Roman"/>
          <w:sz w:val="28"/>
          <w:szCs w:val="28"/>
          <w:lang w:eastAsia="zh-CN"/>
        </w:rPr>
      </w:pPr>
    </w:p>
    <w:p w:rsid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w:t>
      </w:r>
      <w:r w:rsidR="00475A65">
        <w:rPr>
          <w:rFonts w:ascii="Courier New" w:eastAsiaTheme="minorHAnsi" w:hAnsi="Courier New" w:cs="Courier New"/>
          <w:lang w:eastAsia="en-US"/>
        </w:rPr>
        <w:t>Примерная ф</w:t>
      </w:r>
      <w:r>
        <w:rPr>
          <w:rFonts w:ascii="Courier New" w:eastAsiaTheme="minorHAnsi" w:hAnsi="Courier New" w:cs="Courier New"/>
          <w:lang w:eastAsia="en-US"/>
        </w:rPr>
        <w:t xml:space="preserve">орма </w:t>
      </w:r>
    </w:p>
    <w:p w:rsidR="00717FD1" w:rsidRPr="00717FD1" w:rsidRDefault="00717FD1" w:rsidP="00717FD1">
      <w:pPr>
        <w:widowControl/>
        <w:autoSpaceDE w:val="0"/>
        <w:autoSpaceDN w:val="0"/>
        <w:adjustRightInd w:val="0"/>
        <w:jc w:val="center"/>
        <w:outlineLvl w:val="0"/>
        <w:rPr>
          <w:rFonts w:ascii="Courier New" w:eastAsiaTheme="minorHAnsi" w:hAnsi="Courier New" w:cs="Courier New"/>
          <w:lang w:eastAsia="en-US"/>
        </w:rPr>
      </w:pPr>
      <w:r>
        <w:rPr>
          <w:rFonts w:ascii="Courier New" w:eastAsiaTheme="minorHAnsi" w:hAnsi="Courier New" w:cs="Courier New"/>
          <w:lang w:eastAsia="en-US"/>
        </w:rPr>
        <w:t>Заключения</w:t>
      </w:r>
      <w:r w:rsidRPr="00717FD1">
        <w:rPr>
          <w:rFonts w:ascii="Courier New" w:eastAsiaTheme="minorHAnsi" w:hAnsi="Courier New" w:cs="Courier New"/>
          <w:lang w:eastAsia="en-US"/>
        </w:rPr>
        <w:t xml:space="preserve"> комиссии по оценке последствий принятия решения</w:t>
      </w:r>
    </w:p>
    <w:p w:rsidR="00717FD1" w:rsidRPr="00717FD1" w:rsidRDefault="00717FD1" w:rsidP="00717FD1">
      <w:pPr>
        <w:widowControl/>
        <w:autoSpaceDE w:val="0"/>
        <w:autoSpaceDN w:val="0"/>
        <w:adjustRightInd w:val="0"/>
        <w:jc w:val="center"/>
        <w:outlineLvl w:val="0"/>
        <w:rPr>
          <w:rFonts w:ascii="Courier New" w:eastAsiaTheme="minorHAnsi" w:hAnsi="Courier New" w:cs="Courier New"/>
          <w:lang w:eastAsia="en-US"/>
        </w:rPr>
      </w:pPr>
      <w:r w:rsidRPr="00717FD1">
        <w:rPr>
          <w:rFonts w:ascii="Courier New" w:eastAsiaTheme="minorHAnsi" w:hAnsi="Courier New" w:cs="Courier New"/>
          <w:lang w:eastAsia="en-US"/>
        </w:rPr>
        <w:t>о реконструкции, модернизации, об изменении назначения или</w:t>
      </w:r>
    </w:p>
    <w:p w:rsidR="00717FD1" w:rsidRPr="00717FD1" w:rsidRDefault="00717FD1" w:rsidP="00717FD1">
      <w:pPr>
        <w:widowControl/>
        <w:autoSpaceDE w:val="0"/>
        <w:autoSpaceDN w:val="0"/>
        <w:adjustRightInd w:val="0"/>
        <w:jc w:val="center"/>
        <w:outlineLvl w:val="0"/>
        <w:rPr>
          <w:rFonts w:ascii="Courier New" w:eastAsiaTheme="minorHAnsi" w:hAnsi="Courier New" w:cs="Courier New"/>
          <w:lang w:eastAsia="en-US"/>
        </w:rPr>
      </w:pPr>
      <w:r w:rsidRPr="00717FD1">
        <w:rPr>
          <w:rFonts w:ascii="Courier New" w:eastAsiaTheme="minorHAnsi" w:hAnsi="Courier New" w:cs="Courier New"/>
          <w:lang w:eastAsia="en-US"/>
        </w:rPr>
        <w:t>о ликвидации объекта социальной инфраструктуры для детей,</w:t>
      </w:r>
    </w:p>
    <w:p w:rsidR="00717FD1" w:rsidRPr="00717FD1" w:rsidRDefault="00717FD1" w:rsidP="00717FD1">
      <w:pPr>
        <w:widowControl/>
        <w:autoSpaceDE w:val="0"/>
        <w:autoSpaceDN w:val="0"/>
        <w:adjustRightInd w:val="0"/>
        <w:jc w:val="center"/>
        <w:outlineLvl w:val="0"/>
        <w:rPr>
          <w:rFonts w:ascii="Courier New" w:eastAsiaTheme="minorHAnsi" w:hAnsi="Courier New" w:cs="Courier New"/>
          <w:lang w:eastAsia="en-US"/>
        </w:rPr>
      </w:pPr>
      <w:r w:rsidRPr="00717FD1">
        <w:rPr>
          <w:rFonts w:ascii="Courier New" w:eastAsiaTheme="minorHAnsi" w:hAnsi="Courier New" w:cs="Courier New"/>
          <w:lang w:eastAsia="en-US"/>
        </w:rPr>
        <w:t>являющегося муниципальной собственностью, заключении</w:t>
      </w:r>
    </w:p>
    <w:p w:rsidR="00717FD1" w:rsidRPr="00717FD1" w:rsidRDefault="00717FD1" w:rsidP="00717FD1">
      <w:pPr>
        <w:widowControl/>
        <w:autoSpaceDE w:val="0"/>
        <w:autoSpaceDN w:val="0"/>
        <w:adjustRightInd w:val="0"/>
        <w:jc w:val="center"/>
        <w:outlineLvl w:val="0"/>
        <w:rPr>
          <w:rFonts w:ascii="Courier New" w:eastAsiaTheme="minorHAnsi" w:hAnsi="Courier New" w:cs="Courier New"/>
          <w:lang w:eastAsia="en-US"/>
        </w:rPr>
      </w:pPr>
      <w:r w:rsidRPr="00717FD1">
        <w:rPr>
          <w:rFonts w:ascii="Courier New" w:eastAsiaTheme="minorHAnsi" w:hAnsi="Courier New" w:cs="Courier New"/>
          <w:lang w:eastAsia="en-US"/>
        </w:rPr>
        <w:t>муниципальной организацией, образующей социальную</w:t>
      </w:r>
    </w:p>
    <w:p w:rsidR="00717FD1" w:rsidRPr="00717FD1" w:rsidRDefault="00717FD1" w:rsidP="00717FD1">
      <w:pPr>
        <w:widowControl/>
        <w:autoSpaceDE w:val="0"/>
        <w:autoSpaceDN w:val="0"/>
        <w:adjustRightInd w:val="0"/>
        <w:jc w:val="center"/>
        <w:outlineLvl w:val="0"/>
        <w:rPr>
          <w:rFonts w:ascii="Courier New" w:eastAsiaTheme="minorHAnsi" w:hAnsi="Courier New" w:cs="Courier New"/>
          <w:lang w:eastAsia="en-US"/>
        </w:rPr>
      </w:pPr>
      <w:r w:rsidRPr="00717FD1">
        <w:rPr>
          <w:rFonts w:ascii="Courier New" w:eastAsiaTheme="minorHAnsi" w:hAnsi="Courier New" w:cs="Courier New"/>
          <w:lang w:eastAsia="en-US"/>
        </w:rPr>
        <w:t>инфраструктуру для детей, договора аренды, договора</w:t>
      </w:r>
    </w:p>
    <w:p w:rsidR="00717FD1" w:rsidRPr="00717FD1" w:rsidRDefault="00717FD1" w:rsidP="00717FD1">
      <w:pPr>
        <w:widowControl/>
        <w:autoSpaceDE w:val="0"/>
        <w:autoSpaceDN w:val="0"/>
        <w:adjustRightInd w:val="0"/>
        <w:jc w:val="center"/>
        <w:outlineLvl w:val="0"/>
        <w:rPr>
          <w:rFonts w:ascii="Courier New" w:eastAsiaTheme="minorHAnsi" w:hAnsi="Courier New" w:cs="Courier New"/>
          <w:lang w:eastAsia="en-US"/>
        </w:rPr>
      </w:pPr>
      <w:r w:rsidRPr="00717FD1">
        <w:rPr>
          <w:rFonts w:ascii="Courier New" w:eastAsiaTheme="minorHAnsi" w:hAnsi="Courier New" w:cs="Courier New"/>
          <w:lang w:eastAsia="en-US"/>
        </w:rPr>
        <w:t>безвозмездного пользования закрепленных за ней объектов</w:t>
      </w:r>
    </w:p>
    <w:p w:rsidR="00717FD1" w:rsidRPr="00717FD1" w:rsidRDefault="00717FD1" w:rsidP="00717FD1">
      <w:pPr>
        <w:widowControl/>
        <w:autoSpaceDE w:val="0"/>
        <w:autoSpaceDN w:val="0"/>
        <w:adjustRightInd w:val="0"/>
        <w:jc w:val="center"/>
        <w:outlineLvl w:val="0"/>
        <w:rPr>
          <w:rFonts w:ascii="Courier New" w:eastAsiaTheme="minorHAnsi" w:hAnsi="Courier New" w:cs="Courier New"/>
          <w:lang w:eastAsia="en-US"/>
        </w:rPr>
      </w:pPr>
      <w:r w:rsidRPr="00717FD1">
        <w:rPr>
          <w:rFonts w:ascii="Courier New" w:eastAsiaTheme="minorHAnsi" w:hAnsi="Courier New" w:cs="Courier New"/>
          <w:lang w:eastAsia="en-US"/>
        </w:rPr>
        <w:t>собственности, а также о реорганизации и ликвидации</w:t>
      </w:r>
    </w:p>
    <w:p w:rsidR="00717FD1" w:rsidRPr="00717FD1" w:rsidRDefault="00717FD1" w:rsidP="00717FD1">
      <w:pPr>
        <w:widowControl/>
        <w:autoSpaceDE w:val="0"/>
        <w:autoSpaceDN w:val="0"/>
        <w:adjustRightInd w:val="0"/>
        <w:jc w:val="center"/>
        <w:outlineLvl w:val="0"/>
        <w:rPr>
          <w:rFonts w:ascii="Courier New" w:eastAsiaTheme="minorHAnsi" w:hAnsi="Courier New" w:cs="Courier New"/>
          <w:lang w:eastAsia="en-US"/>
        </w:rPr>
      </w:pPr>
      <w:r w:rsidRPr="00717FD1">
        <w:rPr>
          <w:rFonts w:ascii="Courier New" w:eastAsiaTheme="minorHAnsi" w:hAnsi="Courier New" w:cs="Courier New"/>
          <w:lang w:eastAsia="en-US"/>
        </w:rPr>
        <w:t>муниципальных организаций, образующих социальную</w:t>
      </w:r>
    </w:p>
    <w:p w:rsidR="00717FD1" w:rsidRPr="00717FD1" w:rsidRDefault="00717FD1" w:rsidP="00717FD1">
      <w:pPr>
        <w:widowControl/>
        <w:autoSpaceDE w:val="0"/>
        <w:autoSpaceDN w:val="0"/>
        <w:adjustRightInd w:val="0"/>
        <w:jc w:val="center"/>
        <w:outlineLvl w:val="0"/>
        <w:rPr>
          <w:rFonts w:ascii="Courier New" w:eastAsiaTheme="minorHAnsi" w:hAnsi="Courier New" w:cs="Courier New"/>
          <w:lang w:eastAsia="en-US"/>
        </w:rPr>
      </w:pPr>
      <w:r w:rsidRPr="00717FD1">
        <w:rPr>
          <w:rFonts w:ascii="Courier New" w:eastAsiaTheme="minorHAnsi" w:hAnsi="Courier New" w:cs="Courier New"/>
          <w:lang w:eastAsia="en-US"/>
        </w:rPr>
        <w:t>инфраструктуру для детей</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наименование образовательной организации</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 ______________ 20__ г.</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Комиссия в составе:</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Председатель комиссии 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Заместитель председателя комиссии 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Секретарь комиссии 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Члены комиссии: 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в  соответствии  с  </w:t>
      </w:r>
      <w:hyperlink r:id="rId7" w:history="1">
        <w:r w:rsidRPr="00717FD1">
          <w:rPr>
            <w:rFonts w:ascii="Courier New" w:eastAsiaTheme="minorHAnsi" w:hAnsi="Courier New" w:cs="Courier New"/>
            <w:color w:val="0000FF"/>
            <w:lang w:eastAsia="en-US"/>
          </w:rPr>
          <w:t>пунктом  2  статьи 13</w:t>
        </w:r>
      </w:hyperlink>
      <w:r w:rsidRPr="00717FD1">
        <w:rPr>
          <w:rFonts w:ascii="Courier New" w:eastAsiaTheme="minorHAnsi" w:hAnsi="Courier New" w:cs="Courier New"/>
          <w:lang w:eastAsia="en-US"/>
        </w:rPr>
        <w:t xml:space="preserve"> Федерального закона от 24.07.1998</w:t>
      </w:r>
    </w:p>
    <w:p w:rsidR="00717FD1" w:rsidRPr="00717FD1" w:rsidRDefault="00475A65" w:rsidP="00717FD1">
      <w:pPr>
        <w:widowControl/>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r w:rsidR="00717FD1" w:rsidRPr="00717FD1">
        <w:rPr>
          <w:rFonts w:ascii="Courier New" w:eastAsiaTheme="minorHAnsi" w:hAnsi="Courier New" w:cs="Courier New"/>
          <w:lang w:eastAsia="en-US"/>
        </w:rPr>
        <w:t xml:space="preserve">  124-ФЗ  "Об  основных  гарантиях  прав  ребенка  в Российской Федерации"</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составила настоящее заключение по оценке последствий принятия решения.</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Объект социальной инфраструктуры для детей:</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(наименование объекта с указанием адреса)</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Общая площадь 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Балансодержатель:</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(наименование учреждения)</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Цель   (реконструкция,   модернизация,   изменение   назначения  или  о</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ликвидации   объекта   социальной  инфраструктуры  для  детей,  являющегося</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муниципальной   собственностью,   заключение   муниципальной  организацией,</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образующей  социальную  инфраструктуру для детей, договора аренды, договора</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безвозмездного  пользования  закрепленных  за ней объектов собственности, а</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также  реорганизация  и  ликвидация  муниципальных  организаций, образующих</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социальную инфраструктуру для детей)</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lastRenderedPageBreak/>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По  результатам  экспертной  оценки комиссия установила (указываются, в</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том  числе,  информация  о  фактическом  использовании  объекта,  основания</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необходимости   реконструкции,   модернизации,   изменения  назначения  или</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ликвидации объекта):</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Решение комиссии: реконструкция, модернизация, изменение назначения или</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о  ликвидации  объекта  социальной  инфраструктуры  для  детей,  являющейся</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муниципальной   собственностью,   заключение   муниципальной  организацией,</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образующей  социальную  инфраструктуру для детей, договора аренды, договора</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безвозмездного  пользования  закрепленных  за ней объектов собственности, а</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также  реорганизация  и  ликвидация  муниципальных  организаций, образующих</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социальную инфраструктуру для детей</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 xml:space="preserve">                          (наименование объекта)</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возможна (невозможна).</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Подписи членов комиссии (с расшифровкой фамилии):</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Председатель комиссии 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Заместитель председателя комиссии 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Секретарь комиссии 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Члены комиссии 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___________________________________________________________________________</w:t>
      </w:r>
    </w:p>
    <w:p w:rsidR="00717FD1" w:rsidRPr="00717FD1" w:rsidRDefault="00717FD1" w:rsidP="00717FD1">
      <w:pPr>
        <w:widowControl/>
        <w:autoSpaceDE w:val="0"/>
        <w:autoSpaceDN w:val="0"/>
        <w:adjustRightInd w:val="0"/>
        <w:jc w:val="both"/>
        <w:outlineLvl w:val="0"/>
        <w:rPr>
          <w:rFonts w:ascii="Courier New" w:eastAsiaTheme="minorHAnsi" w:hAnsi="Courier New" w:cs="Courier New"/>
          <w:lang w:eastAsia="en-US"/>
        </w:rPr>
      </w:pPr>
      <w:r w:rsidRPr="00717FD1">
        <w:rPr>
          <w:rFonts w:ascii="Courier New" w:eastAsiaTheme="minorHAnsi" w:hAnsi="Courier New" w:cs="Courier New"/>
          <w:lang w:eastAsia="en-US"/>
        </w:rPr>
        <w:t>________________________________________________________</w:t>
      </w: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475A65" w:rsidRDefault="00475A65">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233346" w:rsidRDefault="00233346">
      <w:pPr>
        <w:widowControl/>
        <w:spacing w:after="200" w:line="276" w:lineRule="auto"/>
        <w:rPr>
          <w:rFonts w:eastAsia="Times New Roman"/>
          <w:sz w:val="28"/>
          <w:szCs w:val="28"/>
          <w:lang w:eastAsia="zh-CN"/>
        </w:rPr>
      </w:pPr>
    </w:p>
    <w:p w:rsidR="005961F2" w:rsidRDefault="005961F2" w:rsidP="005961F2">
      <w:pPr>
        <w:suppressAutoHyphens/>
        <w:jc w:val="center"/>
        <w:rPr>
          <w:rFonts w:eastAsia="Times New Roman"/>
          <w:sz w:val="28"/>
          <w:szCs w:val="28"/>
          <w:lang w:eastAsia="zh-CN"/>
        </w:rPr>
      </w:pPr>
      <w:r>
        <w:rPr>
          <w:rFonts w:eastAsia="Times New Roman"/>
          <w:sz w:val="28"/>
          <w:szCs w:val="28"/>
          <w:lang w:eastAsia="zh-CN"/>
        </w:rPr>
        <w:t xml:space="preserve">Список рассылки </w:t>
      </w:r>
    </w:p>
    <w:p w:rsidR="005961F2" w:rsidRDefault="005961F2" w:rsidP="004A78E0">
      <w:pPr>
        <w:tabs>
          <w:tab w:val="left" w:pos="720"/>
          <w:tab w:val="left" w:pos="4111"/>
        </w:tabs>
        <w:ind w:right="-1"/>
        <w:jc w:val="center"/>
        <w:rPr>
          <w:sz w:val="28"/>
          <w:szCs w:val="28"/>
        </w:rPr>
      </w:pPr>
      <w:r>
        <w:rPr>
          <w:rFonts w:eastAsia="Times New Roman"/>
          <w:sz w:val="28"/>
          <w:szCs w:val="28"/>
          <w:lang w:eastAsia="zh-CN"/>
        </w:rPr>
        <w:t xml:space="preserve">к </w:t>
      </w:r>
      <w:r w:rsidR="000537F4">
        <w:rPr>
          <w:rFonts w:eastAsia="Times New Roman"/>
          <w:sz w:val="28"/>
          <w:szCs w:val="28"/>
          <w:lang w:eastAsia="zh-CN"/>
        </w:rPr>
        <w:t>проекту постановления</w:t>
      </w:r>
      <w:r>
        <w:rPr>
          <w:rFonts w:eastAsia="Times New Roman"/>
          <w:sz w:val="28"/>
          <w:szCs w:val="28"/>
          <w:lang w:eastAsia="zh-CN"/>
        </w:rPr>
        <w:t xml:space="preserve">  администрации города Чебоксары  «</w:t>
      </w:r>
      <w:r w:rsidR="000537F4" w:rsidRPr="000537F4">
        <w:rPr>
          <w:sz w:val="28"/>
          <w:szCs w:val="28"/>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Порядка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r w:rsidR="004A78E0" w:rsidRPr="004A78E0">
        <w:rPr>
          <w:sz w:val="28"/>
          <w:szCs w:val="28"/>
        </w:rPr>
        <w:t>»</w:t>
      </w:r>
    </w:p>
    <w:p w:rsidR="004A78E0" w:rsidRDefault="004A78E0" w:rsidP="004A78E0">
      <w:pPr>
        <w:tabs>
          <w:tab w:val="left" w:pos="720"/>
          <w:tab w:val="left" w:pos="4111"/>
        </w:tabs>
        <w:ind w:right="-1"/>
        <w:jc w:val="center"/>
        <w:rPr>
          <w:sz w:val="28"/>
          <w:szCs w:val="28"/>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071"/>
        <w:gridCol w:w="1152"/>
      </w:tblGrid>
      <w:tr w:rsidR="004A78E0" w:rsidTr="00385BC2">
        <w:trPr>
          <w:trHeight w:val="545"/>
        </w:trPr>
        <w:tc>
          <w:tcPr>
            <w:tcW w:w="852" w:type="dxa"/>
            <w:tcBorders>
              <w:top w:val="single" w:sz="4" w:space="0" w:color="auto"/>
              <w:left w:val="single" w:sz="4" w:space="0" w:color="auto"/>
              <w:bottom w:val="single" w:sz="4" w:space="0" w:color="auto"/>
              <w:right w:val="single" w:sz="4" w:space="0" w:color="auto"/>
            </w:tcBorders>
          </w:tcPr>
          <w:p w:rsidR="004A78E0" w:rsidRDefault="004A78E0" w:rsidP="00385BC2">
            <w:pPr>
              <w:jc w:val="center"/>
              <w:rPr>
                <w:sz w:val="28"/>
                <w:szCs w:val="28"/>
              </w:rPr>
            </w:pPr>
            <w:r>
              <w:rPr>
                <w:sz w:val="28"/>
                <w:szCs w:val="28"/>
              </w:rPr>
              <w:t>№</w:t>
            </w:r>
          </w:p>
          <w:p w:rsidR="004A78E0" w:rsidRDefault="004A78E0" w:rsidP="00385BC2">
            <w:pPr>
              <w:jc w:val="center"/>
              <w:rPr>
                <w:sz w:val="28"/>
                <w:szCs w:val="28"/>
              </w:rPr>
            </w:pPr>
            <w:r>
              <w:rPr>
                <w:sz w:val="28"/>
                <w:szCs w:val="28"/>
              </w:rPr>
              <w:t>п/п</w:t>
            </w:r>
          </w:p>
        </w:tc>
        <w:tc>
          <w:tcPr>
            <w:tcW w:w="7071" w:type="dxa"/>
            <w:tcBorders>
              <w:top w:val="single" w:sz="4" w:space="0" w:color="auto"/>
              <w:left w:val="single" w:sz="4" w:space="0" w:color="auto"/>
              <w:bottom w:val="single" w:sz="4" w:space="0" w:color="auto"/>
              <w:right w:val="single" w:sz="4" w:space="0" w:color="auto"/>
            </w:tcBorders>
            <w:hideMark/>
          </w:tcPr>
          <w:p w:rsidR="004A78E0" w:rsidRDefault="004A78E0" w:rsidP="00385BC2">
            <w:pPr>
              <w:jc w:val="center"/>
              <w:rPr>
                <w:sz w:val="28"/>
                <w:szCs w:val="28"/>
              </w:rPr>
            </w:pPr>
            <w:r>
              <w:rPr>
                <w:sz w:val="28"/>
                <w:szCs w:val="28"/>
              </w:rPr>
              <w:t>Наименование структурного подразделения или</w:t>
            </w:r>
          </w:p>
          <w:p w:rsidR="004A78E0" w:rsidRDefault="004A78E0" w:rsidP="00385BC2">
            <w:pPr>
              <w:jc w:val="center"/>
              <w:rPr>
                <w:sz w:val="28"/>
                <w:szCs w:val="28"/>
              </w:rPr>
            </w:pPr>
            <w:r>
              <w:rPr>
                <w:sz w:val="28"/>
                <w:szCs w:val="28"/>
              </w:rPr>
              <w:t>должностного лица (адрес)</w:t>
            </w:r>
          </w:p>
        </w:tc>
        <w:tc>
          <w:tcPr>
            <w:tcW w:w="1152" w:type="dxa"/>
            <w:tcBorders>
              <w:top w:val="single" w:sz="4" w:space="0" w:color="auto"/>
              <w:left w:val="single" w:sz="4" w:space="0" w:color="auto"/>
              <w:bottom w:val="single" w:sz="4" w:space="0" w:color="auto"/>
              <w:right w:val="single" w:sz="4" w:space="0" w:color="auto"/>
            </w:tcBorders>
            <w:hideMark/>
          </w:tcPr>
          <w:p w:rsidR="004A78E0" w:rsidRDefault="004A78E0" w:rsidP="00385BC2">
            <w:pPr>
              <w:jc w:val="center"/>
              <w:rPr>
                <w:sz w:val="28"/>
                <w:szCs w:val="28"/>
              </w:rPr>
            </w:pPr>
            <w:r>
              <w:rPr>
                <w:sz w:val="28"/>
                <w:szCs w:val="28"/>
              </w:rPr>
              <w:t>Кол-во</w:t>
            </w:r>
          </w:p>
          <w:p w:rsidR="004A78E0" w:rsidRDefault="004A78E0" w:rsidP="00385BC2">
            <w:pPr>
              <w:jc w:val="center"/>
              <w:rPr>
                <w:sz w:val="28"/>
                <w:szCs w:val="28"/>
              </w:rPr>
            </w:pPr>
            <w:proofErr w:type="spellStart"/>
            <w:r>
              <w:rPr>
                <w:sz w:val="28"/>
                <w:szCs w:val="28"/>
              </w:rPr>
              <w:t>экз-ов</w:t>
            </w:r>
            <w:proofErr w:type="spellEnd"/>
          </w:p>
        </w:tc>
      </w:tr>
      <w:tr w:rsidR="004A78E0" w:rsidTr="00385BC2">
        <w:tc>
          <w:tcPr>
            <w:tcW w:w="852" w:type="dxa"/>
            <w:tcBorders>
              <w:top w:val="single" w:sz="4" w:space="0" w:color="auto"/>
              <w:left w:val="single" w:sz="4" w:space="0" w:color="auto"/>
              <w:bottom w:val="single" w:sz="4" w:space="0" w:color="auto"/>
              <w:right w:val="single" w:sz="4" w:space="0" w:color="auto"/>
            </w:tcBorders>
          </w:tcPr>
          <w:p w:rsidR="004A78E0" w:rsidRDefault="000537F4" w:rsidP="00385BC2">
            <w:pPr>
              <w:jc w:val="center"/>
              <w:rPr>
                <w:sz w:val="28"/>
                <w:szCs w:val="28"/>
              </w:rPr>
            </w:pPr>
            <w:r>
              <w:rPr>
                <w:sz w:val="28"/>
                <w:szCs w:val="28"/>
              </w:rPr>
              <w:t>1</w:t>
            </w:r>
          </w:p>
        </w:tc>
        <w:tc>
          <w:tcPr>
            <w:tcW w:w="7071" w:type="dxa"/>
            <w:tcBorders>
              <w:top w:val="single" w:sz="4" w:space="0" w:color="auto"/>
              <w:left w:val="single" w:sz="4" w:space="0" w:color="auto"/>
              <w:bottom w:val="single" w:sz="4" w:space="0" w:color="auto"/>
              <w:right w:val="single" w:sz="4" w:space="0" w:color="auto"/>
            </w:tcBorders>
          </w:tcPr>
          <w:p w:rsidR="004A78E0" w:rsidRPr="00D60EE5" w:rsidRDefault="00396661" w:rsidP="00385BC2">
            <w:pPr>
              <w:rPr>
                <w:sz w:val="28"/>
                <w:szCs w:val="28"/>
              </w:rPr>
            </w:pPr>
            <w:hyperlink r:id="rId8" w:history="1">
              <w:r w:rsidR="004A78E0" w:rsidRPr="00D60EE5">
                <w:rPr>
                  <w:sz w:val="28"/>
                  <w:szCs w:val="28"/>
                </w:rPr>
                <w:t>Управление   культуры и развития туризма </w:t>
              </w:r>
            </w:hyperlink>
          </w:p>
        </w:tc>
        <w:tc>
          <w:tcPr>
            <w:tcW w:w="1152" w:type="dxa"/>
            <w:tcBorders>
              <w:top w:val="single" w:sz="4" w:space="0" w:color="auto"/>
              <w:left w:val="single" w:sz="4" w:space="0" w:color="auto"/>
              <w:bottom w:val="single" w:sz="4" w:space="0" w:color="auto"/>
              <w:right w:val="single" w:sz="4" w:space="0" w:color="auto"/>
            </w:tcBorders>
            <w:hideMark/>
          </w:tcPr>
          <w:p w:rsidR="004A78E0" w:rsidRDefault="004A78E0" w:rsidP="00385BC2">
            <w:pPr>
              <w:jc w:val="center"/>
              <w:rPr>
                <w:sz w:val="28"/>
                <w:szCs w:val="28"/>
              </w:rPr>
            </w:pPr>
            <w:r>
              <w:rPr>
                <w:sz w:val="28"/>
                <w:szCs w:val="28"/>
              </w:rPr>
              <w:t>1</w:t>
            </w:r>
          </w:p>
        </w:tc>
      </w:tr>
      <w:tr w:rsidR="004A78E0" w:rsidTr="00385BC2">
        <w:tc>
          <w:tcPr>
            <w:tcW w:w="852" w:type="dxa"/>
            <w:tcBorders>
              <w:top w:val="single" w:sz="4" w:space="0" w:color="auto"/>
              <w:left w:val="single" w:sz="4" w:space="0" w:color="auto"/>
              <w:bottom w:val="single" w:sz="4" w:space="0" w:color="auto"/>
              <w:right w:val="single" w:sz="4" w:space="0" w:color="auto"/>
            </w:tcBorders>
          </w:tcPr>
          <w:p w:rsidR="004A78E0" w:rsidRDefault="000537F4" w:rsidP="00385BC2">
            <w:pPr>
              <w:jc w:val="center"/>
              <w:rPr>
                <w:sz w:val="28"/>
                <w:szCs w:val="28"/>
              </w:rPr>
            </w:pPr>
            <w:r>
              <w:rPr>
                <w:sz w:val="28"/>
                <w:szCs w:val="28"/>
              </w:rPr>
              <w:t>2</w:t>
            </w:r>
          </w:p>
        </w:tc>
        <w:tc>
          <w:tcPr>
            <w:tcW w:w="7071" w:type="dxa"/>
            <w:tcBorders>
              <w:top w:val="single" w:sz="4" w:space="0" w:color="auto"/>
              <w:left w:val="single" w:sz="4" w:space="0" w:color="auto"/>
              <w:bottom w:val="single" w:sz="4" w:space="0" w:color="auto"/>
              <w:right w:val="single" w:sz="4" w:space="0" w:color="auto"/>
            </w:tcBorders>
          </w:tcPr>
          <w:p w:rsidR="004A78E0" w:rsidRPr="00D60EE5" w:rsidRDefault="00396661" w:rsidP="00385BC2">
            <w:pPr>
              <w:rPr>
                <w:sz w:val="28"/>
                <w:szCs w:val="28"/>
              </w:rPr>
            </w:pPr>
            <w:hyperlink r:id="rId9" w:history="1">
              <w:r w:rsidR="004A78E0" w:rsidRPr="00D60EE5">
                <w:rPr>
                  <w:sz w:val="28"/>
                  <w:szCs w:val="28"/>
                </w:rPr>
                <w:t>Управление  образования</w:t>
              </w:r>
            </w:hyperlink>
          </w:p>
        </w:tc>
        <w:tc>
          <w:tcPr>
            <w:tcW w:w="1152" w:type="dxa"/>
            <w:tcBorders>
              <w:top w:val="single" w:sz="4" w:space="0" w:color="auto"/>
              <w:left w:val="single" w:sz="4" w:space="0" w:color="auto"/>
              <w:bottom w:val="single" w:sz="4" w:space="0" w:color="auto"/>
              <w:right w:val="single" w:sz="4" w:space="0" w:color="auto"/>
            </w:tcBorders>
          </w:tcPr>
          <w:p w:rsidR="004A78E0" w:rsidRDefault="004A78E0" w:rsidP="00385BC2">
            <w:pPr>
              <w:jc w:val="center"/>
              <w:rPr>
                <w:sz w:val="28"/>
                <w:szCs w:val="28"/>
              </w:rPr>
            </w:pPr>
            <w:r>
              <w:rPr>
                <w:sz w:val="28"/>
                <w:szCs w:val="28"/>
              </w:rPr>
              <w:t>1</w:t>
            </w:r>
          </w:p>
        </w:tc>
      </w:tr>
      <w:tr w:rsidR="004A78E0" w:rsidTr="00385BC2">
        <w:tc>
          <w:tcPr>
            <w:tcW w:w="852" w:type="dxa"/>
            <w:tcBorders>
              <w:top w:val="single" w:sz="4" w:space="0" w:color="auto"/>
              <w:left w:val="single" w:sz="4" w:space="0" w:color="auto"/>
              <w:bottom w:val="single" w:sz="4" w:space="0" w:color="auto"/>
              <w:right w:val="single" w:sz="4" w:space="0" w:color="auto"/>
            </w:tcBorders>
          </w:tcPr>
          <w:p w:rsidR="004A78E0" w:rsidRDefault="000537F4" w:rsidP="00385BC2">
            <w:pPr>
              <w:jc w:val="center"/>
              <w:rPr>
                <w:sz w:val="28"/>
                <w:szCs w:val="28"/>
              </w:rPr>
            </w:pPr>
            <w:r>
              <w:rPr>
                <w:sz w:val="28"/>
                <w:szCs w:val="28"/>
              </w:rPr>
              <w:t>3</w:t>
            </w:r>
          </w:p>
        </w:tc>
        <w:tc>
          <w:tcPr>
            <w:tcW w:w="7071" w:type="dxa"/>
            <w:tcBorders>
              <w:top w:val="single" w:sz="4" w:space="0" w:color="auto"/>
              <w:left w:val="single" w:sz="4" w:space="0" w:color="auto"/>
              <w:bottom w:val="single" w:sz="4" w:space="0" w:color="auto"/>
              <w:right w:val="single" w:sz="4" w:space="0" w:color="auto"/>
            </w:tcBorders>
          </w:tcPr>
          <w:p w:rsidR="004A78E0" w:rsidRPr="00D60EE5" w:rsidRDefault="00396661" w:rsidP="00385BC2">
            <w:pPr>
              <w:rPr>
                <w:sz w:val="28"/>
                <w:szCs w:val="28"/>
              </w:rPr>
            </w:pPr>
            <w:hyperlink r:id="rId10" w:history="1">
              <w:r w:rsidR="004A78E0" w:rsidRPr="00D60EE5">
                <w:rPr>
                  <w:sz w:val="28"/>
                  <w:szCs w:val="28"/>
                </w:rPr>
                <w:t>Управление физкультуры и спорта</w:t>
              </w:r>
            </w:hyperlink>
          </w:p>
        </w:tc>
        <w:tc>
          <w:tcPr>
            <w:tcW w:w="1152" w:type="dxa"/>
            <w:tcBorders>
              <w:top w:val="single" w:sz="4" w:space="0" w:color="auto"/>
              <w:left w:val="single" w:sz="4" w:space="0" w:color="auto"/>
              <w:bottom w:val="single" w:sz="4" w:space="0" w:color="auto"/>
              <w:right w:val="single" w:sz="4" w:space="0" w:color="auto"/>
            </w:tcBorders>
          </w:tcPr>
          <w:p w:rsidR="004A78E0" w:rsidRDefault="004A78E0" w:rsidP="00385BC2">
            <w:pPr>
              <w:jc w:val="center"/>
              <w:rPr>
                <w:sz w:val="28"/>
                <w:szCs w:val="28"/>
              </w:rPr>
            </w:pPr>
            <w:r>
              <w:rPr>
                <w:sz w:val="28"/>
                <w:szCs w:val="28"/>
              </w:rPr>
              <w:t>1</w:t>
            </w:r>
          </w:p>
        </w:tc>
      </w:tr>
      <w:tr w:rsidR="004A78E0" w:rsidTr="00385BC2">
        <w:tc>
          <w:tcPr>
            <w:tcW w:w="852" w:type="dxa"/>
            <w:tcBorders>
              <w:top w:val="single" w:sz="4" w:space="0" w:color="auto"/>
              <w:left w:val="single" w:sz="4" w:space="0" w:color="auto"/>
              <w:bottom w:val="single" w:sz="4" w:space="0" w:color="auto"/>
              <w:right w:val="single" w:sz="4" w:space="0" w:color="auto"/>
            </w:tcBorders>
          </w:tcPr>
          <w:p w:rsidR="004A78E0" w:rsidRDefault="00D74D98" w:rsidP="00385BC2">
            <w:pPr>
              <w:jc w:val="center"/>
              <w:rPr>
                <w:sz w:val="28"/>
                <w:szCs w:val="28"/>
              </w:rPr>
            </w:pPr>
            <w:r>
              <w:rPr>
                <w:sz w:val="28"/>
                <w:szCs w:val="28"/>
              </w:rPr>
              <w:t>4</w:t>
            </w:r>
          </w:p>
        </w:tc>
        <w:tc>
          <w:tcPr>
            <w:tcW w:w="7071" w:type="dxa"/>
            <w:tcBorders>
              <w:top w:val="single" w:sz="4" w:space="0" w:color="auto"/>
              <w:left w:val="single" w:sz="4" w:space="0" w:color="auto"/>
              <w:bottom w:val="single" w:sz="4" w:space="0" w:color="auto"/>
              <w:right w:val="single" w:sz="4" w:space="0" w:color="auto"/>
            </w:tcBorders>
          </w:tcPr>
          <w:p w:rsidR="004A78E0" w:rsidRPr="00D60EE5" w:rsidRDefault="000537F4" w:rsidP="00385BC2">
            <w:pPr>
              <w:rPr>
                <w:sz w:val="28"/>
                <w:szCs w:val="28"/>
              </w:rPr>
            </w:pPr>
            <w:r>
              <w:rPr>
                <w:sz w:val="28"/>
                <w:szCs w:val="28"/>
              </w:rPr>
              <w:t>Управление по имущественным и земельным  отношениям</w:t>
            </w:r>
          </w:p>
        </w:tc>
        <w:tc>
          <w:tcPr>
            <w:tcW w:w="1152" w:type="dxa"/>
            <w:tcBorders>
              <w:top w:val="single" w:sz="4" w:space="0" w:color="auto"/>
              <w:left w:val="single" w:sz="4" w:space="0" w:color="auto"/>
              <w:bottom w:val="single" w:sz="4" w:space="0" w:color="auto"/>
              <w:right w:val="single" w:sz="4" w:space="0" w:color="auto"/>
            </w:tcBorders>
          </w:tcPr>
          <w:p w:rsidR="004A78E0" w:rsidRDefault="004A78E0" w:rsidP="00385BC2">
            <w:pPr>
              <w:jc w:val="center"/>
              <w:rPr>
                <w:sz w:val="28"/>
                <w:szCs w:val="28"/>
              </w:rPr>
            </w:pPr>
            <w:r>
              <w:rPr>
                <w:sz w:val="28"/>
                <w:szCs w:val="28"/>
              </w:rPr>
              <w:t>1</w:t>
            </w:r>
          </w:p>
        </w:tc>
      </w:tr>
      <w:tr w:rsidR="000537F4" w:rsidTr="00385BC2">
        <w:tc>
          <w:tcPr>
            <w:tcW w:w="852" w:type="dxa"/>
            <w:tcBorders>
              <w:top w:val="single" w:sz="4" w:space="0" w:color="auto"/>
              <w:left w:val="single" w:sz="4" w:space="0" w:color="auto"/>
              <w:bottom w:val="single" w:sz="4" w:space="0" w:color="auto"/>
              <w:right w:val="single" w:sz="4" w:space="0" w:color="auto"/>
            </w:tcBorders>
          </w:tcPr>
          <w:p w:rsidR="000537F4" w:rsidRDefault="00D74D98" w:rsidP="00385BC2">
            <w:pPr>
              <w:jc w:val="center"/>
              <w:rPr>
                <w:sz w:val="28"/>
                <w:szCs w:val="28"/>
              </w:rPr>
            </w:pPr>
            <w:r>
              <w:rPr>
                <w:sz w:val="28"/>
                <w:szCs w:val="28"/>
              </w:rPr>
              <w:t>5</w:t>
            </w:r>
          </w:p>
        </w:tc>
        <w:tc>
          <w:tcPr>
            <w:tcW w:w="7071" w:type="dxa"/>
            <w:tcBorders>
              <w:top w:val="single" w:sz="4" w:space="0" w:color="auto"/>
              <w:left w:val="single" w:sz="4" w:space="0" w:color="auto"/>
              <w:bottom w:val="single" w:sz="4" w:space="0" w:color="auto"/>
              <w:right w:val="single" w:sz="4" w:space="0" w:color="auto"/>
            </w:tcBorders>
          </w:tcPr>
          <w:p w:rsidR="000537F4" w:rsidRDefault="000537F4" w:rsidP="00385BC2">
            <w:pPr>
              <w:rPr>
                <w:sz w:val="28"/>
                <w:szCs w:val="28"/>
              </w:rPr>
            </w:pPr>
            <w:r>
              <w:rPr>
                <w:sz w:val="28"/>
                <w:szCs w:val="28"/>
              </w:rPr>
              <w:t xml:space="preserve">Правовое управление </w:t>
            </w:r>
          </w:p>
        </w:tc>
        <w:tc>
          <w:tcPr>
            <w:tcW w:w="1152" w:type="dxa"/>
            <w:tcBorders>
              <w:top w:val="single" w:sz="4" w:space="0" w:color="auto"/>
              <w:left w:val="single" w:sz="4" w:space="0" w:color="auto"/>
              <w:bottom w:val="single" w:sz="4" w:space="0" w:color="auto"/>
              <w:right w:val="single" w:sz="4" w:space="0" w:color="auto"/>
            </w:tcBorders>
          </w:tcPr>
          <w:p w:rsidR="000537F4" w:rsidRDefault="000537F4" w:rsidP="00385BC2">
            <w:pPr>
              <w:jc w:val="center"/>
              <w:rPr>
                <w:sz w:val="28"/>
                <w:szCs w:val="28"/>
              </w:rPr>
            </w:pPr>
            <w:r>
              <w:rPr>
                <w:sz w:val="28"/>
                <w:szCs w:val="28"/>
              </w:rPr>
              <w:t>1</w:t>
            </w:r>
          </w:p>
        </w:tc>
      </w:tr>
    </w:tbl>
    <w:p w:rsidR="004A78E0" w:rsidRDefault="004A78E0" w:rsidP="004A78E0">
      <w:pPr>
        <w:widowControl/>
        <w:spacing w:after="200" w:line="276" w:lineRule="auto"/>
        <w:rPr>
          <w:sz w:val="28"/>
          <w:szCs w:val="28"/>
        </w:rPr>
      </w:pPr>
    </w:p>
    <w:p w:rsidR="003A1BE3" w:rsidRDefault="003A1BE3">
      <w:pPr>
        <w:widowControl/>
        <w:spacing w:after="200" w:line="276" w:lineRule="auto"/>
      </w:pPr>
      <w:r>
        <w:br w:type="page"/>
      </w:r>
    </w:p>
    <w:p w:rsidR="0097159C" w:rsidRPr="00237ADC" w:rsidRDefault="0097159C" w:rsidP="0097159C">
      <w:pPr>
        <w:jc w:val="center"/>
        <w:rPr>
          <w:b/>
          <w:sz w:val="25"/>
          <w:szCs w:val="25"/>
        </w:rPr>
      </w:pPr>
      <w:r w:rsidRPr="00237ADC">
        <w:rPr>
          <w:b/>
          <w:sz w:val="25"/>
          <w:szCs w:val="25"/>
        </w:rPr>
        <w:lastRenderedPageBreak/>
        <w:t>ПОЯСНИТЕЛЬНАЯ ЗАПИСКА</w:t>
      </w:r>
    </w:p>
    <w:p w:rsidR="0097159C" w:rsidRDefault="0097159C" w:rsidP="0097159C">
      <w:pPr>
        <w:jc w:val="center"/>
        <w:rPr>
          <w:sz w:val="25"/>
          <w:szCs w:val="25"/>
        </w:rPr>
      </w:pPr>
      <w:r>
        <w:rPr>
          <w:sz w:val="25"/>
          <w:szCs w:val="25"/>
        </w:rPr>
        <w:t>к проекту постановления администрации города Чебоксары</w:t>
      </w:r>
    </w:p>
    <w:p w:rsidR="0097159C" w:rsidRDefault="0097159C" w:rsidP="0097159C">
      <w:pPr>
        <w:jc w:val="center"/>
        <w:rPr>
          <w:sz w:val="25"/>
          <w:szCs w:val="25"/>
        </w:rPr>
      </w:pPr>
      <w:r>
        <w:rPr>
          <w:sz w:val="25"/>
          <w:szCs w:val="25"/>
        </w:rPr>
        <w:t>«</w:t>
      </w:r>
      <w:r w:rsidR="000537F4" w:rsidRPr="000537F4">
        <w:rPr>
          <w:sz w:val="25"/>
          <w:szCs w:val="25"/>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Порядка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w:t>
      </w:r>
      <w:r w:rsidR="000537F4">
        <w:rPr>
          <w:sz w:val="25"/>
          <w:szCs w:val="25"/>
        </w:rPr>
        <w:t>й</w:t>
      </w:r>
      <w:r>
        <w:rPr>
          <w:sz w:val="25"/>
          <w:szCs w:val="25"/>
        </w:rPr>
        <w:t>»</w:t>
      </w:r>
    </w:p>
    <w:p w:rsidR="0097159C" w:rsidRDefault="0097159C" w:rsidP="0097159C">
      <w:pPr>
        <w:pStyle w:val="ad"/>
        <w:spacing w:line="276" w:lineRule="auto"/>
        <w:ind w:firstLine="851"/>
        <w:jc w:val="center"/>
        <w:rPr>
          <w:rFonts w:ascii="Times New Roman" w:eastAsia="Calibri" w:hAnsi="Times New Roman" w:cs="Times New Roman"/>
          <w:sz w:val="25"/>
          <w:szCs w:val="25"/>
          <w:lang w:eastAsia="ru-RU"/>
        </w:rPr>
      </w:pPr>
    </w:p>
    <w:p w:rsidR="000537F4" w:rsidRDefault="0097159C" w:rsidP="000537F4">
      <w:pPr>
        <w:ind w:firstLine="709"/>
        <w:jc w:val="both"/>
        <w:rPr>
          <w:sz w:val="25"/>
          <w:szCs w:val="25"/>
        </w:rPr>
      </w:pPr>
      <w:r>
        <w:rPr>
          <w:sz w:val="25"/>
          <w:szCs w:val="25"/>
        </w:rPr>
        <w:t xml:space="preserve">Настоящий проект постановления администрации города Чебоксары подготовлен  </w:t>
      </w:r>
      <w:r w:rsidR="000537F4">
        <w:rPr>
          <w:sz w:val="25"/>
          <w:szCs w:val="25"/>
        </w:rPr>
        <w:t xml:space="preserve">в </w:t>
      </w:r>
      <w:r w:rsidR="000537F4" w:rsidRPr="000537F4">
        <w:rPr>
          <w:sz w:val="25"/>
          <w:szCs w:val="25"/>
        </w:rPr>
        <w:t>соответствии с Федеральным законом от 24 июля 1998 года № 124-ФЗ «Об основных гарантиях прав ребенка в Российской Федерации», постановлением Правительства Российской Федерации от 24 июля 2023 года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пунктом 14 части 1 статьи 9 Закона Чувашской Республики от 30 июля 2013 г. № 50 «Об образовании в Чувашской Республике»</w:t>
      </w:r>
      <w:r w:rsidR="000537F4">
        <w:rPr>
          <w:sz w:val="25"/>
          <w:szCs w:val="25"/>
        </w:rPr>
        <w:t xml:space="preserve">. </w:t>
      </w:r>
    </w:p>
    <w:p w:rsidR="000537F4" w:rsidRDefault="000537F4" w:rsidP="00D74D98">
      <w:pPr>
        <w:ind w:firstLine="709"/>
        <w:jc w:val="both"/>
        <w:rPr>
          <w:sz w:val="25"/>
          <w:szCs w:val="25"/>
        </w:rPr>
      </w:pPr>
      <w:r>
        <w:rPr>
          <w:sz w:val="25"/>
          <w:szCs w:val="25"/>
        </w:rPr>
        <w:t xml:space="preserve">Настоящим проектом постановления предлагается утвердить Порядок проведения оценки последствий принятия решения </w:t>
      </w:r>
      <w:r w:rsidRPr="000537F4">
        <w:rPr>
          <w:sz w:val="25"/>
          <w:szCs w:val="25"/>
        </w:rPr>
        <w:t>о реконструкции, модернизац</w:t>
      </w:r>
      <w:r>
        <w:rPr>
          <w:sz w:val="25"/>
          <w:szCs w:val="25"/>
        </w:rPr>
        <w:t xml:space="preserve">ии, об изменении назначения или </w:t>
      </w:r>
      <w:r w:rsidRPr="000537F4">
        <w:rPr>
          <w:sz w:val="25"/>
          <w:szCs w:val="25"/>
        </w:rPr>
        <w:t>о ликвидации объекта социа</w:t>
      </w:r>
      <w:r>
        <w:rPr>
          <w:sz w:val="25"/>
          <w:szCs w:val="25"/>
        </w:rPr>
        <w:t xml:space="preserve">льной инфраструктуры для детей, </w:t>
      </w:r>
      <w:r w:rsidRPr="000537F4">
        <w:rPr>
          <w:sz w:val="25"/>
          <w:szCs w:val="25"/>
        </w:rPr>
        <w:t>являющегося муниципал</w:t>
      </w:r>
      <w:r>
        <w:rPr>
          <w:sz w:val="25"/>
          <w:szCs w:val="25"/>
        </w:rPr>
        <w:t xml:space="preserve">ьной собственностью, заключении </w:t>
      </w:r>
      <w:r w:rsidRPr="000537F4">
        <w:rPr>
          <w:sz w:val="25"/>
          <w:szCs w:val="25"/>
        </w:rPr>
        <w:t>муниципальной орга</w:t>
      </w:r>
      <w:r>
        <w:rPr>
          <w:sz w:val="25"/>
          <w:szCs w:val="25"/>
        </w:rPr>
        <w:t xml:space="preserve">низацией, образующей социальную </w:t>
      </w:r>
      <w:r w:rsidRPr="000537F4">
        <w:rPr>
          <w:sz w:val="25"/>
          <w:szCs w:val="25"/>
        </w:rPr>
        <w:t>инфраструктуру для д</w:t>
      </w:r>
      <w:r>
        <w:rPr>
          <w:sz w:val="25"/>
          <w:szCs w:val="25"/>
        </w:rPr>
        <w:t xml:space="preserve">етей, договора аренды, договора </w:t>
      </w:r>
      <w:r w:rsidRPr="000537F4">
        <w:rPr>
          <w:sz w:val="25"/>
          <w:szCs w:val="25"/>
        </w:rPr>
        <w:t>безвозмездного пользован</w:t>
      </w:r>
      <w:r>
        <w:rPr>
          <w:sz w:val="25"/>
          <w:szCs w:val="25"/>
        </w:rPr>
        <w:t xml:space="preserve">ия закрепленных за ней объектов </w:t>
      </w:r>
      <w:r w:rsidRPr="000537F4">
        <w:rPr>
          <w:sz w:val="25"/>
          <w:szCs w:val="25"/>
        </w:rPr>
        <w:t>собственности, а так</w:t>
      </w:r>
      <w:r>
        <w:rPr>
          <w:sz w:val="25"/>
          <w:szCs w:val="25"/>
        </w:rPr>
        <w:t xml:space="preserve">же о реорганизации и ликвидации </w:t>
      </w:r>
      <w:r w:rsidRPr="000537F4">
        <w:rPr>
          <w:sz w:val="25"/>
          <w:szCs w:val="25"/>
        </w:rPr>
        <w:t>муниципальных орг</w:t>
      </w:r>
      <w:r>
        <w:rPr>
          <w:sz w:val="25"/>
          <w:szCs w:val="25"/>
        </w:rPr>
        <w:t xml:space="preserve">анизаций, образующих социальную </w:t>
      </w:r>
      <w:r w:rsidRPr="000537F4">
        <w:rPr>
          <w:sz w:val="25"/>
          <w:szCs w:val="25"/>
        </w:rPr>
        <w:t>инфраструктуру для детей</w:t>
      </w:r>
      <w:r>
        <w:rPr>
          <w:sz w:val="25"/>
          <w:szCs w:val="25"/>
        </w:rPr>
        <w:t xml:space="preserve"> по городу Чебоксары.  Также утвердить </w:t>
      </w:r>
      <w:r w:rsidR="00D74D98" w:rsidRPr="00D74D98">
        <w:rPr>
          <w:sz w:val="25"/>
          <w:szCs w:val="25"/>
        </w:rPr>
        <w:t>Положение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и  подготовки</w:t>
      </w:r>
      <w:r w:rsidR="00D74D98">
        <w:rPr>
          <w:sz w:val="25"/>
          <w:szCs w:val="25"/>
        </w:rPr>
        <w:t xml:space="preserve"> указанной комиссией заключений, </w:t>
      </w:r>
      <w:r w:rsidR="00D74D98" w:rsidRPr="00D74D98">
        <w:rPr>
          <w:sz w:val="25"/>
          <w:szCs w:val="25"/>
        </w:rPr>
        <w:t>о реорганизации или ликвид</w:t>
      </w:r>
      <w:r w:rsidR="00D74D98">
        <w:rPr>
          <w:sz w:val="25"/>
          <w:szCs w:val="25"/>
        </w:rPr>
        <w:t xml:space="preserve">ации муниципальных организаций и </w:t>
      </w:r>
      <w:r w:rsidR="00D74D98" w:rsidRPr="00D74D98">
        <w:rPr>
          <w:sz w:val="25"/>
          <w:szCs w:val="25"/>
        </w:rPr>
        <w:t>Примерную форму заключения оценки последствий принятия решени</w:t>
      </w:r>
      <w:r w:rsidR="00D74D98">
        <w:rPr>
          <w:sz w:val="25"/>
          <w:szCs w:val="25"/>
        </w:rPr>
        <w:t xml:space="preserve">й. </w:t>
      </w:r>
    </w:p>
    <w:p w:rsidR="00D74D98" w:rsidRDefault="000537F4" w:rsidP="00D74D98">
      <w:pPr>
        <w:ind w:firstLine="709"/>
        <w:jc w:val="both"/>
        <w:rPr>
          <w:sz w:val="25"/>
          <w:szCs w:val="25"/>
        </w:rPr>
      </w:pPr>
      <w:r>
        <w:rPr>
          <w:sz w:val="25"/>
          <w:szCs w:val="25"/>
        </w:rPr>
        <w:t xml:space="preserve">Предлагается признать утратившим силу постановление администрации города Чебоксары </w:t>
      </w:r>
      <w:r w:rsidRPr="000537F4">
        <w:rPr>
          <w:sz w:val="25"/>
          <w:szCs w:val="25"/>
        </w:rPr>
        <w:t xml:space="preserve">от 09.11.2020 № 2254 «О правилах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Чебоксары, заключении муниципальной организацией города Чебоксары,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w:t>
      </w:r>
      <w:r>
        <w:rPr>
          <w:sz w:val="25"/>
          <w:szCs w:val="25"/>
        </w:rPr>
        <w:t xml:space="preserve">за ней </w:t>
      </w:r>
      <w:r w:rsidR="00D74D98">
        <w:rPr>
          <w:sz w:val="25"/>
          <w:szCs w:val="25"/>
        </w:rPr>
        <w:lastRenderedPageBreak/>
        <w:t>объектами собственности» (</w:t>
      </w:r>
      <w:r>
        <w:rPr>
          <w:sz w:val="25"/>
          <w:szCs w:val="25"/>
        </w:rPr>
        <w:t xml:space="preserve">с изменениями) и  постановление </w:t>
      </w:r>
      <w:r w:rsidRPr="000537F4">
        <w:rPr>
          <w:sz w:val="25"/>
          <w:szCs w:val="25"/>
        </w:rPr>
        <w:t>от 18.02.2014 № 637 «О создании комиссии по оценке последствий принятия решения о реорганизации или ликвидации муниципальных образовательных организаций города Чебоксары»</w:t>
      </w:r>
      <w:r>
        <w:rPr>
          <w:sz w:val="25"/>
          <w:szCs w:val="25"/>
        </w:rPr>
        <w:t xml:space="preserve"> (с изменениями). </w:t>
      </w:r>
    </w:p>
    <w:p w:rsidR="0097159C" w:rsidRPr="00273FED" w:rsidRDefault="0097159C" w:rsidP="00D74D98">
      <w:pPr>
        <w:ind w:firstLine="709"/>
        <w:jc w:val="both"/>
        <w:rPr>
          <w:sz w:val="25"/>
          <w:szCs w:val="25"/>
        </w:rPr>
      </w:pPr>
      <w:r>
        <w:rPr>
          <w:rFonts w:eastAsiaTheme="minorHAnsi"/>
          <w:sz w:val="25"/>
          <w:szCs w:val="25"/>
          <w:lang w:eastAsia="en-US"/>
        </w:rPr>
        <w:t xml:space="preserve">Проект </w:t>
      </w:r>
      <w:r w:rsidR="00027B7A">
        <w:rPr>
          <w:sz w:val="25"/>
          <w:szCs w:val="25"/>
        </w:rPr>
        <w:t>постановления</w:t>
      </w:r>
      <w:r>
        <w:rPr>
          <w:rFonts w:eastAsiaTheme="minorHAnsi"/>
          <w:sz w:val="25"/>
          <w:szCs w:val="25"/>
          <w:lang w:eastAsia="en-US"/>
        </w:rPr>
        <w:t xml:space="preserve"> соответствует требованиям федерального и  регионального законодательства, муниципальным правовым актам города Чебоксары, в том </w:t>
      </w:r>
      <w:r w:rsidRPr="00273FED">
        <w:rPr>
          <w:sz w:val="25"/>
          <w:szCs w:val="25"/>
        </w:rPr>
        <w:t>числе распоряжению администрации города Чебоксары от 03.03.2015 № 43-р «Об утверждении нормативных актов по делопроизводству в администрации города Чебоксары».</w:t>
      </w:r>
    </w:p>
    <w:p w:rsidR="00D74D98" w:rsidRDefault="0097159C" w:rsidP="00273FED">
      <w:pPr>
        <w:ind w:firstLine="709"/>
        <w:jc w:val="both"/>
        <w:rPr>
          <w:sz w:val="25"/>
          <w:szCs w:val="25"/>
        </w:rPr>
      </w:pPr>
      <w:r w:rsidRPr="00273FED">
        <w:rPr>
          <w:sz w:val="25"/>
          <w:szCs w:val="25"/>
        </w:rPr>
        <w:t xml:space="preserve">Проект </w:t>
      </w:r>
      <w:r w:rsidR="00027B7A" w:rsidRPr="00273FED">
        <w:rPr>
          <w:sz w:val="25"/>
          <w:szCs w:val="25"/>
        </w:rPr>
        <w:t xml:space="preserve">постановления </w:t>
      </w:r>
      <w:r w:rsidRPr="00273FED">
        <w:rPr>
          <w:sz w:val="25"/>
          <w:szCs w:val="25"/>
        </w:rPr>
        <w:t xml:space="preserve">подлежит направлению на заключение антикоррупционной экспертизы в прокуратуру города Чебоксары. </w:t>
      </w:r>
      <w:r w:rsidR="00273FED" w:rsidRPr="00273FED">
        <w:rPr>
          <w:sz w:val="25"/>
          <w:szCs w:val="25"/>
        </w:rPr>
        <w:t>Проект постановления размещен на официальном сайте администрации города Чебоксары в разделе «Проекты нормативных правовых актов»</w:t>
      </w:r>
      <w:r w:rsidR="00D74D98">
        <w:rPr>
          <w:sz w:val="25"/>
          <w:szCs w:val="25"/>
        </w:rPr>
        <w:t>.</w:t>
      </w:r>
      <w:r w:rsidR="00273FED" w:rsidRPr="00273FED">
        <w:rPr>
          <w:sz w:val="25"/>
          <w:szCs w:val="25"/>
        </w:rPr>
        <w:t xml:space="preserve"> </w:t>
      </w:r>
    </w:p>
    <w:p w:rsidR="0097159C" w:rsidRDefault="0097159C" w:rsidP="00273FED">
      <w:pPr>
        <w:ind w:firstLine="709"/>
        <w:jc w:val="both"/>
        <w:rPr>
          <w:sz w:val="25"/>
          <w:szCs w:val="25"/>
        </w:rPr>
      </w:pPr>
      <w:r>
        <w:rPr>
          <w:sz w:val="25"/>
          <w:szCs w:val="25"/>
        </w:rPr>
        <w:t xml:space="preserve">Проект </w:t>
      </w:r>
      <w:r w:rsidR="00027B7A" w:rsidRPr="00027B7A">
        <w:rPr>
          <w:sz w:val="25"/>
          <w:szCs w:val="25"/>
        </w:rPr>
        <w:t>постановления</w:t>
      </w:r>
      <w:r>
        <w:rPr>
          <w:sz w:val="25"/>
          <w:szCs w:val="25"/>
        </w:rPr>
        <w:t xml:space="preserve"> не подлежит оценке регулирующего воздействия, поскольку не затрагивает вопросы осуществления предпринимательской и инвестиционной деятельности, о наличии либо отсутствии в них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Чебоксары.</w:t>
      </w:r>
    </w:p>
    <w:p w:rsidR="00027B7A" w:rsidRPr="00027B7A" w:rsidRDefault="0097159C" w:rsidP="0097159C">
      <w:pPr>
        <w:ind w:firstLine="709"/>
        <w:jc w:val="both"/>
        <w:rPr>
          <w:rFonts w:eastAsiaTheme="minorHAnsi"/>
          <w:sz w:val="25"/>
          <w:szCs w:val="25"/>
          <w:lang w:eastAsia="en-US"/>
        </w:rPr>
      </w:pPr>
      <w:r w:rsidRPr="00027B7A">
        <w:rPr>
          <w:rFonts w:eastAsiaTheme="minorHAnsi"/>
          <w:sz w:val="25"/>
          <w:szCs w:val="25"/>
          <w:lang w:eastAsia="en-US"/>
        </w:rPr>
        <w:t xml:space="preserve">Принятие настоящего </w:t>
      </w:r>
      <w:r w:rsidR="00027B7A" w:rsidRPr="00027B7A">
        <w:rPr>
          <w:rFonts w:eastAsiaTheme="minorHAnsi"/>
          <w:sz w:val="25"/>
          <w:szCs w:val="25"/>
          <w:lang w:eastAsia="en-US"/>
        </w:rPr>
        <w:t>постановления</w:t>
      </w:r>
      <w:r w:rsidRPr="00027B7A">
        <w:rPr>
          <w:rFonts w:eastAsiaTheme="minorHAnsi"/>
          <w:sz w:val="25"/>
          <w:szCs w:val="25"/>
          <w:lang w:eastAsia="en-US"/>
        </w:rPr>
        <w:t xml:space="preserve"> не потребует дополнительных расходов из бюджета города Чебоксары. </w:t>
      </w:r>
    </w:p>
    <w:p w:rsidR="0097159C" w:rsidRDefault="0097159C" w:rsidP="0097159C">
      <w:pPr>
        <w:pStyle w:val="ad"/>
        <w:ind w:firstLine="709"/>
        <w:jc w:val="both"/>
        <w:rPr>
          <w:rFonts w:ascii="Times New Roman" w:hAnsi="Times New Roman" w:cs="Times New Roman"/>
          <w:sz w:val="25"/>
          <w:szCs w:val="25"/>
        </w:rPr>
      </w:pPr>
    </w:p>
    <w:p w:rsidR="00D74D98" w:rsidRDefault="00D74D98" w:rsidP="0097159C">
      <w:pPr>
        <w:pStyle w:val="ad"/>
        <w:ind w:firstLine="709"/>
        <w:jc w:val="both"/>
        <w:rPr>
          <w:rFonts w:ascii="Times New Roman" w:hAnsi="Times New Roman" w:cs="Times New Roman"/>
          <w:sz w:val="25"/>
          <w:szCs w:val="25"/>
        </w:rPr>
      </w:pPr>
    </w:p>
    <w:p w:rsidR="00D74D98" w:rsidRDefault="00D74D98" w:rsidP="0097159C">
      <w:pPr>
        <w:pStyle w:val="ad"/>
        <w:ind w:firstLine="709"/>
        <w:jc w:val="both"/>
        <w:rPr>
          <w:rFonts w:ascii="Times New Roman" w:hAnsi="Times New Roman" w:cs="Times New Roman"/>
          <w:sz w:val="25"/>
          <w:szCs w:val="25"/>
        </w:rPr>
      </w:pPr>
    </w:p>
    <w:p w:rsidR="0097159C" w:rsidRDefault="0097159C" w:rsidP="00D74D98">
      <w:pPr>
        <w:autoSpaceDE w:val="0"/>
        <w:autoSpaceDN w:val="0"/>
        <w:adjustRightInd w:val="0"/>
        <w:jc w:val="both"/>
        <w:rPr>
          <w:sz w:val="25"/>
          <w:szCs w:val="25"/>
          <w:shd w:val="clear" w:color="auto" w:fill="FFFFFF"/>
        </w:rPr>
      </w:pPr>
      <w:r>
        <w:rPr>
          <w:sz w:val="25"/>
          <w:szCs w:val="25"/>
          <w:shd w:val="clear" w:color="auto" w:fill="FFFFFF"/>
        </w:rPr>
        <w:t xml:space="preserve">Начальник </w:t>
      </w:r>
      <w:r w:rsidR="00D74D98">
        <w:rPr>
          <w:sz w:val="25"/>
          <w:szCs w:val="25"/>
          <w:shd w:val="clear" w:color="auto" w:fill="FFFFFF"/>
        </w:rPr>
        <w:t xml:space="preserve">управления образования </w:t>
      </w:r>
      <w:r w:rsidR="00D74D98">
        <w:rPr>
          <w:sz w:val="25"/>
          <w:szCs w:val="25"/>
          <w:shd w:val="clear" w:color="auto" w:fill="FFFFFF"/>
        </w:rPr>
        <w:tab/>
      </w:r>
      <w:r w:rsidR="00D74D98">
        <w:rPr>
          <w:sz w:val="25"/>
          <w:szCs w:val="25"/>
          <w:shd w:val="clear" w:color="auto" w:fill="FFFFFF"/>
        </w:rPr>
        <w:tab/>
      </w:r>
      <w:r w:rsidR="00D74D98">
        <w:rPr>
          <w:sz w:val="25"/>
          <w:szCs w:val="25"/>
          <w:shd w:val="clear" w:color="auto" w:fill="FFFFFF"/>
        </w:rPr>
        <w:tab/>
      </w:r>
      <w:r w:rsidR="00D74D98">
        <w:rPr>
          <w:sz w:val="25"/>
          <w:szCs w:val="25"/>
          <w:shd w:val="clear" w:color="auto" w:fill="FFFFFF"/>
        </w:rPr>
        <w:tab/>
      </w:r>
      <w:r w:rsidR="00D74D98">
        <w:rPr>
          <w:sz w:val="25"/>
          <w:szCs w:val="25"/>
          <w:shd w:val="clear" w:color="auto" w:fill="FFFFFF"/>
        </w:rPr>
        <w:tab/>
        <w:t xml:space="preserve">          А.П. </w:t>
      </w:r>
      <w:proofErr w:type="spellStart"/>
      <w:r w:rsidR="00D74D98">
        <w:rPr>
          <w:sz w:val="25"/>
          <w:szCs w:val="25"/>
          <w:shd w:val="clear" w:color="auto" w:fill="FFFFFF"/>
        </w:rPr>
        <w:t>Лукшин</w:t>
      </w:r>
      <w:proofErr w:type="spellEnd"/>
      <w:r w:rsidR="00D74D98">
        <w:rPr>
          <w:sz w:val="25"/>
          <w:szCs w:val="25"/>
          <w:shd w:val="clear" w:color="auto" w:fill="FFFFFF"/>
        </w:rPr>
        <w:t xml:space="preserve"> </w:t>
      </w:r>
    </w:p>
    <w:p w:rsidR="00D74D98" w:rsidRDefault="00D74D98" w:rsidP="00D74D98">
      <w:pPr>
        <w:autoSpaceDE w:val="0"/>
        <w:autoSpaceDN w:val="0"/>
        <w:adjustRightInd w:val="0"/>
        <w:jc w:val="both"/>
        <w:rPr>
          <w:sz w:val="25"/>
          <w:szCs w:val="25"/>
          <w:shd w:val="clear" w:color="auto" w:fill="FFFFFF"/>
        </w:rPr>
      </w:pPr>
    </w:p>
    <w:p w:rsidR="00D74D98" w:rsidRDefault="00D74D98" w:rsidP="00D74D98">
      <w:pPr>
        <w:autoSpaceDE w:val="0"/>
        <w:autoSpaceDN w:val="0"/>
        <w:adjustRightInd w:val="0"/>
        <w:jc w:val="both"/>
        <w:rPr>
          <w:sz w:val="25"/>
          <w:szCs w:val="25"/>
          <w:shd w:val="clear" w:color="auto" w:fill="FFFFFF"/>
        </w:rPr>
      </w:pPr>
    </w:p>
    <w:p w:rsidR="00D74D98" w:rsidRDefault="00D74D98" w:rsidP="00D74D98">
      <w:pPr>
        <w:autoSpaceDE w:val="0"/>
        <w:autoSpaceDN w:val="0"/>
        <w:adjustRightInd w:val="0"/>
        <w:jc w:val="both"/>
        <w:rPr>
          <w:sz w:val="25"/>
          <w:szCs w:val="25"/>
          <w:shd w:val="clear" w:color="auto" w:fill="FFFFFF"/>
        </w:rPr>
      </w:pPr>
    </w:p>
    <w:p w:rsidR="00D74D98" w:rsidRDefault="00D74D98" w:rsidP="00D74D98">
      <w:pPr>
        <w:autoSpaceDE w:val="0"/>
        <w:autoSpaceDN w:val="0"/>
        <w:adjustRightInd w:val="0"/>
        <w:jc w:val="both"/>
        <w:rPr>
          <w:sz w:val="25"/>
          <w:szCs w:val="25"/>
          <w:shd w:val="clear" w:color="auto" w:fill="FFFFFF"/>
        </w:rPr>
      </w:pPr>
    </w:p>
    <w:p w:rsidR="00D74D98" w:rsidRDefault="00D74D98" w:rsidP="00D74D98">
      <w:pPr>
        <w:autoSpaceDE w:val="0"/>
        <w:autoSpaceDN w:val="0"/>
        <w:adjustRightInd w:val="0"/>
        <w:jc w:val="both"/>
        <w:rPr>
          <w:sz w:val="25"/>
          <w:szCs w:val="25"/>
          <w:shd w:val="clear" w:color="auto" w:fill="FFFFFF"/>
        </w:rPr>
      </w:pPr>
      <w:bookmarkStart w:id="0" w:name="_GoBack"/>
      <w:bookmarkEnd w:id="0"/>
    </w:p>
    <w:p w:rsidR="00D74D98" w:rsidRDefault="00D74D98" w:rsidP="00D74D98">
      <w:pPr>
        <w:autoSpaceDE w:val="0"/>
        <w:autoSpaceDN w:val="0"/>
        <w:adjustRightInd w:val="0"/>
        <w:jc w:val="both"/>
        <w:rPr>
          <w:sz w:val="25"/>
          <w:szCs w:val="25"/>
          <w:shd w:val="clear" w:color="auto" w:fill="FFFFFF"/>
        </w:rPr>
      </w:pPr>
    </w:p>
    <w:p w:rsidR="00D74D98" w:rsidRPr="00D74D98" w:rsidRDefault="00D74D98" w:rsidP="00D74D98">
      <w:pPr>
        <w:autoSpaceDE w:val="0"/>
        <w:autoSpaceDN w:val="0"/>
        <w:adjustRightInd w:val="0"/>
        <w:jc w:val="both"/>
        <w:rPr>
          <w:shd w:val="clear" w:color="auto" w:fill="FFFFFF"/>
        </w:rPr>
      </w:pPr>
    </w:p>
    <w:p w:rsidR="00D74D98" w:rsidRPr="00D74D98" w:rsidRDefault="00D74D98" w:rsidP="00D74D98">
      <w:pPr>
        <w:autoSpaceDE w:val="0"/>
        <w:autoSpaceDN w:val="0"/>
        <w:adjustRightInd w:val="0"/>
        <w:jc w:val="both"/>
        <w:rPr>
          <w:shd w:val="clear" w:color="auto" w:fill="FFFFFF"/>
        </w:rPr>
      </w:pPr>
    </w:p>
    <w:p w:rsidR="00D74D98" w:rsidRPr="00D74D98" w:rsidRDefault="00D74D98" w:rsidP="00D74D98">
      <w:pPr>
        <w:autoSpaceDE w:val="0"/>
        <w:autoSpaceDN w:val="0"/>
        <w:adjustRightInd w:val="0"/>
        <w:jc w:val="both"/>
        <w:rPr>
          <w:shd w:val="clear" w:color="auto" w:fill="FFFFFF"/>
        </w:rPr>
      </w:pPr>
    </w:p>
    <w:p w:rsidR="00D74D98" w:rsidRPr="00D74D98" w:rsidRDefault="00D74D98" w:rsidP="00D74D98">
      <w:pPr>
        <w:autoSpaceDE w:val="0"/>
        <w:autoSpaceDN w:val="0"/>
        <w:adjustRightInd w:val="0"/>
        <w:jc w:val="both"/>
        <w:rPr>
          <w:shd w:val="clear" w:color="auto" w:fill="FFFFFF"/>
        </w:rPr>
      </w:pPr>
      <w:proofErr w:type="spellStart"/>
      <w:r w:rsidRPr="00D74D98">
        <w:rPr>
          <w:shd w:val="clear" w:color="auto" w:fill="FFFFFF"/>
        </w:rPr>
        <w:t>Гайфутдинова</w:t>
      </w:r>
      <w:proofErr w:type="spellEnd"/>
      <w:r w:rsidRPr="00D74D98">
        <w:rPr>
          <w:shd w:val="clear" w:color="auto" w:fill="FFFFFF"/>
        </w:rPr>
        <w:t xml:space="preserve"> Н.В. </w:t>
      </w:r>
    </w:p>
    <w:p w:rsidR="00D74D98" w:rsidRPr="00D74D98" w:rsidRDefault="00D74D98" w:rsidP="00D74D98">
      <w:pPr>
        <w:autoSpaceDE w:val="0"/>
        <w:autoSpaceDN w:val="0"/>
        <w:adjustRightInd w:val="0"/>
        <w:jc w:val="both"/>
      </w:pPr>
      <w:r w:rsidRPr="00D74D98">
        <w:rPr>
          <w:shd w:val="clear" w:color="auto" w:fill="FFFFFF"/>
        </w:rPr>
        <w:t>23-42-47</w:t>
      </w:r>
    </w:p>
    <w:p w:rsidR="005961F2" w:rsidRPr="00D74D98" w:rsidRDefault="005961F2" w:rsidP="004A78E0">
      <w:pPr>
        <w:tabs>
          <w:tab w:val="left" w:pos="720"/>
          <w:tab w:val="left" w:pos="4111"/>
        </w:tabs>
        <w:ind w:right="-1"/>
        <w:jc w:val="center"/>
      </w:pPr>
    </w:p>
    <w:p w:rsidR="00D74D98" w:rsidRDefault="00D74D98" w:rsidP="004A78E0">
      <w:pPr>
        <w:tabs>
          <w:tab w:val="left" w:pos="720"/>
          <w:tab w:val="left" w:pos="4111"/>
        </w:tabs>
        <w:ind w:right="-1"/>
        <w:jc w:val="center"/>
      </w:pPr>
    </w:p>
    <w:sectPr w:rsidR="00D74D98" w:rsidSect="00762F41">
      <w:footerReference w:type="default" r:id="rId11"/>
      <w:pgSz w:w="11906" w:h="16838"/>
      <w:pgMar w:top="1134" w:right="851" w:bottom="709"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106" w:rsidRDefault="00C37106" w:rsidP="00CD5983">
      <w:r>
        <w:separator/>
      </w:r>
    </w:p>
  </w:endnote>
  <w:endnote w:type="continuationSeparator" w:id="0">
    <w:p w:rsidR="00C37106" w:rsidRDefault="00C37106" w:rsidP="00CD5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C2" w:rsidRPr="00CD5983" w:rsidRDefault="00385BC2" w:rsidP="00233346">
    <w:pPr>
      <w:pStyle w:val="ab"/>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106" w:rsidRDefault="00C37106" w:rsidP="00CD5983">
      <w:r>
        <w:separator/>
      </w:r>
    </w:p>
  </w:footnote>
  <w:footnote w:type="continuationSeparator" w:id="0">
    <w:p w:rsidR="00C37106" w:rsidRDefault="00C37106" w:rsidP="00CD5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80567"/>
    <w:multiLevelType w:val="hybridMultilevel"/>
    <w:tmpl w:val="D854AE32"/>
    <w:lvl w:ilvl="0" w:tplc="7F9CE56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E1B15BA"/>
    <w:multiLevelType w:val="multilevel"/>
    <w:tmpl w:val="5EB6E85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5F71D16"/>
    <w:multiLevelType w:val="multilevel"/>
    <w:tmpl w:val="3140DE02"/>
    <w:lvl w:ilvl="0">
      <w:start w:val="1"/>
      <w:numFmt w:val="decimal"/>
      <w:lvlText w:val="%1."/>
      <w:lvlJc w:val="left"/>
      <w:pPr>
        <w:ind w:left="2577" w:hanging="450"/>
      </w:pPr>
      <w:rPr>
        <w:rFonts w:hint="default"/>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728BA"/>
    <w:rsid w:val="00027B7A"/>
    <w:rsid w:val="000537F4"/>
    <w:rsid w:val="00077A82"/>
    <w:rsid w:val="000A45FD"/>
    <w:rsid w:val="000A5922"/>
    <w:rsid w:val="0010477B"/>
    <w:rsid w:val="00104CC1"/>
    <w:rsid w:val="0011015E"/>
    <w:rsid w:val="00121335"/>
    <w:rsid w:val="00162CD9"/>
    <w:rsid w:val="0018209C"/>
    <w:rsid w:val="001A214A"/>
    <w:rsid w:val="00233346"/>
    <w:rsid w:val="00237ADC"/>
    <w:rsid w:val="0024411B"/>
    <w:rsid w:val="00273A7E"/>
    <w:rsid w:val="00273FED"/>
    <w:rsid w:val="00276AC7"/>
    <w:rsid w:val="00286176"/>
    <w:rsid w:val="00293323"/>
    <w:rsid w:val="002F5403"/>
    <w:rsid w:val="00376C1C"/>
    <w:rsid w:val="00385BC2"/>
    <w:rsid w:val="00390675"/>
    <w:rsid w:val="00395536"/>
    <w:rsid w:val="00396661"/>
    <w:rsid w:val="003A1BE3"/>
    <w:rsid w:val="003A41A2"/>
    <w:rsid w:val="003A42AE"/>
    <w:rsid w:val="003A60D8"/>
    <w:rsid w:val="003B3292"/>
    <w:rsid w:val="00400791"/>
    <w:rsid w:val="004537CB"/>
    <w:rsid w:val="0047440E"/>
    <w:rsid w:val="00475A65"/>
    <w:rsid w:val="004933E8"/>
    <w:rsid w:val="004A78E0"/>
    <w:rsid w:val="004E3C48"/>
    <w:rsid w:val="004F7441"/>
    <w:rsid w:val="00505209"/>
    <w:rsid w:val="005961F2"/>
    <w:rsid w:val="005F51C9"/>
    <w:rsid w:val="006729BF"/>
    <w:rsid w:val="006A4479"/>
    <w:rsid w:val="006B369D"/>
    <w:rsid w:val="006C648B"/>
    <w:rsid w:val="006E0240"/>
    <w:rsid w:val="006F6284"/>
    <w:rsid w:val="00717FD1"/>
    <w:rsid w:val="007300ED"/>
    <w:rsid w:val="00756022"/>
    <w:rsid w:val="007603D9"/>
    <w:rsid w:val="00762F41"/>
    <w:rsid w:val="007672AB"/>
    <w:rsid w:val="007A3181"/>
    <w:rsid w:val="007B1073"/>
    <w:rsid w:val="007B266B"/>
    <w:rsid w:val="007B4D71"/>
    <w:rsid w:val="007D5B88"/>
    <w:rsid w:val="00800B5D"/>
    <w:rsid w:val="0081165C"/>
    <w:rsid w:val="008728BA"/>
    <w:rsid w:val="008869B8"/>
    <w:rsid w:val="00895340"/>
    <w:rsid w:val="00896890"/>
    <w:rsid w:val="008A0308"/>
    <w:rsid w:val="008A5A07"/>
    <w:rsid w:val="008F032B"/>
    <w:rsid w:val="008F7942"/>
    <w:rsid w:val="009070AE"/>
    <w:rsid w:val="00913C15"/>
    <w:rsid w:val="00915C96"/>
    <w:rsid w:val="00925C30"/>
    <w:rsid w:val="00931912"/>
    <w:rsid w:val="00957E19"/>
    <w:rsid w:val="00963595"/>
    <w:rsid w:val="0097159C"/>
    <w:rsid w:val="00973950"/>
    <w:rsid w:val="009D0F3A"/>
    <w:rsid w:val="009E2138"/>
    <w:rsid w:val="009F4E42"/>
    <w:rsid w:val="00A23B19"/>
    <w:rsid w:val="00A343BD"/>
    <w:rsid w:val="00A405BA"/>
    <w:rsid w:val="00A409DB"/>
    <w:rsid w:val="00A577B4"/>
    <w:rsid w:val="00A66ADA"/>
    <w:rsid w:val="00A768F3"/>
    <w:rsid w:val="00AA2DDA"/>
    <w:rsid w:val="00AB2F2D"/>
    <w:rsid w:val="00AD1765"/>
    <w:rsid w:val="00B20880"/>
    <w:rsid w:val="00B225AC"/>
    <w:rsid w:val="00B268D5"/>
    <w:rsid w:val="00B41525"/>
    <w:rsid w:val="00B55FF4"/>
    <w:rsid w:val="00B67D84"/>
    <w:rsid w:val="00B710DA"/>
    <w:rsid w:val="00B71105"/>
    <w:rsid w:val="00B831B9"/>
    <w:rsid w:val="00BB0DE7"/>
    <w:rsid w:val="00BD3C28"/>
    <w:rsid w:val="00BE2F0C"/>
    <w:rsid w:val="00C00FF2"/>
    <w:rsid w:val="00C018B2"/>
    <w:rsid w:val="00C37106"/>
    <w:rsid w:val="00C440A7"/>
    <w:rsid w:val="00C5686A"/>
    <w:rsid w:val="00C61669"/>
    <w:rsid w:val="00C73AC2"/>
    <w:rsid w:val="00C80BC4"/>
    <w:rsid w:val="00CA1A99"/>
    <w:rsid w:val="00CB17E8"/>
    <w:rsid w:val="00CD5983"/>
    <w:rsid w:val="00CD7D8A"/>
    <w:rsid w:val="00CE010C"/>
    <w:rsid w:val="00CF3650"/>
    <w:rsid w:val="00D5786F"/>
    <w:rsid w:val="00D74D98"/>
    <w:rsid w:val="00DD3184"/>
    <w:rsid w:val="00E44FF9"/>
    <w:rsid w:val="00E60BE8"/>
    <w:rsid w:val="00E7653D"/>
    <w:rsid w:val="00E818D7"/>
    <w:rsid w:val="00E85FA1"/>
    <w:rsid w:val="00EA659D"/>
    <w:rsid w:val="00EB5827"/>
    <w:rsid w:val="00EE107A"/>
    <w:rsid w:val="00F07C93"/>
    <w:rsid w:val="00F75566"/>
    <w:rsid w:val="00FA2E7B"/>
    <w:rsid w:val="00FC31B1"/>
    <w:rsid w:val="00FE0272"/>
    <w:rsid w:val="00FF1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ED"/>
    <w:pPr>
      <w:widowControl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8869B8"/>
    <w:pPr>
      <w:keepNext/>
      <w:widowControl/>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jc w:val="center"/>
      <w:outlineLvl w:val="0"/>
    </w:pPr>
    <w:rPr>
      <w:rFonts w:eastAsia="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728BA"/>
    <w:pPr>
      <w:widowControl/>
      <w:ind w:right="5102"/>
      <w:jc w:val="both"/>
    </w:pPr>
    <w:rPr>
      <w:sz w:val="28"/>
    </w:rPr>
  </w:style>
  <w:style w:type="character" w:customStyle="1" w:styleId="a4">
    <w:name w:val="Основной текст Знак"/>
    <w:basedOn w:val="a0"/>
    <w:link w:val="a3"/>
    <w:semiHidden/>
    <w:rsid w:val="008728BA"/>
    <w:rPr>
      <w:rFonts w:ascii="Times New Roman" w:eastAsia="Calibri" w:hAnsi="Times New Roman" w:cs="Times New Roman"/>
      <w:sz w:val="28"/>
      <w:szCs w:val="20"/>
      <w:lang w:eastAsia="ru-RU"/>
    </w:rPr>
  </w:style>
  <w:style w:type="paragraph" w:styleId="a5">
    <w:name w:val="Body Text Indent"/>
    <w:basedOn w:val="a"/>
    <w:link w:val="a6"/>
    <w:semiHidden/>
    <w:rsid w:val="008728BA"/>
    <w:pPr>
      <w:spacing w:line="360" w:lineRule="auto"/>
      <w:ind w:firstLine="720"/>
      <w:jc w:val="both"/>
    </w:pPr>
    <w:rPr>
      <w:sz w:val="28"/>
    </w:rPr>
  </w:style>
  <w:style w:type="character" w:customStyle="1" w:styleId="a6">
    <w:name w:val="Основной текст с отступом Знак"/>
    <w:basedOn w:val="a0"/>
    <w:link w:val="a5"/>
    <w:semiHidden/>
    <w:rsid w:val="008728BA"/>
    <w:rPr>
      <w:rFonts w:ascii="Times New Roman" w:eastAsia="Calibri" w:hAnsi="Times New Roman" w:cs="Times New Roman"/>
      <w:sz w:val="28"/>
      <w:szCs w:val="20"/>
      <w:lang w:eastAsia="ru-RU"/>
    </w:rPr>
  </w:style>
  <w:style w:type="paragraph" w:styleId="a7">
    <w:name w:val="Balloon Text"/>
    <w:basedOn w:val="a"/>
    <w:link w:val="a8"/>
    <w:uiPriority w:val="99"/>
    <w:semiHidden/>
    <w:unhideWhenUsed/>
    <w:rsid w:val="008728BA"/>
    <w:rPr>
      <w:rFonts w:ascii="Tahoma" w:hAnsi="Tahoma" w:cs="Tahoma"/>
      <w:sz w:val="16"/>
      <w:szCs w:val="16"/>
    </w:rPr>
  </w:style>
  <w:style w:type="character" w:customStyle="1" w:styleId="a8">
    <w:name w:val="Текст выноски Знак"/>
    <w:basedOn w:val="a0"/>
    <w:link w:val="a7"/>
    <w:uiPriority w:val="99"/>
    <w:semiHidden/>
    <w:rsid w:val="008728BA"/>
    <w:rPr>
      <w:rFonts w:ascii="Tahoma" w:eastAsia="Calibri" w:hAnsi="Tahoma" w:cs="Tahoma"/>
      <w:sz w:val="16"/>
      <w:szCs w:val="16"/>
      <w:lang w:eastAsia="ru-RU"/>
    </w:rPr>
  </w:style>
  <w:style w:type="paragraph" w:styleId="3">
    <w:name w:val="Body Text Indent 3"/>
    <w:basedOn w:val="a"/>
    <w:link w:val="30"/>
    <w:uiPriority w:val="99"/>
    <w:semiHidden/>
    <w:unhideWhenUsed/>
    <w:rsid w:val="008869B8"/>
    <w:pPr>
      <w:spacing w:after="120"/>
      <w:ind w:left="283"/>
    </w:pPr>
    <w:rPr>
      <w:sz w:val="16"/>
      <w:szCs w:val="16"/>
    </w:rPr>
  </w:style>
  <w:style w:type="character" w:customStyle="1" w:styleId="30">
    <w:name w:val="Основной текст с отступом 3 Знак"/>
    <w:basedOn w:val="a0"/>
    <w:link w:val="3"/>
    <w:uiPriority w:val="99"/>
    <w:semiHidden/>
    <w:rsid w:val="008869B8"/>
    <w:rPr>
      <w:rFonts w:ascii="Times New Roman" w:eastAsia="Calibri" w:hAnsi="Times New Roman" w:cs="Times New Roman"/>
      <w:sz w:val="16"/>
      <w:szCs w:val="16"/>
      <w:lang w:eastAsia="ru-RU"/>
    </w:rPr>
  </w:style>
  <w:style w:type="character" w:customStyle="1" w:styleId="10">
    <w:name w:val="Заголовок 1 Знак"/>
    <w:basedOn w:val="a0"/>
    <w:link w:val="1"/>
    <w:rsid w:val="008869B8"/>
    <w:rPr>
      <w:rFonts w:ascii="Times New Roman" w:eastAsia="Times New Roman" w:hAnsi="Times New Roman" w:cs="Times New Roman"/>
      <w:sz w:val="32"/>
      <w:szCs w:val="32"/>
      <w:lang w:eastAsia="ru-RU"/>
    </w:rPr>
  </w:style>
  <w:style w:type="paragraph" w:styleId="a9">
    <w:name w:val="header"/>
    <w:basedOn w:val="a"/>
    <w:link w:val="aa"/>
    <w:uiPriority w:val="99"/>
    <w:unhideWhenUsed/>
    <w:rsid w:val="00CD5983"/>
    <w:pPr>
      <w:tabs>
        <w:tab w:val="center" w:pos="4677"/>
        <w:tab w:val="right" w:pos="9355"/>
      </w:tabs>
    </w:pPr>
  </w:style>
  <w:style w:type="character" w:customStyle="1" w:styleId="aa">
    <w:name w:val="Верхний колонтитул Знак"/>
    <w:basedOn w:val="a0"/>
    <w:link w:val="a9"/>
    <w:uiPriority w:val="99"/>
    <w:rsid w:val="00CD5983"/>
    <w:rPr>
      <w:rFonts w:ascii="Times New Roman" w:eastAsia="Calibri" w:hAnsi="Times New Roman" w:cs="Times New Roman"/>
      <w:sz w:val="20"/>
      <w:szCs w:val="20"/>
      <w:lang w:eastAsia="ru-RU"/>
    </w:rPr>
  </w:style>
  <w:style w:type="paragraph" w:styleId="ab">
    <w:name w:val="footer"/>
    <w:basedOn w:val="a"/>
    <w:link w:val="ac"/>
    <w:uiPriority w:val="99"/>
    <w:unhideWhenUsed/>
    <w:rsid w:val="00CD5983"/>
    <w:pPr>
      <w:tabs>
        <w:tab w:val="center" w:pos="4677"/>
        <w:tab w:val="right" w:pos="9355"/>
      </w:tabs>
    </w:pPr>
  </w:style>
  <w:style w:type="character" w:customStyle="1" w:styleId="ac">
    <w:name w:val="Нижний колонтитул Знак"/>
    <w:basedOn w:val="a0"/>
    <w:link w:val="ab"/>
    <w:uiPriority w:val="99"/>
    <w:rsid w:val="00CD5983"/>
    <w:rPr>
      <w:rFonts w:ascii="Times New Roman" w:eastAsia="Calibri" w:hAnsi="Times New Roman" w:cs="Times New Roman"/>
      <w:sz w:val="20"/>
      <w:szCs w:val="20"/>
      <w:lang w:eastAsia="ru-RU"/>
    </w:rPr>
  </w:style>
  <w:style w:type="paragraph" w:styleId="ad">
    <w:name w:val="No Spacing"/>
    <w:uiPriority w:val="1"/>
    <w:qFormat/>
    <w:rsid w:val="009E2138"/>
    <w:pPr>
      <w:spacing w:after="0" w:line="240" w:lineRule="auto"/>
    </w:pPr>
  </w:style>
  <w:style w:type="paragraph" w:customStyle="1" w:styleId="ConsPlusNormal">
    <w:name w:val="ConsPlusNormal"/>
    <w:rsid w:val="00762F41"/>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0"/>
    <w:uiPriority w:val="99"/>
    <w:semiHidden/>
    <w:unhideWhenUsed/>
    <w:rsid w:val="0097159C"/>
    <w:rPr>
      <w:color w:val="0000FF" w:themeColor="hyperlink"/>
      <w:u w:val="single"/>
    </w:rPr>
  </w:style>
  <w:style w:type="paragraph" w:styleId="af">
    <w:name w:val="List Paragraph"/>
    <w:basedOn w:val="a"/>
    <w:uiPriority w:val="34"/>
    <w:qFormat/>
    <w:rsid w:val="006B369D"/>
    <w:pPr>
      <w:ind w:left="720"/>
      <w:contextualSpacing/>
    </w:pPr>
  </w:style>
</w:styles>
</file>

<file path=word/webSettings.xml><?xml version="1.0" encoding="utf-8"?>
<w:webSettings xmlns:r="http://schemas.openxmlformats.org/officeDocument/2006/relationships" xmlns:w="http://schemas.openxmlformats.org/wordprocessingml/2006/main">
  <w:divs>
    <w:div w:id="135921939">
      <w:bodyDiv w:val="1"/>
      <w:marLeft w:val="0"/>
      <w:marRight w:val="0"/>
      <w:marTop w:val="0"/>
      <w:marBottom w:val="0"/>
      <w:divBdr>
        <w:top w:val="none" w:sz="0" w:space="0" w:color="auto"/>
        <w:left w:val="none" w:sz="0" w:space="0" w:color="auto"/>
        <w:bottom w:val="none" w:sz="0" w:space="0" w:color="auto"/>
        <w:right w:val="none" w:sz="0" w:space="0" w:color="auto"/>
      </w:divBdr>
    </w:div>
    <w:div w:id="187915966">
      <w:bodyDiv w:val="1"/>
      <w:marLeft w:val="0"/>
      <w:marRight w:val="0"/>
      <w:marTop w:val="0"/>
      <w:marBottom w:val="0"/>
      <w:divBdr>
        <w:top w:val="none" w:sz="0" w:space="0" w:color="auto"/>
        <w:left w:val="none" w:sz="0" w:space="0" w:color="auto"/>
        <w:bottom w:val="none" w:sz="0" w:space="0" w:color="auto"/>
        <w:right w:val="none" w:sz="0" w:space="0" w:color="auto"/>
      </w:divBdr>
    </w:div>
    <w:div w:id="503937723">
      <w:bodyDiv w:val="1"/>
      <w:marLeft w:val="0"/>
      <w:marRight w:val="0"/>
      <w:marTop w:val="0"/>
      <w:marBottom w:val="0"/>
      <w:divBdr>
        <w:top w:val="none" w:sz="0" w:space="0" w:color="auto"/>
        <w:left w:val="none" w:sz="0" w:space="0" w:color="auto"/>
        <w:bottom w:val="none" w:sz="0" w:space="0" w:color="auto"/>
        <w:right w:val="none" w:sz="0" w:space="0" w:color="auto"/>
      </w:divBdr>
    </w:div>
    <w:div w:id="964576075">
      <w:bodyDiv w:val="1"/>
      <w:marLeft w:val="0"/>
      <w:marRight w:val="0"/>
      <w:marTop w:val="0"/>
      <w:marBottom w:val="0"/>
      <w:divBdr>
        <w:top w:val="none" w:sz="0" w:space="0" w:color="auto"/>
        <w:left w:val="none" w:sz="0" w:space="0" w:color="auto"/>
        <w:bottom w:val="none" w:sz="0" w:space="0" w:color="auto"/>
        <w:right w:val="none" w:sz="0" w:space="0" w:color="auto"/>
      </w:divBdr>
    </w:div>
    <w:div w:id="1478492397">
      <w:bodyDiv w:val="1"/>
      <w:marLeft w:val="0"/>
      <w:marRight w:val="0"/>
      <w:marTop w:val="0"/>
      <w:marBottom w:val="0"/>
      <w:divBdr>
        <w:top w:val="none" w:sz="0" w:space="0" w:color="auto"/>
        <w:left w:val="none" w:sz="0" w:space="0" w:color="auto"/>
        <w:bottom w:val="none" w:sz="0" w:space="0" w:color="auto"/>
        <w:right w:val="none" w:sz="0" w:space="0" w:color="auto"/>
      </w:divBdr>
    </w:div>
    <w:div w:id="1586379208">
      <w:bodyDiv w:val="1"/>
      <w:marLeft w:val="0"/>
      <w:marRight w:val="0"/>
      <w:marTop w:val="0"/>
      <w:marBottom w:val="0"/>
      <w:divBdr>
        <w:top w:val="none" w:sz="0" w:space="0" w:color="auto"/>
        <w:left w:val="none" w:sz="0" w:space="0" w:color="auto"/>
        <w:bottom w:val="none" w:sz="0" w:space="0" w:color="auto"/>
        <w:right w:val="none" w:sz="0" w:space="0" w:color="auto"/>
      </w:divBdr>
    </w:div>
    <w:div w:id="1643847955">
      <w:bodyDiv w:val="1"/>
      <w:marLeft w:val="0"/>
      <w:marRight w:val="0"/>
      <w:marTop w:val="0"/>
      <w:marBottom w:val="0"/>
      <w:divBdr>
        <w:top w:val="none" w:sz="0" w:space="0" w:color="auto"/>
        <w:left w:val="none" w:sz="0" w:space="0" w:color="auto"/>
        <w:bottom w:val="none" w:sz="0" w:space="0" w:color="auto"/>
        <w:right w:val="none" w:sz="0" w:space="0" w:color="auto"/>
      </w:divBdr>
    </w:div>
    <w:div w:id="1774594274">
      <w:bodyDiv w:val="1"/>
      <w:marLeft w:val="0"/>
      <w:marRight w:val="0"/>
      <w:marTop w:val="0"/>
      <w:marBottom w:val="0"/>
      <w:divBdr>
        <w:top w:val="none" w:sz="0" w:space="0" w:color="auto"/>
        <w:left w:val="none" w:sz="0" w:space="0" w:color="auto"/>
        <w:bottom w:val="none" w:sz="0" w:space="0" w:color="auto"/>
        <w:right w:val="none" w:sz="0" w:space="0" w:color="auto"/>
      </w:divBdr>
    </w:div>
    <w:div w:id="1852405457">
      <w:bodyDiv w:val="1"/>
      <w:marLeft w:val="0"/>
      <w:marRight w:val="0"/>
      <w:marTop w:val="0"/>
      <w:marBottom w:val="0"/>
      <w:divBdr>
        <w:top w:val="none" w:sz="0" w:space="0" w:color="auto"/>
        <w:left w:val="none" w:sz="0" w:space="0" w:color="auto"/>
        <w:bottom w:val="none" w:sz="0" w:space="0" w:color="auto"/>
        <w:right w:val="none" w:sz="0" w:space="0" w:color="auto"/>
      </w:divBdr>
    </w:div>
    <w:div w:id="1869680821">
      <w:bodyDiv w:val="1"/>
      <w:marLeft w:val="0"/>
      <w:marRight w:val="0"/>
      <w:marTop w:val="0"/>
      <w:marBottom w:val="0"/>
      <w:divBdr>
        <w:top w:val="none" w:sz="0" w:space="0" w:color="auto"/>
        <w:left w:val="none" w:sz="0" w:space="0" w:color="auto"/>
        <w:bottom w:val="none" w:sz="0" w:space="0" w:color="auto"/>
        <w:right w:val="none" w:sz="0" w:space="0" w:color="auto"/>
      </w:divBdr>
    </w:div>
    <w:div w:id="1930037673">
      <w:bodyDiv w:val="1"/>
      <w:marLeft w:val="0"/>
      <w:marRight w:val="0"/>
      <w:marTop w:val="0"/>
      <w:marBottom w:val="0"/>
      <w:divBdr>
        <w:top w:val="none" w:sz="0" w:space="0" w:color="auto"/>
        <w:left w:val="none" w:sz="0" w:space="0" w:color="auto"/>
        <w:bottom w:val="none" w:sz="0" w:space="0" w:color="auto"/>
        <w:right w:val="none" w:sz="0" w:space="0" w:color="auto"/>
      </w:divBdr>
    </w:div>
    <w:div w:id="1931310899">
      <w:bodyDiv w:val="1"/>
      <w:marLeft w:val="0"/>
      <w:marRight w:val="0"/>
      <w:marTop w:val="0"/>
      <w:marBottom w:val="0"/>
      <w:divBdr>
        <w:top w:val="none" w:sz="0" w:space="0" w:color="auto"/>
        <w:left w:val="none" w:sz="0" w:space="0" w:color="auto"/>
        <w:bottom w:val="none" w:sz="0" w:space="0" w:color="auto"/>
        <w:right w:val="none" w:sz="0" w:space="0" w:color="auto"/>
      </w:divBdr>
    </w:div>
    <w:div w:id="1933858239">
      <w:bodyDiv w:val="1"/>
      <w:marLeft w:val="0"/>
      <w:marRight w:val="0"/>
      <w:marTop w:val="0"/>
      <w:marBottom w:val="0"/>
      <w:divBdr>
        <w:top w:val="none" w:sz="0" w:space="0" w:color="auto"/>
        <w:left w:val="none" w:sz="0" w:space="0" w:color="auto"/>
        <w:bottom w:val="none" w:sz="0" w:space="0" w:color="auto"/>
        <w:right w:val="none" w:sz="0" w:space="0" w:color="auto"/>
      </w:divBdr>
    </w:div>
    <w:div w:id="2010256037">
      <w:bodyDiv w:val="1"/>
      <w:marLeft w:val="0"/>
      <w:marRight w:val="0"/>
      <w:marTop w:val="0"/>
      <w:marBottom w:val="0"/>
      <w:divBdr>
        <w:top w:val="none" w:sz="0" w:space="0" w:color="auto"/>
        <w:left w:val="none" w:sz="0" w:space="0" w:color="auto"/>
        <w:bottom w:val="none" w:sz="0" w:space="0" w:color="auto"/>
        <w:right w:val="none" w:sz="0" w:space="0" w:color="auto"/>
      </w:divBdr>
    </w:div>
    <w:div w:id="20309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orit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46171&amp;dst=1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gov.cap.ru/default.aspx?gov_id=678" TargetMode="External"/><Relationship Id="rId4" Type="http://schemas.openxmlformats.org/officeDocument/2006/relationships/webSettings" Target="webSettings.xml"/><Relationship Id="rId9" Type="http://schemas.openxmlformats.org/officeDocument/2006/relationships/hyperlink" Target="http://gov.cap.ru/Default.aspx?gov_id=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8037</Words>
  <Characters>45811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User</cp:lastModifiedBy>
  <cp:revision>2</cp:revision>
  <cp:lastPrinted>2024-01-26T08:55:00Z</cp:lastPrinted>
  <dcterms:created xsi:type="dcterms:W3CDTF">2024-01-26T14:13:00Z</dcterms:created>
  <dcterms:modified xsi:type="dcterms:W3CDTF">2024-01-26T14:13:00Z</dcterms:modified>
</cp:coreProperties>
</file>