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614BB7" w:rsidRPr="00E7273A" w:rsidTr="009848E8">
        <w:tc>
          <w:tcPr>
            <w:tcW w:w="3936" w:type="dxa"/>
          </w:tcPr>
          <w:p w:rsidR="00614BB7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072074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614BB7" w:rsidRPr="00072074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614BB7" w:rsidRPr="00072074" w:rsidRDefault="00614BB7" w:rsidP="009848E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614BB7" w:rsidRPr="000E5900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8C2CAA" w:rsidRDefault="00614BB7" w:rsidP="009848E8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614BB7" w:rsidRPr="000E5900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0E5900" w:rsidRDefault="00F405BD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24.10.2024 </w:t>
            </w:r>
            <w:r w:rsidR="00614BB7" w:rsidRPr="000E5900">
              <w:rPr>
                <w:rFonts w:ascii="Times New Roman" w:hAnsi="Times New Roman"/>
                <w:b/>
                <w:bCs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Cs w:val="24"/>
              </w:rPr>
              <w:t>1286</w:t>
            </w:r>
          </w:p>
          <w:p w:rsidR="00614BB7" w:rsidRPr="000E5900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0E5900" w:rsidRDefault="00614BB7" w:rsidP="009848E8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614BB7" w:rsidRPr="00E7273A" w:rsidRDefault="00614BB7" w:rsidP="009848E8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614BB7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072074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614BB7" w:rsidRPr="00072074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614BB7" w:rsidRPr="00072074" w:rsidRDefault="00614BB7" w:rsidP="009848E8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072074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614BB7" w:rsidRPr="00E7273A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14BB7" w:rsidRDefault="00F405BD" w:rsidP="009848E8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24.10.2024 </w:t>
            </w:r>
            <w:r w:rsidR="00614BB7" w:rsidRPr="00E7273A">
              <w:rPr>
                <w:rFonts w:ascii="Times New Roman" w:hAnsi="Times New Roman"/>
                <w:b/>
                <w:bCs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1286</w:t>
            </w:r>
          </w:p>
          <w:p w:rsidR="00614BB7" w:rsidRPr="00861566" w:rsidRDefault="00614BB7" w:rsidP="009848E8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614BB7" w:rsidRPr="00E7273A" w:rsidRDefault="00614BB7" w:rsidP="009848E8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proofErr w:type="gram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614BB7" w:rsidRDefault="00614BB7"/>
    <w:p w:rsidR="00614BB7" w:rsidRDefault="00614BB7" w:rsidP="00614BB7"/>
    <w:p w:rsidR="00E058F4" w:rsidRDefault="00E058F4" w:rsidP="00E058F4">
      <w:pPr>
        <w:ind w:right="4678"/>
        <w:jc w:val="both"/>
        <w:rPr>
          <w:rFonts w:ascii="Times New Roman" w:hAnsi="Times New Roman"/>
          <w:b/>
        </w:rPr>
      </w:pPr>
      <w:r w:rsidRPr="00E058F4">
        <w:rPr>
          <w:rFonts w:ascii="Times New Roman" w:hAnsi="Times New Roman"/>
          <w:b/>
        </w:rPr>
        <w:t>О внесении изменений в административный регламент администрации города Канаш Чувашской Республики по предо</w:t>
      </w:r>
      <w:r>
        <w:rPr>
          <w:rFonts w:ascii="Times New Roman" w:hAnsi="Times New Roman"/>
          <w:b/>
        </w:rPr>
        <w:t>ставлению муниципальной услуги «</w:t>
      </w:r>
      <w:r w:rsidR="00C23573" w:rsidRPr="00C23573">
        <w:rPr>
          <w:rFonts w:ascii="Times New Roman" w:hAnsi="Times New Roman"/>
          <w:b/>
          <w:bCs/>
        </w:rPr>
        <w:t>Передача и заключение договоров о закреплении муниципального имущества на праве хозяйственного ведения или оперативного управления</w:t>
      </w:r>
      <w:r>
        <w:rPr>
          <w:rFonts w:ascii="Times New Roman" w:hAnsi="Times New Roman"/>
          <w:b/>
        </w:rPr>
        <w:t>»</w:t>
      </w:r>
    </w:p>
    <w:p w:rsidR="00E058F4" w:rsidRDefault="00E058F4" w:rsidP="00E058F4">
      <w:pPr>
        <w:rPr>
          <w:rFonts w:ascii="Times New Roman" w:hAnsi="Times New Roman"/>
        </w:rPr>
      </w:pPr>
    </w:p>
    <w:p w:rsidR="00E058F4" w:rsidRPr="00E058F4" w:rsidRDefault="00E058F4" w:rsidP="00E058F4">
      <w:pPr>
        <w:rPr>
          <w:rFonts w:ascii="Times New Roman" w:hAnsi="Times New Roman"/>
        </w:rPr>
      </w:pPr>
    </w:p>
    <w:p w:rsidR="00E058F4" w:rsidRDefault="00C23573" w:rsidP="00E058F4">
      <w:pPr>
        <w:ind w:firstLine="567"/>
        <w:jc w:val="both"/>
        <w:rPr>
          <w:rFonts w:ascii="Times New Roman" w:hAnsi="Times New Roman"/>
          <w:b/>
        </w:rPr>
      </w:pPr>
      <w:r w:rsidRPr="00EA120B">
        <w:rPr>
          <w:rFonts w:ascii="Times New Roman" w:hAnsi="Times New Roman"/>
          <w:kern w:val="3"/>
          <w:szCs w:val="24"/>
        </w:rPr>
        <w:t xml:space="preserve">В соответствии с </w:t>
      </w:r>
      <w:hyperlink r:id="rId6" w:history="1">
        <w:r w:rsidRPr="00EA120B">
          <w:rPr>
            <w:rFonts w:ascii="Times New Roman" w:hAnsi="Times New Roman"/>
            <w:kern w:val="3"/>
            <w:szCs w:val="24"/>
          </w:rPr>
          <w:t>Федеральным законом</w:t>
        </w:r>
      </w:hyperlink>
      <w:r w:rsidRPr="00EA120B">
        <w:rPr>
          <w:rFonts w:ascii="Times New Roman" w:hAnsi="Times New Roman"/>
          <w:kern w:val="3"/>
          <w:szCs w:val="24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Pr="00EA120B">
          <w:rPr>
            <w:rFonts w:ascii="Times New Roman" w:hAnsi="Times New Roman"/>
            <w:kern w:val="3"/>
            <w:szCs w:val="24"/>
          </w:rPr>
          <w:t>Федеральным законом</w:t>
        </w:r>
      </w:hyperlink>
      <w:r w:rsidRPr="00EA120B">
        <w:rPr>
          <w:rFonts w:ascii="Times New Roman" w:hAnsi="Times New Roman"/>
          <w:kern w:val="3"/>
          <w:szCs w:val="24"/>
        </w:rPr>
        <w:t xml:space="preserve"> от 27.07.2010 N 210-ФЗ "Об организации предоставления государственных и муниципальных услуг", </w:t>
      </w:r>
      <w:hyperlink r:id="rId8" w:history="1">
        <w:r w:rsidRPr="00EA120B">
          <w:rPr>
            <w:rFonts w:ascii="Times New Roman" w:hAnsi="Times New Roman"/>
            <w:kern w:val="3"/>
            <w:szCs w:val="24"/>
          </w:rPr>
          <w:t>Законом</w:t>
        </w:r>
      </w:hyperlink>
      <w:r w:rsidRPr="00EA120B">
        <w:rPr>
          <w:rFonts w:ascii="Times New Roman" w:hAnsi="Times New Roman"/>
          <w:kern w:val="3"/>
          <w:szCs w:val="24"/>
        </w:rPr>
        <w:t xml:space="preserve"> Чувашской Республики от 18.10.2004 N 19 "Об организации местного самоуправления в Чувашской Республике", в целях повышения качества предоставления муниципальной услуги</w:t>
      </w:r>
      <w:r w:rsidR="00E058F4" w:rsidRPr="00E058F4">
        <w:rPr>
          <w:rFonts w:ascii="Times New Roman" w:hAnsi="Times New Roman"/>
        </w:rPr>
        <w:t>,</w:t>
      </w:r>
      <w:r w:rsidR="00F61ACA">
        <w:rPr>
          <w:rFonts w:ascii="Times New Roman" w:hAnsi="Times New Roman"/>
        </w:rPr>
        <w:t xml:space="preserve"> экспертным заключением Государственной службы Чувашской Республики по делам юстиции от 02.09.2024г. на постановление администрации города</w:t>
      </w:r>
      <w:r w:rsidR="00E058F4" w:rsidRPr="00E058F4">
        <w:rPr>
          <w:rFonts w:ascii="Times New Roman" w:hAnsi="Times New Roman"/>
        </w:rPr>
        <w:t xml:space="preserve"> </w:t>
      </w:r>
      <w:r w:rsidR="00F61ACA">
        <w:rPr>
          <w:rFonts w:ascii="Times New Roman" w:hAnsi="Times New Roman"/>
        </w:rPr>
        <w:t xml:space="preserve">Канаш Чувашской Республики от 21.05.2024 №608 «Об утверждении административного регламента администрации города Канаш Чувашской Республики по предоставлению муниципальной услуги «Передача и заключение договоров о закреплении муниципального имущества на праве хозяйственного ведения или оперативного управления», </w:t>
      </w:r>
      <w:r w:rsidR="00E058F4" w:rsidRPr="00555BB0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555BB0" w:rsidRDefault="00555BB0" w:rsidP="00E058F4">
      <w:pPr>
        <w:ind w:firstLine="567"/>
        <w:jc w:val="both"/>
        <w:rPr>
          <w:rFonts w:ascii="Times New Roman" w:hAnsi="Times New Roman"/>
          <w:b/>
        </w:rPr>
      </w:pPr>
    </w:p>
    <w:p w:rsidR="00555BB0" w:rsidRDefault="00555BB0" w:rsidP="009F6BA2">
      <w:pPr>
        <w:ind w:firstLine="567"/>
        <w:jc w:val="both"/>
        <w:rPr>
          <w:rFonts w:ascii="Times New Roman" w:hAnsi="Times New Roman"/>
        </w:rPr>
      </w:pPr>
      <w:r w:rsidRPr="00555BB0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Внести в административный регламент</w:t>
      </w:r>
      <w:r w:rsidRPr="00555BB0">
        <w:t xml:space="preserve"> </w:t>
      </w:r>
      <w:r w:rsidRPr="00555BB0">
        <w:rPr>
          <w:rFonts w:ascii="Times New Roman" w:hAnsi="Times New Roman"/>
        </w:rPr>
        <w:t>администрации города Канаш Чувашской Республики по предоставлению муниципальной услуги «</w:t>
      </w:r>
      <w:r w:rsidR="00C23573" w:rsidRPr="00C23573">
        <w:rPr>
          <w:rFonts w:ascii="Times New Roman" w:hAnsi="Times New Roman"/>
        </w:rPr>
        <w:t>Передача и заключение договоров о закреплении муниципального имущества на праве хозяйственного ведения или оперативного управления</w:t>
      </w:r>
      <w:r w:rsidRPr="00555BB0">
        <w:rPr>
          <w:rFonts w:ascii="Times New Roman" w:hAnsi="Times New Roman"/>
        </w:rPr>
        <w:t>»</w:t>
      </w:r>
      <w:r>
        <w:rPr>
          <w:rFonts w:ascii="Times New Roman" w:hAnsi="Times New Roman"/>
        </w:rPr>
        <w:t>, утвержденный постановлением администрации города Канаш Чувашской Республики от</w:t>
      </w:r>
      <w:r w:rsidR="00C23573">
        <w:rPr>
          <w:rFonts w:ascii="Times New Roman" w:hAnsi="Times New Roman"/>
        </w:rPr>
        <w:t xml:space="preserve"> 21.05.</w:t>
      </w:r>
      <w:r>
        <w:rPr>
          <w:rFonts w:ascii="Times New Roman" w:hAnsi="Times New Roman"/>
        </w:rPr>
        <w:t>2024 №</w:t>
      </w:r>
      <w:r w:rsidR="00C23573">
        <w:rPr>
          <w:rFonts w:ascii="Times New Roman" w:hAnsi="Times New Roman"/>
        </w:rPr>
        <w:t>608</w:t>
      </w:r>
      <w:r>
        <w:rPr>
          <w:rFonts w:ascii="Times New Roman" w:hAnsi="Times New Roman"/>
        </w:rPr>
        <w:t xml:space="preserve"> следующие изменения:</w:t>
      </w:r>
    </w:p>
    <w:p w:rsidR="00C23573" w:rsidRDefault="006942D7" w:rsidP="009F6BA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C23573">
        <w:rPr>
          <w:rFonts w:ascii="Times New Roman" w:hAnsi="Times New Roman"/>
        </w:rPr>
        <w:t xml:space="preserve"> В абзаце втором пункта 2.14.2 административного регламента слова «государственных и (или)» исключить.</w:t>
      </w:r>
    </w:p>
    <w:p w:rsidR="006942D7" w:rsidRPr="006942D7" w:rsidRDefault="006942D7" w:rsidP="009F6BA2">
      <w:pPr>
        <w:ind w:firstLine="567"/>
        <w:jc w:val="both"/>
        <w:rPr>
          <w:rFonts w:ascii="Times New Roman" w:hAnsi="Times New Roman"/>
        </w:rPr>
      </w:pPr>
      <w:r w:rsidRPr="006942D7">
        <w:rPr>
          <w:rFonts w:ascii="Times New Roman" w:hAnsi="Times New Roman"/>
        </w:rPr>
        <w:t>2. Настоящее постановление вступает в силу после его официального опубликования.</w:t>
      </w:r>
    </w:p>
    <w:p w:rsidR="006942D7" w:rsidRPr="006942D7" w:rsidRDefault="006942D7" w:rsidP="009F6BA2">
      <w:pPr>
        <w:ind w:firstLine="567"/>
        <w:jc w:val="both"/>
        <w:rPr>
          <w:rFonts w:ascii="Times New Roman" w:hAnsi="Times New Roman"/>
        </w:rPr>
      </w:pPr>
      <w:r w:rsidRPr="006942D7">
        <w:rPr>
          <w:rFonts w:ascii="Times New Roman" w:hAnsi="Times New Roman"/>
        </w:rPr>
        <w:t>3. 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Белова Н.И.</w:t>
      </w:r>
    </w:p>
    <w:p w:rsidR="006942D7" w:rsidRDefault="006942D7" w:rsidP="009F6BA2">
      <w:pPr>
        <w:ind w:firstLine="567"/>
        <w:jc w:val="both"/>
        <w:rPr>
          <w:rFonts w:ascii="Times New Roman" w:hAnsi="Times New Roman"/>
        </w:rPr>
      </w:pPr>
    </w:p>
    <w:p w:rsidR="006942D7" w:rsidRDefault="006942D7" w:rsidP="009F6BA2">
      <w:pPr>
        <w:ind w:firstLine="567"/>
        <w:jc w:val="both"/>
        <w:rPr>
          <w:rFonts w:ascii="Times New Roman" w:hAnsi="Times New Roman"/>
        </w:rPr>
      </w:pPr>
    </w:p>
    <w:p w:rsidR="006942D7" w:rsidRDefault="006942D7" w:rsidP="006942D7">
      <w:pPr>
        <w:ind w:firstLine="567"/>
        <w:jc w:val="both"/>
        <w:rPr>
          <w:rFonts w:ascii="Times New Roman" w:hAnsi="Times New Roman"/>
        </w:rPr>
      </w:pPr>
    </w:p>
    <w:p w:rsidR="006942D7" w:rsidRPr="006942D7" w:rsidRDefault="006942D7" w:rsidP="006942D7">
      <w:pPr>
        <w:ind w:firstLine="567"/>
        <w:jc w:val="both"/>
        <w:rPr>
          <w:rFonts w:ascii="Times New Roman" w:hAnsi="Times New Roman"/>
        </w:rPr>
      </w:pPr>
    </w:p>
    <w:p w:rsidR="006942D7" w:rsidRPr="006942D7" w:rsidRDefault="006942D7" w:rsidP="00110E2B">
      <w:pPr>
        <w:jc w:val="both"/>
        <w:rPr>
          <w:rFonts w:ascii="Times New Roman" w:hAnsi="Times New Roman"/>
        </w:rPr>
      </w:pPr>
      <w:r w:rsidRPr="006942D7">
        <w:rPr>
          <w:rFonts w:ascii="Times New Roman" w:hAnsi="Times New Roman"/>
        </w:rPr>
        <w:t>Глава города</w:t>
      </w: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6942D7">
        <w:rPr>
          <w:rFonts w:ascii="Times New Roman" w:hAnsi="Times New Roman"/>
        </w:rPr>
        <w:t>В.Н. Михайлов</w:t>
      </w:r>
    </w:p>
    <w:p w:rsidR="006942D7" w:rsidRDefault="006942D7" w:rsidP="00E058F4">
      <w:pPr>
        <w:ind w:firstLine="567"/>
        <w:jc w:val="both"/>
        <w:rPr>
          <w:rFonts w:ascii="Times New Roman" w:hAnsi="Times New Roman"/>
        </w:rPr>
      </w:pPr>
    </w:p>
    <w:p w:rsidR="006942D7" w:rsidRDefault="006942D7" w:rsidP="00E058F4">
      <w:pPr>
        <w:ind w:firstLine="567"/>
        <w:jc w:val="both"/>
        <w:rPr>
          <w:rFonts w:ascii="Times New Roman" w:hAnsi="Times New Roman"/>
        </w:rPr>
      </w:pPr>
    </w:p>
    <w:p w:rsidR="00C23573" w:rsidRDefault="00C23573" w:rsidP="00F405BD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C23573" w:rsidSect="00E058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B7"/>
    <w:rsid w:val="000C09E4"/>
    <w:rsid w:val="00110E2B"/>
    <w:rsid w:val="001D62CF"/>
    <w:rsid w:val="001E1C2D"/>
    <w:rsid w:val="002617D7"/>
    <w:rsid w:val="004229B6"/>
    <w:rsid w:val="0048110B"/>
    <w:rsid w:val="00555BB0"/>
    <w:rsid w:val="00614BB7"/>
    <w:rsid w:val="006942D7"/>
    <w:rsid w:val="006D3748"/>
    <w:rsid w:val="0088223A"/>
    <w:rsid w:val="008D0653"/>
    <w:rsid w:val="009F6BA2"/>
    <w:rsid w:val="00AD3157"/>
    <w:rsid w:val="00C23573"/>
    <w:rsid w:val="00C64D30"/>
    <w:rsid w:val="00C97D28"/>
    <w:rsid w:val="00E058F4"/>
    <w:rsid w:val="00F405BD"/>
    <w:rsid w:val="00F6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66105-EFBF-4A7D-A80C-BBE263D1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BB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60398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77515/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86367/1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Администрация г. Канаш (Павлова А.В.)</cp:lastModifiedBy>
  <cp:revision>12</cp:revision>
  <cp:lastPrinted>2024-10-04T05:44:00Z</cp:lastPrinted>
  <dcterms:created xsi:type="dcterms:W3CDTF">2024-07-23T13:06:00Z</dcterms:created>
  <dcterms:modified xsi:type="dcterms:W3CDTF">2024-10-28T07:42:00Z</dcterms:modified>
</cp:coreProperties>
</file>