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0046D" w:rsidRPr="00AE4725" w:rsidTr="00787214">
        <w:trPr>
          <w:trHeight w:val="1058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AE4725">
              <w:rPr>
                <w:b/>
                <w:caps/>
                <w:color w:val="000000" w:themeColor="text1"/>
              </w:rPr>
              <w:t>Ă</w:t>
            </w:r>
            <w:proofErr w:type="gramStart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ваш</w:t>
            </w:r>
            <w:proofErr w:type="gramEnd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 xml:space="preserve"> Республики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AE4725">
              <w:rPr>
                <w:b/>
                <w:caps/>
                <w:color w:val="000000" w:themeColor="text1"/>
              </w:rPr>
              <w:t>Ă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AE4725">
              <w:rPr>
                <w:b/>
                <w:caps/>
                <w:color w:val="000000" w:themeColor="text1"/>
              </w:rPr>
              <w:t>Ĕ</w:t>
            </w: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AE4725">
              <w:rPr>
                <w:b/>
                <w:bCs/>
                <w:caps/>
                <w:color w:val="000000" w:themeColor="text1"/>
              </w:rPr>
              <w:t>Ĕ</w:t>
            </w:r>
          </w:p>
          <w:p w:rsidR="0010046D" w:rsidRPr="00AE4725" w:rsidRDefault="0010046D" w:rsidP="00787214">
            <w:pPr>
              <w:jc w:val="both"/>
              <w:rPr>
                <w:b/>
                <w:color w:val="000000" w:themeColor="text1"/>
              </w:rPr>
            </w:pPr>
          </w:p>
          <w:p w:rsidR="0010046D" w:rsidRPr="00AE4725" w:rsidRDefault="001C43AE" w:rsidP="0078721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Journal-ChCNP" w:hAnsi="Journal-ChCNP"/>
                <w:b/>
                <w:sz w:val="26"/>
              </w:rPr>
              <w:t>ХУШУ</w:t>
            </w:r>
          </w:p>
        </w:tc>
        <w:tc>
          <w:tcPr>
            <w:tcW w:w="1465" w:type="dxa"/>
          </w:tcPr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E4725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АДМИНИСТРАЦИЯ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</w:p>
          <w:p w:rsidR="0010046D" w:rsidRPr="00AE4725" w:rsidRDefault="001C43AE" w:rsidP="007872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26"/>
              </w:rPr>
              <w:t>РАСПОРЯЖЕНИЕ</w:t>
            </w:r>
          </w:p>
        </w:tc>
      </w:tr>
      <w:tr w:rsidR="0010046D" w:rsidRPr="00AE4725" w:rsidTr="00787214">
        <w:trPr>
          <w:trHeight w:val="439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5F1428" w:rsidP="005F142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27.01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.202</w:t>
            </w:r>
            <w:r w:rsidR="00474D9C"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 xml:space="preserve">    21</w:t>
            </w:r>
            <w:r w:rsidR="0010046D" w:rsidRPr="00AE4725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10046D" w:rsidRPr="00AE4725" w:rsidRDefault="0010046D" w:rsidP="00787214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904CAE" w:rsidP="00904CA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01</w:t>
            </w:r>
            <w:r w:rsidR="0010046D" w:rsidRPr="00AE4725">
              <w:rPr>
                <w:color w:val="000000" w:themeColor="text1"/>
                <w:sz w:val="26"/>
                <w:szCs w:val="26"/>
              </w:rPr>
              <w:t>.202</w:t>
            </w:r>
            <w:r w:rsidR="00474D9C"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 xml:space="preserve"> №21</w:t>
            </w:r>
          </w:p>
        </w:tc>
      </w:tr>
      <w:tr w:rsidR="0010046D" w:rsidRPr="00AE4725" w:rsidTr="00787214">
        <w:trPr>
          <w:trHeight w:val="122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AE4725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4725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AE4725" w:rsidRDefault="00506439" w:rsidP="00E36968">
      <w:pPr>
        <w:rPr>
          <w:b/>
          <w:color w:val="000000" w:themeColor="text1"/>
          <w:sz w:val="18"/>
        </w:rPr>
      </w:pPr>
    </w:p>
    <w:p w:rsidR="0082275B" w:rsidRPr="00AE4725" w:rsidRDefault="0082275B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2F7011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2F7011" w:rsidRDefault="001C43AE" w:rsidP="00B87E9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F7011">
              <w:rPr>
                <w:color w:val="000000" w:themeColor="text1"/>
                <w:sz w:val="24"/>
                <w:szCs w:val="24"/>
              </w:rPr>
              <w:t xml:space="preserve">Об утверждении состава комиссии на замещение вакантной должности муниципальной службы в администрации Козловского </w:t>
            </w:r>
            <w:r w:rsidR="00EF3C74" w:rsidRPr="002F7011">
              <w:rPr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2F7011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</w:tbl>
    <w:p w:rsidR="00E36968" w:rsidRPr="002F7011" w:rsidRDefault="00E36968" w:rsidP="002F7011">
      <w:pPr>
        <w:ind w:firstLine="709"/>
        <w:jc w:val="both"/>
        <w:rPr>
          <w:color w:val="000000" w:themeColor="text1"/>
        </w:rPr>
      </w:pPr>
    </w:p>
    <w:p w:rsidR="0082275B" w:rsidRPr="002F7011" w:rsidRDefault="0082275B" w:rsidP="002F7011">
      <w:pPr>
        <w:ind w:firstLine="709"/>
        <w:jc w:val="both"/>
        <w:rPr>
          <w:color w:val="000000" w:themeColor="text1"/>
        </w:rPr>
      </w:pPr>
    </w:p>
    <w:p w:rsidR="001C43AE" w:rsidRPr="002F7011" w:rsidRDefault="001C43AE" w:rsidP="002F7011">
      <w:pPr>
        <w:ind w:firstLine="709"/>
        <w:jc w:val="both"/>
        <w:rPr>
          <w:color w:val="000000" w:themeColor="text1"/>
        </w:rPr>
      </w:pPr>
      <w:proofErr w:type="gramStart"/>
      <w:r w:rsidRPr="002F7011">
        <w:rPr>
          <w:color w:val="000000" w:themeColor="text1"/>
        </w:rPr>
        <w:t>В соответствии с Федеральным законом от 02.03.2007 №25-ФЗ «О муниципальной службе в Российской Федерации», Законом Чувашской Республики от 05.10.2007 №62</w:t>
      </w:r>
      <w:r w:rsidRPr="002F7011">
        <w:rPr>
          <w:color w:val="000000" w:themeColor="text1"/>
        </w:rPr>
        <w:br/>
        <w:t xml:space="preserve">«О муниципальной службе в Чувашской Республике», Уставом Козловского муниципального округа Чувашской Республики, решением Собрания депутатов Козловского муниципального округа Чувашской Республики от 26.12.2022 №6/109 </w:t>
      </w:r>
      <w:r w:rsidRPr="002F7011">
        <w:rPr>
          <w:color w:val="000000" w:themeColor="text1"/>
        </w:rPr>
        <w:br/>
        <w:t>«Об утверждении Положения о конкурсе на замещение вакантной должности муниципальной службы в администрации Козловского муниципального округа</w:t>
      </w:r>
      <w:proofErr w:type="gramEnd"/>
      <w:r w:rsidRPr="002F7011">
        <w:rPr>
          <w:color w:val="000000" w:themeColor="text1"/>
        </w:rPr>
        <w:t xml:space="preserve"> Чувашской Республики»</w:t>
      </w:r>
      <w:r w:rsidR="00211858">
        <w:rPr>
          <w:color w:val="000000" w:themeColor="text1"/>
        </w:rPr>
        <w:t xml:space="preserve"> (с изменениями от 04.05.2023 №12/162</w:t>
      </w:r>
      <w:r w:rsidR="00474D9C">
        <w:rPr>
          <w:color w:val="000000" w:themeColor="text1"/>
        </w:rPr>
        <w:t xml:space="preserve">; от 30 октября 2024 </w:t>
      </w:r>
      <w:r w:rsidR="005F1428">
        <w:rPr>
          <w:color w:val="000000" w:themeColor="text1"/>
        </w:rPr>
        <w:t>года</w:t>
      </w:r>
      <w:r w:rsidR="00474D9C">
        <w:rPr>
          <w:color w:val="000000" w:themeColor="text1"/>
        </w:rPr>
        <w:br/>
        <w:t>№</w:t>
      </w:r>
      <w:r w:rsidR="00474D9C" w:rsidRPr="00474D9C">
        <w:rPr>
          <w:color w:val="000000" w:themeColor="text1"/>
        </w:rPr>
        <w:t xml:space="preserve"> 7/322</w:t>
      </w:r>
      <w:r w:rsidR="00211858">
        <w:rPr>
          <w:color w:val="000000" w:themeColor="text1"/>
        </w:rPr>
        <w:t>)</w:t>
      </w:r>
      <w:r w:rsidRPr="002F7011">
        <w:rPr>
          <w:color w:val="000000" w:themeColor="text1"/>
        </w:rPr>
        <w:t xml:space="preserve">: </w:t>
      </w:r>
    </w:p>
    <w:p w:rsidR="001C43AE" w:rsidRPr="002F7011" w:rsidRDefault="001C43AE" w:rsidP="002F7011">
      <w:pPr>
        <w:ind w:firstLine="709"/>
        <w:jc w:val="both"/>
        <w:rPr>
          <w:color w:val="000000" w:themeColor="text1"/>
        </w:rPr>
      </w:pPr>
      <w:r w:rsidRPr="002F7011">
        <w:rPr>
          <w:color w:val="000000" w:themeColor="text1"/>
        </w:rPr>
        <w:t>1. Утвердить состав комиссии на замещение вакантной должности муниципальной службы в администрации Козловского муниципального округа Чувашской Республики (прилагается).</w:t>
      </w:r>
    </w:p>
    <w:p w:rsidR="001C43AE" w:rsidRPr="002F7011" w:rsidRDefault="001C43AE" w:rsidP="002F7011">
      <w:pPr>
        <w:ind w:firstLine="709"/>
        <w:jc w:val="both"/>
        <w:rPr>
          <w:color w:val="000000" w:themeColor="text1"/>
        </w:rPr>
      </w:pPr>
      <w:r w:rsidRPr="002F7011">
        <w:rPr>
          <w:color w:val="000000" w:themeColor="text1"/>
        </w:rPr>
        <w:t xml:space="preserve">2. Признать утратившим силу распоряжение администрации Козловского </w:t>
      </w:r>
      <w:r w:rsidR="00B87E97">
        <w:rPr>
          <w:color w:val="000000" w:themeColor="text1"/>
        </w:rPr>
        <w:t xml:space="preserve">муниципального округа </w:t>
      </w:r>
      <w:r w:rsidRPr="002F7011">
        <w:rPr>
          <w:color w:val="000000" w:themeColor="text1"/>
        </w:rPr>
        <w:t xml:space="preserve">Чувашской Республики от </w:t>
      </w:r>
      <w:r w:rsidR="00474D9C">
        <w:rPr>
          <w:color w:val="000000" w:themeColor="text1"/>
        </w:rPr>
        <w:t>11.06.2024 №227</w:t>
      </w:r>
      <w:r w:rsidRPr="002F7011">
        <w:rPr>
          <w:color w:val="000000" w:themeColor="text1"/>
        </w:rPr>
        <w:t xml:space="preserve"> «Об утверждении состава комиссии на замещение вакантной должности муниципальной службы в администрации Козловского </w:t>
      </w:r>
      <w:r w:rsidR="00B87E97">
        <w:rPr>
          <w:color w:val="000000" w:themeColor="text1"/>
        </w:rPr>
        <w:t xml:space="preserve">муниципального округа </w:t>
      </w:r>
      <w:r w:rsidRPr="002F7011">
        <w:rPr>
          <w:color w:val="000000" w:themeColor="text1"/>
        </w:rPr>
        <w:t>Чувашской Республики».</w:t>
      </w:r>
    </w:p>
    <w:p w:rsidR="00EF3C74" w:rsidRPr="002F7011" w:rsidRDefault="00EF3C74" w:rsidP="002F70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7011">
        <w:t>3. 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EF3C74" w:rsidRPr="002F7011" w:rsidRDefault="00EF3C74" w:rsidP="002F7011">
      <w:pPr>
        <w:autoSpaceDE w:val="0"/>
        <w:autoSpaceDN w:val="0"/>
        <w:adjustRightInd w:val="0"/>
        <w:ind w:firstLine="709"/>
        <w:jc w:val="both"/>
      </w:pPr>
      <w:r w:rsidRPr="002F7011">
        <w:t xml:space="preserve">4. </w:t>
      </w:r>
      <w:r w:rsidRPr="002F7011">
        <w:rPr>
          <w:shd w:val="clear" w:color="auto" w:fill="FFFFFF"/>
        </w:rPr>
        <w:t>Настоящее распоряжение вступает в силу</w:t>
      </w:r>
      <w:r w:rsidR="005F1428">
        <w:rPr>
          <w:shd w:val="clear" w:color="auto" w:fill="FFFFFF"/>
        </w:rPr>
        <w:t xml:space="preserve"> </w:t>
      </w:r>
      <w:r w:rsidR="00211858">
        <w:t>после</w:t>
      </w:r>
      <w:r w:rsidRPr="002F7011">
        <w:t xml:space="preserve"> его</w:t>
      </w:r>
      <w:r w:rsidR="002F7011" w:rsidRPr="002F7011">
        <w:t xml:space="preserve"> официального</w:t>
      </w:r>
      <w:r w:rsidRPr="002F7011">
        <w:t xml:space="preserve"> опубликования.</w:t>
      </w:r>
    </w:p>
    <w:p w:rsidR="00142FE0" w:rsidRDefault="00142FE0" w:rsidP="002F7011">
      <w:pPr>
        <w:ind w:firstLine="709"/>
        <w:jc w:val="both"/>
        <w:rPr>
          <w:color w:val="000000" w:themeColor="text1"/>
        </w:rPr>
      </w:pPr>
    </w:p>
    <w:p w:rsidR="002F7011" w:rsidRDefault="002F7011" w:rsidP="002F7011">
      <w:pPr>
        <w:ind w:firstLine="709"/>
        <w:jc w:val="both"/>
        <w:rPr>
          <w:color w:val="000000" w:themeColor="text1"/>
        </w:rPr>
      </w:pPr>
    </w:p>
    <w:p w:rsidR="002F7011" w:rsidRPr="002F7011" w:rsidRDefault="002F7011" w:rsidP="002F7011">
      <w:pPr>
        <w:ind w:firstLine="709"/>
        <w:jc w:val="both"/>
        <w:rPr>
          <w:color w:val="000000" w:themeColor="text1"/>
        </w:rPr>
      </w:pPr>
    </w:p>
    <w:p w:rsidR="00142FE0" w:rsidRPr="002F7011" w:rsidRDefault="00142FE0" w:rsidP="002F7011">
      <w:pPr>
        <w:jc w:val="both"/>
        <w:rPr>
          <w:color w:val="000000" w:themeColor="text1"/>
        </w:rPr>
      </w:pPr>
      <w:r w:rsidRPr="002F7011">
        <w:rPr>
          <w:color w:val="000000" w:themeColor="text1"/>
        </w:rPr>
        <w:t>Глава</w:t>
      </w:r>
    </w:p>
    <w:p w:rsidR="00142FE0" w:rsidRPr="002F7011" w:rsidRDefault="00142FE0" w:rsidP="002F7011">
      <w:pPr>
        <w:jc w:val="both"/>
        <w:rPr>
          <w:color w:val="000000" w:themeColor="text1"/>
        </w:rPr>
      </w:pPr>
      <w:r w:rsidRPr="002F7011">
        <w:rPr>
          <w:color w:val="000000" w:themeColor="text1"/>
        </w:rPr>
        <w:t>Козловского муниципального округа</w:t>
      </w:r>
    </w:p>
    <w:p w:rsidR="00142FE0" w:rsidRPr="00AE4725" w:rsidRDefault="00142FE0" w:rsidP="002F7011">
      <w:pPr>
        <w:jc w:val="both"/>
        <w:rPr>
          <w:color w:val="000000" w:themeColor="text1"/>
        </w:rPr>
      </w:pPr>
      <w:r w:rsidRPr="002F7011">
        <w:rPr>
          <w:color w:val="000000" w:themeColor="text1"/>
        </w:rPr>
        <w:t xml:space="preserve">Чувашской Республики                                                                                             А.Н. </w:t>
      </w:r>
      <w:proofErr w:type="spellStart"/>
      <w:r w:rsidRPr="002F7011">
        <w:rPr>
          <w:color w:val="000000" w:themeColor="text1"/>
        </w:rPr>
        <w:t>Людков</w:t>
      </w:r>
      <w:proofErr w:type="spellEnd"/>
    </w:p>
    <w:p w:rsidR="00142FE0" w:rsidRPr="00AE4725" w:rsidRDefault="00142FE0" w:rsidP="00142FE0">
      <w:pPr>
        <w:ind w:firstLine="709"/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F4536A" w:rsidRPr="00AE4725" w:rsidRDefault="00F4536A" w:rsidP="00637CD9">
      <w:pPr>
        <w:jc w:val="both"/>
        <w:rPr>
          <w:color w:val="000000" w:themeColor="text1"/>
        </w:rPr>
      </w:pPr>
    </w:p>
    <w:p w:rsidR="00AE4725" w:rsidRPr="00AE4725" w:rsidRDefault="00AE4725" w:rsidP="00637CD9">
      <w:pPr>
        <w:jc w:val="both"/>
        <w:rPr>
          <w:color w:val="000000" w:themeColor="text1"/>
        </w:rPr>
      </w:pPr>
    </w:p>
    <w:p w:rsidR="00AE4725" w:rsidRDefault="00AE4725" w:rsidP="00637CD9">
      <w:pPr>
        <w:jc w:val="both"/>
        <w:rPr>
          <w:color w:val="000000" w:themeColor="text1"/>
        </w:rPr>
      </w:pPr>
    </w:p>
    <w:p w:rsidR="0016435C" w:rsidRDefault="0016435C" w:rsidP="00637CD9">
      <w:pPr>
        <w:jc w:val="both"/>
        <w:rPr>
          <w:color w:val="000000" w:themeColor="text1"/>
        </w:rPr>
      </w:pPr>
    </w:p>
    <w:p w:rsidR="002F7011" w:rsidRDefault="002F7011" w:rsidP="00637CD9">
      <w:pPr>
        <w:jc w:val="both"/>
        <w:rPr>
          <w:color w:val="000000" w:themeColor="text1"/>
        </w:rPr>
      </w:pPr>
    </w:p>
    <w:p w:rsidR="0016435C" w:rsidRDefault="0016435C" w:rsidP="00637CD9">
      <w:pPr>
        <w:jc w:val="both"/>
        <w:rPr>
          <w:color w:val="000000" w:themeColor="text1"/>
        </w:rPr>
      </w:pPr>
    </w:p>
    <w:p w:rsidR="0016435C" w:rsidRPr="00AE4725" w:rsidRDefault="0016435C" w:rsidP="00637CD9">
      <w:pPr>
        <w:jc w:val="both"/>
        <w:rPr>
          <w:color w:val="000000" w:themeColor="text1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4536A" w:rsidRPr="00AE4725" w:rsidTr="00AE4725">
        <w:tc>
          <w:tcPr>
            <w:tcW w:w="4076" w:type="dxa"/>
          </w:tcPr>
          <w:p w:rsidR="00F4536A" w:rsidRPr="00AE4725" w:rsidRDefault="00F4536A" w:rsidP="00C27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F4536A" w:rsidRPr="00AE4725" w:rsidRDefault="00F4536A" w:rsidP="00C27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 xml:space="preserve">к </w:t>
            </w:r>
            <w:r w:rsidR="00D059CF">
              <w:rPr>
                <w:color w:val="000000" w:themeColor="text1"/>
                <w:sz w:val="24"/>
                <w:szCs w:val="24"/>
              </w:rPr>
              <w:t>распоряжению</w:t>
            </w:r>
            <w:r w:rsidRPr="00AE4725">
              <w:rPr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4536A" w:rsidRPr="00AE4725" w:rsidRDefault="00F4536A" w:rsidP="00C27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>Козловского муниципального округа</w:t>
            </w:r>
          </w:p>
          <w:p w:rsidR="00F4536A" w:rsidRPr="00AE4725" w:rsidRDefault="00F4536A" w:rsidP="00C27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F4536A" w:rsidRPr="00AE4725" w:rsidRDefault="00F4536A" w:rsidP="00904CA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904CAE">
              <w:rPr>
                <w:color w:val="000000" w:themeColor="text1"/>
                <w:sz w:val="24"/>
                <w:szCs w:val="24"/>
              </w:rPr>
              <w:t>27</w:t>
            </w:r>
            <w:r w:rsidRPr="00AE4725">
              <w:rPr>
                <w:color w:val="000000" w:themeColor="text1"/>
                <w:sz w:val="24"/>
                <w:szCs w:val="24"/>
              </w:rPr>
              <w:t>.</w:t>
            </w:r>
            <w:r w:rsidR="00904CAE">
              <w:rPr>
                <w:color w:val="000000" w:themeColor="text1"/>
                <w:sz w:val="24"/>
                <w:szCs w:val="24"/>
              </w:rPr>
              <w:t>01</w:t>
            </w:r>
            <w:r w:rsidRPr="00AE4725">
              <w:rPr>
                <w:color w:val="000000" w:themeColor="text1"/>
                <w:sz w:val="24"/>
                <w:szCs w:val="24"/>
              </w:rPr>
              <w:t>.202</w:t>
            </w:r>
            <w:r w:rsidR="00474D9C">
              <w:rPr>
                <w:color w:val="000000" w:themeColor="text1"/>
                <w:sz w:val="24"/>
                <w:szCs w:val="24"/>
              </w:rPr>
              <w:t>5</w:t>
            </w:r>
            <w:r w:rsidR="005F142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C21D7" w:rsidRPr="00AE4725">
              <w:rPr>
                <w:color w:val="000000" w:themeColor="text1"/>
                <w:sz w:val="24"/>
                <w:szCs w:val="24"/>
              </w:rPr>
              <w:t>№</w:t>
            </w:r>
            <w:r w:rsidR="00904CAE">
              <w:rPr>
                <w:color w:val="000000" w:themeColor="text1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C271AB" w:rsidRDefault="00C271AB" w:rsidP="00D059CF">
      <w:pPr>
        <w:autoSpaceDE w:val="0"/>
        <w:autoSpaceDN w:val="0"/>
        <w:adjustRightInd w:val="0"/>
        <w:jc w:val="center"/>
        <w:rPr>
          <w:b/>
          <w:bCs/>
        </w:rPr>
      </w:pPr>
    </w:p>
    <w:p w:rsidR="00D059CF" w:rsidRDefault="00D059CF" w:rsidP="00D059CF">
      <w:pPr>
        <w:autoSpaceDE w:val="0"/>
        <w:autoSpaceDN w:val="0"/>
        <w:adjustRightInd w:val="0"/>
        <w:jc w:val="center"/>
        <w:rPr>
          <w:b/>
          <w:bCs/>
        </w:rPr>
      </w:pPr>
      <w:r w:rsidRPr="003420AE">
        <w:rPr>
          <w:b/>
          <w:bCs/>
        </w:rPr>
        <w:t>СОСТАВ</w:t>
      </w:r>
      <w:r>
        <w:rPr>
          <w:b/>
          <w:bCs/>
        </w:rPr>
        <w:t xml:space="preserve"> К</w:t>
      </w:r>
      <w:r w:rsidRPr="003420AE">
        <w:rPr>
          <w:b/>
          <w:bCs/>
        </w:rPr>
        <w:t xml:space="preserve">ОМИССИИ </w:t>
      </w:r>
    </w:p>
    <w:p w:rsidR="00D059CF" w:rsidRPr="003420AE" w:rsidRDefault="00D059CF" w:rsidP="00D059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ЗАМЕЩЕНИЕ ВАКАНТНОЙ ДОЛЖНОСТИ </w:t>
      </w:r>
      <w:r w:rsidRPr="003420AE">
        <w:rPr>
          <w:b/>
          <w:bCs/>
        </w:rPr>
        <w:t>МУНИЦИПАЛЬН</w:t>
      </w:r>
      <w:r>
        <w:rPr>
          <w:b/>
          <w:bCs/>
        </w:rPr>
        <w:t xml:space="preserve">ОЙ </w:t>
      </w:r>
      <w:r w:rsidRPr="003420AE">
        <w:rPr>
          <w:b/>
          <w:bCs/>
        </w:rPr>
        <w:t>СЛУЖ</w:t>
      </w:r>
      <w:r>
        <w:rPr>
          <w:b/>
          <w:bCs/>
        </w:rPr>
        <w:t xml:space="preserve">БЫ </w:t>
      </w:r>
    </w:p>
    <w:p w:rsidR="00D059CF" w:rsidRDefault="00D059CF" w:rsidP="00D059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АДМИНИСТРАЦИИ </w:t>
      </w:r>
      <w:r w:rsidRPr="003420AE">
        <w:rPr>
          <w:b/>
          <w:bCs/>
        </w:rPr>
        <w:t xml:space="preserve">КОЗЛОВСКОГО </w:t>
      </w:r>
      <w:r w:rsidR="00EF3C74">
        <w:rPr>
          <w:b/>
          <w:bCs/>
        </w:rPr>
        <w:t xml:space="preserve">МУНИЦИПАЛЬНОГО ОКРУГА </w:t>
      </w:r>
      <w:r>
        <w:rPr>
          <w:b/>
          <w:bCs/>
        </w:rPr>
        <w:t xml:space="preserve"> ЧУВАШСКОЙ РЕСПУБЛИКИ </w:t>
      </w:r>
    </w:p>
    <w:p w:rsidR="005F1428" w:rsidRPr="003420AE" w:rsidRDefault="005F1428" w:rsidP="00D059C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2"/>
        <w:gridCol w:w="399"/>
        <w:gridCol w:w="6553"/>
      </w:tblGrid>
      <w:tr w:rsidR="00D059CF" w:rsidRPr="003420AE" w:rsidTr="0016435C">
        <w:trPr>
          <w:trHeight w:val="975"/>
        </w:trPr>
        <w:tc>
          <w:tcPr>
            <w:tcW w:w="2262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Васильева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Татьяна</w:t>
            </w:r>
          </w:p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Леонидовна</w:t>
            </w:r>
          </w:p>
        </w:tc>
        <w:tc>
          <w:tcPr>
            <w:tcW w:w="399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 w:rsidRPr="003420AE">
              <w:t>-</w:t>
            </w:r>
          </w:p>
        </w:tc>
        <w:tc>
          <w:tcPr>
            <w:tcW w:w="6553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управляющий делами МО – начальник отдела организационно-контрольной и кадровой работы администрации Козловского муниципального округа Чувашской Республики</w:t>
            </w:r>
            <w:r w:rsidRPr="003420AE">
              <w:t xml:space="preserve"> (председател</w:t>
            </w:r>
            <w:r>
              <w:t>ь</w:t>
            </w:r>
            <w:r w:rsidRPr="003420AE">
              <w:t xml:space="preserve"> комиссии);</w:t>
            </w:r>
          </w:p>
        </w:tc>
      </w:tr>
      <w:tr w:rsidR="00D059CF" w:rsidRPr="003420AE" w:rsidTr="0016435C">
        <w:trPr>
          <w:trHeight w:val="975"/>
        </w:trPr>
        <w:tc>
          <w:tcPr>
            <w:tcW w:w="2262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Пушков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Геннадий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Михайлович</w:t>
            </w:r>
          </w:p>
        </w:tc>
        <w:tc>
          <w:tcPr>
            <w:tcW w:w="399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553" w:type="dxa"/>
          </w:tcPr>
          <w:p w:rsidR="00D059CF" w:rsidRDefault="00D059CF" w:rsidP="00211858">
            <w:pPr>
              <w:autoSpaceDE w:val="0"/>
              <w:autoSpaceDN w:val="0"/>
              <w:adjustRightInd w:val="0"/>
              <w:jc w:val="both"/>
            </w:pPr>
            <w:r>
              <w:t>заместител</w:t>
            </w:r>
            <w:r w:rsidR="00211858">
              <w:t>ь</w:t>
            </w:r>
            <w:r>
              <w:t xml:space="preserve"> главы администрации МО</w:t>
            </w:r>
            <w:r w:rsidR="0016435C">
              <w:t xml:space="preserve"> по экономике и сельскому хозяйству </w:t>
            </w:r>
            <w:r>
              <w:t>– начальник отдела экономики, инвестиционной деятельности</w:t>
            </w:r>
            <w:r w:rsidR="0016435C">
              <w:t>, земельных и имущественных отношений администрации Козловского муниципального округа Чувашской Республики</w:t>
            </w:r>
            <w:r>
              <w:t xml:space="preserve"> (заместитель председателя комиссии)</w:t>
            </w:r>
            <w:r w:rsidRPr="003420AE">
              <w:t>;</w:t>
            </w:r>
          </w:p>
        </w:tc>
      </w:tr>
      <w:tr w:rsidR="00D059CF" w:rsidRPr="003420AE" w:rsidTr="0016435C">
        <w:trPr>
          <w:trHeight w:val="975"/>
        </w:trPr>
        <w:tc>
          <w:tcPr>
            <w:tcW w:w="2262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Челдаева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Валентина</w:t>
            </w:r>
          </w:p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Николаевна</w:t>
            </w:r>
          </w:p>
        </w:tc>
        <w:tc>
          <w:tcPr>
            <w:tcW w:w="399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 w:rsidRPr="003420AE">
              <w:t>-</w:t>
            </w:r>
          </w:p>
        </w:tc>
        <w:tc>
          <w:tcPr>
            <w:tcW w:w="6553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заместитель начальника</w:t>
            </w:r>
            <w:r w:rsidR="005F1428">
              <w:t xml:space="preserve"> </w:t>
            </w:r>
            <w:r>
              <w:t xml:space="preserve">отдела </w:t>
            </w:r>
            <w:r w:rsidRPr="003420AE">
              <w:t>организационно-контрольной</w:t>
            </w:r>
            <w:r w:rsidR="005F1428">
              <w:t xml:space="preserve"> </w:t>
            </w:r>
            <w:r w:rsidRPr="003420AE">
              <w:t>и кадровой работы администрации Козловского</w:t>
            </w:r>
            <w:r>
              <w:t xml:space="preserve"> муниципального округа Чувашской Республики</w:t>
            </w:r>
            <w:r w:rsidRPr="003420AE">
              <w:t xml:space="preserve"> (секретарь комиссии).</w:t>
            </w:r>
          </w:p>
        </w:tc>
      </w:tr>
      <w:tr w:rsidR="00D059CF" w:rsidRPr="003420AE" w:rsidTr="0016435C">
        <w:trPr>
          <w:trHeight w:val="247"/>
        </w:trPr>
        <w:tc>
          <w:tcPr>
            <w:tcW w:w="9214" w:type="dxa"/>
            <w:gridSpan w:val="3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 w:rsidRPr="003420AE">
              <w:t>Члены комиссии:</w:t>
            </w:r>
          </w:p>
        </w:tc>
      </w:tr>
      <w:tr w:rsidR="00D059CF" w:rsidRPr="003420AE" w:rsidTr="0016435C">
        <w:trPr>
          <w:trHeight w:val="687"/>
        </w:trPr>
        <w:tc>
          <w:tcPr>
            <w:tcW w:w="2262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Абдулхаева</w:t>
            </w:r>
            <w:proofErr w:type="spellEnd"/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Рушания</w:t>
            </w:r>
            <w:proofErr w:type="spellEnd"/>
          </w:p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Талгатовна</w:t>
            </w:r>
            <w:proofErr w:type="spellEnd"/>
          </w:p>
        </w:tc>
        <w:tc>
          <w:tcPr>
            <w:tcW w:w="399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 w:rsidRPr="003420AE">
              <w:t>-</w:t>
            </w:r>
          </w:p>
        </w:tc>
        <w:tc>
          <w:tcPr>
            <w:tcW w:w="6553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 w:rsidRPr="003420AE">
              <w:t>депутат Собрания депутатов Козловско</w:t>
            </w:r>
            <w:r>
              <w:t xml:space="preserve">го муниципального округа Чувашской Республики </w:t>
            </w:r>
            <w:r w:rsidRPr="003420AE">
              <w:t>(по согласованию);</w:t>
            </w:r>
          </w:p>
        </w:tc>
      </w:tr>
      <w:tr w:rsidR="00D059CF" w:rsidRPr="003420AE" w:rsidTr="0016435C">
        <w:trPr>
          <w:trHeight w:val="736"/>
        </w:trPr>
        <w:tc>
          <w:tcPr>
            <w:tcW w:w="2262" w:type="dxa"/>
          </w:tcPr>
          <w:p w:rsidR="00D059CF" w:rsidRDefault="00B87E97" w:rsidP="0016435C">
            <w:pPr>
              <w:autoSpaceDE w:val="0"/>
              <w:autoSpaceDN w:val="0"/>
              <w:adjustRightInd w:val="0"/>
              <w:jc w:val="both"/>
            </w:pPr>
            <w:r>
              <w:t>Мамутин</w:t>
            </w:r>
          </w:p>
          <w:p w:rsidR="00B87E97" w:rsidRDefault="00B87E97" w:rsidP="0016435C">
            <w:pPr>
              <w:autoSpaceDE w:val="0"/>
              <w:autoSpaceDN w:val="0"/>
              <w:adjustRightInd w:val="0"/>
              <w:jc w:val="both"/>
            </w:pPr>
            <w:r>
              <w:t>Вадим</w:t>
            </w:r>
          </w:p>
          <w:p w:rsidR="00B87E97" w:rsidRDefault="00B87E97" w:rsidP="0016435C">
            <w:pPr>
              <w:autoSpaceDE w:val="0"/>
              <w:autoSpaceDN w:val="0"/>
              <w:adjustRightInd w:val="0"/>
              <w:jc w:val="both"/>
            </w:pPr>
            <w:r>
              <w:t>Михайлович</w:t>
            </w:r>
          </w:p>
        </w:tc>
        <w:tc>
          <w:tcPr>
            <w:tcW w:w="399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553" w:type="dxa"/>
          </w:tcPr>
          <w:p w:rsidR="00D059CF" w:rsidRPr="00AA436E" w:rsidRDefault="00B87E97" w:rsidP="0016435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t>заведующий сектором организации и проведения муниципальных закупок администрации Козловского муниципального округа Чувашской Республики</w:t>
            </w:r>
            <w:r w:rsidR="0015794B">
              <w:t>;</w:t>
            </w:r>
          </w:p>
        </w:tc>
      </w:tr>
      <w:tr w:rsidR="00D059CF" w:rsidRPr="003420AE" w:rsidTr="0016435C">
        <w:trPr>
          <w:trHeight w:val="880"/>
        </w:trPr>
        <w:tc>
          <w:tcPr>
            <w:tcW w:w="2262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Чапурина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Елена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Александровна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553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директор</w:t>
            </w:r>
            <w:r w:rsidR="005F1428">
              <w:t xml:space="preserve"> </w:t>
            </w:r>
            <w:r>
              <w:t xml:space="preserve">Бюджетного учреждения </w:t>
            </w:r>
            <w:r w:rsidRPr="003420AE">
              <w:t>Ч</w:t>
            </w:r>
            <w:r>
              <w:t xml:space="preserve">увашской </w:t>
            </w:r>
            <w:r w:rsidRPr="003420AE">
              <w:t>Р</w:t>
            </w:r>
            <w:r>
              <w:t>еспублики</w:t>
            </w:r>
            <w:r w:rsidRPr="003420AE">
              <w:t xml:space="preserve"> «</w:t>
            </w:r>
            <w:r>
              <w:t xml:space="preserve">Козловский комплексный центр социального обслуживания населения» </w:t>
            </w:r>
            <w:r w:rsidRPr="003420AE">
              <w:t>Министерства труда и социальной защиты Чувашск</w:t>
            </w:r>
            <w:r>
              <w:t>ой Республики (по согласованию);</w:t>
            </w:r>
          </w:p>
        </w:tc>
      </w:tr>
      <w:tr w:rsidR="00D059CF" w:rsidRPr="003420AE" w:rsidTr="009B40D1">
        <w:trPr>
          <w:trHeight w:val="688"/>
        </w:trPr>
        <w:tc>
          <w:tcPr>
            <w:tcW w:w="2262" w:type="dxa"/>
          </w:tcPr>
          <w:p w:rsidR="0037455E" w:rsidRDefault="002F31D6" w:rsidP="0016435C">
            <w:pPr>
              <w:autoSpaceDE w:val="0"/>
              <w:autoSpaceDN w:val="0"/>
              <w:adjustRightInd w:val="0"/>
              <w:jc w:val="both"/>
            </w:pPr>
            <w:r>
              <w:t>Манюкова</w:t>
            </w:r>
          </w:p>
          <w:p w:rsidR="002F31D6" w:rsidRDefault="002F31D6" w:rsidP="0016435C">
            <w:pPr>
              <w:autoSpaceDE w:val="0"/>
              <w:autoSpaceDN w:val="0"/>
              <w:adjustRightInd w:val="0"/>
              <w:jc w:val="both"/>
            </w:pPr>
            <w:r>
              <w:t>Татьяна</w:t>
            </w:r>
          </w:p>
          <w:p w:rsidR="002F31D6" w:rsidRPr="0037455E" w:rsidRDefault="002F31D6" w:rsidP="0016435C">
            <w:pPr>
              <w:autoSpaceDE w:val="0"/>
              <w:autoSpaceDN w:val="0"/>
              <w:adjustRightInd w:val="0"/>
              <w:jc w:val="both"/>
            </w:pPr>
            <w:r>
              <w:t>Николаевна</w:t>
            </w:r>
          </w:p>
        </w:tc>
        <w:tc>
          <w:tcPr>
            <w:tcW w:w="399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 w:rsidRPr="003420AE">
              <w:t>-</w:t>
            </w:r>
          </w:p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3" w:type="dxa"/>
          </w:tcPr>
          <w:p w:rsidR="00D059CF" w:rsidRPr="003420AE" w:rsidRDefault="002F31D6" w:rsidP="0016435C">
            <w:pPr>
              <w:autoSpaceDE w:val="0"/>
              <w:autoSpaceDN w:val="0"/>
              <w:adjustRightInd w:val="0"/>
              <w:jc w:val="both"/>
            </w:pPr>
            <w:r>
              <w:t xml:space="preserve">и.о. </w:t>
            </w:r>
            <w:r w:rsidR="0037455E">
              <w:t>начальник</w:t>
            </w:r>
            <w:r>
              <w:t>а</w:t>
            </w:r>
            <w:r w:rsidR="00D059CF">
              <w:t xml:space="preserve"> финансового отдела администрации Козловского </w:t>
            </w:r>
            <w:r w:rsidR="0015794B">
              <w:t xml:space="preserve">муниципального округа </w:t>
            </w:r>
            <w:r w:rsidR="00D059CF">
              <w:t>Чувашской Республики;</w:t>
            </w:r>
          </w:p>
        </w:tc>
      </w:tr>
      <w:tr w:rsidR="00D059CF" w:rsidRPr="003420AE" w:rsidTr="0016435C">
        <w:trPr>
          <w:trHeight w:val="833"/>
        </w:trPr>
        <w:tc>
          <w:tcPr>
            <w:tcW w:w="2262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Якубов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Борис</w:t>
            </w:r>
          </w:p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Равкатович</w:t>
            </w:r>
            <w:proofErr w:type="spellEnd"/>
          </w:p>
        </w:tc>
        <w:tc>
          <w:tcPr>
            <w:tcW w:w="399" w:type="dxa"/>
          </w:tcPr>
          <w:p w:rsidR="00D059CF" w:rsidRPr="003420AE" w:rsidRDefault="00D059CF" w:rsidP="0016435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553" w:type="dxa"/>
          </w:tcPr>
          <w:p w:rsidR="00D059CF" w:rsidRDefault="00D059CF" w:rsidP="0016435C">
            <w:pPr>
              <w:autoSpaceDE w:val="0"/>
              <w:autoSpaceDN w:val="0"/>
              <w:adjustRightInd w:val="0"/>
              <w:jc w:val="both"/>
            </w:pPr>
            <w:r w:rsidRPr="003420AE">
              <w:t>депутат Собрания депутатов Козловско</w:t>
            </w:r>
            <w:r>
              <w:t>го</w:t>
            </w:r>
            <w:r w:rsidR="0015794B">
              <w:t xml:space="preserve"> муниципального округа </w:t>
            </w:r>
            <w:r>
              <w:t>Чувашской Республики (по согласованию).</w:t>
            </w:r>
          </w:p>
        </w:tc>
      </w:tr>
    </w:tbl>
    <w:p w:rsidR="00F4536A" w:rsidRDefault="00F4536A" w:rsidP="00637CD9">
      <w:pPr>
        <w:jc w:val="both"/>
        <w:rPr>
          <w:color w:val="000000" w:themeColor="text1"/>
        </w:rPr>
      </w:pPr>
    </w:p>
    <w:sectPr w:rsidR="00F4536A" w:rsidSect="0016435C">
      <w:headerReference w:type="even" r:id="rId9"/>
      <w:footerReference w:type="even" r:id="rId10"/>
      <w:pgSz w:w="11906" w:h="16838"/>
      <w:pgMar w:top="993" w:right="849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83" w:rsidRDefault="00AD3983" w:rsidP="00707C7A">
      <w:r>
        <w:separator/>
      </w:r>
    </w:p>
  </w:endnote>
  <w:endnote w:type="continuationSeparator" w:id="1">
    <w:p w:rsidR="00AD3983" w:rsidRDefault="00AD3983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-ChCN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8E7666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83" w:rsidRDefault="00AD3983" w:rsidP="00707C7A">
      <w:r>
        <w:separator/>
      </w:r>
    </w:p>
  </w:footnote>
  <w:footnote w:type="continuationSeparator" w:id="1">
    <w:p w:rsidR="00AD3983" w:rsidRDefault="00AD3983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8E76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65316"/>
    <w:multiLevelType w:val="multilevel"/>
    <w:tmpl w:val="7F9A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68"/>
    <w:rsid w:val="00016290"/>
    <w:rsid w:val="00042AA1"/>
    <w:rsid w:val="000515F5"/>
    <w:rsid w:val="00062185"/>
    <w:rsid w:val="00087620"/>
    <w:rsid w:val="000A4C38"/>
    <w:rsid w:val="000A65BE"/>
    <w:rsid w:val="000A703E"/>
    <w:rsid w:val="000B1AFC"/>
    <w:rsid w:val="000B1C06"/>
    <w:rsid w:val="000B60F3"/>
    <w:rsid w:val="000E58D4"/>
    <w:rsid w:val="000F56AA"/>
    <w:rsid w:val="0010046D"/>
    <w:rsid w:val="00132609"/>
    <w:rsid w:val="00142FE0"/>
    <w:rsid w:val="00146978"/>
    <w:rsid w:val="00146EA7"/>
    <w:rsid w:val="0015794B"/>
    <w:rsid w:val="0016435C"/>
    <w:rsid w:val="00176E99"/>
    <w:rsid w:val="001A3665"/>
    <w:rsid w:val="001A58E5"/>
    <w:rsid w:val="001A63FA"/>
    <w:rsid w:val="001B59D5"/>
    <w:rsid w:val="001C43AE"/>
    <w:rsid w:val="001D4AA1"/>
    <w:rsid w:val="001D67B9"/>
    <w:rsid w:val="001E5DFE"/>
    <w:rsid w:val="001F71D9"/>
    <w:rsid w:val="00211858"/>
    <w:rsid w:val="00215ACE"/>
    <w:rsid w:val="002277CB"/>
    <w:rsid w:val="002630F4"/>
    <w:rsid w:val="002716C3"/>
    <w:rsid w:val="002773A0"/>
    <w:rsid w:val="00285D59"/>
    <w:rsid w:val="0029176E"/>
    <w:rsid w:val="00296169"/>
    <w:rsid w:val="002B6D0E"/>
    <w:rsid w:val="002E376A"/>
    <w:rsid w:val="002E4A07"/>
    <w:rsid w:val="002F2979"/>
    <w:rsid w:val="002F31D6"/>
    <w:rsid w:val="002F38CC"/>
    <w:rsid w:val="002F3ED1"/>
    <w:rsid w:val="002F4AE0"/>
    <w:rsid w:val="002F7011"/>
    <w:rsid w:val="00306C0B"/>
    <w:rsid w:val="00325DF8"/>
    <w:rsid w:val="0032694B"/>
    <w:rsid w:val="00332399"/>
    <w:rsid w:val="003423C1"/>
    <w:rsid w:val="00351135"/>
    <w:rsid w:val="00354DA8"/>
    <w:rsid w:val="0037455E"/>
    <w:rsid w:val="003840FA"/>
    <w:rsid w:val="00391875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74D9C"/>
    <w:rsid w:val="00475015"/>
    <w:rsid w:val="004868E3"/>
    <w:rsid w:val="0049662C"/>
    <w:rsid w:val="004A7254"/>
    <w:rsid w:val="004C4968"/>
    <w:rsid w:val="004D39FC"/>
    <w:rsid w:val="004D401E"/>
    <w:rsid w:val="005012CC"/>
    <w:rsid w:val="005062A3"/>
    <w:rsid w:val="00506439"/>
    <w:rsid w:val="0054772E"/>
    <w:rsid w:val="0055091C"/>
    <w:rsid w:val="005542C3"/>
    <w:rsid w:val="00557B15"/>
    <w:rsid w:val="00575900"/>
    <w:rsid w:val="005A241F"/>
    <w:rsid w:val="005D7501"/>
    <w:rsid w:val="005F1428"/>
    <w:rsid w:val="005F3516"/>
    <w:rsid w:val="006210C7"/>
    <w:rsid w:val="00637CD9"/>
    <w:rsid w:val="00654FF2"/>
    <w:rsid w:val="00671C4C"/>
    <w:rsid w:val="00691FBE"/>
    <w:rsid w:val="00695379"/>
    <w:rsid w:val="006B1349"/>
    <w:rsid w:val="006D4A6F"/>
    <w:rsid w:val="006D5A71"/>
    <w:rsid w:val="006E1D6C"/>
    <w:rsid w:val="006F53BC"/>
    <w:rsid w:val="006F7A15"/>
    <w:rsid w:val="00706B3B"/>
    <w:rsid w:val="00707C7A"/>
    <w:rsid w:val="00723270"/>
    <w:rsid w:val="0073731D"/>
    <w:rsid w:val="00745BDC"/>
    <w:rsid w:val="00745D81"/>
    <w:rsid w:val="00751395"/>
    <w:rsid w:val="00753894"/>
    <w:rsid w:val="00766DA9"/>
    <w:rsid w:val="00787214"/>
    <w:rsid w:val="00791A20"/>
    <w:rsid w:val="007D13C5"/>
    <w:rsid w:val="007D4768"/>
    <w:rsid w:val="007E6B43"/>
    <w:rsid w:val="007F6C14"/>
    <w:rsid w:val="00810120"/>
    <w:rsid w:val="00817916"/>
    <w:rsid w:val="0082275B"/>
    <w:rsid w:val="00825998"/>
    <w:rsid w:val="00826B52"/>
    <w:rsid w:val="008350CC"/>
    <w:rsid w:val="008865F8"/>
    <w:rsid w:val="00893D5D"/>
    <w:rsid w:val="0089505C"/>
    <w:rsid w:val="008A15AB"/>
    <w:rsid w:val="008B78B6"/>
    <w:rsid w:val="008B7DC3"/>
    <w:rsid w:val="008C5735"/>
    <w:rsid w:val="008C7634"/>
    <w:rsid w:val="008D4E53"/>
    <w:rsid w:val="008E7666"/>
    <w:rsid w:val="00902EA9"/>
    <w:rsid w:val="00904CAE"/>
    <w:rsid w:val="00924C2A"/>
    <w:rsid w:val="00932E74"/>
    <w:rsid w:val="0093459C"/>
    <w:rsid w:val="00937A5B"/>
    <w:rsid w:val="00965D51"/>
    <w:rsid w:val="009700CA"/>
    <w:rsid w:val="00987457"/>
    <w:rsid w:val="009876A0"/>
    <w:rsid w:val="00995EAF"/>
    <w:rsid w:val="009A4239"/>
    <w:rsid w:val="009A5422"/>
    <w:rsid w:val="009B40D1"/>
    <w:rsid w:val="009C628C"/>
    <w:rsid w:val="009D1584"/>
    <w:rsid w:val="009D6993"/>
    <w:rsid w:val="009F078E"/>
    <w:rsid w:val="00A15B5B"/>
    <w:rsid w:val="00A2655D"/>
    <w:rsid w:val="00A47915"/>
    <w:rsid w:val="00A6178A"/>
    <w:rsid w:val="00A765BB"/>
    <w:rsid w:val="00A868A2"/>
    <w:rsid w:val="00A95C88"/>
    <w:rsid w:val="00AC53D3"/>
    <w:rsid w:val="00AD3983"/>
    <w:rsid w:val="00AD3F24"/>
    <w:rsid w:val="00AE4725"/>
    <w:rsid w:val="00AE7EAE"/>
    <w:rsid w:val="00B32DFD"/>
    <w:rsid w:val="00B4331B"/>
    <w:rsid w:val="00B464E0"/>
    <w:rsid w:val="00B5205B"/>
    <w:rsid w:val="00B6394C"/>
    <w:rsid w:val="00B87E97"/>
    <w:rsid w:val="00BC21D7"/>
    <w:rsid w:val="00BC4919"/>
    <w:rsid w:val="00BC547F"/>
    <w:rsid w:val="00BD64C5"/>
    <w:rsid w:val="00BE6837"/>
    <w:rsid w:val="00BF7297"/>
    <w:rsid w:val="00C04437"/>
    <w:rsid w:val="00C05309"/>
    <w:rsid w:val="00C271AB"/>
    <w:rsid w:val="00C35BBE"/>
    <w:rsid w:val="00C67658"/>
    <w:rsid w:val="00C80C8B"/>
    <w:rsid w:val="00C83864"/>
    <w:rsid w:val="00C869AF"/>
    <w:rsid w:val="00C9411E"/>
    <w:rsid w:val="00CA38A8"/>
    <w:rsid w:val="00D059CF"/>
    <w:rsid w:val="00D1047F"/>
    <w:rsid w:val="00D13C95"/>
    <w:rsid w:val="00D32C80"/>
    <w:rsid w:val="00D43E08"/>
    <w:rsid w:val="00D5050F"/>
    <w:rsid w:val="00D979E0"/>
    <w:rsid w:val="00DB0DF1"/>
    <w:rsid w:val="00DD1BB1"/>
    <w:rsid w:val="00DF6AB4"/>
    <w:rsid w:val="00E0036C"/>
    <w:rsid w:val="00E15E86"/>
    <w:rsid w:val="00E26348"/>
    <w:rsid w:val="00E26909"/>
    <w:rsid w:val="00E33816"/>
    <w:rsid w:val="00E36968"/>
    <w:rsid w:val="00E444EF"/>
    <w:rsid w:val="00E51930"/>
    <w:rsid w:val="00E5728D"/>
    <w:rsid w:val="00E65466"/>
    <w:rsid w:val="00E66764"/>
    <w:rsid w:val="00E81310"/>
    <w:rsid w:val="00E8218C"/>
    <w:rsid w:val="00E8422C"/>
    <w:rsid w:val="00E85966"/>
    <w:rsid w:val="00E954C5"/>
    <w:rsid w:val="00E97A98"/>
    <w:rsid w:val="00EB6BD7"/>
    <w:rsid w:val="00EB7908"/>
    <w:rsid w:val="00ED10B3"/>
    <w:rsid w:val="00ED48ED"/>
    <w:rsid w:val="00EF3C74"/>
    <w:rsid w:val="00F04541"/>
    <w:rsid w:val="00F12D3A"/>
    <w:rsid w:val="00F17BFB"/>
    <w:rsid w:val="00F32E2D"/>
    <w:rsid w:val="00F33706"/>
    <w:rsid w:val="00F44EEC"/>
    <w:rsid w:val="00F4536A"/>
    <w:rsid w:val="00F54641"/>
    <w:rsid w:val="00F7368F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uiPriority w:val="99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266E-B9EB-49A5-9960-F20A64B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2025-01-27T10:25:00Z</cp:lastPrinted>
  <dcterms:created xsi:type="dcterms:W3CDTF">2025-02-03T05:21:00Z</dcterms:created>
  <dcterms:modified xsi:type="dcterms:W3CDTF">2025-02-03T05:21:00Z</dcterms:modified>
</cp:coreProperties>
</file>