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4C51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B794B" wp14:editId="6A49221D">
                <wp:simplePos x="0" y="0"/>
                <wp:positionH relativeFrom="column">
                  <wp:posOffset>3377564</wp:posOffset>
                </wp:positionH>
                <wp:positionV relativeFrom="paragraph">
                  <wp:posOffset>3810</wp:posOffset>
                </wp:positionV>
                <wp:extent cx="2695575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9F8" w:rsidRDefault="001879F8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1879F8" w:rsidRDefault="001879F8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1879F8" w:rsidRPr="00EE4895" w:rsidRDefault="0043695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0</w:t>
                            </w:r>
                            <w:r w:rsidR="001B2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.07</w:t>
                            </w:r>
                            <w:r w:rsidR="001879F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1879F8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 w:rsidR="00E25FC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6057F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08640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1879F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1879F8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1879F8" w:rsidRDefault="001879F8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5.95pt;margin-top:.3pt;width:212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" filled="f" stroked="f">
                <v:textbox style="mso-fit-shape-to-text:t">
                  <w:txbxContent>
                    <w:p w:rsidR="001879F8" w:rsidRDefault="001879F8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1879F8" w:rsidRDefault="001879F8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1879F8" w:rsidRPr="00EE4895" w:rsidRDefault="001879F8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1879F8" w:rsidRPr="00EE4895" w:rsidRDefault="001879F8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1879F8" w:rsidRPr="00EE4895" w:rsidRDefault="0043695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0</w:t>
                      </w:r>
                      <w:r w:rsidR="001B2A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.07</w:t>
                      </w:r>
                      <w:r w:rsidR="001879F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1879F8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 w:rsidR="00E25FC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8</w:t>
                      </w:r>
                      <w:r w:rsidR="006057F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08640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</w:t>
                      </w:r>
                      <w:r w:rsidR="001879F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1879F8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1879F8" w:rsidRDefault="001879F8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E93A5" wp14:editId="4E62E400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9F8" w:rsidRDefault="001879F8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69F0DF" wp14:editId="2D4A77A0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1879F8" w:rsidRDefault="001879F8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A69F0DF" wp14:editId="2D4A77A0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1C3A5" wp14:editId="044B5D26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312669" cy="1844674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69" cy="1844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1879F8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1879F8" w:rsidRPr="00EE4895" w:rsidRDefault="001879F8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1879F8" w:rsidRPr="00EE4895" w:rsidRDefault="0043695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0</w:t>
                            </w:r>
                            <w:r w:rsidR="001B2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.07</w:t>
                            </w:r>
                            <w:r w:rsidR="001879F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1879F8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E25FC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6057F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08640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1879F8" w:rsidRDefault="001879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pt;margin-top:.25pt;width:182.1pt;height:1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" stroked="f">
                <v:textbox>
                  <w:txbxContent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1879F8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1879F8" w:rsidRPr="00EE4895" w:rsidRDefault="001879F8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1879F8" w:rsidRPr="00EE4895" w:rsidRDefault="001879F8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1879F8" w:rsidRPr="00EE4895" w:rsidRDefault="001879F8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1879F8" w:rsidRPr="00EE4895" w:rsidRDefault="0043695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0</w:t>
                      </w:r>
                      <w:r w:rsidR="001B2AFA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.07</w:t>
                      </w:r>
                      <w:r w:rsidR="001879F8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1879F8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E25FC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</w:t>
                      </w:r>
                      <w:r w:rsidR="006057F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08640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1879F8" w:rsidRDefault="001879F8"/>
                  </w:txbxContent>
                </v:textbox>
              </v:shape>
            </w:pict>
          </mc:Fallback>
        </mc:AlternateContent>
      </w: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right="4962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Об обследовании и категорировании объектов культуры, расположенных на  территории Урмарского муниципального округа Чувашской Республики </w:t>
      </w:r>
    </w:p>
    <w:p w:rsidR="00086401" w:rsidRPr="00086401" w:rsidRDefault="00086401" w:rsidP="00086401">
      <w:pPr>
        <w:spacing w:after="0" w:line="240" w:lineRule="auto"/>
        <w:ind w:right="4962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86401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5.2. </w:t>
      </w:r>
      <w:proofErr w:type="gramStart"/>
      <w:r w:rsidRPr="00086401">
        <w:rPr>
          <w:rFonts w:ascii="Times New Roman" w:hAnsi="Times New Roman" w:cs="Times New Roman"/>
          <w:sz w:val="24"/>
          <w:szCs w:val="24"/>
        </w:rPr>
        <w:t xml:space="preserve">Федерального закона от 6 марта 2006 года № 35-ФЗ «О противодействии терроризму» и во исполнение постановления Правительства Российской Федерации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</w:t>
      </w:r>
      <w:r w:rsidRPr="00086401">
        <w:rPr>
          <w:rFonts w:ascii="Times New Roman" w:hAnsi="Times New Roman" w:cs="Times New Roman"/>
          <w:bCs/>
          <w:iCs/>
          <w:noProof/>
          <w:sz w:val="24"/>
          <w:szCs w:val="24"/>
        </w:rPr>
        <w:t>Администрация Урмарского  муниципального округа п о с т а н о в л я е т:</w:t>
      </w:r>
      <w:proofErr w:type="gramEnd"/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1. Утвердить: </w:t>
      </w:r>
    </w:p>
    <w:p w:rsidR="00086401" w:rsidRPr="00086401" w:rsidRDefault="00086401" w:rsidP="000864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1.1. Положение о межведомственной комиссии по обследованию и категорированию объектов культуры согласно приложению № 1 к настоящему постановлению;</w:t>
      </w:r>
    </w:p>
    <w:p w:rsidR="00086401" w:rsidRPr="00086401" w:rsidRDefault="00086401" w:rsidP="000864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1.2. Состав межведомственной комиссии по обследованию и категорированию  объектов культуры согласно приложению № 2 к настоящему постановлению;</w:t>
      </w:r>
    </w:p>
    <w:p w:rsidR="00086401" w:rsidRPr="00086401" w:rsidRDefault="00086401" w:rsidP="000864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1.3. Перечень объектов культуры, расположенных на территории Урмарского муниципального округа Чувашской Республики подлежащих обследованию и категорированию согласно приложению № 3 к настоящему постановлению;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1.4. Форму акта обследования и категорирования объекта культуры согласно приложению № 4 к настоящему постановлению.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0"/>
          <w:sz w:val="24"/>
          <w:szCs w:val="24"/>
        </w:rPr>
      </w:pPr>
      <w:r w:rsidRPr="00086401">
        <w:rPr>
          <w:rFonts w:ascii="Times New Roman" w:hAnsi="Times New Roman" w:cs="Times New Roman"/>
          <w:kern w:val="10"/>
          <w:sz w:val="24"/>
          <w:szCs w:val="24"/>
        </w:rPr>
        <w:t>2. Категорирование и обследование объектов культуры, расположенных  на  территории  Урмарского муниципального округа Чувашской Республики  провести с 03 июля 2023 года по 01 сентября  2023 года включительно.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kern w:val="10"/>
          <w:sz w:val="24"/>
          <w:szCs w:val="24"/>
        </w:rPr>
        <w:t>3.</w:t>
      </w:r>
      <w:r w:rsidRPr="00086401">
        <w:rPr>
          <w:rFonts w:ascii="Times New Roman" w:hAnsi="Times New Roman" w:cs="Times New Roman"/>
          <w:sz w:val="24"/>
          <w:szCs w:val="24"/>
        </w:rPr>
        <w:t xml:space="preserve"> Руководителям объектов культуры, указанных в приложении № 3 к настоящему постановлению в срок до 01 сентября 2023 года: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3.1 разработать паспорт безопасности в соответствии с формой паспорта безопасности объекта в сфере культуры</w:t>
      </w:r>
      <w:r w:rsidRPr="00086401">
        <w:rPr>
          <w:rFonts w:ascii="Times New Roman" w:hAnsi="Times New Roman" w:cs="Times New Roman"/>
          <w:color w:val="000000"/>
          <w:sz w:val="24"/>
          <w:szCs w:val="24"/>
        </w:rPr>
        <w:t>, утвержденной постановлением Правительства Российской Федерации от 11 февраля 2017 года № 176;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3.2 копию разработанного паспорта безопасности и копию акта обследования и категорирования объекта культуры представить </w:t>
      </w:r>
      <w:r w:rsidRPr="0008640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086401">
        <w:rPr>
          <w:rFonts w:ascii="Times New Roman" w:hAnsi="Times New Roman" w:cs="Times New Roman"/>
          <w:sz w:val="24"/>
          <w:szCs w:val="24"/>
        </w:rPr>
        <w:t>отдел мобилизационной подготовки, специальных программ, ГО и ЧС администрации Урмарского муниципального округа</w:t>
      </w:r>
      <w:r w:rsidRPr="000864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6401" w:rsidRPr="00086401" w:rsidRDefault="00086401" w:rsidP="00086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отдел культуры, социального развития и спорта администрации Урмарского муниципального округа.</w:t>
      </w:r>
    </w:p>
    <w:p w:rsidR="00086401" w:rsidRPr="00086401" w:rsidRDefault="00086401" w:rsidP="00086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5. Сектору цифрового развития и информационного обеспечения Урмарского муниципального округа </w:t>
      </w:r>
      <w:proofErr w:type="gramStart"/>
      <w:r w:rsidRPr="0008640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086401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Урмарского муниципального округа.</w:t>
      </w:r>
    </w:p>
    <w:p w:rsidR="00086401" w:rsidRPr="00086401" w:rsidRDefault="00086401" w:rsidP="00086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Глава Урмарского </w:t>
      </w:r>
    </w:p>
    <w:p w:rsidR="00086401" w:rsidRPr="00086401" w:rsidRDefault="00086401" w:rsidP="00086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6401">
        <w:rPr>
          <w:rFonts w:ascii="Times New Roman" w:hAnsi="Times New Roman" w:cs="Times New Roman"/>
          <w:sz w:val="24"/>
          <w:szCs w:val="24"/>
        </w:rPr>
        <w:t xml:space="preserve"> В.В. Шигильдеев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086401">
        <w:rPr>
          <w:rFonts w:ascii="Times New Roman" w:hAnsi="Times New Roman" w:cs="Times New Roman"/>
          <w:sz w:val="20"/>
          <w:szCs w:val="20"/>
        </w:rPr>
        <w:t>Краснов Александр Валериевич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086401">
        <w:rPr>
          <w:rFonts w:ascii="Times New Roman" w:hAnsi="Times New Roman" w:cs="Times New Roman"/>
          <w:sz w:val="20"/>
          <w:szCs w:val="20"/>
        </w:rPr>
        <w:t>8(835-44) 2-31-38</w:t>
      </w:r>
    </w:p>
    <w:p w:rsid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86401" w:rsidRPr="00500A10" w:rsidRDefault="00086401" w:rsidP="00086401">
      <w:pPr>
        <w:spacing w:after="0" w:line="240" w:lineRule="auto"/>
        <w:ind w:left="3539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86401" w:rsidRPr="00500A10" w:rsidRDefault="00086401" w:rsidP="00086401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>УТВЕРЖДЕНО</w:t>
      </w:r>
    </w:p>
    <w:p w:rsidR="00086401" w:rsidRPr="00500A10" w:rsidRDefault="00086401" w:rsidP="00086401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86401" w:rsidRDefault="00086401" w:rsidP="00086401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086401" w:rsidRPr="00500A10" w:rsidRDefault="00086401" w:rsidP="00086401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086401" w:rsidRDefault="00086401" w:rsidP="0008640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500A1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04.07.2023</w:t>
      </w:r>
      <w:r w:rsidRPr="00500A10">
        <w:rPr>
          <w:rFonts w:ascii="Times New Roman" w:hAnsi="Times New Roman"/>
          <w:sz w:val="24"/>
          <w:szCs w:val="24"/>
        </w:rPr>
        <w:t xml:space="preserve"> №</w:t>
      </w:r>
      <w:r w:rsidRPr="0092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816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Положение</w:t>
      </w:r>
    </w:p>
    <w:p w:rsidR="00086401" w:rsidRPr="00086401" w:rsidRDefault="00086401" w:rsidP="000864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о   межведомственной комиссии по обследованию</w:t>
      </w:r>
    </w:p>
    <w:p w:rsidR="00086401" w:rsidRPr="00086401" w:rsidRDefault="00086401" w:rsidP="000864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и категорированию объектов культуры</w:t>
      </w:r>
    </w:p>
    <w:p w:rsidR="00086401" w:rsidRPr="00086401" w:rsidRDefault="00086401" w:rsidP="000864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40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</w:t>
      </w:r>
      <w:r w:rsidRPr="0008640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ОБЩИЕ ПОЛОЖЕНИЯ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401">
        <w:rPr>
          <w:rFonts w:ascii="Times New Roman" w:eastAsia="Calibri" w:hAnsi="Times New Roman" w:cs="Times New Roman"/>
          <w:color w:val="000000"/>
          <w:sz w:val="24"/>
          <w:szCs w:val="24"/>
        </w:rPr>
        <w:t>1. Межведомственная комиссия по обследованию и категорированию объектов культуры (далее - Комиссия) является постоянно действующим координационным органом, деятельность которой направлена на проведение обследования и категорирования объектов культуры, расположенных на территории Урмарского муниципального округа Чувашской Республики.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401">
        <w:rPr>
          <w:rFonts w:ascii="Times New Roman" w:eastAsia="Calibri" w:hAnsi="Times New Roman" w:cs="Times New Roman"/>
          <w:sz w:val="24"/>
          <w:szCs w:val="24"/>
        </w:rPr>
        <w:t xml:space="preserve">2. Комиссия </w:t>
      </w:r>
      <w:proofErr w:type="gramStart"/>
      <w:r w:rsidRPr="00086401">
        <w:rPr>
          <w:rFonts w:ascii="Times New Roman" w:eastAsia="Calibri" w:hAnsi="Times New Roman" w:cs="Times New Roman"/>
          <w:sz w:val="24"/>
          <w:szCs w:val="24"/>
        </w:rPr>
        <w:t>создается и упраздняется</w:t>
      </w:r>
      <w:proofErr w:type="gramEnd"/>
      <w:r w:rsidRPr="00086401">
        <w:rPr>
          <w:rFonts w:ascii="Times New Roman" w:eastAsia="Calibri" w:hAnsi="Times New Roman" w:cs="Times New Roman"/>
          <w:sz w:val="24"/>
          <w:szCs w:val="24"/>
        </w:rPr>
        <w:t xml:space="preserve"> на основании постановления администрации  </w:t>
      </w:r>
      <w:r w:rsidRPr="00086401">
        <w:rPr>
          <w:rFonts w:ascii="Times New Roman" w:eastAsia="Calibri" w:hAnsi="Times New Roman" w:cs="Times New Roman"/>
          <w:color w:val="000000"/>
          <w:sz w:val="24"/>
          <w:szCs w:val="24"/>
        </w:rPr>
        <w:t>Урмарского муниципального округа Чувашской Республики</w:t>
      </w:r>
      <w:r w:rsidRPr="000864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401">
        <w:rPr>
          <w:rFonts w:ascii="Times New Roman" w:eastAsia="Calibri" w:hAnsi="Times New Roman" w:cs="Times New Roman"/>
          <w:sz w:val="24"/>
          <w:szCs w:val="24"/>
        </w:rPr>
        <w:t xml:space="preserve">3. Состав Комиссии утверждается постановлением администрации </w:t>
      </w:r>
      <w:r w:rsidRPr="00086401">
        <w:rPr>
          <w:rFonts w:ascii="Times New Roman" w:eastAsia="Calibri" w:hAnsi="Times New Roman" w:cs="Times New Roman"/>
          <w:color w:val="000000"/>
          <w:sz w:val="24"/>
          <w:szCs w:val="24"/>
        </w:rPr>
        <w:t>Урмарского муниципального округа Чувашской Республики</w:t>
      </w:r>
      <w:r w:rsidRPr="000864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4. Настоящее Положение о межведомственной комиссии по обследованию и категорированию объектов культуры (далее - Положение) определяет задачи, права и порядок работы Комиссии.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5. Комиссия в своей деятельности руководствуется «Требованиями к антитеррористической защищенности объектов культуры», утвержденными постановлением Правительства Российской Федерации от 11 февраля 2017 года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и настоящим Положением.</w:t>
      </w:r>
    </w:p>
    <w:p w:rsidR="00086401" w:rsidRPr="00086401" w:rsidRDefault="00086401" w:rsidP="00086401">
      <w:pPr>
        <w:widowControl w:val="0"/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6401" w:rsidRPr="00086401" w:rsidRDefault="00086401" w:rsidP="00086401">
      <w:pPr>
        <w:widowControl w:val="0"/>
        <w:tabs>
          <w:tab w:val="left" w:pos="38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40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08640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8640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086401">
        <w:rPr>
          <w:rFonts w:ascii="Times New Roman" w:hAnsi="Times New Roman" w:cs="Times New Roman"/>
          <w:b/>
          <w:color w:val="000000"/>
          <w:sz w:val="24"/>
          <w:szCs w:val="24"/>
        </w:rPr>
        <w:t>ЦЕЛЬ СОЗДАНИЯ КОМИССИИ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401">
        <w:rPr>
          <w:rFonts w:ascii="Times New Roman" w:eastAsia="Calibri" w:hAnsi="Times New Roman" w:cs="Times New Roman"/>
          <w:color w:val="000000"/>
          <w:sz w:val="24"/>
          <w:szCs w:val="24"/>
        </w:rPr>
        <w:t>Цель создания Комиссии - организация проведения обследования и категорирования объектов культуры для установления дифференцированных требований к обеспечению их безопасности с учетом степени потенциальной опасности и угрозы совершения на объектах культуры террористических актов и их возможных последствий.</w:t>
      </w:r>
    </w:p>
    <w:p w:rsidR="00086401" w:rsidRPr="00086401" w:rsidRDefault="00086401" w:rsidP="00086401">
      <w:pPr>
        <w:widowControl w:val="0"/>
        <w:tabs>
          <w:tab w:val="left" w:pos="38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6401" w:rsidRPr="00086401" w:rsidRDefault="00086401" w:rsidP="00086401">
      <w:pPr>
        <w:widowControl w:val="0"/>
        <w:tabs>
          <w:tab w:val="left" w:pos="38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640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08640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8640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086401">
        <w:rPr>
          <w:rFonts w:ascii="Times New Roman" w:hAnsi="Times New Roman" w:cs="Times New Roman"/>
          <w:b/>
          <w:color w:val="000000"/>
          <w:sz w:val="24"/>
          <w:szCs w:val="24"/>
        </w:rPr>
        <w:t>ПОЛНОМОЧИЯ КОМИССИИ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color w:val="000000"/>
          <w:sz w:val="24"/>
          <w:szCs w:val="24"/>
        </w:rPr>
        <w:t>Комиссия имеет право: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401">
        <w:rPr>
          <w:rFonts w:ascii="Times New Roman" w:eastAsia="Calibri" w:hAnsi="Times New Roman" w:cs="Times New Roman"/>
          <w:color w:val="000000"/>
          <w:sz w:val="24"/>
          <w:szCs w:val="24"/>
        </w:rPr>
        <w:t>1.  Проводить обследования и категорирование объектов культуры.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40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086401">
        <w:rPr>
          <w:rFonts w:ascii="Times New Roman" w:eastAsia="Calibri" w:hAnsi="Times New Roman" w:cs="Times New Roman"/>
          <w:sz w:val="24"/>
          <w:szCs w:val="24"/>
        </w:rPr>
        <w:t>Составлять акты обследования и категорирования объектов культуры, принимать решение о присвоении объекту культуры категории опасности, в соответствии с пунктом 14 требований к антитеррористической защищенности объектов (территорий) в сфере культуры, утвержденных постановлением Правительства Российской Федерации от 11 февраля 2017 года №176 «Об утверждении требований к антитеррористической защищенности объектов (территорий) в сфере культуры, и формы паспорта безопасности этих объектов (территорий)».</w:t>
      </w:r>
      <w:proofErr w:type="gramEnd"/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401">
        <w:rPr>
          <w:rFonts w:ascii="Times New Roman" w:eastAsia="Calibri" w:hAnsi="Times New Roman" w:cs="Times New Roman"/>
          <w:sz w:val="24"/>
          <w:szCs w:val="24"/>
        </w:rPr>
        <w:t>3.</w:t>
      </w:r>
      <w:r w:rsidRPr="00086401">
        <w:rPr>
          <w:rFonts w:ascii="Times New Roman" w:hAnsi="Times New Roman" w:cs="Times New Roman"/>
          <w:sz w:val="24"/>
          <w:szCs w:val="24"/>
        </w:rPr>
        <w:t xml:space="preserve"> Определять мероприятия по обеспечению антитеррористической защищенности объектов культуры.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6401">
        <w:rPr>
          <w:rFonts w:ascii="Times New Roman" w:eastAsia="Calibri" w:hAnsi="Times New Roman" w:cs="Times New Roman"/>
          <w:b/>
          <w:sz w:val="24"/>
          <w:szCs w:val="24"/>
        </w:rPr>
        <w:t>IV. СОСТАВ И ПОРЯДОК РАБОТЫ КОМИССИИ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401">
        <w:rPr>
          <w:rFonts w:ascii="Times New Roman" w:eastAsia="Calibri" w:hAnsi="Times New Roman" w:cs="Times New Roman"/>
          <w:sz w:val="24"/>
          <w:szCs w:val="24"/>
        </w:rPr>
        <w:t>1. Комиссия состоит из председателя и членов Комиссии</w:t>
      </w:r>
      <w:r w:rsidRPr="0008640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86401">
        <w:rPr>
          <w:rFonts w:ascii="Times New Roman" w:eastAsia="Calibri" w:hAnsi="Times New Roman" w:cs="Times New Roman"/>
          <w:sz w:val="24"/>
          <w:szCs w:val="24"/>
        </w:rPr>
        <w:t xml:space="preserve"> Комиссию возглавляет председатель Комиссии</w:t>
      </w:r>
      <w:r w:rsidRPr="000864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401">
        <w:rPr>
          <w:rFonts w:ascii="Times New Roman" w:eastAsia="Calibri" w:hAnsi="Times New Roman" w:cs="Times New Roman"/>
          <w:sz w:val="24"/>
          <w:szCs w:val="24"/>
        </w:rPr>
        <w:t>2. В состав  членов Комиссии включаются: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401">
        <w:rPr>
          <w:rFonts w:ascii="Times New Roman" w:eastAsia="Calibri" w:hAnsi="Times New Roman" w:cs="Times New Roman"/>
          <w:sz w:val="24"/>
          <w:szCs w:val="24"/>
        </w:rPr>
        <w:lastRenderedPageBreak/>
        <w:t>-руководитель объекта культуры или лицо, использующее объект культуры на ином законном основании;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401">
        <w:rPr>
          <w:rFonts w:ascii="Times New Roman" w:eastAsia="Calibri" w:hAnsi="Times New Roman" w:cs="Times New Roman"/>
          <w:sz w:val="24"/>
          <w:szCs w:val="24"/>
        </w:rPr>
        <w:t>-представитель отделения УФСБ России по Чувашской Республике в г. Цивильск;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401">
        <w:rPr>
          <w:rFonts w:ascii="Times New Roman" w:eastAsia="Calibri" w:hAnsi="Times New Roman" w:cs="Times New Roman"/>
          <w:sz w:val="24"/>
          <w:szCs w:val="24"/>
        </w:rPr>
        <w:t xml:space="preserve">-представитель ПЦО (дислокация в г. </w:t>
      </w:r>
      <w:proofErr w:type="spellStart"/>
      <w:r w:rsidRPr="00086401">
        <w:rPr>
          <w:rFonts w:ascii="Times New Roman" w:eastAsia="Calibri" w:hAnsi="Times New Roman" w:cs="Times New Roman"/>
          <w:sz w:val="24"/>
          <w:szCs w:val="24"/>
        </w:rPr>
        <w:t>Козловка</w:t>
      </w:r>
      <w:proofErr w:type="spellEnd"/>
      <w:r w:rsidRPr="00086401">
        <w:rPr>
          <w:rFonts w:ascii="Times New Roman" w:eastAsia="Calibri" w:hAnsi="Times New Roman" w:cs="Times New Roman"/>
          <w:sz w:val="24"/>
          <w:szCs w:val="24"/>
        </w:rPr>
        <w:t>) Цивильского ОВО – филиала ФГКУ «УВО ВНГ России по Чувашской Республике-Чувашии».</w:t>
      </w:r>
    </w:p>
    <w:p w:rsidR="00086401" w:rsidRPr="00086401" w:rsidRDefault="00086401" w:rsidP="0008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eastAsia="Calibri" w:hAnsi="Times New Roman" w:cs="Times New Roman"/>
          <w:sz w:val="24"/>
          <w:szCs w:val="24"/>
        </w:rPr>
        <w:t>3.</w:t>
      </w:r>
      <w:r w:rsidRPr="00086401">
        <w:rPr>
          <w:rFonts w:ascii="Times New Roman" w:hAnsi="Times New Roman" w:cs="Times New Roman"/>
          <w:sz w:val="24"/>
          <w:szCs w:val="24"/>
        </w:rPr>
        <w:t xml:space="preserve"> В ходе своей работы комиссия:</w:t>
      </w:r>
    </w:p>
    <w:p w:rsidR="00086401" w:rsidRPr="00086401" w:rsidRDefault="00086401" w:rsidP="0008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а) проводит обследование объекта (территории) на предмет состояния его антитеррористической защищенности;</w:t>
      </w:r>
    </w:p>
    <w:p w:rsidR="00086401" w:rsidRPr="00086401" w:rsidRDefault="00086401" w:rsidP="0008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б) изучает конструктивные и технические характеристики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</w:p>
    <w:p w:rsidR="00086401" w:rsidRPr="00086401" w:rsidRDefault="00086401" w:rsidP="0008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в) выявляет потенциально опасные участки объекта (территории), его критические элементы;</w:t>
      </w:r>
    </w:p>
    <w:p w:rsidR="00086401" w:rsidRPr="00086401" w:rsidRDefault="00086401" w:rsidP="0008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г) определяет степень угрозы совершения террористического акта на объекте (территории) и возможные последствия его совершения;</w:t>
      </w:r>
    </w:p>
    <w:p w:rsidR="00086401" w:rsidRPr="00086401" w:rsidRDefault="00086401" w:rsidP="0008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д) определяет категорию объекта (территории) или подтверждает (изменяет) ранее присвоенную категорию;</w:t>
      </w:r>
    </w:p>
    <w:p w:rsidR="00086401" w:rsidRPr="00086401" w:rsidRDefault="00086401" w:rsidP="0008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е) определяет необходимые мероприятия по обеспечению антитеррористической защищенности объекта (территории) в зависимости от присваиваемой объекту (территории)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086401" w:rsidRPr="00086401" w:rsidRDefault="00086401" w:rsidP="0008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eastAsia="Calibri" w:hAnsi="Times New Roman" w:cs="Times New Roman"/>
          <w:sz w:val="24"/>
          <w:szCs w:val="24"/>
        </w:rPr>
        <w:t>4.</w:t>
      </w:r>
      <w:r w:rsidRPr="00086401">
        <w:rPr>
          <w:rFonts w:ascii="Times New Roman" w:hAnsi="Times New Roman" w:cs="Times New Roman"/>
          <w:sz w:val="24"/>
          <w:szCs w:val="24"/>
        </w:rPr>
        <w:t xml:space="preserve"> Результаты работы комиссии оформляются актом обследования и категорирования объекта (территории), который является неотъемлемой частью паспорта безопасности объекта (территории).</w:t>
      </w:r>
    </w:p>
    <w:p w:rsidR="00086401" w:rsidRPr="00086401" w:rsidRDefault="00086401" w:rsidP="0008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Акт обследования и категорирования объекта (территории) составляется в 2 экземплярах, </w:t>
      </w:r>
      <w:proofErr w:type="gramStart"/>
      <w:r w:rsidRPr="00086401">
        <w:rPr>
          <w:rFonts w:ascii="Times New Roman" w:hAnsi="Times New Roman" w:cs="Times New Roman"/>
          <w:sz w:val="24"/>
          <w:szCs w:val="24"/>
        </w:rPr>
        <w:t>подписывается всеми членами комиссии и хранится</w:t>
      </w:r>
      <w:proofErr w:type="gramEnd"/>
      <w:r w:rsidRPr="00086401">
        <w:rPr>
          <w:rFonts w:ascii="Times New Roman" w:hAnsi="Times New Roman" w:cs="Times New Roman"/>
          <w:sz w:val="24"/>
          <w:szCs w:val="24"/>
        </w:rPr>
        <w:t xml:space="preserve"> вместе с первым экземпляром паспорта безопасности объекта (территории).</w:t>
      </w:r>
    </w:p>
    <w:p w:rsidR="00086401" w:rsidRPr="00086401" w:rsidRDefault="00086401" w:rsidP="0008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В случае наличия разногласий между членами комиссии, возникших в ходе обследования объекта (территории) и составления акта обследования и категорирования объекта (территории), решение принимается большинством голосов членов комиссии. При равенстве голосов решение принимается председателем комиссии.</w:t>
      </w:r>
    </w:p>
    <w:p w:rsidR="00086401" w:rsidRPr="00086401" w:rsidRDefault="00086401" w:rsidP="0008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Члены комиссии, не согласные с принятым решением, подписывают акт обследования и категорирования объекта (территории) с изложением своего особого мнения, которое приобщается к акту обследования и категорирования объекта (территории).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500A10" w:rsidRDefault="00086401" w:rsidP="00086401">
      <w:pPr>
        <w:spacing w:after="0" w:line="240" w:lineRule="auto"/>
        <w:ind w:left="3539" w:firstLine="708"/>
        <w:jc w:val="center"/>
        <w:rPr>
          <w:rFonts w:ascii="Times New Roman" w:hAnsi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500A10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086401" w:rsidRPr="00500A10" w:rsidRDefault="00086401" w:rsidP="00086401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ЁН</w:t>
      </w:r>
    </w:p>
    <w:p w:rsidR="00086401" w:rsidRPr="00500A10" w:rsidRDefault="00086401" w:rsidP="00086401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86401" w:rsidRDefault="00086401" w:rsidP="00086401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086401" w:rsidRPr="00500A10" w:rsidRDefault="00086401" w:rsidP="00086401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00A1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04.07.2023</w:t>
      </w:r>
      <w:r w:rsidRPr="00500A10">
        <w:rPr>
          <w:rFonts w:ascii="Times New Roman" w:hAnsi="Times New Roman"/>
          <w:sz w:val="24"/>
          <w:szCs w:val="24"/>
        </w:rPr>
        <w:t xml:space="preserve"> №</w:t>
      </w:r>
      <w:r w:rsidRPr="0092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816</w:t>
      </w:r>
    </w:p>
    <w:p w:rsidR="00086401" w:rsidRDefault="00086401" w:rsidP="000864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Состав</w:t>
      </w:r>
    </w:p>
    <w:p w:rsidR="00086401" w:rsidRPr="00086401" w:rsidRDefault="00086401" w:rsidP="000864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межведомственной комиссии по обследованию и категорированию</w:t>
      </w:r>
    </w:p>
    <w:p w:rsidR="00086401" w:rsidRPr="00086401" w:rsidRDefault="00086401" w:rsidP="000864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объектов культуры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Павлов Н.А. – </w:t>
      </w:r>
      <w:proofErr w:type="spellStart"/>
      <w:r w:rsidRPr="00086401">
        <w:rPr>
          <w:rFonts w:ascii="Times New Roman" w:hAnsi="Times New Roman" w:cs="Times New Roman"/>
          <w:sz w:val="24"/>
          <w:szCs w:val="24"/>
          <w:shd w:val="clear" w:color="auto" w:fill="FFFFFF"/>
        </w:rPr>
        <w:t>и.о</w:t>
      </w:r>
      <w:proofErr w:type="spellEnd"/>
      <w:r w:rsidRPr="00086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заместителя главы администрации </w:t>
      </w:r>
      <w:r w:rsidRPr="0008640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86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начальника отдела организационно-контрольной и аналитической работы</w:t>
      </w:r>
      <w:r w:rsidRPr="00086401">
        <w:rPr>
          <w:rFonts w:ascii="Times New Roman" w:hAnsi="Times New Roman" w:cs="Times New Roman"/>
          <w:sz w:val="24"/>
          <w:szCs w:val="24"/>
        </w:rPr>
        <w:t xml:space="preserve"> администрации Урмарского </w:t>
      </w:r>
      <w:r w:rsidRPr="0008640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округа</w:t>
      </w:r>
      <w:r w:rsidRPr="0008640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086401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0864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Федорова О.Г. – главный специалист-эксперт отдела культуры, социального развития и спорта </w:t>
      </w:r>
      <w:r w:rsidRPr="0008640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Урмарского </w:t>
      </w:r>
      <w:r w:rsidRPr="00086401">
        <w:rPr>
          <w:rFonts w:ascii="Times New Roman" w:hAnsi="Times New Roman" w:cs="Times New Roman"/>
          <w:sz w:val="24"/>
          <w:szCs w:val="24"/>
        </w:rPr>
        <w:t xml:space="preserve">муниципального округа – секретарь комиссии. 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Краснов А.В. – начальник отдела культуры, социального развития и спорта администрации Урмарского муниципального округа; 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Агеева Л.Ю. – директор МБУК «Центр развития культуры и библиотечного обслуживания Урмарского муниципального округа»;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401">
        <w:rPr>
          <w:rFonts w:ascii="Times New Roman" w:eastAsia="Calibri" w:hAnsi="Times New Roman" w:cs="Times New Roman"/>
          <w:sz w:val="24"/>
          <w:szCs w:val="24"/>
        </w:rPr>
        <w:t>Денисов Е.С. – сотрудник отделения УФСБ России по Чувашской Республике в г. Цивильск (по согласованию);</w:t>
      </w:r>
    </w:p>
    <w:p w:rsidR="00086401" w:rsidRPr="00086401" w:rsidRDefault="00086401" w:rsidP="0008640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401">
        <w:rPr>
          <w:rFonts w:ascii="Times New Roman" w:eastAsia="Calibri" w:hAnsi="Times New Roman" w:cs="Times New Roman"/>
          <w:sz w:val="24"/>
          <w:szCs w:val="24"/>
        </w:rPr>
        <w:t xml:space="preserve">Петров А.А. – начальник ПЦО (дислокация в г. </w:t>
      </w:r>
      <w:proofErr w:type="spellStart"/>
      <w:r w:rsidRPr="00086401">
        <w:rPr>
          <w:rFonts w:ascii="Times New Roman" w:eastAsia="Calibri" w:hAnsi="Times New Roman" w:cs="Times New Roman"/>
          <w:sz w:val="24"/>
          <w:szCs w:val="24"/>
        </w:rPr>
        <w:t>Козловка</w:t>
      </w:r>
      <w:proofErr w:type="spellEnd"/>
      <w:r w:rsidRPr="00086401">
        <w:rPr>
          <w:rFonts w:ascii="Times New Roman" w:eastAsia="Calibri" w:hAnsi="Times New Roman" w:cs="Times New Roman"/>
          <w:sz w:val="24"/>
          <w:szCs w:val="24"/>
        </w:rPr>
        <w:t>) Цивильского ОВО – филиала ФГКУ «УВО ВНГ России по Чувашской Республике-Чувашии» (по согласованию).</w:t>
      </w:r>
    </w:p>
    <w:p w:rsidR="00086401" w:rsidRPr="00086401" w:rsidRDefault="00086401" w:rsidP="0008640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6401" w:rsidRPr="00500A10" w:rsidRDefault="00086401" w:rsidP="00086401">
      <w:pPr>
        <w:spacing w:after="0" w:line="240" w:lineRule="auto"/>
        <w:ind w:left="3539" w:firstLine="708"/>
        <w:jc w:val="center"/>
        <w:rPr>
          <w:rFonts w:ascii="Times New Roman" w:hAnsi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500A10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086401" w:rsidRPr="00500A10" w:rsidRDefault="00086401" w:rsidP="00086401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ЁН</w:t>
      </w:r>
    </w:p>
    <w:p w:rsidR="00086401" w:rsidRPr="00500A10" w:rsidRDefault="00086401" w:rsidP="00086401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86401" w:rsidRDefault="00086401" w:rsidP="00086401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086401" w:rsidRPr="00500A10" w:rsidRDefault="00086401" w:rsidP="00086401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5544E">
        <w:rPr>
          <w:rFonts w:ascii="Times New Roman" w:hAnsi="Times New Roman"/>
          <w:sz w:val="24"/>
          <w:szCs w:val="24"/>
        </w:rPr>
        <w:t xml:space="preserve"> </w:t>
      </w:r>
      <w:r w:rsidRPr="00500A1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04.07.2023</w:t>
      </w:r>
      <w:r w:rsidRPr="00500A10">
        <w:rPr>
          <w:rFonts w:ascii="Times New Roman" w:hAnsi="Times New Roman"/>
          <w:sz w:val="24"/>
          <w:szCs w:val="24"/>
        </w:rPr>
        <w:t xml:space="preserve"> №</w:t>
      </w:r>
      <w:r w:rsidRPr="0092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816</w:t>
      </w:r>
    </w:p>
    <w:p w:rsidR="00086401" w:rsidRDefault="00086401" w:rsidP="00086401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Default="00086401" w:rsidP="00086401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086401">
        <w:rPr>
          <w:rFonts w:ascii="Times New Roman" w:eastAsia="Lucida Sans Unicode" w:hAnsi="Times New Roman" w:cs="Times New Roman"/>
          <w:sz w:val="24"/>
          <w:szCs w:val="24"/>
        </w:rPr>
        <w:t>Перечень</w:t>
      </w:r>
    </w:p>
    <w:p w:rsidR="00086401" w:rsidRPr="00086401" w:rsidRDefault="00086401" w:rsidP="00086401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086401">
        <w:rPr>
          <w:rFonts w:ascii="Times New Roman" w:eastAsia="Lucida Sans Unicode" w:hAnsi="Times New Roman" w:cs="Times New Roman"/>
          <w:sz w:val="24"/>
          <w:szCs w:val="24"/>
        </w:rPr>
        <w:t>объектов   культуры,  расположенных  на  территории  Урмарского муниципального округа Чувашской Республики, подлежащих обследованию и категорированию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6"/>
        <w:gridCol w:w="5666"/>
      </w:tblGrid>
      <w:tr w:rsidR="00086401" w:rsidRPr="00086401" w:rsidTr="00086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eastAsia="Lucida Sans Unicode" w:hAnsi="Times New Roman" w:cs="Times New Roman"/>
                <w:sz w:val="24"/>
                <w:szCs w:val="24"/>
              </w:rPr>
              <w:t>№</w:t>
            </w:r>
          </w:p>
          <w:p w:rsidR="00086401" w:rsidRPr="00086401" w:rsidRDefault="00086401" w:rsidP="0008640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086401">
              <w:rPr>
                <w:rFonts w:ascii="Times New Roman" w:eastAsia="Lucida Sans Unicode" w:hAnsi="Times New Roman" w:cs="Times New Roman"/>
                <w:sz w:val="24"/>
                <w:szCs w:val="24"/>
              </w:rPr>
              <w:t>п</w:t>
            </w:r>
            <w:proofErr w:type="gramEnd"/>
            <w:r w:rsidRPr="00086401">
              <w:rPr>
                <w:rFonts w:ascii="Times New Roman" w:eastAsia="Lucida Sans Unicode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eastAsia="Lucida Sans Unicode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eastAsia="Lucida Sans Unicode" w:hAnsi="Times New Roman" w:cs="Times New Roman"/>
                <w:sz w:val="24"/>
                <w:szCs w:val="24"/>
              </w:rPr>
              <w:t>Адрес</w:t>
            </w:r>
          </w:p>
        </w:tc>
      </w:tr>
      <w:tr w:rsidR="00086401" w:rsidRPr="00086401" w:rsidTr="00086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4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Прокатная площадка д. Новое Исаково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429400, Чувашская Республика, Урмарский район, д. Новое Исаково, ул. Ленина, д. 5а</w:t>
            </w:r>
          </w:p>
        </w:tc>
      </w:tr>
      <w:tr w:rsidR="00086401" w:rsidRPr="00086401" w:rsidTr="00086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864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Шибулатовский</w:t>
            </w:r>
            <w:proofErr w:type="spellEnd"/>
            <w:r w:rsidRPr="000864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сельский клуб 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429412, Чувашская Республика, Урмарский район, д. </w:t>
            </w:r>
            <w:proofErr w:type="spell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Шибулаты</w:t>
            </w:r>
            <w:proofErr w:type="spellEnd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 Свердлова, д. 47</w:t>
            </w:r>
          </w:p>
        </w:tc>
      </w:tr>
      <w:tr w:rsidR="00086401" w:rsidRPr="00086401" w:rsidTr="00086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01" w:rsidRPr="00086401" w:rsidRDefault="00086401" w:rsidP="000864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864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Орнарский</w:t>
            </w:r>
            <w:proofErr w:type="spellEnd"/>
            <w:r w:rsidRPr="000864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сельский клуб </w:t>
            </w:r>
          </w:p>
          <w:p w:rsidR="00086401" w:rsidRPr="00086401" w:rsidRDefault="00086401" w:rsidP="000864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429412, Чувашская Республика, Урмарский район, д. </w:t>
            </w:r>
            <w:proofErr w:type="spell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Саруй</w:t>
            </w:r>
            <w:proofErr w:type="spellEnd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Молодежная, д. 1А</w:t>
            </w:r>
          </w:p>
        </w:tc>
      </w:tr>
      <w:tr w:rsidR="00086401" w:rsidRPr="00086401" w:rsidTr="00086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864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Систебинский</w:t>
            </w:r>
            <w:proofErr w:type="spellEnd"/>
            <w:r w:rsidRPr="000864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сельский клуб 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429407, Чувашская Республика, Урмарский район, д. </w:t>
            </w:r>
            <w:proofErr w:type="spell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Систеби</w:t>
            </w:r>
            <w:proofErr w:type="spellEnd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 </w:t>
            </w:r>
            <w:proofErr w:type="spell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Е.Степановой</w:t>
            </w:r>
            <w:proofErr w:type="spellEnd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 25</w:t>
            </w:r>
          </w:p>
        </w:tc>
      </w:tr>
      <w:tr w:rsidR="00086401" w:rsidRPr="00086401" w:rsidTr="00086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864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Избебинский</w:t>
            </w:r>
            <w:proofErr w:type="spellEnd"/>
            <w:r w:rsidRPr="000864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сельский клуб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429404, Чувашская Республика, Урмарский район, д. </w:t>
            </w:r>
            <w:proofErr w:type="spell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Избеби</w:t>
            </w:r>
            <w:proofErr w:type="spellEnd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 Крупская, д. 34</w:t>
            </w:r>
          </w:p>
        </w:tc>
      </w:tr>
      <w:tr w:rsidR="00086401" w:rsidRPr="00086401" w:rsidTr="00086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864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Ситмишский</w:t>
            </w:r>
            <w:proofErr w:type="spellEnd"/>
            <w:r w:rsidRPr="000864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сельский клуб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 xml:space="preserve">429414, </w:t>
            </w:r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Чувашская Республика, Урмарский район, д. </w:t>
            </w:r>
            <w:proofErr w:type="spell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Ситмиши</w:t>
            </w:r>
            <w:proofErr w:type="spellEnd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 Школьная, д. 66</w:t>
            </w:r>
          </w:p>
        </w:tc>
      </w:tr>
      <w:tr w:rsidR="00086401" w:rsidRPr="00086401" w:rsidTr="00086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864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Прокатная площадка д. </w:t>
            </w:r>
            <w:proofErr w:type="spellStart"/>
            <w:r w:rsidRPr="000864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Хоруй</w:t>
            </w:r>
            <w:proofErr w:type="spellEnd"/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429407, Чувашская Республика, Урмарский район, д. </w:t>
            </w:r>
            <w:proofErr w:type="spell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Хоруй</w:t>
            </w:r>
            <w:proofErr w:type="spellEnd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 Зеленая, д. 27</w:t>
            </w:r>
          </w:p>
        </w:tc>
      </w:tr>
      <w:tr w:rsidR="00086401" w:rsidRPr="00086401" w:rsidTr="00086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864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Вознесенский сельский клуб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429413, Чувашская Республика, Урмарский район, с. </w:t>
            </w:r>
            <w:proofErr w:type="gram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Вознесенское</w:t>
            </w:r>
            <w:proofErr w:type="gramEnd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 Центральная, д.15</w:t>
            </w:r>
          </w:p>
        </w:tc>
      </w:tr>
      <w:tr w:rsidR="00086401" w:rsidRPr="00086401" w:rsidTr="00086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Прокатная площадка с. </w:t>
            </w:r>
            <w:proofErr w:type="spell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Батеево</w:t>
            </w:r>
            <w:proofErr w:type="spellEnd"/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429415, Чувашская Республика, Урмарский район, с. </w:t>
            </w:r>
            <w:proofErr w:type="spell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Батеево</w:t>
            </w:r>
            <w:proofErr w:type="spellEnd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 Гоголя, д. 10</w:t>
            </w:r>
          </w:p>
        </w:tc>
      </w:tr>
      <w:tr w:rsidR="00086401" w:rsidRPr="00086401" w:rsidTr="00086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Анаткасинский</w:t>
            </w:r>
            <w:proofErr w:type="spellEnd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429415, Чувашская Республика, Урмарский район, </w:t>
            </w:r>
            <w:proofErr w:type="spell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наткасы</w:t>
            </w:r>
            <w:proofErr w:type="spellEnd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 ул. Школьная, д. 23</w:t>
            </w:r>
          </w:p>
        </w:tc>
      </w:tr>
      <w:tr w:rsidR="00086401" w:rsidRPr="00086401" w:rsidTr="00086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Прокатная площадка д. Новое </w:t>
            </w:r>
            <w:proofErr w:type="spell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Муратово</w:t>
            </w:r>
            <w:proofErr w:type="spellEnd"/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429408, Чувашская Республика, Урмарский район, д. Новое </w:t>
            </w:r>
            <w:proofErr w:type="spell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Муратово</w:t>
            </w:r>
            <w:proofErr w:type="spellEnd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 Кооперативная, д. 7</w:t>
            </w:r>
          </w:p>
        </w:tc>
      </w:tr>
      <w:tr w:rsidR="00086401" w:rsidRPr="00086401" w:rsidTr="00086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Кульгешская</w:t>
            </w:r>
            <w:proofErr w:type="spellEnd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сельская библиотека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429414, Чувашская Республика, Урмарский район, д. </w:t>
            </w:r>
            <w:proofErr w:type="spell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Кульгеши</w:t>
            </w:r>
            <w:proofErr w:type="spellEnd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 Школьная, д.4</w:t>
            </w:r>
          </w:p>
        </w:tc>
      </w:tr>
      <w:tr w:rsidR="00086401" w:rsidRPr="00086401" w:rsidTr="00086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Старощелканская</w:t>
            </w:r>
            <w:proofErr w:type="spellEnd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сельская библиотека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429404, Чувашская Республика, Урмарский район, д. </w:t>
            </w:r>
            <w:proofErr w:type="gram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Старые</w:t>
            </w:r>
            <w:proofErr w:type="gramEnd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Щелканы, ул. Центральная, д. 33</w:t>
            </w:r>
          </w:p>
        </w:tc>
      </w:tr>
      <w:tr w:rsidR="00086401" w:rsidRPr="00086401" w:rsidTr="00086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Тансаринский</w:t>
            </w:r>
            <w:proofErr w:type="spellEnd"/>
            <w:r w:rsidRPr="0008640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 xml:space="preserve">429414, </w:t>
            </w:r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Чувашская Республика, Урмарский район, д. </w:t>
            </w:r>
            <w:proofErr w:type="spell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Кульгеши</w:t>
            </w:r>
            <w:proofErr w:type="spellEnd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 Ленина, д. 7</w:t>
            </w:r>
          </w:p>
        </w:tc>
      </w:tr>
      <w:tr w:rsidR="00086401" w:rsidRPr="00086401" w:rsidTr="00086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Прокатная площадка д. Новое </w:t>
            </w:r>
            <w:proofErr w:type="spell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Шептахово</w:t>
            </w:r>
            <w:proofErr w:type="spellEnd"/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429408, Чувашская Республика, Урмарский район, д. Новое </w:t>
            </w:r>
            <w:proofErr w:type="spell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Шептахово</w:t>
            </w:r>
            <w:proofErr w:type="spellEnd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 Новая, д. 2</w:t>
            </w:r>
          </w:p>
        </w:tc>
      </w:tr>
      <w:tr w:rsidR="00086401" w:rsidRPr="00086401" w:rsidTr="00086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Ямбайский</w:t>
            </w:r>
            <w:proofErr w:type="spellEnd"/>
            <w:r w:rsidRPr="0008640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 xml:space="preserve">429415, </w:t>
            </w:r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Чувашская Республика, Урмарский район, д. </w:t>
            </w:r>
            <w:proofErr w:type="spellStart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Ямбай</w:t>
            </w:r>
            <w:proofErr w:type="spellEnd"/>
            <w:r w:rsidRPr="0008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 Ленина, д. 1</w:t>
            </w:r>
          </w:p>
        </w:tc>
      </w:tr>
    </w:tbl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500A10" w:rsidRDefault="00086401" w:rsidP="00086401">
      <w:pPr>
        <w:spacing w:after="0" w:line="240" w:lineRule="auto"/>
        <w:ind w:left="3539" w:firstLine="708"/>
        <w:jc w:val="center"/>
        <w:rPr>
          <w:rFonts w:ascii="Times New Roman" w:hAnsi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500A10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086401" w:rsidRPr="00500A10" w:rsidRDefault="00086401" w:rsidP="00086401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086401" w:rsidRPr="00500A10" w:rsidRDefault="00086401" w:rsidP="00086401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86401" w:rsidRDefault="00086401" w:rsidP="00086401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086401" w:rsidRPr="00500A10" w:rsidRDefault="00086401" w:rsidP="00086401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086401" w:rsidRPr="00086401" w:rsidRDefault="00086401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500A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00A1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04.07.2023</w:t>
      </w:r>
      <w:r w:rsidRPr="00500A10">
        <w:rPr>
          <w:rFonts w:ascii="Times New Roman" w:hAnsi="Times New Roman"/>
          <w:sz w:val="24"/>
          <w:szCs w:val="24"/>
        </w:rPr>
        <w:t xml:space="preserve"> №</w:t>
      </w:r>
      <w:r w:rsidRPr="0092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816</w:t>
      </w:r>
    </w:p>
    <w:p w:rsidR="00086401" w:rsidRDefault="00086401" w:rsidP="00086401">
      <w:pPr>
        <w:pStyle w:val="af1"/>
        <w:ind w:firstLine="709"/>
        <w:jc w:val="both"/>
        <w:rPr>
          <w:rStyle w:val="ad"/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pStyle w:val="af1"/>
        <w:ind w:firstLine="709"/>
        <w:jc w:val="both"/>
        <w:rPr>
          <w:rStyle w:val="ad"/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01">
        <w:rPr>
          <w:rStyle w:val="ad"/>
          <w:rFonts w:ascii="Times New Roman" w:hAnsi="Times New Roman" w:cs="Times New Roman"/>
          <w:sz w:val="24"/>
          <w:szCs w:val="24"/>
        </w:rPr>
        <w:t>ФОРМА</w:t>
      </w:r>
    </w:p>
    <w:p w:rsidR="00086401" w:rsidRPr="00086401" w:rsidRDefault="00086401" w:rsidP="0008640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01">
        <w:rPr>
          <w:rStyle w:val="ad"/>
          <w:rFonts w:ascii="Times New Roman" w:hAnsi="Times New Roman" w:cs="Times New Roman"/>
          <w:sz w:val="24"/>
          <w:szCs w:val="24"/>
        </w:rPr>
        <w:t>паспорта безопасности объектов (территорий) в сфере культуры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Срок действия паспорта                                                     ___________________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до "___" ___________ 20___ г.                                               (пометка или гриф)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Экз. N _____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УТВЕРЖДАЮ</w:t>
      </w:r>
    </w:p>
    <w:p w:rsidR="00086401" w:rsidRPr="00086401" w:rsidRDefault="00086401" w:rsidP="00086401">
      <w:pPr>
        <w:pStyle w:val="af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86401" w:rsidRPr="00086401" w:rsidRDefault="00086401" w:rsidP="00086401">
      <w:pPr>
        <w:pStyle w:val="af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86401">
        <w:rPr>
          <w:rFonts w:ascii="Times New Roman" w:hAnsi="Times New Roman" w:cs="Times New Roman"/>
          <w:sz w:val="24"/>
          <w:szCs w:val="24"/>
        </w:rPr>
        <w:t>(Министр культуры Российской Федерации</w:t>
      </w:r>
      <w:proofErr w:type="gramEnd"/>
    </w:p>
    <w:p w:rsidR="00086401" w:rsidRPr="00086401" w:rsidRDefault="00086401" w:rsidP="00086401">
      <w:pPr>
        <w:pStyle w:val="af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86401">
        <w:rPr>
          <w:rFonts w:ascii="Times New Roman" w:hAnsi="Times New Roman" w:cs="Times New Roman"/>
          <w:sz w:val="24"/>
          <w:szCs w:val="24"/>
        </w:rPr>
        <w:t>(руководитель иного органа (организации),</w:t>
      </w:r>
      <w:proofErr w:type="gramEnd"/>
    </w:p>
    <w:p w:rsidR="00086401" w:rsidRPr="00086401" w:rsidRDefault="00086401" w:rsidP="00086401">
      <w:pPr>
        <w:pStyle w:val="af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являющегося правообладателем объекта</w:t>
      </w:r>
    </w:p>
    <w:p w:rsidR="00086401" w:rsidRPr="00086401" w:rsidRDefault="00086401" w:rsidP="00086401">
      <w:pPr>
        <w:pStyle w:val="af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(территории), или уполномоченное им лицо)</w:t>
      </w:r>
    </w:p>
    <w:p w:rsidR="00086401" w:rsidRPr="00086401" w:rsidRDefault="00086401" w:rsidP="00086401">
      <w:pPr>
        <w:pStyle w:val="af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 _________________________</w:t>
      </w:r>
    </w:p>
    <w:p w:rsidR="00086401" w:rsidRPr="00086401" w:rsidRDefault="00086401" w:rsidP="00086401">
      <w:pPr>
        <w:pStyle w:val="af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(подпись)            (</w:t>
      </w:r>
      <w:proofErr w:type="spellStart"/>
      <w:r w:rsidRPr="00086401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8640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6401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86401">
        <w:rPr>
          <w:rFonts w:ascii="Times New Roman" w:hAnsi="Times New Roman" w:cs="Times New Roman"/>
          <w:sz w:val="24"/>
          <w:szCs w:val="24"/>
        </w:rPr>
        <w:t>)</w:t>
      </w:r>
    </w:p>
    <w:p w:rsidR="00086401" w:rsidRPr="00086401" w:rsidRDefault="00086401" w:rsidP="00086401">
      <w:pPr>
        <w:pStyle w:val="af1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"___" ___________ 20___ г.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СОГЛАСОВАНО                                                       </w:t>
      </w:r>
      <w:proofErr w:type="spellStart"/>
      <w:proofErr w:type="gramStart"/>
      <w:r w:rsidRPr="00086401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               ____________________________________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86401">
        <w:rPr>
          <w:rFonts w:ascii="Times New Roman" w:hAnsi="Times New Roman" w:cs="Times New Roman"/>
          <w:sz w:val="24"/>
          <w:szCs w:val="24"/>
        </w:rPr>
        <w:t>(руководитель территориального                                  (руководитель территориального</w:t>
      </w:r>
      <w:proofErr w:type="gramEnd"/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органа  безопасности или                                         органа </w:t>
      </w:r>
      <w:proofErr w:type="spellStart"/>
      <w:r w:rsidRPr="00086401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086401">
        <w:rPr>
          <w:rFonts w:ascii="Times New Roman" w:hAnsi="Times New Roman" w:cs="Times New Roman"/>
          <w:sz w:val="24"/>
          <w:szCs w:val="24"/>
        </w:rPr>
        <w:t xml:space="preserve"> или подразделения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уполномоченное им лицо)                                                вневедомственной охраны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войск национальной гвардии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Pr="00086401">
        <w:rPr>
          <w:rFonts w:ascii="Times New Roman" w:hAnsi="Times New Roman" w:cs="Times New Roman"/>
          <w:sz w:val="24"/>
          <w:szCs w:val="24"/>
        </w:rPr>
        <w:t>Российской Федерации)</w:t>
      </w:r>
      <w:proofErr w:type="gramEnd"/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 ____________________               _____________ _______________________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(подпись)         (</w:t>
      </w:r>
      <w:proofErr w:type="spellStart"/>
      <w:r w:rsidRPr="00086401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086401">
        <w:rPr>
          <w:rFonts w:ascii="Times New Roman" w:hAnsi="Times New Roman" w:cs="Times New Roman"/>
          <w:sz w:val="24"/>
          <w:szCs w:val="24"/>
        </w:rPr>
        <w:t>)                                             (подпись)         (</w:t>
      </w:r>
      <w:proofErr w:type="spellStart"/>
      <w:r w:rsidRPr="00086401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8640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6401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86401">
        <w:rPr>
          <w:rFonts w:ascii="Times New Roman" w:hAnsi="Times New Roman" w:cs="Times New Roman"/>
          <w:sz w:val="24"/>
          <w:szCs w:val="24"/>
        </w:rPr>
        <w:t>)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"___" ___________ 20___ г.                                                    "___" ___________ 20___ г.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01">
        <w:rPr>
          <w:rStyle w:val="ad"/>
          <w:rFonts w:ascii="Times New Roman" w:hAnsi="Times New Roman" w:cs="Times New Roman"/>
          <w:sz w:val="24"/>
          <w:szCs w:val="24"/>
        </w:rPr>
        <w:t>ПАСПОРТ БЕЗОПАСНОСТИ</w:t>
      </w:r>
    </w:p>
    <w:p w:rsidR="00086401" w:rsidRPr="00086401" w:rsidRDefault="00086401" w:rsidP="0008640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86401" w:rsidRPr="00086401" w:rsidRDefault="00086401" w:rsidP="0008640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6401">
        <w:rPr>
          <w:rFonts w:ascii="Times New Roman" w:hAnsi="Times New Roman" w:cs="Times New Roman"/>
          <w:sz w:val="24"/>
          <w:szCs w:val="24"/>
        </w:rPr>
        <w:t>(наименование объекта (территории)</w:t>
      </w:r>
      <w:proofErr w:type="gramEnd"/>
    </w:p>
    <w:p w:rsidR="00086401" w:rsidRPr="00086401" w:rsidRDefault="00086401" w:rsidP="0008640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86401" w:rsidRPr="00086401" w:rsidRDefault="00086401" w:rsidP="0008640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086401" w:rsidRPr="00086401" w:rsidRDefault="00086401" w:rsidP="0008640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20__ г.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pStyle w:val="af1"/>
        <w:ind w:firstLine="709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bookmarkStart w:id="1" w:name="sub_2100"/>
    </w:p>
    <w:p w:rsidR="00086401" w:rsidRDefault="00086401" w:rsidP="00086401">
      <w:pPr>
        <w:pStyle w:val="af1"/>
        <w:ind w:firstLine="709"/>
        <w:jc w:val="both"/>
        <w:rPr>
          <w:rStyle w:val="ad"/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pStyle w:val="af1"/>
        <w:ind w:firstLine="709"/>
        <w:jc w:val="both"/>
        <w:rPr>
          <w:rStyle w:val="ad"/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pStyle w:val="af1"/>
        <w:ind w:firstLine="709"/>
        <w:jc w:val="both"/>
        <w:rPr>
          <w:rStyle w:val="ad"/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Style w:val="ad"/>
          <w:rFonts w:ascii="Times New Roman" w:hAnsi="Times New Roman" w:cs="Times New Roman"/>
          <w:sz w:val="24"/>
          <w:szCs w:val="24"/>
        </w:rPr>
        <w:lastRenderedPageBreak/>
        <w:t>I. Общие сведения об объекте (территории)</w:t>
      </w:r>
    </w:p>
    <w:bookmarkEnd w:id="1"/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401">
        <w:rPr>
          <w:rFonts w:ascii="Times New Roman" w:hAnsi="Times New Roman" w:cs="Times New Roman"/>
          <w:sz w:val="24"/>
          <w:szCs w:val="24"/>
        </w:rPr>
        <w:t>(полное и сокращенное наименования органа исполнительной власти (органа</w:t>
      </w:r>
      <w:proofErr w:type="gramEnd"/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местного самоуправления), в ведении которого находится объект (территория)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401">
        <w:rPr>
          <w:rFonts w:ascii="Times New Roman" w:hAnsi="Times New Roman" w:cs="Times New Roman"/>
          <w:sz w:val="24"/>
          <w:szCs w:val="24"/>
        </w:rPr>
        <w:t>(наименование, адрес, телефон, факс, электронная почта организации в</w:t>
      </w:r>
      <w:proofErr w:type="gramEnd"/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сфере культуры, являющейся правообладателем объекта (территории)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(адрес объекта (территории), телефон, факс, электронная почта)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(основной вид деятельности)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401">
        <w:rPr>
          <w:rFonts w:ascii="Times New Roman" w:hAnsi="Times New Roman" w:cs="Times New Roman"/>
          <w:sz w:val="24"/>
          <w:szCs w:val="24"/>
        </w:rPr>
        <w:t>(категория объекта (территории)</w:t>
      </w:r>
      <w:proofErr w:type="gramEnd"/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401">
        <w:rPr>
          <w:rFonts w:ascii="Times New Roman" w:hAnsi="Times New Roman" w:cs="Times New Roman"/>
          <w:sz w:val="24"/>
          <w:szCs w:val="24"/>
        </w:rPr>
        <w:t>(общая площадь объекта (территории), кв. метров, протяженность периметра,</w:t>
      </w:r>
      <w:proofErr w:type="gramEnd"/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метров)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401">
        <w:rPr>
          <w:rFonts w:ascii="Times New Roman" w:hAnsi="Times New Roman" w:cs="Times New Roman"/>
          <w:sz w:val="24"/>
          <w:szCs w:val="24"/>
        </w:rPr>
        <w:t>(свидетельство о государственной регистрации права на пользование</w:t>
      </w:r>
      <w:proofErr w:type="gramEnd"/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земельным участком, свидетельство о праве пользования объектом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недвижимости, номер и дата выдачи)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4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86401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086401">
        <w:rPr>
          <w:rFonts w:ascii="Times New Roman" w:hAnsi="Times New Roman" w:cs="Times New Roman"/>
          <w:sz w:val="24"/>
          <w:szCs w:val="24"/>
        </w:rPr>
        <w:t xml:space="preserve"> должностного лица, осуществляющего непосредственное руководство</w:t>
      </w:r>
      <w:proofErr w:type="gramEnd"/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деятельностью работников на объекте (территории), </w:t>
      </w:r>
      <w:proofErr w:type="gramStart"/>
      <w:r w:rsidRPr="00086401">
        <w:rPr>
          <w:rFonts w:ascii="Times New Roman" w:hAnsi="Times New Roman" w:cs="Times New Roman"/>
          <w:sz w:val="24"/>
          <w:szCs w:val="24"/>
        </w:rPr>
        <w:t>служебный</w:t>
      </w:r>
      <w:proofErr w:type="gramEnd"/>
      <w:r w:rsidRPr="00086401">
        <w:rPr>
          <w:rFonts w:ascii="Times New Roman" w:hAnsi="Times New Roman" w:cs="Times New Roman"/>
          <w:sz w:val="24"/>
          <w:szCs w:val="24"/>
        </w:rPr>
        <w:t xml:space="preserve"> (мобильный)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телефон, факс, электронная почта)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4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86401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086401">
        <w:rPr>
          <w:rFonts w:ascii="Times New Roman" w:hAnsi="Times New Roman" w:cs="Times New Roman"/>
          <w:sz w:val="24"/>
          <w:szCs w:val="24"/>
        </w:rPr>
        <w:t xml:space="preserve"> руководителя организации в сфере культуры, являющейся</w:t>
      </w:r>
      <w:proofErr w:type="gramEnd"/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правообладателем объекта (территории), служебный (мобильный) телефон,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факс, электронная почта)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4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86401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086401">
        <w:rPr>
          <w:rFonts w:ascii="Times New Roman" w:hAnsi="Times New Roman" w:cs="Times New Roman"/>
          <w:sz w:val="24"/>
          <w:szCs w:val="24"/>
        </w:rPr>
        <w:t xml:space="preserve"> начальника службы охраны объекта (территории),</w:t>
      </w:r>
      <w:proofErr w:type="gramEnd"/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служебный (мобильный) телефон)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200"/>
      <w:r w:rsidRPr="00086401">
        <w:rPr>
          <w:rStyle w:val="ad"/>
          <w:rFonts w:ascii="Times New Roman" w:hAnsi="Times New Roman" w:cs="Times New Roman"/>
          <w:sz w:val="24"/>
          <w:szCs w:val="24"/>
        </w:rPr>
        <w:t>II. Общие сведения о работниках объекта (территории), посетителях</w:t>
      </w:r>
    </w:p>
    <w:bookmarkEnd w:id="2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Style w:val="ad"/>
          <w:rFonts w:ascii="Times New Roman" w:hAnsi="Times New Roman" w:cs="Times New Roman"/>
          <w:sz w:val="24"/>
          <w:szCs w:val="24"/>
        </w:rPr>
        <w:t>и (или) об арендаторах объекта (территории)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3" w:name="sub_2201"/>
      <w:r w:rsidRPr="00086401">
        <w:rPr>
          <w:rFonts w:ascii="Times New Roman" w:hAnsi="Times New Roman" w:cs="Times New Roman"/>
          <w:sz w:val="24"/>
          <w:szCs w:val="24"/>
        </w:rPr>
        <w:t>1. Режим работы объекта (территории) _____________________________.</w:t>
      </w:r>
    </w:p>
    <w:bookmarkEnd w:id="3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Pr="00086401">
        <w:rPr>
          <w:rFonts w:ascii="Times New Roman" w:hAnsi="Times New Roman" w:cs="Times New Roman"/>
          <w:sz w:val="24"/>
          <w:szCs w:val="24"/>
        </w:rPr>
        <w:t>(продолжительность, начало</w:t>
      </w:r>
      <w:proofErr w:type="gramEnd"/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(окончание) рабочего дня)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202"/>
      <w:r w:rsidRPr="00086401">
        <w:rPr>
          <w:rFonts w:ascii="Times New Roman" w:hAnsi="Times New Roman" w:cs="Times New Roman"/>
          <w:sz w:val="24"/>
          <w:szCs w:val="24"/>
        </w:rPr>
        <w:t xml:space="preserve">     2. Общее количество работников ____________________________________.</w:t>
      </w:r>
    </w:p>
    <w:bookmarkEnd w:id="4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(человек)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203"/>
      <w:r w:rsidRPr="00086401">
        <w:rPr>
          <w:rFonts w:ascii="Times New Roman" w:hAnsi="Times New Roman" w:cs="Times New Roman"/>
          <w:sz w:val="24"/>
          <w:szCs w:val="24"/>
        </w:rPr>
        <w:t xml:space="preserve">     3. Среднее  количество  работников  и  посетителей,  находящихся  </w:t>
      </w:r>
      <w:proofErr w:type="gramStart"/>
      <w:r w:rsidRPr="0008640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bookmarkEnd w:id="5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401">
        <w:rPr>
          <w:rFonts w:ascii="Times New Roman" w:hAnsi="Times New Roman" w:cs="Times New Roman"/>
          <w:sz w:val="24"/>
          <w:szCs w:val="24"/>
        </w:rPr>
        <w:t>объекте</w:t>
      </w:r>
      <w:proofErr w:type="gramEnd"/>
      <w:r w:rsidRPr="00086401">
        <w:rPr>
          <w:rFonts w:ascii="Times New Roman" w:hAnsi="Times New Roman" w:cs="Times New Roman"/>
          <w:sz w:val="24"/>
          <w:szCs w:val="24"/>
        </w:rPr>
        <w:t xml:space="preserve"> (территории) в течение дня _____________________________________.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(человек)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204"/>
      <w:r w:rsidRPr="00086401">
        <w:rPr>
          <w:rFonts w:ascii="Times New Roman" w:hAnsi="Times New Roman" w:cs="Times New Roman"/>
          <w:sz w:val="24"/>
          <w:szCs w:val="24"/>
        </w:rPr>
        <w:t xml:space="preserve">     4. Среднее  количество  работников и посетителей,  включая  персонал</w:t>
      </w:r>
    </w:p>
    <w:bookmarkEnd w:id="6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охраны, </w:t>
      </w:r>
      <w:proofErr w:type="gramStart"/>
      <w:r w:rsidRPr="00086401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086401">
        <w:rPr>
          <w:rFonts w:ascii="Times New Roman" w:hAnsi="Times New Roman" w:cs="Times New Roman"/>
          <w:sz w:val="24"/>
          <w:szCs w:val="24"/>
        </w:rPr>
        <w:t xml:space="preserve"> на объекте (территории)  в нерабочее  время, ночью, в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выходные и праздничные дни _____________________________________________.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(человек)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205"/>
      <w:r w:rsidRPr="00086401">
        <w:rPr>
          <w:rFonts w:ascii="Times New Roman" w:hAnsi="Times New Roman" w:cs="Times New Roman"/>
          <w:sz w:val="24"/>
          <w:szCs w:val="24"/>
        </w:rPr>
        <w:t xml:space="preserve">     5. Сведения об арендаторах</w:t>
      </w:r>
    </w:p>
    <w:bookmarkEnd w:id="7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401">
        <w:rPr>
          <w:rFonts w:ascii="Times New Roman" w:hAnsi="Times New Roman" w:cs="Times New Roman"/>
          <w:sz w:val="24"/>
          <w:szCs w:val="24"/>
        </w:rPr>
        <w:t>(полное и сокращенное наименование организации-арендатора, основной вид</w:t>
      </w:r>
      <w:proofErr w:type="gramEnd"/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деятельности, режим работы, занимаемая площадь, кв. метров)</w:t>
      </w:r>
    </w:p>
    <w:p w:rsid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401">
        <w:rPr>
          <w:rFonts w:ascii="Times New Roman" w:hAnsi="Times New Roman" w:cs="Times New Roman"/>
          <w:sz w:val="24"/>
          <w:szCs w:val="24"/>
        </w:rPr>
        <w:t xml:space="preserve">(общее количество работников, расположение рабочих мест, </w:t>
      </w:r>
      <w:proofErr w:type="spellStart"/>
      <w:r w:rsidRPr="00086401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086401">
        <w:rPr>
          <w:rFonts w:ascii="Times New Roman" w:hAnsi="Times New Roman" w:cs="Times New Roman"/>
          <w:sz w:val="24"/>
          <w:szCs w:val="24"/>
        </w:rPr>
        <w:t>, номера</w:t>
      </w:r>
      <w:proofErr w:type="gramEnd"/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телефонов (служебного, мобильного) руководителя организации-арендатора,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срок действия аренды)</w:t>
      </w:r>
    </w:p>
    <w:p w:rsid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sub_2300"/>
      <w:r w:rsidRPr="00086401">
        <w:rPr>
          <w:rStyle w:val="ad"/>
          <w:rFonts w:ascii="Times New Roman" w:hAnsi="Times New Roman" w:cs="Times New Roman"/>
          <w:sz w:val="24"/>
          <w:szCs w:val="24"/>
        </w:rPr>
        <w:t>III. Сведения о потенциально опасных участках и (или)</w:t>
      </w:r>
    </w:p>
    <w:bookmarkEnd w:id="8"/>
    <w:p w:rsidR="00086401" w:rsidRPr="00086401" w:rsidRDefault="00086401" w:rsidP="0008640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01">
        <w:rPr>
          <w:rStyle w:val="ad"/>
          <w:rFonts w:ascii="Times New Roman" w:hAnsi="Times New Roman" w:cs="Times New Roman"/>
          <w:sz w:val="24"/>
          <w:szCs w:val="24"/>
        </w:rPr>
        <w:t xml:space="preserve">критических </w:t>
      </w:r>
      <w:proofErr w:type="gramStart"/>
      <w:r w:rsidRPr="00086401">
        <w:rPr>
          <w:rStyle w:val="ad"/>
          <w:rFonts w:ascii="Times New Roman" w:hAnsi="Times New Roman" w:cs="Times New Roman"/>
          <w:sz w:val="24"/>
          <w:szCs w:val="24"/>
        </w:rPr>
        <w:t>элементах</w:t>
      </w:r>
      <w:proofErr w:type="gramEnd"/>
      <w:r w:rsidRPr="00086401">
        <w:rPr>
          <w:rStyle w:val="ad"/>
          <w:rFonts w:ascii="Times New Roman" w:hAnsi="Times New Roman" w:cs="Times New Roman"/>
          <w:sz w:val="24"/>
          <w:szCs w:val="24"/>
        </w:rPr>
        <w:t xml:space="preserve"> объекта (территории)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numPr>
          <w:ilvl w:val="0"/>
          <w:numId w:val="21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301"/>
      <w:r w:rsidRPr="00086401">
        <w:rPr>
          <w:rFonts w:ascii="Times New Roman" w:hAnsi="Times New Roman" w:cs="Times New Roman"/>
          <w:sz w:val="24"/>
          <w:szCs w:val="24"/>
        </w:rPr>
        <w:t>Потенциально опасные участки объекта (территории) (при наличии)</w:t>
      </w:r>
    </w:p>
    <w:tbl>
      <w:tblPr>
        <w:tblW w:w="0" w:type="auto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358"/>
        <w:gridCol w:w="2970"/>
      </w:tblGrid>
      <w:tr w:rsidR="00086401" w:rsidRPr="00086401" w:rsidTr="0008640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proofErr w:type="gramStart"/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6401">
              <w:rPr>
                <w:rFonts w:ascii="Times New Roman" w:hAnsi="Times New Roman" w:cs="Times New Roman"/>
                <w:sz w:val="24"/>
                <w:szCs w:val="24"/>
              </w:rPr>
              <w:t xml:space="preserve">/п 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потенциально опасного участка, его назначение, специфика опасности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посетителей, находящихся на  потенциально опасном участке одновременно, человек     </w:t>
            </w:r>
          </w:p>
        </w:tc>
      </w:tr>
      <w:tr w:rsidR="00086401" w:rsidRPr="00086401" w:rsidTr="0008640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302"/>
      <w:bookmarkEnd w:id="9"/>
      <w:r w:rsidRPr="00086401">
        <w:rPr>
          <w:rFonts w:ascii="Times New Roman" w:hAnsi="Times New Roman" w:cs="Times New Roman"/>
          <w:sz w:val="24"/>
          <w:szCs w:val="24"/>
        </w:rPr>
        <w:t xml:space="preserve"> 2. Перечень критических элементов объекта (территории) (при наличии)</w:t>
      </w:r>
    </w:p>
    <w:tbl>
      <w:tblPr>
        <w:tblW w:w="0" w:type="auto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358"/>
        <w:gridCol w:w="2970"/>
      </w:tblGrid>
      <w:tr w:rsidR="00086401" w:rsidRPr="00086401" w:rsidTr="0008640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0"/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proofErr w:type="gramStart"/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6401">
              <w:rPr>
                <w:rFonts w:ascii="Times New Roman" w:hAnsi="Times New Roman" w:cs="Times New Roman"/>
                <w:sz w:val="24"/>
                <w:szCs w:val="24"/>
              </w:rPr>
              <w:t xml:space="preserve">/п 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потенциально опасного участка, его назначение, специфика опасности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посетителей, находящихся на  потенциально опасном участке одновременно, человек     </w:t>
            </w:r>
          </w:p>
        </w:tc>
      </w:tr>
      <w:tr w:rsidR="00086401" w:rsidRPr="00086401" w:rsidTr="0008640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pStyle w:val="af1"/>
        <w:ind w:firstLine="709"/>
        <w:jc w:val="center"/>
        <w:rPr>
          <w:rStyle w:val="ad"/>
          <w:rFonts w:ascii="Times New Roman" w:hAnsi="Times New Roman" w:cs="Times New Roman"/>
          <w:sz w:val="24"/>
          <w:szCs w:val="24"/>
        </w:rPr>
      </w:pPr>
      <w:bookmarkStart w:id="11" w:name="sub_2400"/>
    </w:p>
    <w:p w:rsidR="00086401" w:rsidRDefault="00086401" w:rsidP="00086401">
      <w:pPr>
        <w:pStyle w:val="af1"/>
        <w:ind w:firstLine="709"/>
        <w:jc w:val="center"/>
        <w:rPr>
          <w:rStyle w:val="ad"/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01">
        <w:rPr>
          <w:rStyle w:val="ad"/>
          <w:rFonts w:ascii="Times New Roman" w:hAnsi="Times New Roman" w:cs="Times New Roman"/>
          <w:sz w:val="24"/>
          <w:szCs w:val="24"/>
        </w:rPr>
        <w:t>IV. Основные угрозы и возможные последствия совершения</w:t>
      </w:r>
    </w:p>
    <w:bookmarkEnd w:id="11"/>
    <w:p w:rsidR="00086401" w:rsidRPr="00086401" w:rsidRDefault="00086401" w:rsidP="0008640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01">
        <w:rPr>
          <w:rStyle w:val="ad"/>
          <w:rFonts w:ascii="Times New Roman" w:hAnsi="Times New Roman" w:cs="Times New Roman"/>
          <w:sz w:val="24"/>
          <w:szCs w:val="24"/>
        </w:rPr>
        <w:t>террористического акта на объекте (территории)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401"/>
      <w:r w:rsidRPr="00086401">
        <w:rPr>
          <w:rFonts w:ascii="Times New Roman" w:hAnsi="Times New Roman" w:cs="Times New Roman"/>
          <w:sz w:val="24"/>
          <w:szCs w:val="24"/>
        </w:rPr>
        <w:t xml:space="preserve">     1. Возможные модели действий нарушителей</w:t>
      </w:r>
    </w:p>
    <w:bookmarkEnd w:id="12"/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401">
        <w:rPr>
          <w:rFonts w:ascii="Times New Roman" w:hAnsi="Times New Roman" w:cs="Times New Roman"/>
          <w:sz w:val="24"/>
          <w:szCs w:val="24"/>
        </w:rPr>
        <w:t>(краткое описание основных угроз совершения террористического акта на</w:t>
      </w:r>
      <w:proofErr w:type="gramEnd"/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401">
        <w:rPr>
          <w:rFonts w:ascii="Times New Roman" w:hAnsi="Times New Roman" w:cs="Times New Roman"/>
          <w:sz w:val="24"/>
          <w:szCs w:val="24"/>
        </w:rPr>
        <w:t>объекте (возможность размещения на объекте (территории) взрывных</w:t>
      </w:r>
      <w:proofErr w:type="gramEnd"/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устройств, захват заложников из числа работников и посетителей объекта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(территории), наличие рисков химического, биологического и радиационного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заражения (загрязнения)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402"/>
      <w:r w:rsidRPr="00086401">
        <w:rPr>
          <w:rFonts w:ascii="Times New Roman" w:hAnsi="Times New Roman" w:cs="Times New Roman"/>
          <w:sz w:val="24"/>
          <w:szCs w:val="24"/>
        </w:rPr>
        <w:t xml:space="preserve">     2. Вероятные   последствия   совершения  террористического  акта  </w:t>
      </w:r>
      <w:proofErr w:type="gramStart"/>
      <w:r w:rsidRPr="0008640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bookmarkEnd w:id="13"/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401">
        <w:rPr>
          <w:rFonts w:ascii="Times New Roman" w:hAnsi="Times New Roman" w:cs="Times New Roman"/>
          <w:sz w:val="24"/>
          <w:szCs w:val="24"/>
        </w:rPr>
        <w:t>объекте</w:t>
      </w:r>
      <w:proofErr w:type="gramEnd"/>
      <w:r w:rsidRPr="00086401">
        <w:rPr>
          <w:rFonts w:ascii="Times New Roman" w:hAnsi="Times New Roman" w:cs="Times New Roman"/>
          <w:sz w:val="24"/>
          <w:szCs w:val="24"/>
        </w:rPr>
        <w:t xml:space="preserve"> (территории)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401">
        <w:rPr>
          <w:rFonts w:ascii="Times New Roman" w:hAnsi="Times New Roman" w:cs="Times New Roman"/>
          <w:sz w:val="24"/>
          <w:szCs w:val="24"/>
        </w:rPr>
        <w:t>(площадь возможной зоны разрушения (заражения) в случае совершения</w:t>
      </w:r>
      <w:proofErr w:type="gramEnd"/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террористического акта, кв. метров, иные ситуации в результате совершения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террористического акта)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pStyle w:val="af1"/>
        <w:ind w:firstLine="709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bookmarkStart w:id="14" w:name="sub_2500"/>
    </w:p>
    <w:p w:rsidR="00086401" w:rsidRPr="00086401" w:rsidRDefault="00086401" w:rsidP="0008640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01">
        <w:rPr>
          <w:rStyle w:val="ad"/>
          <w:rFonts w:ascii="Times New Roman" w:hAnsi="Times New Roman" w:cs="Times New Roman"/>
          <w:sz w:val="24"/>
          <w:szCs w:val="24"/>
        </w:rPr>
        <w:t>V. Оценка последствий совершения террористического акта</w:t>
      </w:r>
    </w:p>
    <w:bookmarkEnd w:id="14"/>
    <w:p w:rsidR="00086401" w:rsidRPr="00086401" w:rsidRDefault="00086401" w:rsidP="0008640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01">
        <w:rPr>
          <w:rStyle w:val="ad"/>
          <w:rFonts w:ascii="Times New Roman" w:hAnsi="Times New Roman" w:cs="Times New Roman"/>
          <w:sz w:val="24"/>
          <w:szCs w:val="24"/>
        </w:rPr>
        <w:t>на объекте (территории)</w:t>
      </w:r>
    </w:p>
    <w:p w:rsidR="00086401" w:rsidRPr="00086401" w:rsidRDefault="00086401" w:rsidP="0008640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Возможное   количество   пострадавших   на   объекте  (территории) -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_______________.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(человек)</w:t>
      </w:r>
    </w:p>
    <w:p w:rsidR="00086401" w:rsidRDefault="00086401" w:rsidP="00086401">
      <w:pPr>
        <w:pStyle w:val="af1"/>
        <w:ind w:firstLine="709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bookmarkStart w:id="15" w:name="sub_2600"/>
    </w:p>
    <w:p w:rsidR="00086401" w:rsidRDefault="00086401" w:rsidP="00086401">
      <w:pPr>
        <w:pStyle w:val="af1"/>
        <w:ind w:firstLine="709"/>
        <w:jc w:val="both"/>
        <w:rPr>
          <w:rStyle w:val="ad"/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pStyle w:val="af1"/>
        <w:ind w:firstLine="709"/>
        <w:jc w:val="both"/>
        <w:rPr>
          <w:rStyle w:val="ad"/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pStyle w:val="af1"/>
        <w:ind w:firstLine="709"/>
        <w:jc w:val="both"/>
        <w:rPr>
          <w:rStyle w:val="ad"/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pStyle w:val="af1"/>
        <w:ind w:firstLine="709"/>
        <w:jc w:val="both"/>
        <w:rPr>
          <w:rStyle w:val="ad"/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 w:rsidRPr="00086401">
        <w:rPr>
          <w:rStyle w:val="ad"/>
          <w:rFonts w:ascii="Times New Roman" w:hAnsi="Times New Roman" w:cs="Times New Roman"/>
          <w:sz w:val="24"/>
          <w:szCs w:val="24"/>
        </w:rPr>
        <w:t>VI. Категорирование объекта (территории)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86401" w:rsidRPr="00086401" w:rsidTr="0008640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086401" w:rsidRPr="00086401" w:rsidTr="0008640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Количество совершенных и предотвращенных террористических актов на объекте (территории) с ____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01" w:rsidRPr="00086401" w:rsidTr="0008640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зона чрезвычайной ситуации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01" w:rsidRPr="00086401" w:rsidTr="0008640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>Категория объекта (территории) по гражданской обороне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01" w:rsidRPr="00086401" w:rsidTr="0008640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01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объекта (территории) по степени потенциальной опасности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01" w:rsidRPr="00086401" w:rsidRDefault="00086401" w:rsidP="00086401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sub_2700"/>
      <w:bookmarkEnd w:id="15"/>
      <w:r w:rsidRPr="00086401">
        <w:rPr>
          <w:rStyle w:val="ad"/>
          <w:rFonts w:ascii="Times New Roman" w:hAnsi="Times New Roman" w:cs="Times New Roman"/>
          <w:sz w:val="24"/>
          <w:szCs w:val="24"/>
        </w:rPr>
        <w:t>VII. Силы и средства, привлекаемые для обеспечения антитеррористической</w:t>
      </w:r>
    </w:p>
    <w:bookmarkEnd w:id="16"/>
    <w:p w:rsidR="00086401" w:rsidRPr="00086401" w:rsidRDefault="00086401" w:rsidP="0008640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01">
        <w:rPr>
          <w:rStyle w:val="ad"/>
          <w:rFonts w:ascii="Times New Roman" w:hAnsi="Times New Roman" w:cs="Times New Roman"/>
          <w:sz w:val="24"/>
          <w:szCs w:val="24"/>
        </w:rPr>
        <w:t>защищенности объекта (территории)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701"/>
      <w:r w:rsidRPr="00086401">
        <w:rPr>
          <w:rFonts w:ascii="Times New Roman" w:hAnsi="Times New Roman" w:cs="Times New Roman"/>
          <w:sz w:val="24"/>
          <w:szCs w:val="24"/>
        </w:rPr>
        <w:t xml:space="preserve">     1. Силы охраны: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711"/>
      <w:bookmarkEnd w:id="17"/>
      <w:r w:rsidRPr="00086401">
        <w:rPr>
          <w:rFonts w:ascii="Times New Roman" w:hAnsi="Times New Roman" w:cs="Times New Roman"/>
          <w:sz w:val="24"/>
          <w:szCs w:val="24"/>
        </w:rPr>
        <w:t xml:space="preserve">     а) организационная основа охраны</w:t>
      </w:r>
    </w:p>
    <w:bookmarkEnd w:id="18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(наименование, реквизиты договора)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712"/>
      <w:r w:rsidRPr="00086401">
        <w:rPr>
          <w:rFonts w:ascii="Times New Roman" w:hAnsi="Times New Roman" w:cs="Times New Roman"/>
          <w:sz w:val="24"/>
          <w:szCs w:val="24"/>
        </w:rPr>
        <w:t xml:space="preserve">     б) численность охраны _____________________;</w:t>
      </w:r>
    </w:p>
    <w:bookmarkEnd w:id="19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(человек)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713"/>
      <w:r w:rsidRPr="00086401">
        <w:rPr>
          <w:rFonts w:ascii="Times New Roman" w:hAnsi="Times New Roman" w:cs="Times New Roman"/>
          <w:sz w:val="24"/>
          <w:szCs w:val="24"/>
        </w:rPr>
        <w:t xml:space="preserve">     в) количество постов охраны: всего - __________________, в том числе</w:t>
      </w:r>
    </w:p>
    <w:bookmarkEnd w:id="20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круглосуточных - ______________________.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702"/>
      <w:r w:rsidRPr="00086401">
        <w:rPr>
          <w:rFonts w:ascii="Times New Roman" w:hAnsi="Times New Roman" w:cs="Times New Roman"/>
          <w:sz w:val="24"/>
          <w:szCs w:val="24"/>
        </w:rPr>
        <w:t xml:space="preserve">     2. Средства охраны: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721"/>
      <w:bookmarkEnd w:id="21"/>
      <w:r w:rsidRPr="00086401">
        <w:rPr>
          <w:rFonts w:ascii="Times New Roman" w:hAnsi="Times New Roman" w:cs="Times New Roman"/>
          <w:sz w:val="24"/>
          <w:szCs w:val="24"/>
        </w:rPr>
        <w:t xml:space="preserve">     а) стрелковое оружие ______________________________________________;</w:t>
      </w:r>
    </w:p>
    <w:bookmarkEnd w:id="22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(тип, количество)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722"/>
      <w:r w:rsidRPr="00086401">
        <w:rPr>
          <w:rFonts w:ascii="Times New Roman" w:hAnsi="Times New Roman" w:cs="Times New Roman"/>
          <w:sz w:val="24"/>
          <w:szCs w:val="24"/>
        </w:rPr>
        <w:t xml:space="preserve">     б) защитные средства ______________________________________________;</w:t>
      </w:r>
    </w:p>
    <w:bookmarkEnd w:id="23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(тип, количество)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723"/>
      <w:r w:rsidRPr="00086401">
        <w:rPr>
          <w:rFonts w:ascii="Times New Roman" w:hAnsi="Times New Roman" w:cs="Times New Roman"/>
          <w:sz w:val="24"/>
          <w:szCs w:val="24"/>
        </w:rPr>
        <w:t xml:space="preserve">     в) специальные средства ___________________________________________;</w:t>
      </w:r>
    </w:p>
    <w:bookmarkEnd w:id="24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(тип, количество)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724"/>
      <w:r w:rsidRPr="00086401">
        <w:rPr>
          <w:rFonts w:ascii="Times New Roman" w:hAnsi="Times New Roman" w:cs="Times New Roman"/>
          <w:sz w:val="24"/>
          <w:szCs w:val="24"/>
        </w:rPr>
        <w:t xml:space="preserve">     г) служебные собаки _______________________________________________.</w:t>
      </w:r>
    </w:p>
    <w:bookmarkEnd w:id="25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(сколько, какой породы)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703"/>
      <w:r w:rsidRPr="00086401">
        <w:rPr>
          <w:rFonts w:ascii="Times New Roman" w:hAnsi="Times New Roman" w:cs="Times New Roman"/>
          <w:sz w:val="24"/>
          <w:szCs w:val="24"/>
        </w:rPr>
        <w:t xml:space="preserve">     3. Организация связи (виды связи):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731"/>
      <w:bookmarkEnd w:id="26"/>
      <w:r w:rsidRPr="00086401">
        <w:rPr>
          <w:rFonts w:ascii="Times New Roman" w:hAnsi="Times New Roman" w:cs="Times New Roman"/>
          <w:sz w:val="24"/>
          <w:szCs w:val="24"/>
        </w:rPr>
        <w:t xml:space="preserve">     а) между постами __________________________________________________;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2732"/>
      <w:bookmarkEnd w:id="27"/>
      <w:r w:rsidRPr="00086401">
        <w:rPr>
          <w:rFonts w:ascii="Times New Roman" w:hAnsi="Times New Roman" w:cs="Times New Roman"/>
          <w:sz w:val="24"/>
          <w:szCs w:val="24"/>
        </w:rPr>
        <w:t xml:space="preserve">     б) между постами и диспетчерским пунктом охраны</w:t>
      </w:r>
    </w:p>
    <w:bookmarkEnd w:id="28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2733"/>
      <w:r w:rsidRPr="00086401">
        <w:rPr>
          <w:rFonts w:ascii="Times New Roman" w:hAnsi="Times New Roman" w:cs="Times New Roman"/>
          <w:sz w:val="24"/>
          <w:szCs w:val="24"/>
        </w:rPr>
        <w:t xml:space="preserve">     в) между  диспетчерским   пунктом   (дежурно-диспетчерской  службой)</w:t>
      </w:r>
    </w:p>
    <w:bookmarkEnd w:id="29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объекта      (территории)       и      правоохранительными       органами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sub_2800"/>
      <w:r w:rsidRPr="00086401">
        <w:rPr>
          <w:rStyle w:val="ad"/>
          <w:rFonts w:ascii="Times New Roman" w:hAnsi="Times New Roman" w:cs="Times New Roman"/>
          <w:sz w:val="24"/>
          <w:szCs w:val="24"/>
        </w:rPr>
        <w:t>VIII. Меры по инженерно-технической, физической защите и пожарной</w:t>
      </w:r>
    </w:p>
    <w:bookmarkEnd w:id="30"/>
    <w:p w:rsidR="00086401" w:rsidRPr="00086401" w:rsidRDefault="00086401" w:rsidP="00086401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086401">
        <w:rPr>
          <w:rStyle w:val="ad"/>
          <w:rFonts w:ascii="Times New Roman" w:hAnsi="Times New Roman" w:cs="Times New Roman"/>
          <w:sz w:val="24"/>
          <w:szCs w:val="24"/>
        </w:rPr>
        <w:t>безопасности объекта (территории)</w:t>
      </w:r>
    </w:p>
    <w:p w:rsidR="00086401" w:rsidRPr="00086401" w:rsidRDefault="00086401" w:rsidP="00086401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2801"/>
      <w:r w:rsidRPr="00086401">
        <w:rPr>
          <w:rFonts w:ascii="Times New Roman" w:hAnsi="Times New Roman" w:cs="Times New Roman"/>
          <w:sz w:val="24"/>
          <w:szCs w:val="24"/>
        </w:rPr>
        <w:t xml:space="preserve">     1. Меры по инженерно-технической защите объекта (территории)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2811"/>
      <w:bookmarkEnd w:id="31"/>
      <w:r w:rsidRPr="00086401">
        <w:rPr>
          <w:rFonts w:ascii="Times New Roman" w:hAnsi="Times New Roman" w:cs="Times New Roman"/>
          <w:sz w:val="24"/>
          <w:szCs w:val="24"/>
        </w:rPr>
        <w:t xml:space="preserve">     а) резервные      источники    электроснабжения,     теплоснабжения,</w:t>
      </w:r>
    </w:p>
    <w:bookmarkEnd w:id="32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газоснабжения, водоснабжения, систем связи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(наличие, характеристика)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2812"/>
      <w:r w:rsidRPr="00086401">
        <w:rPr>
          <w:rFonts w:ascii="Times New Roman" w:hAnsi="Times New Roman" w:cs="Times New Roman"/>
          <w:sz w:val="24"/>
          <w:szCs w:val="24"/>
        </w:rPr>
        <w:t xml:space="preserve">     б) объектовые и локальные системы оповещения</w:t>
      </w:r>
    </w:p>
    <w:bookmarkEnd w:id="33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(наличие, марка, количество)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2813"/>
      <w:r w:rsidRPr="00086401">
        <w:rPr>
          <w:rFonts w:ascii="Times New Roman" w:hAnsi="Times New Roman" w:cs="Times New Roman"/>
          <w:sz w:val="24"/>
          <w:szCs w:val="24"/>
        </w:rPr>
        <w:t xml:space="preserve">     в) технические     системы     обнаружения      несанкционированного</w:t>
      </w:r>
    </w:p>
    <w:bookmarkEnd w:id="34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проникновения на объект (территорию)</w:t>
      </w:r>
    </w:p>
    <w:p w:rsid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________________________________________________________________________;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(наличие, марка, количество)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2814"/>
      <w:r w:rsidRPr="00086401">
        <w:rPr>
          <w:rFonts w:ascii="Times New Roman" w:hAnsi="Times New Roman" w:cs="Times New Roman"/>
          <w:sz w:val="24"/>
          <w:szCs w:val="24"/>
        </w:rPr>
        <w:t xml:space="preserve">     г) технические     системы    оповещения    о    </w:t>
      </w:r>
      <w:proofErr w:type="gramStart"/>
      <w:r w:rsidRPr="00086401">
        <w:rPr>
          <w:rFonts w:ascii="Times New Roman" w:hAnsi="Times New Roman" w:cs="Times New Roman"/>
          <w:sz w:val="24"/>
          <w:szCs w:val="24"/>
        </w:rPr>
        <w:t>несанкционированном</w:t>
      </w:r>
      <w:proofErr w:type="gramEnd"/>
    </w:p>
    <w:bookmarkEnd w:id="35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401">
        <w:rPr>
          <w:rFonts w:ascii="Times New Roman" w:hAnsi="Times New Roman" w:cs="Times New Roman"/>
          <w:sz w:val="24"/>
          <w:szCs w:val="24"/>
        </w:rPr>
        <w:t>проникновении</w:t>
      </w:r>
      <w:proofErr w:type="gramEnd"/>
      <w:r w:rsidRPr="00086401">
        <w:rPr>
          <w:rFonts w:ascii="Times New Roman" w:hAnsi="Times New Roman" w:cs="Times New Roman"/>
          <w:sz w:val="24"/>
          <w:szCs w:val="24"/>
        </w:rPr>
        <w:t xml:space="preserve"> на объект и системы физической защиты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(наличие, марка, количество)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2815"/>
      <w:r w:rsidRPr="00086401">
        <w:rPr>
          <w:rFonts w:ascii="Times New Roman" w:hAnsi="Times New Roman" w:cs="Times New Roman"/>
          <w:sz w:val="24"/>
          <w:szCs w:val="24"/>
        </w:rPr>
        <w:t xml:space="preserve">     д) стационарные </w:t>
      </w:r>
      <w:proofErr w:type="spellStart"/>
      <w:r w:rsidRPr="00086401">
        <w:rPr>
          <w:rFonts w:ascii="Times New Roman" w:hAnsi="Times New Roman" w:cs="Times New Roman"/>
          <w:sz w:val="24"/>
          <w:szCs w:val="24"/>
        </w:rPr>
        <w:t>металлообнаружители</w:t>
      </w:r>
      <w:proofErr w:type="spellEnd"/>
      <w:r w:rsidRPr="00086401">
        <w:rPr>
          <w:rFonts w:ascii="Times New Roman" w:hAnsi="Times New Roman" w:cs="Times New Roman"/>
          <w:sz w:val="24"/>
          <w:szCs w:val="24"/>
        </w:rPr>
        <w:t xml:space="preserve"> и ручные металлоискатели</w:t>
      </w:r>
    </w:p>
    <w:bookmarkEnd w:id="36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(наличие, марка, количество)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2816"/>
      <w:r w:rsidRPr="00086401">
        <w:rPr>
          <w:rFonts w:ascii="Times New Roman" w:hAnsi="Times New Roman" w:cs="Times New Roman"/>
          <w:sz w:val="24"/>
          <w:szCs w:val="24"/>
        </w:rPr>
        <w:t xml:space="preserve">     е) телевизионная система охраны</w:t>
      </w:r>
    </w:p>
    <w:bookmarkEnd w:id="37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(наличие, марка, количество)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2817"/>
      <w:r w:rsidRPr="00086401">
        <w:rPr>
          <w:rFonts w:ascii="Times New Roman" w:hAnsi="Times New Roman" w:cs="Times New Roman"/>
          <w:sz w:val="24"/>
          <w:szCs w:val="24"/>
        </w:rPr>
        <w:t xml:space="preserve">     ж) система охранного освещения</w:t>
      </w:r>
    </w:p>
    <w:bookmarkEnd w:id="38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(наличие, марка, количество)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2802"/>
      <w:r w:rsidRPr="00086401">
        <w:rPr>
          <w:rFonts w:ascii="Times New Roman" w:hAnsi="Times New Roman" w:cs="Times New Roman"/>
          <w:sz w:val="24"/>
          <w:szCs w:val="24"/>
        </w:rPr>
        <w:t xml:space="preserve">     2. Меры по физической защите объекта (территории)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2821"/>
      <w:bookmarkEnd w:id="39"/>
      <w:r w:rsidRPr="00086401">
        <w:rPr>
          <w:rFonts w:ascii="Times New Roman" w:hAnsi="Times New Roman" w:cs="Times New Roman"/>
          <w:sz w:val="24"/>
          <w:szCs w:val="24"/>
        </w:rPr>
        <w:t xml:space="preserve">     а) количество  контрольно-пропускных  пунктов (для  прохода людей и</w:t>
      </w:r>
    </w:p>
    <w:bookmarkEnd w:id="40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проезда транспортных средств) __________________________________________;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2822"/>
      <w:r w:rsidRPr="00086401">
        <w:rPr>
          <w:rFonts w:ascii="Times New Roman" w:hAnsi="Times New Roman" w:cs="Times New Roman"/>
          <w:sz w:val="24"/>
          <w:szCs w:val="24"/>
        </w:rPr>
        <w:t xml:space="preserve">     б) количество  эвакуационных  выходов  (для  выхода  людей  и выезда</w:t>
      </w:r>
    </w:p>
    <w:bookmarkEnd w:id="41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транспортных средств) __________________________________________________;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2823"/>
      <w:r w:rsidRPr="00086401">
        <w:rPr>
          <w:rFonts w:ascii="Times New Roman" w:hAnsi="Times New Roman" w:cs="Times New Roman"/>
          <w:sz w:val="24"/>
          <w:szCs w:val="24"/>
        </w:rPr>
        <w:t xml:space="preserve">     в) электронная система пропуска</w:t>
      </w:r>
    </w:p>
    <w:bookmarkEnd w:id="42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(наличие, тип установленного оборудования)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2824"/>
      <w:r w:rsidRPr="00086401">
        <w:rPr>
          <w:rFonts w:ascii="Times New Roman" w:hAnsi="Times New Roman" w:cs="Times New Roman"/>
          <w:sz w:val="24"/>
          <w:szCs w:val="24"/>
        </w:rPr>
        <w:t xml:space="preserve">     г) укомплектованность    личным   составом    </w:t>
      </w:r>
      <w:proofErr w:type="gramStart"/>
      <w:r w:rsidRPr="00086401">
        <w:rPr>
          <w:rFonts w:ascii="Times New Roman" w:hAnsi="Times New Roman" w:cs="Times New Roman"/>
          <w:sz w:val="24"/>
          <w:szCs w:val="24"/>
        </w:rPr>
        <w:t>нештатных</w:t>
      </w:r>
      <w:proofErr w:type="gramEnd"/>
      <w:r w:rsidRPr="00086401">
        <w:rPr>
          <w:rFonts w:ascii="Times New Roman" w:hAnsi="Times New Roman" w:cs="Times New Roman"/>
          <w:sz w:val="24"/>
          <w:szCs w:val="24"/>
        </w:rPr>
        <w:t xml:space="preserve">    аварийно-</w:t>
      </w:r>
    </w:p>
    <w:bookmarkEnd w:id="43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спасательных формирований (по видам подразделений) _____________________.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(человек, процентов)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2803"/>
      <w:r w:rsidRPr="00086401">
        <w:rPr>
          <w:rFonts w:ascii="Times New Roman" w:hAnsi="Times New Roman" w:cs="Times New Roman"/>
          <w:sz w:val="24"/>
          <w:szCs w:val="24"/>
        </w:rPr>
        <w:t xml:space="preserve">    3. Меры по пожарной безопасности объекта (территории)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2831"/>
      <w:bookmarkEnd w:id="44"/>
      <w:r w:rsidRPr="00086401">
        <w:rPr>
          <w:rFonts w:ascii="Times New Roman" w:hAnsi="Times New Roman" w:cs="Times New Roman"/>
          <w:sz w:val="24"/>
          <w:szCs w:val="24"/>
        </w:rPr>
        <w:t xml:space="preserve">     а) документ,   подтверждающий   соответствие   объекта  (территории)</w:t>
      </w:r>
    </w:p>
    <w:bookmarkEnd w:id="45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установленным требованиям пожарной безопасности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(реквизиты, дата выдачи)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2832"/>
      <w:r w:rsidRPr="00086401">
        <w:rPr>
          <w:rFonts w:ascii="Times New Roman" w:hAnsi="Times New Roman" w:cs="Times New Roman"/>
          <w:sz w:val="24"/>
          <w:szCs w:val="24"/>
        </w:rPr>
        <w:t xml:space="preserve">     б) автоматическая система пожаротушения</w:t>
      </w:r>
    </w:p>
    <w:bookmarkEnd w:id="46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(наличие, характеристика)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2833"/>
      <w:r w:rsidRPr="00086401">
        <w:rPr>
          <w:rFonts w:ascii="Times New Roman" w:hAnsi="Times New Roman" w:cs="Times New Roman"/>
          <w:sz w:val="24"/>
          <w:szCs w:val="24"/>
        </w:rPr>
        <w:t xml:space="preserve">     в) система оповещения и управления эвакуацией при пожаре</w:t>
      </w:r>
    </w:p>
    <w:bookmarkEnd w:id="47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(наличие, характеристика)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2834"/>
      <w:r w:rsidRPr="00086401">
        <w:rPr>
          <w:rFonts w:ascii="Times New Roman" w:hAnsi="Times New Roman" w:cs="Times New Roman"/>
          <w:sz w:val="24"/>
          <w:szCs w:val="24"/>
        </w:rPr>
        <w:t xml:space="preserve">     г) оборудование для спасения из зданий работников и посетителей</w:t>
      </w:r>
    </w:p>
    <w:bookmarkEnd w:id="48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(наличие, характеристика)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2900"/>
      <w:r w:rsidRPr="00086401">
        <w:rPr>
          <w:rStyle w:val="ad"/>
          <w:rFonts w:ascii="Times New Roman" w:hAnsi="Times New Roman" w:cs="Times New Roman"/>
          <w:sz w:val="24"/>
          <w:szCs w:val="24"/>
        </w:rPr>
        <w:t>IX. Выводы и рекомендации</w:t>
      </w:r>
      <w:bookmarkEnd w:id="49"/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2010"/>
      <w:r w:rsidRPr="00086401">
        <w:rPr>
          <w:rStyle w:val="ad"/>
          <w:rFonts w:ascii="Times New Roman" w:hAnsi="Times New Roman" w:cs="Times New Roman"/>
          <w:sz w:val="24"/>
          <w:szCs w:val="24"/>
        </w:rPr>
        <w:t>X. Дополнительная информация с учетом особенностей</w:t>
      </w:r>
    </w:p>
    <w:bookmarkEnd w:id="50"/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Style w:val="ad"/>
          <w:rFonts w:ascii="Times New Roman" w:hAnsi="Times New Roman" w:cs="Times New Roman"/>
          <w:sz w:val="24"/>
          <w:szCs w:val="24"/>
        </w:rPr>
        <w:t>объекта (территории)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401">
        <w:rPr>
          <w:rFonts w:ascii="Times New Roman" w:hAnsi="Times New Roman" w:cs="Times New Roman"/>
          <w:sz w:val="24"/>
          <w:szCs w:val="24"/>
        </w:rPr>
        <w:t xml:space="preserve">(наличие на объекте (территории) </w:t>
      </w:r>
      <w:proofErr w:type="spellStart"/>
      <w:r w:rsidRPr="00086401">
        <w:rPr>
          <w:rFonts w:ascii="Times New Roman" w:hAnsi="Times New Roman" w:cs="Times New Roman"/>
          <w:sz w:val="24"/>
          <w:szCs w:val="24"/>
        </w:rPr>
        <w:t>режимно</w:t>
      </w:r>
      <w:proofErr w:type="spellEnd"/>
      <w:r w:rsidRPr="00086401">
        <w:rPr>
          <w:rFonts w:ascii="Times New Roman" w:hAnsi="Times New Roman" w:cs="Times New Roman"/>
          <w:sz w:val="24"/>
          <w:szCs w:val="24"/>
        </w:rPr>
        <w:t>-секретного органа, его</w:t>
      </w:r>
      <w:proofErr w:type="gramEnd"/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численность (штатная и фактическая), количество сотрудников объекта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(территории), </w:t>
      </w:r>
      <w:proofErr w:type="gramStart"/>
      <w:r w:rsidRPr="00086401">
        <w:rPr>
          <w:rFonts w:ascii="Times New Roman" w:hAnsi="Times New Roman" w:cs="Times New Roman"/>
          <w:sz w:val="24"/>
          <w:szCs w:val="24"/>
        </w:rPr>
        <w:t>допущенных</w:t>
      </w:r>
      <w:proofErr w:type="gramEnd"/>
      <w:r w:rsidRPr="00086401">
        <w:rPr>
          <w:rFonts w:ascii="Times New Roman" w:hAnsi="Times New Roman" w:cs="Times New Roman"/>
          <w:sz w:val="24"/>
          <w:szCs w:val="24"/>
        </w:rPr>
        <w:t xml:space="preserve"> к работе со сведениями, составляющими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государственную тайну, меры по обеспечению режима секретности и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сохранности секретных сведений; наличие на объекте (территории)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локальных зон безопасности)</w:t>
      </w:r>
    </w:p>
    <w:p w:rsid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lastRenderedPageBreak/>
        <w:t>Приложения: 1. План   (схема)   объекта   (территории)   с   обозначением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   потенциально  опасных  участков  и  критических  элементов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   объекта (территории).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2. План  (схема)  охраны  объекта  (территории)  с  указанием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   контрольно-пропускных     пунктов,      постов     охраны,</w:t>
      </w:r>
    </w:p>
    <w:p w:rsidR="00086401" w:rsidRPr="00086401" w:rsidRDefault="00086401" w:rsidP="0008640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   инженерно-технических средств охраны.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3. Акт обследования и категорирования объекта (территории).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Составлен "___" ___________ 20___ г.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Председатель комиссии    ____________________  __________________________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(инициалы, фамилия)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Члены комиссии:          ____________________  __________________________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          (инициалы, фамилия)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             ____________________  __________________________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(инициалы, фамилия)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             ____________________  __________________________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(инициалы, фамилия)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Актуализирован    "___" ___________ 20___ г.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Причина актуализации ____________________________________________________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>____________________    ____________________    _________________________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01">
        <w:rPr>
          <w:rFonts w:ascii="Times New Roman" w:hAnsi="Times New Roman" w:cs="Times New Roman"/>
          <w:sz w:val="24"/>
          <w:szCs w:val="24"/>
        </w:rPr>
        <w:t xml:space="preserve">     (должность)            (подпись)             (инициалы, фамилия)</w:t>
      </w:r>
    </w:p>
    <w:p w:rsidR="00086401" w:rsidRPr="00086401" w:rsidRDefault="00086401" w:rsidP="0008640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 w:rsidP="00086401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0BE" w:rsidRPr="00086401" w:rsidRDefault="001F40BE" w:rsidP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Pr="00086401" w:rsidRDefault="0008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86401" w:rsidRPr="00086401" w:rsidSect="00086401">
      <w:headerReference w:type="default" r:id="rId11"/>
      <w:pgSz w:w="11906" w:h="16838"/>
      <w:pgMar w:top="1134" w:right="70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79F" w:rsidRDefault="0080179F" w:rsidP="00C65999">
      <w:pPr>
        <w:spacing w:after="0" w:line="240" w:lineRule="auto"/>
      </w:pPr>
      <w:r>
        <w:separator/>
      </w:r>
    </w:p>
  </w:endnote>
  <w:endnote w:type="continuationSeparator" w:id="0">
    <w:p w:rsidR="0080179F" w:rsidRDefault="0080179F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79F" w:rsidRDefault="0080179F" w:rsidP="00C65999">
      <w:pPr>
        <w:spacing w:after="0" w:line="240" w:lineRule="auto"/>
      </w:pPr>
      <w:r>
        <w:separator/>
      </w:r>
    </w:p>
  </w:footnote>
  <w:footnote w:type="continuationSeparator" w:id="0">
    <w:p w:rsidR="0080179F" w:rsidRDefault="0080179F" w:rsidP="00C6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514478"/>
      <w:docPartObj>
        <w:docPartGallery w:val="Page Numbers (Top of Page)"/>
        <w:docPartUnique/>
      </w:docPartObj>
    </w:sdtPr>
    <w:sdtEndPr/>
    <w:sdtContent>
      <w:p w:rsidR="001879F8" w:rsidRDefault="001879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288">
          <w:rPr>
            <w:noProof/>
          </w:rPr>
          <w:t>2</w:t>
        </w:r>
        <w:r>
          <w:fldChar w:fldCharType="end"/>
        </w:r>
      </w:p>
    </w:sdtContent>
  </w:sdt>
  <w:p w:rsidR="001879F8" w:rsidRDefault="001879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6694F"/>
    <w:multiLevelType w:val="hybridMultilevel"/>
    <w:tmpl w:val="8B141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0718A"/>
    <w:multiLevelType w:val="hybridMultilevel"/>
    <w:tmpl w:val="3FC25698"/>
    <w:lvl w:ilvl="0" w:tplc="96EC515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BC3118"/>
    <w:multiLevelType w:val="hybridMultilevel"/>
    <w:tmpl w:val="23EC65A8"/>
    <w:lvl w:ilvl="0" w:tplc="EBFA57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475436B1"/>
    <w:multiLevelType w:val="hybridMultilevel"/>
    <w:tmpl w:val="D2DE2648"/>
    <w:lvl w:ilvl="0" w:tplc="DE48008A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D2840E2"/>
    <w:multiLevelType w:val="multilevel"/>
    <w:tmpl w:val="11AEBC72"/>
    <w:lvl w:ilvl="0">
      <w:start w:val="1"/>
      <w:numFmt w:val="decimal"/>
      <w:lvlText w:val="%1."/>
      <w:lvlJc w:val="left"/>
      <w:pPr>
        <w:ind w:left="660" w:hanging="360"/>
      </w:pPr>
      <w:rPr>
        <w:b/>
        <w:sz w:val="26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460" w:hanging="720"/>
      </w:pPr>
    </w:lvl>
    <w:lvl w:ilvl="3">
      <w:start w:val="1"/>
      <w:numFmt w:val="decimal"/>
      <w:isLgl/>
      <w:lvlText w:val="%1.%2.%3.%4."/>
      <w:lvlJc w:val="left"/>
      <w:pPr>
        <w:ind w:left="3540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40" w:hanging="1440"/>
      </w:pPr>
    </w:lvl>
    <w:lvl w:ilvl="6">
      <w:start w:val="1"/>
      <w:numFmt w:val="decimal"/>
      <w:isLgl/>
      <w:lvlText w:val="%1.%2.%3.%4.%5.%6.%7."/>
      <w:lvlJc w:val="left"/>
      <w:pPr>
        <w:ind w:left="6060" w:hanging="1440"/>
      </w:pPr>
    </w:lvl>
    <w:lvl w:ilvl="7">
      <w:start w:val="1"/>
      <w:numFmt w:val="decimal"/>
      <w:isLgl/>
      <w:lvlText w:val="%1.%2.%3.%4.%5.%6.%7.%8."/>
      <w:lvlJc w:val="left"/>
      <w:pPr>
        <w:ind w:left="7140" w:hanging="1800"/>
      </w:p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</w:lvl>
  </w:abstractNum>
  <w:abstractNum w:abstractNumId="14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6">
    <w:nsid w:val="63697258"/>
    <w:multiLevelType w:val="multilevel"/>
    <w:tmpl w:val="0DBEAF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7">
    <w:nsid w:val="737F2172"/>
    <w:multiLevelType w:val="hybridMultilevel"/>
    <w:tmpl w:val="3BDAAED6"/>
    <w:lvl w:ilvl="0" w:tplc="0384204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"/>
  </w:num>
  <w:num w:numId="13">
    <w:abstractNumId w:val="12"/>
  </w:num>
  <w:num w:numId="14">
    <w:abstractNumId w:val="7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001F8"/>
    <w:rsid w:val="00035C9B"/>
    <w:rsid w:val="000361A3"/>
    <w:rsid w:val="000622FF"/>
    <w:rsid w:val="000642B2"/>
    <w:rsid w:val="00066564"/>
    <w:rsid w:val="00086401"/>
    <w:rsid w:val="0009071C"/>
    <w:rsid w:val="000A7B79"/>
    <w:rsid w:val="000D7201"/>
    <w:rsid w:val="000F0703"/>
    <w:rsid w:val="0010695C"/>
    <w:rsid w:val="00123C88"/>
    <w:rsid w:val="00152544"/>
    <w:rsid w:val="0015635C"/>
    <w:rsid w:val="0016539A"/>
    <w:rsid w:val="00172D82"/>
    <w:rsid w:val="001752D4"/>
    <w:rsid w:val="001837D4"/>
    <w:rsid w:val="001879F8"/>
    <w:rsid w:val="0019582B"/>
    <w:rsid w:val="001B19C2"/>
    <w:rsid w:val="001B2AFA"/>
    <w:rsid w:val="001B2FA9"/>
    <w:rsid w:val="001D2910"/>
    <w:rsid w:val="001F40BE"/>
    <w:rsid w:val="00222392"/>
    <w:rsid w:val="00234B51"/>
    <w:rsid w:val="0025034A"/>
    <w:rsid w:val="00257ED8"/>
    <w:rsid w:val="00293A8D"/>
    <w:rsid w:val="002A70BA"/>
    <w:rsid w:val="002C7D15"/>
    <w:rsid w:val="002E1A79"/>
    <w:rsid w:val="00315E3A"/>
    <w:rsid w:val="00325A92"/>
    <w:rsid w:val="003819E8"/>
    <w:rsid w:val="003A395B"/>
    <w:rsid w:val="003B1E19"/>
    <w:rsid w:val="003D0429"/>
    <w:rsid w:val="003F48CE"/>
    <w:rsid w:val="00403E03"/>
    <w:rsid w:val="004314E8"/>
    <w:rsid w:val="00436958"/>
    <w:rsid w:val="00436EE5"/>
    <w:rsid w:val="0049417A"/>
    <w:rsid w:val="004B3C71"/>
    <w:rsid w:val="004C51BE"/>
    <w:rsid w:val="004F62E5"/>
    <w:rsid w:val="004F7A10"/>
    <w:rsid w:val="00544681"/>
    <w:rsid w:val="00547607"/>
    <w:rsid w:val="00574A3D"/>
    <w:rsid w:val="005921C6"/>
    <w:rsid w:val="005A4C50"/>
    <w:rsid w:val="005B50DD"/>
    <w:rsid w:val="005C0065"/>
    <w:rsid w:val="005D2A7E"/>
    <w:rsid w:val="006024D2"/>
    <w:rsid w:val="006057F4"/>
    <w:rsid w:val="00614AFC"/>
    <w:rsid w:val="00622E1E"/>
    <w:rsid w:val="00625091"/>
    <w:rsid w:val="00625621"/>
    <w:rsid w:val="00635E3E"/>
    <w:rsid w:val="0064037F"/>
    <w:rsid w:val="00640E4B"/>
    <w:rsid w:val="0065544E"/>
    <w:rsid w:val="00674228"/>
    <w:rsid w:val="00674B8E"/>
    <w:rsid w:val="00683772"/>
    <w:rsid w:val="006A742D"/>
    <w:rsid w:val="006B49F3"/>
    <w:rsid w:val="006D09A2"/>
    <w:rsid w:val="006E5A37"/>
    <w:rsid w:val="00724B04"/>
    <w:rsid w:val="00741A75"/>
    <w:rsid w:val="0075269E"/>
    <w:rsid w:val="007733E8"/>
    <w:rsid w:val="00783731"/>
    <w:rsid w:val="007973F4"/>
    <w:rsid w:val="00797B2B"/>
    <w:rsid w:val="007D268F"/>
    <w:rsid w:val="007F6CD6"/>
    <w:rsid w:val="007F7B26"/>
    <w:rsid w:val="0080179F"/>
    <w:rsid w:val="00806479"/>
    <w:rsid w:val="00817B9C"/>
    <w:rsid w:val="00827496"/>
    <w:rsid w:val="008533B7"/>
    <w:rsid w:val="00866782"/>
    <w:rsid w:val="00886A1F"/>
    <w:rsid w:val="00891B04"/>
    <w:rsid w:val="008A72ED"/>
    <w:rsid w:val="009040C3"/>
    <w:rsid w:val="00913F1B"/>
    <w:rsid w:val="00925CA4"/>
    <w:rsid w:val="0092702A"/>
    <w:rsid w:val="0098002E"/>
    <w:rsid w:val="009E7AC8"/>
    <w:rsid w:val="009F7D4B"/>
    <w:rsid w:val="00A35315"/>
    <w:rsid w:val="00A775BB"/>
    <w:rsid w:val="00AA1A20"/>
    <w:rsid w:val="00AB1356"/>
    <w:rsid w:val="00AD31CB"/>
    <w:rsid w:val="00B17184"/>
    <w:rsid w:val="00B336F7"/>
    <w:rsid w:val="00B422D7"/>
    <w:rsid w:val="00B42808"/>
    <w:rsid w:val="00B43462"/>
    <w:rsid w:val="00B567CA"/>
    <w:rsid w:val="00B56A20"/>
    <w:rsid w:val="00B61781"/>
    <w:rsid w:val="00B65186"/>
    <w:rsid w:val="00B7013A"/>
    <w:rsid w:val="00B92D18"/>
    <w:rsid w:val="00BD1D2F"/>
    <w:rsid w:val="00BE4A10"/>
    <w:rsid w:val="00C65999"/>
    <w:rsid w:val="00C729AC"/>
    <w:rsid w:val="00C86162"/>
    <w:rsid w:val="00C9172A"/>
    <w:rsid w:val="00CA29B1"/>
    <w:rsid w:val="00CD5EF0"/>
    <w:rsid w:val="00CD6433"/>
    <w:rsid w:val="00D24288"/>
    <w:rsid w:val="00D3507E"/>
    <w:rsid w:val="00D354DA"/>
    <w:rsid w:val="00D60D34"/>
    <w:rsid w:val="00D615CD"/>
    <w:rsid w:val="00DD19C2"/>
    <w:rsid w:val="00DF1404"/>
    <w:rsid w:val="00E00A5B"/>
    <w:rsid w:val="00E23FB5"/>
    <w:rsid w:val="00E24E91"/>
    <w:rsid w:val="00E25FC1"/>
    <w:rsid w:val="00E349DF"/>
    <w:rsid w:val="00E6778F"/>
    <w:rsid w:val="00EA2907"/>
    <w:rsid w:val="00EA4117"/>
    <w:rsid w:val="00EC080E"/>
    <w:rsid w:val="00ED117F"/>
    <w:rsid w:val="00EE351B"/>
    <w:rsid w:val="00EE4895"/>
    <w:rsid w:val="00EF7316"/>
    <w:rsid w:val="00F0351F"/>
    <w:rsid w:val="00F22B02"/>
    <w:rsid w:val="00F3376F"/>
    <w:rsid w:val="00F35CBB"/>
    <w:rsid w:val="00F5289E"/>
    <w:rsid w:val="00F571D1"/>
    <w:rsid w:val="00F84C79"/>
    <w:rsid w:val="00FA4856"/>
    <w:rsid w:val="00FD61DB"/>
    <w:rsid w:val="00FE1A1B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aliases w:val="H2"/>
    <w:basedOn w:val="a"/>
    <w:next w:val="a"/>
    <w:link w:val="20"/>
    <w:unhideWhenUsed/>
    <w:qFormat/>
    <w:rsid w:val="00000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1718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1718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184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1718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17184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00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34"/>
    <w:qFormat/>
    <w:rsid w:val="00FD61DB"/>
    <w:pPr>
      <w:ind w:left="720"/>
      <w:contextualSpacing/>
    </w:p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6D09A2"/>
  </w:style>
  <w:style w:type="paragraph" w:customStyle="1" w:styleId="ab">
    <w:name w:val="Нормальный (таблица)"/>
    <w:basedOn w:val="a"/>
    <w:next w:val="a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rsid w:val="00FD61DB"/>
    <w:rPr>
      <w:b/>
      <w:bCs/>
      <w:color w:val="26282F"/>
    </w:rPr>
  </w:style>
  <w:style w:type="table" w:styleId="af">
    <w:name w:val="Table Grid"/>
    <w:basedOn w:val="a1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B92D18"/>
    <w:rPr>
      <w:color w:val="0000FF" w:themeColor="hyperlink"/>
      <w:u w:val="single"/>
    </w:rPr>
  </w:style>
  <w:style w:type="character" w:customStyle="1" w:styleId="af3">
    <w:name w:val="Обычный (веб) Знак"/>
    <w:aliases w:val="Знак Знак,Обычный (веб)1 Знак"/>
    <w:link w:val="af4"/>
    <w:uiPriority w:val="99"/>
    <w:locked/>
    <w:rsid w:val="00B92D18"/>
    <w:rPr>
      <w:sz w:val="24"/>
      <w:szCs w:val="24"/>
    </w:rPr>
  </w:style>
  <w:style w:type="paragraph" w:styleId="af4">
    <w:name w:val="Normal (Web)"/>
    <w:aliases w:val="Знак,Обычный (веб)1"/>
    <w:link w:val="af3"/>
    <w:autoRedefine/>
    <w:uiPriority w:val="99"/>
    <w:unhideWhenUsed/>
    <w:qFormat/>
    <w:rsid w:val="00B92D18"/>
    <w:pPr>
      <w:suppressAutoHyphens/>
      <w:spacing w:after="0" w:line="240" w:lineRule="auto"/>
      <w:jc w:val="both"/>
    </w:pPr>
    <w:rPr>
      <w:sz w:val="24"/>
      <w:szCs w:val="24"/>
    </w:rPr>
  </w:style>
  <w:style w:type="character" w:styleId="af5">
    <w:name w:val="Intense Emphasis"/>
    <w:uiPriority w:val="21"/>
    <w:qFormat/>
    <w:rsid w:val="00B92D18"/>
    <w:rPr>
      <w:b/>
      <w:bCs/>
      <w:i/>
      <w:iCs/>
      <w:color w:val="auto"/>
    </w:rPr>
  </w:style>
  <w:style w:type="paragraph" w:styleId="af6">
    <w:name w:val="Body Text Indent"/>
    <w:basedOn w:val="a"/>
    <w:link w:val="af7"/>
    <w:unhideWhenUsed/>
    <w:rsid w:val="00293A8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293A8D"/>
  </w:style>
  <w:style w:type="paragraph" w:styleId="af8">
    <w:name w:val="Plain Text"/>
    <w:basedOn w:val="a"/>
    <w:link w:val="af9"/>
    <w:unhideWhenUsed/>
    <w:rsid w:val="00F22B0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rsid w:val="00F22B02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22B02"/>
  </w:style>
  <w:style w:type="paragraph" w:styleId="afa">
    <w:name w:val="Body Text"/>
    <w:basedOn w:val="a"/>
    <w:link w:val="afb"/>
    <w:unhideWhenUsed/>
    <w:rsid w:val="00F571D1"/>
    <w:pPr>
      <w:spacing w:after="120"/>
    </w:pPr>
  </w:style>
  <w:style w:type="character" w:customStyle="1" w:styleId="afb">
    <w:name w:val="Основной текст Знак"/>
    <w:basedOn w:val="a0"/>
    <w:link w:val="afa"/>
    <w:rsid w:val="00F571D1"/>
  </w:style>
  <w:style w:type="paragraph" w:customStyle="1" w:styleId="afc">
    <w:name w:val="Нормальный"/>
    <w:basedOn w:val="a"/>
    <w:rsid w:val="004314E8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d">
    <w:name w:val="Комментарий"/>
    <w:basedOn w:val="a"/>
    <w:next w:val="a"/>
    <w:rsid w:val="00187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"/>
      <w:color w:val="353842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rsid w:val="00187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718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718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1718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17184"/>
    <w:rPr>
      <w:rFonts w:ascii="Cambria" w:eastAsia="Times New Roman" w:hAnsi="Cambria" w:cs="Times New Roman"/>
      <w:lang w:eastAsia="ru-RU"/>
    </w:rPr>
  </w:style>
  <w:style w:type="paragraph" w:styleId="23">
    <w:name w:val="Body Text Indent 2"/>
    <w:basedOn w:val="a"/>
    <w:link w:val="24"/>
    <w:rsid w:val="00B17184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17184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Emphasis"/>
    <w:qFormat/>
    <w:rsid w:val="00B17184"/>
    <w:rPr>
      <w:i/>
      <w:iCs/>
    </w:rPr>
  </w:style>
  <w:style w:type="paragraph" w:customStyle="1" w:styleId="Default">
    <w:name w:val="Default"/>
    <w:rsid w:val="00B17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B1718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character" w:customStyle="1" w:styleId="aff1">
    <w:name w:val="Подзаголовок Знак"/>
    <w:basedOn w:val="a0"/>
    <w:link w:val="aff0"/>
    <w:rsid w:val="00B17184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1">
    <w:name w:val="Абзац списка1"/>
    <w:basedOn w:val="a"/>
    <w:rsid w:val="00B1718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33">
    <w:name w:val="Body Text 3"/>
    <w:basedOn w:val="a"/>
    <w:link w:val="34"/>
    <w:rsid w:val="00B171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171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B171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171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171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B17184"/>
    <w:pPr>
      <w:shd w:val="clear" w:color="auto" w:fill="FFFFFF"/>
      <w:spacing w:after="0" w:line="240" w:lineRule="atLeast"/>
    </w:pPr>
    <w:rPr>
      <w:rFonts w:ascii="Palatino Linotype" w:eastAsia="Times New Roman" w:hAnsi="Palatino Linotype" w:cs="Times New Roman"/>
      <w:sz w:val="18"/>
      <w:szCs w:val="20"/>
      <w:lang w:eastAsia="ru-RU"/>
    </w:rPr>
  </w:style>
  <w:style w:type="paragraph" w:customStyle="1" w:styleId="ParagraphStyle">
    <w:name w:val="Paragraph Style"/>
    <w:rsid w:val="00B171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B1718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2">
    <w:name w:val="Block Text"/>
    <w:basedOn w:val="a"/>
    <w:rsid w:val="00B17184"/>
    <w:pPr>
      <w:suppressAutoHyphens/>
      <w:autoSpaceDE w:val="0"/>
      <w:autoSpaceDN w:val="0"/>
      <w:adjustRightInd w:val="0"/>
      <w:spacing w:after="0" w:line="240" w:lineRule="auto"/>
      <w:ind w:left="4510" w:right="4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rsid w:val="00B17184"/>
  </w:style>
  <w:style w:type="paragraph" w:styleId="aff4">
    <w:name w:val="caption"/>
    <w:basedOn w:val="a"/>
    <w:next w:val="a"/>
    <w:qFormat/>
    <w:rsid w:val="00B17184"/>
    <w:pPr>
      <w:framePr w:w="4295" w:h="1134" w:hSpace="141" w:wrap="around" w:vAnchor="text" w:hAnchor="page" w:x="1008" w:y="295"/>
      <w:spacing w:after="0" w:line="240" w:lineRule="auto"/>
    </w:pPr>
    <w:rPr>
      <w:rFonts w:ascii="Arial Cyr Chuv" w:eastAsia="Times New Roman" w:hAnsi="Arial Cyr Chuv" w:cs="Times New Roman"/>
      <w:b/>
      <w:sz w:val="26"/>
      <w:szCs w:val="24"/>
      <w:lang w:eastAsia="ru-RU"/>
    </w:rPr>
  </w:style>
  <w:style w:type="character" w:customStyle="1" w:styleId="aff5">
    <w:name w:val="Опечатки"/>
    <w:uiPriority w:val="99"/>
    <w:rsid w:val="00B17184"/>
    <w:rPr>
      <w:color w:val="FF0000"/>
    </w:rPr>
  </w:style>
  <w:style w:type="paragraph" w:customStyle="1" w:styleId="aff6">
    <w:name w:val="Словарная статья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. Добавленный фрагмент"/>
    <w:uiPriority w:val="99"/>
    <w:rsid w:val="00B17184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B17184"/>
    <w:rPr>
      <w:strike/>
      <w:color w:val="808000"/>
    </w:rPr>
  </w:style>
  <w:style w:type="paragraph" w:customStyle="1" w:styleId="ConsPlusNonformat">
    <w:name w:val="ConsPlusNonforma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Подпись к таблице_"/>
    <w:link w:val="affa"/>
    <w:rsid w:val="00B17184"/>
    <w:rPr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B17184"/>
    <w:pPr>
      <w:shd w:val="clear" w:color="auto" w:fill="FFFFFF"/>
      <w:spacing w:after="0"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B17184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17184"/>
    <w:pPr>
      <w:shd w:val="clear" w:color="auto" w:fill="FFFFFF"/>
      <w:spacing w:after="0"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"/>
    <w:uiPriority w:val="39"/>
    <w:rsid w:val="00B171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B1718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B171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B17184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17184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rmalbullet2gif">
    <w:name w:val="msonormalbullet2.gif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Информация об изменениях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c">
    <w:name w:val="Информация об изменениях документа"/>
    <w:basedOn w:val="afd"/>
    <w:next w:val="a"/>
    <w:uiPriority w:val="99"/>
    <w:rsid w:val="00B17184"/>
    <w:rPr>
      <w:rFonts w:ascii="Arial" w:eastAsia="Times New Roman" w:hAnsi="Arial" w:cs="Arial"/>
      <w:i/>
      <w:iCs/>
      <w:shd w:val="clear" w:color="auto" w:fill="F0F0F0"/>
    </w:rPr>
  </w:style>
  <w:style w:type="paragraph" w:customStyle="1" w:styleId="affd">
    <w:name w:val="Подзаголовок для информации об изменениях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17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71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1718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e">
    <w:name w:val="Заголовок статьи"/>
    <w:basedOn w:val="a"/>
    <w:next w:val="a"/>
    <w:rsid w:val="00B171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Текст (лев. подпись)"/>
    <w:basedOn w:val="a"/>
    <w:next w:val="a"/>
    <w:rsid w:val="00B171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(прав. подпись)"/>
    <w:basedOn w:val="a"/>
    <w:next w:val="a"/>
    <w:rsid w:val="00B17184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 с отступом1"/>
    <w:basedOn w:val="a"/>
    <w:rsid w:val="00B171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Текст выноски1"/>
    <w:basedOn w:val="a"/>
    <w:rsid w:val="00B171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B17184"/>
    <w:rPr>
      <w:rFonts w:ascii="Tahoma" w:hAnsi="Tahoma" w:cs="Tahoma"/>
      <w:sz w:val="16"/>
      <w:szCs w:val="16"/>
    </w:rPr>
  </w:style>
  <w:style w:type="character" w:customStyle="1" w:styleId="afff1">
    <w:name w:val="Утратил силу"/>
    <w:rsid w:val="00B17184"/>
    <w:rPr>
      <w:strike/>
      <w:color w:val="808000"/>
      <w:sz w:val="26"/>
      <w:szCs w:val="26"/>
    </w:rPr>
  </w:style>
  <w:style w:type="character" w:customStyle="1" w:styleId="afff2">
    <w:name w:val="Не вступил в силу"/>
    <w:rsid w:val="00B17184"/>
    <w:rPr>
      <w:color w:val="008080"/>
      <w:sz w:val="26"/>
      <w:szCs w:val="26"/>
    </w:rPr>
  </w:style>
  <w:style w:type="paragraph" w:customStyle="1" w:styleId="ConsNormal0">
    <w:name w:val="ConsNormal"/>
    <w:rsid w:val="00B171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f3">
    <w:name w:val="a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  <w:lang w:eastAsia="ru-RU"/>
    </w:rPr>
  </w:style>
  <w:style w:type="character" w:styleId="afff4">
    <w:name w:val="Strong"/>
    <w:uiPriority w:val="22"/>
    <w:qFormat/>
    <w:rsid w:val="00B17184"/>
    <w:rPr>
      <w:b/>
      <w:bCs/>
    </w:rPr>
  </w:style>
  <w:style w:type="paragraph" w:customStyle="1" w:styleId="msonospacing0">
    <w:name w:val="msonospacing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B17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Содержимое таблицы"/>
    <w:basedOn w:val="a"/>
    <w:rsid w:val="00B1718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headertext">
    <w:name w:val="headertext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Неразрешенное упоминание"/>
    <w:uiPriority w:val="99"/>
    <w:semiHidden/>
    <w:unhideWhenUsed/>
    <w:rsid w:val="00B17184"/>
    <w:rPr>
      <w:color w:val="605E5C"/>
      <w:shd w:val="clear" w:color="auto" w:fill="E1DFDD"/>
    </w:rPr>
  </w:style>
  <w:style w:type="paragraph" w:styleId="afff7">
    <w:name w:val="Title"/>
    <w:basedOn w:val="a"/>
    <w:next w:val="a"/>
    <w:link w:val="afff8"/>
    <w:uiPriority w:val="10"/>
    <w:qFormat/>
    <w:rsid w:val="00B171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f8">
    <w:name w:val="Название Знак"/>
    <w:basedOn w:val="a0"/>
    <w:link w:val="afff7"/>
    <w:uiPriority w:val="10"/>
    <w:rsid w:val="00B171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aliases w:val="H2"/>
    <w:basedOn w:val="a"/>
    <w:next w:val="a"/>
    <w:link w:val="20"/>
    <w:unhideWhenUsed/>
    <w:qFormat/>
    <w:rsid w:val="00000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1718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1718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184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1718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17184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00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34"/>
    <w:qFormat/>
    <w:rsid w:val="00FD61DB"/>
    <w:pPr>
      <w:ind w:left="720"/>
      <w:contextualSpacing/>
    </w:p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6D09A2"/>
  </w:style>
  <w:style w:type="paragraph" w:customStyle="1" w:styleId="ab">
    <w:name w:val="Нормальный (таблица)"/>
    <w:basedOn w:val="a"/>
    <w:next w:val="a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rsid w:val="00FD61DB"/>
    <w:rPr>
      <w:b/>
      <w:bCs/>
      <w:color w:val="26282F"/>
    </w:rPr>
  </w:style>
  <w:style w:type="table" w:styleId="af">
    <w:name w:val="Table Grid"/>
    <w:basedOn w:val="a1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B92D18"/>
    <w:rPr>
      <w:color w:val="0000FF" w:themeColor="hyperlink"/>
      <w:u w:val="single"/>
    </w:rPr>
  </w:style>
  <w:style w:type="character" w:customStyle="1" w:styleId="af3">
    <w:name w:val="Обычный (веб) Знак"/>
    <w:aliases w:val="Знак Знак,Обычный (веб)1 Знак"/>
    <w:link w:val="af4"/>
    <w:uiPriority w:val="99"/>
    <w:locked/>
    <w:rsid w:val="00B92D18"/>
    <w:rPr>
      <w:sz w:val="24"/>
      <w:szCs w:val="24"/>
    </w:rPr>
  </w:style>
  <w:style w:type="paragraph" w:styleId="af4">
    <w:name w:val="Normal (Web)"/>
    <w:aliases w:val="Знак,Обычный (веб)1"/>
    <w:link w:val="af3"/>
    <w:autoRedefine/>
    <w:uiPriority w:val="99"/>
    <w:unhideWhenUsed/>
    <w:qFormat/>
    <w:rsid w:val="00B92D18"/>
    <w:pPr>
      <w:suppressAutoHyphens/>
      <w:spacing w:after="0" w:line="240" w:lineRule="auto"/>
      <w:jc w:val="both"/>
    </w:pPr>
    <w:rPr>
      <w:sz w:val="24"/>
      <w:szCs w:val="24"/>
    </w:rPr>
  </w:style>
  <w:style w:type="character" w:styleId="af5">
    <w:name w:val="Intense Emphasis"/>
    <w:uiPriority w:val="21"/>
    <w:qFormat/>
    <w:rsid w:val="00B92D18"/>
    <w:rPr>
      <w:b/>
      <w:bCs/>
      <w:i/>
      <w:iCs/>
      <w:color w:val="auto"/>
    </w:rPr>
  </w:style>
  <w:style w:type="paragraph" w:styleId="af6">
    <w:name w:val="Body Text Indent"/>
    <w:basedOn w:val="a"/>
    <w:link w:val="af7"/>
    <w:unhideWhenUsed/>
    <w:rsid w:val="00293A8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293A8D"/>
  </w:style>
  <w:style w:type="paragraph" w:styleId="af8">
    <w:name w:val="Plain Text"/>
    <w:basedOn w:val="a"/>
    <w:link w:val="af9"/>
    <w:unhideWhenUsed/>
    <w:rsid w:val="00F22B0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rsid w:val="00F22B02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22B02"/>
  </w:style>
  <w:style w:type="paragraph" w:styleId="afa">
    <w:name w:val="Body Text"/>
    <w:basedOn w:val="a"/>
    <w:link w:val="afb"/>
    <w:unhideWhenUsed/>
    <w:rsid w:val="00F571D1"/>
    <w:pPr>
      <w:spacing w:after="120"/>
    </w:pPr>
  </w:style>
  <w:style w:type="character" w:customStyle="1" w:styleId="afb">
    <w:name w:val="Основной текст Знак"/>
    <w:basedOn w:val="a0"/>
    <w:link w:val="afa"/>
    <w:rsid w:val="00F571D1"/>
  </w:style>
  <w:style w:type="paragraph" w:customStyle="1" w:styleId="afc">
    <w:name w:val="Нормальный"/>
    <w:basedOn w:val="a"/>
    <w:rsid w:val="004314E8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d">
    <w:name w:val="Комментарий"/>
    <w:basedOn w:val="a"/>
    <w:next w:val="a"/>
    <w:rsid w:val="00187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"/>
      <w:color w:val="353842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rsid w:val="00187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718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718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1718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17184"/>
    <w:rPr>
      <w:rFonts w:ascii="Cambria" w:eastAsia="Times New Roman" w:hAnsi="Cambria" w:cs="Times New Roman"/>
      <w:lang w:eastAsia="ru-RU"/>
    </w:rPr>
  </w:style>
  <w:style w:type="paragraph" w:styleId="23">
    <w:name w:val="Body Text Indent 2"/>
    <w:basedOn w:val="a"/>
    <w:link w:val="24"/>
    <w:rsid w:val="00B17184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17184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Emphasis"/>
    <w:qFormat/>
    <w:rsid w:val="00B17184"/>
    <w:rPr>
      <w:i/>
      <w:iCs/>
    </w:rPr>
  </w:style>
  <w:style w:type="paragraph" w:customStyle="1" w:styleId="Default">
    <w:name w:val="Default"/>
    <w:rsid w:val="00B17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B1718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character" w:customStyle="1" w:styleId="aff1">
    <w:name w:val="Подзаголовок Знак"/>
    <w:basedOn w:val="a0"/>
    <w:link w:val="aff0"/>
    <w:rsid w:val="00B17184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1">
    <w:name w:val="Абзац списка1"/>
    <w:basedOn w:val="a"/>
    <w:rsid w:val="00B1718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33">
    <w:name w:val="Body Text 3"/>
    <w:basedOn w:val="a"/>
    <w:link w:val="34"/>
    <w:rsid w:val="00B171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171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B171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171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171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B17184"/>
    <w:pPr>
      <w:shd w:val="clear" w:color="auto" w:fill="FFFFFF"/>
      <w:spacing w:after="0" w:line="240" w:lineRule="atLeast"/>
    </w:pPr>
    <w:rPr>
      <w:rFonts w:ascii="Palatino Linotype" w:eastAsia="Times New Roman" w:hAnsi="Palatino Linotype" w:cs="Times New Roman"/>
      <w:sz w:val="18"/>
      <w:szCs w:val="20"/>
      <w:lang w:eastAsia="ru-RU"/>
    </w:rPr>
  </w:style>
  <w:style w:type="paragraph" w:customStyle="1" w:styleId="ParagraphStyle">
    <w:name w:val="Paragraph Style"/>
    <w:rsid w:val="00B171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B1718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2">
    <w:name w:val="Block Text"/>
    <w:basedOn w:val="a"/>
    <w:rsid w:val="00B17184"/>
    <w:pPr>
      <w:suppressAutoHyphens/>
      <w:autoSpaceDE w:val="0"/>
      <w:autoSpaceDN w:val="0"/>
      <w:adjustRightInd w:val="0"/>
      <w:spacing w:after="0" w:line="240" w:lineRule="auto"/>
      <w:ind w:left="4510" w:right="4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rsid w:val="00B17184"/>
  </w:style>
  <w:style w:type="paragraph" w:styleId="aff4">
    <w:name w:val="caption"/>
    <w:basedOn w:val="a"/>
    <w:next w:val="a"/>
    <w:qFormat/>
    <w:rsid w:val="00B17184"/>
    <w:pPr>
      <w:framePr w:w="4295" w:h="1134" w:hSpace="141" w:wrap="around" w:vAnchor="text" w:hAnchor="page" w:x="1008" w:y="295"/>
      <w:spacing w:after="0" w:line="240" w:lineRule="auto"/>
    </w:pPr>
    <w:rPr>
      <w:rFonts w:ascii="Arial Cyr Chuv" w:eastAsia="Times New Roman" w:hAnsi="Arial Cyr Chuv" w:cs="Times New Roman"/>
      <w:b/>
      <w:sz w:val="26"/>
      <w:szCs w:val="24"/>
      <w:lang w:eastAsia="ru-RU"/>
    </w:rPr>
  </w:style>
  <w:style w:type="character" w:customStyle="1" w:styleId="aff5">
    <w:name w:val="Опечатки"/>
    <w:uiPriority w:val="99"/>
    <w:rsid w:val="00B17184"/>
    <w:rPr>
      <w:color w:val="FF0000"/>
    </w:rPr>
  </w:style>
  <w:style w:type="paragraph" w:customStyle="1" w:styleId="aff6">
    <w:name w:val="Словарная статья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. Добавленный фрагмент"/>
    <w:uiPriority w:val="99"/>
    <w:rsid w:val="00B17184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B17184"/>
    <w:rPr>
      <w:strike/>
      <w:color w:val="808000"/>
    </w:rPr>
  </w:style>
  <w:style w:type="paragraph" w:customStyle="1" w:styleId="ConsPlusNonformat">
    <w:name w:val="ConsPlusNonforma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Подпись к таблице_"/>
    <w:link w:val="affa"/>
    <w:rsid w:val="00B17184"/>
    <w:rPr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B17184"/>
    <w:pPr>
      <w:shd w:val="clear" w:color="auto" w:fill="FFFFFF"/>
      <w:spacing w:after="0"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B17184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17184"/>
    <w:pPr>
      <w:shd w:val="clear" w:color="auto" w:fill="FFFFFF"/>
      <w:spacing w:after="0"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"/>
    <w:uiPriority w:val="39"/>
    <w:rsid w:val="00B171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B1718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B171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B17184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17184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rmalbullet2gif">
    <w:name w:val="msonormalbullet2.gif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Информация об изменениях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c">
    <w:name w:val="Информация об изменениях документа"/>
    <w:basedOn w:val="afd"/>
    <w:next w:val="a"/>
    <w:uiPriority w:val="99"/>
    <w:rsid w:val="00B17184"/>
    <w:rPr>
      <w:rFonts w:ascii="Arial" w:eastAsia="Times New Roman" w:hAnsi="Arial" w:cs="Arial"/>
      <w:i/>
      <w:iCs/>
      <w:shd w:val="clear" w:color="auto" w:fill="F0F0F0"/>
    </w:rPr>
  </w:style>
  <w:style w:type="paragraph" w:customStyle="1" w:styleId="affd">
    <w:name w:val="Подзаголовок для информации об изменениях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17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71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1718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e">
    <w:name w:val="Заголовок статьи"/>
    <w:basedOn w:val="a"/>
    <w:next w:val="a"/>
    <w:rsid w:val="00B171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Текст (лев. подпись)"/>
    <w:basedOn w:val="a"/>
    <w:next w:val="a"/>
    <w:rsid w:val="00B171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(прав. подпись)"/>
    <w:basedOn w:val="a"/>
    <w:next w:val="a"/>
    <w:rsid w:val="00B17184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 с отступом1"/>
    <w:basedOn w:val="a"/>
    <w:rsid w:val="00B171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Текст выноски1"/>
    <w:basedOn w:val="a"/>
    <w:rsid w:val="00B171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B17184"/>
    <w:rPr>
      <w:rFonts w:ascii="Tahoma" w:hAnsi="Tahoma" w:cs="Tahoma"/>
      <w:sz w:val="16"/>
      <w:szCs w:val="16"/>
    </w:rPr>
  </w:style>
  <w:style w:type="character" w:customStyle="1" w:styleId="afff1">
    <w:name w:val="Утратил силу"/>
    <w:rsid w:val="00B17184"/>
    <w:rPr>
      <w:strike/>
      <w:color w:val="808000"/>
      <w:sz w:val="26"/>
      <w:szCs w:val="26"/>
    </w:rPr>
  </w:style>
  <w:style w:type="character" w:customStyle="1" w:styleId="afff2">
    <w:name w:val="Не вступил в силу"/>
    <w:rsid w:val="00B17184"/>
    <w:rPr>
      <w:color w:val="008080"/>
      <w:sz w:val="26"/>
      <w:szCs w:val="26"/>
    </w:rPr>
  </w:style>
  <w:style w:type="paragraph" w:customStyle="1" w:styleId="ConsNormal0">
    <w:name w:val="ConsNormal"/>
    <w:rsid w:val="00B171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f3">
    <w:name w:val="a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  <w:lang w:eastAsia="ru-RU"/>
    </w:rPr>
  </w:style>
  <w:style w:type="character" w:styleId="afff4">
    <w:name w:val="Strong"/>
    <w:uiPriority w:val="22"/>
    <w:qFormat/>
    <w:rsid w:val="00B17184"/>
    <w:rPr>
      <w:b/>
      <w:bCs/>
    </w:rPr>
  </w:style>
  <w:style w:type="paragraph" w:customStyle="1" w:styleId="msonospacing0">
    <w:name w:val="msonospacing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B17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Содержимое таблицы"/>
    <w:basedOn w:val="a"/>
    <w:rsid w:val="00B1718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headertext">
    <w:name w:val="headertext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Неразрешенное упоминание"/>
    <w:uiPriority w:val="99"/>
    <w:semiHidden/>
    <w:unhideWhenUsed/>
    <w:rsid w:val="00B17184"/>
    <w:rPr>
      <w:color w:val="605E5C"/>
      <w:shd w:val="clear" w:color="auto" w:fill="E1DFDD"/>
    </w:rPr>
  </w:style>
  <w:style w:type="paragraph" w:styleId="afff7">
    <w:name w:val="Title"/>
    <w:basedOn w:val="a"/>
    <w:next w:val="a"/>
    <w:link w:val="afff8"/>
    <w:uiPriority w:val="10"/>
    <w:qFormat/>
    <w:rsid w:val="00B171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f8">
    <w:name w:val="Название Знак"/>
    <w:basedOn w:val="a0"/>
    <w:link w:val="afff7"/>
    <w:uiPriority w:val="10"/>
    <w:rsid w:val="00B171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C4B8-0699-44E5-8408-E4385B1E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2023-07-04T11:25:00Z</cp:lastPrinted>
  <dcterms:created xsi:type="dcterms:W3CDTF">2023-07-04T13:26:00Z</dcterms:created>
  <dcterms:modified xsi:type="dcterms:W3CDTF">2023-07-04T13:26:00Z</dcterms:modified>
</cp:coreProperties>
</file>