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898" w:rsidRDefault="00FF5898" w:rsidP="00FF58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276D22" w:rsidRDefault="00FF5898" w:rsidP="000D5ABD">
      <w:pPr>
        <w:autoSpaceDE w:val="0"/>
        <w:autoSpaceDN w:val="0"/>
        <w:adjustRightInd w:val="0"/>
        <w:jc w:val="center"/>
        <w:rPr>
          <w:b/>
          <w:spacing w:val="6"/>
          <w:sz w:val="28"/>
          <w:szCs w:val="28"/>
        </w:rPr>
      </w:pPr>
      <w:r>
        <w:rPr>
          <w:b/>
          <w:sz w:val="28"/>
          <w:szCs w:val="28"/>
        </w:rPr>
        <w:t xml:space="preserve">к проекту закона Чувашской Республики </w:t>
      </w:r>
      <w:r w:rsidR="000D5ABD" w:rsidRPr="000D5ABD">
        <w:rPr>
          <w:b/>
          <w:spacing w:val="6"/>
          <w:sz w:val="28"/>
          <w:szCs w:val="28"/>
        </w:rPr>
        <w:t>"О внесении изменений</w:t>
      </w:r>
      <w:r w:rsidR="00E30949">
        <w:rPr>
          <w:b/>
          <w:spacing w:val="6"/>
          <w:sz w:val="28"/>
          <w:szCs w:val="28"/>
        </w:rPr>
        <w:br/>
      </w:r>
      <w:r w:rsidR="000D5ABD" w:rsidRPr="000D5ABD">
        <w:rPr>
          <w:b/>
          <w:spacing w:val="6"/>
          <w:sz w:val="28"/>
          <w:szCs w:val="28"/>
        </w:rPr>
        <w:t>в</w:t>
      </w:r>
      <w:r w:rsidR="00E30949">
        <w:rPr>
          <w:b/>
          <w:spacing w:val="6"/>
          <w:sz w:val="28"/>
          <w:szCs w:val="28"/>
        </w:rPr>
        <w:t xml:space="preserve"> </w:t>
      </w:r>
      <w:r w:rsidR="000D5ABD" w:rsidRPr="000D5ABD">
        <w:rPr>
          <w:b/>
          <w:spacing w:val="6"/>
          <w:sz w:val="28"/>
          <w:szCs w:val="28"/>
        </w:rPr>
        <w:t xml:space="preserve">Закон Чувашской Республики "О статусе депутата </w:t>
      </w:r>
    </w:p>
    <w:p w:rsidR="00FF5898" w:rsidRDefault="000D5ABD" w:rsidP="000D5ABD">
      <w:pPr>
        <w:autoSpaceDE w:val="0"/>
        <w:autoSpaceDN w:val="0"/>
        <w:adjustRightInd w:val="0"/>
        <w:jc w:val="center"/>
        <w:rPr>
          <w:b/>
          <w:spacing w:val="6"/>
          <w:sz w:val="28"/>
          <w:szCs w:val="28"/>
        </w:rPr>
      </w:pPr>
      <w:r w:rsidRPr="000D5ABD">
        <w:rPr>
          <w:b/>
          <w:spacing w:val="6"/>
          <w:sz w:val="28"/>
          <w:szCs w:val="28"/>
        </w:rPr>
        <w:t xml:space="preserve">Государственного Совета Чувашской Республики" </w:t>
      </w:r>
    </w:p>
    <w:p w:rsidR="00FF5898" w:rsidRDefault="00FF5898" w:rsidP="00FF5898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276D22" w:rsidRDefault="00FF5898" w:rsidP="000D5ABD">
      <w:pPr>
        <w:ind w:firstLine="720"/>
        <w:jc w:val="both"/>
        <w:rPr>
          <w:spacing w:val="-2"/>
          <w:sz w:val="28"/>
          <w:szCs w:val="28"/>
        </w:rPr>
      </w:pPr>
      <w:proofErr w:type="gramStart"/>
      <w:r>
        <w:rPr>
          <w:spacing w:val="6"/>
          <w:sz w:val="28"/>
          <w:szCs w:val="28"/>
        </w:rPr>
        <w:t xml:space="preserve">Принятие закона Чувашской Республики </w:t>
      </w:r>
      <w:r w:rsidR="000D5ABD" w:rsidRPr="000D5ABD">
        <w:rPr>
          <w:spacing w:val="6"/>
          <w:sz w:val="28"/>
          <w:szCs w:val="28"/>
        </w:rPr>
        <w:t>"О внесении изменений в З</w:t>
      </w:r>
      <w:r w:rsidR="000D5ABD" w:rsidRPr="000D5ABD">
        <w:rPr>
          <w:spacing w:val="6"/>
          <w:sz w:val="28"/>
          <w:szCs w:val="28"/>
        </w:rPr>
        <w:t>а</w:t>
      </w:r>
      <w:r w:rsidR="000D5ABD" w:rsidRPr="000D5ABD">
        <w:rPr>
          <w:spacing w:val="6"/>
          <w:sz w:val="28"/>
          <w:szCs w:val="28"/>
        </w:rPr>
        <w:t xml:space="preserve">кон Чувашской Республики "О статусе депутата Государственного Совета Чувашской Республики" </w:t>
      </w:r>
      <w:r>
        <w:rPr>
          <w:spacing w:val="-2"/>
          <w:sz w:val="28"/>
          <w:szCs w:val="28"/>
        </w:rPr>
        <w:t xml:space="preserve">потребует </w:t>
      </w:r>
      <w:r w:rsidR="00276D22">
        <w:rPr>
          <w:spacing w:val="-2"/>
          <w:sz w:val="28"/>
          <w:szCs w:val="28"/>
        </w:rPr>
        <w:t xml:space="preserve">дополнительного </w:t>
      </w:r>
      <w:r>
        <w:rPr>
          <w:spacing w:val="-2"/>
          <w:sz w:val="28"/>
          <w:szCs w:val="28"/>
        </w:rPr>
        <w:t>финансирования из ре</w:t>
      </w:r>
      <w:r>
        <w:rPr>
          <w:spacing w:val="-2"/>
          <w:sz w:val="28"/>
          <w:szCs w:val="28"/>
        </w:rPr>
        <w:t>с</w:t>
      </w:r>
      <w:r>
        <w:rPr>
          <w:spacing w:val="-2"/>
          <w:sz w:val="28"/>
          <w:szCs w:val="28"/>
        </w:rPr>
        <w:t>публиканского бюджета Чувашской Республики</w:t>
      </w:r>
      <w:r w:rsidR="003E73B6">
        <w:rPr>
          <w:spacing w:val="-2"/>
          <w:sz w:val="28"/>
          <w:szCs w:val="28"/>
        </w:rPr>
        <w:t xml:space="preserve"> в размере </w:t>
      </w:r>
      <w:r w:rsidR="006C5C1B">
        <w:rPr>
          <w:spacing w:val="-2"/>
          <w:sz w:val="28"/>
          <w:szCs w:val="28"/>
        </w:rPr>
        <w:t>2640,0</w:t>
      </w:r>
      <w:r w:rsidR="003E73B6">
        <w:rPr>
          <w:spacing w:val="-2"/>
          <w:sz w:val="28"/>
          <w:szCs w:val="28"/>
        </w:rPr>
        <w:t xml:space="preserve"> тыс. рублей</w:t>
      </w:r>
      <w:r w:rsidR="00276D22">
        <w:rPr>
          <w:spacing w:val="-2"/>
          <w:sz w:val="28"/>
          <w:szCs w:val="28"/>
        </w:rPr>
        <w:t xml:space="preserve"> ежегодно</w:t>
      </w:r>
      <w:r w:rsidR="0060707B">
        <w:rPr>
          <w:spacing w:val="-2"/>
          <w:sz w:val="28"/>
          <w:szCs w:val="28"/>
        </w:rPr>
        <w:t xml:space="preserve"> (</w:t>
      </w:r>
      <w:r w:rsidR="00276D22">
        <w:rPr>
          <w:spacing w:val="-2"/>
          <w:sz w:val="28"/>
          <w:szCs w:val="28"/>
        </w:rPr>
        <w:t xml:space="preserve">44 х </w:t>
      </w:r>
      <w:r w:rsidR="006C5C1B">
        <w:rPr>
          <w:spacing w:val="-2"/>
          <w:sz w:val="28"/>
          <w:szCs w:val="28"/>
        </w:rPr>
        <w:t>5</w:t>
      </w:r>
      <w:r w:rsidR="00276D22">
        <w:rPr>
          <w:spacing w:val="-2"/>
          <w:sz w:val="28"/>
          <w:szCs w:val="28"/>
        </w:rPr>
        <w:t>000 х 12, где</w:t>
      </w:r>
      <w:r w:rsidR="003E73B6">
        <w:rPr>
          <w:spacing w:val="-2"/>
          <w:sz w:val="28"/>
          <w:szCs w:val="28"/>
        </w:rPr>
        <w:t>:</w:t>
      </w:r>
      <w:proofErr w:type="gramEnd"/>
    </w:p>
    <w:p w:rsidR="00276D22" w:rsidRDefault="00276D22" w:rsidP="000D5AB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44 – количество депутатов Государственного Совета Чувашской Респу</w:t>
      </w:r>
      <w:r>
        <w:rPr>
          <w:sz w:val="28"/>
          <w:szCs w:val="28"/>
        </w:rPr>
        <w:t>б</w:t>
      </w:r>
      <w:r>
        <w:rPr>
          <w:sz w:val="28"/>
          <w:szCs w:val="28"/>
        </w:rPr>
        <w:t>лики;</w:t>
      </w:r>
    </w:p>
    <w:p w:rsidR="00276D22" w:rsidRDefault="006C5C1B" w:rsidP="00FF5898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76D22">
        <w:rPr>
          <w:sz w:val="28"/>
          <w:szCs w:val="28"/>
        </w:rPr>
        <w:t>000 –</w:t>
      </w:r>
      <w:r>
        <w:rPr>
          <w:sz w:val="28"/>
          <w:szCs w:val="28"/>
        </w:rPr>
        <w:t xml:space="preserve"> ежемесячный </w:t>
      </w:r>
      <w:bookmarkStart w:id="0" w:name="_GoBack"/>
      <w:bookmarkEnd w:id="0"/>
      <w:r>
        <w:rPr>
          <w:sz w:val="28"/>
          <w:szCs w:val="28"/>
        </w:rPr>
        <w:t>дополнительный</w:t>
      </w:r>
      <w:r w:rsidR="00276D22">
        <w:rPr>
          <w:sz w:val="28"/>
          <w:szCs w:val="28"/>
        </w:rPr>
        <w:t xml:space="preserve"> </w:t>
      </w:r>
      <w:r w:rsidR="00276D22" w:rsidRPr="00276D22">
        <w:rPr>
          <w:sz w:val="28"/>
          <w:szCs w:val="28"/>
        </w:rPr>
        <w:t>размер возмещения расходов, св</w:t>
      </w:r>
      <w:r w:rsidR="00276D22" w:rsidRPr="00276D22">
        <w:rPr>
          <w:sz w:val="28"/>
          <w:szCs w:val="28"/>
        </w:rPr>
        <w:t>я</w:t>
      </w:r>
      <w:r w:rsidR="00276D22" w:rsidRPr="00276D22">
        <w:rPr>
          <w:sz w:val="28"/>
          <w:szCs w:val="28"/>
        </w:rPr>
        <w:t>занных с осуществлением депутатских полномочий</w:t>
      </w:r>
      <w:r w:rsidR="00183A29">
        <w:rPr>
          <w:sz w:val="28"/>
          <w:szCs w:val="28"/>
        </w:rPr>
        <w:t xml:space="preserve"> (рублей)</w:t>
      </w:r>
      <w:r w:rsidR="00276D22">
        <w:rPr>
          <w:sz w:val="28"/>
          <w:szCs w:val="28"/>
        </w:rPr>
        <w:t>;</w:t>
      </w:r>
    </w:p>
    <w:p w:rsidR="00FF5898" w:rsidRDefault="006C5C1B" w:rsidP="00276D22">
      <w:pPr>
        <w:tabs>
          <w:tab w:val="left" w:pos="709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12 – количество месяцев</w:t>
      </w:r>
      <w:r w:rsidR="0060707B">
        <w:rPr>
          <w:sz w:val="28"/>
          <w:szCs w:val="28"/>
        </w:rPr>
        <w:t>)</w:t>
      </w:r>
      <w:r w:rsidR="00276D22">
        <w:rPr>
          <w:sz w:val="28"/>
          <w:szCs w:val="28"/>
        </w:rPr>
        <w:t>.</w:t>
      </w:r>
      <w:proofErr w:type="gramEnd"/>
    </w:p>
    <w:p w:rsidR="00FF5898" w:rsidRDefault="00FF5898" w:rsidP="00FF5898">
      <w:pPr>
        <w:ind w:firstLine="720"/>
        <w:jc w:val="both"/>
        <w:rPr>
          <w:sz w:val="28"/>
        </w:rPr>
      </w:pPr>
    </w:p>
    <w:p w:rsidR="00C228F5" w:rsidRDefault="00C228F5"/>
    <w:sectPr w:rsidR="00C228F5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07B" w:rsidRDefault="0060707B">
      <w:r>
        <w:separator/>
      </w:r>
    </w:p>
  </w:endnote>
  <w:endnote w:type="continuationSeparator" w:id="0">
    <w:p w:rsidR="0060707B" w:rsidRDefault="00607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07B" w:rsidRDefault="0060707B">
      <w:r>
        <w:separator/>
      </w:r>
    </w:p>
  </w:footnote>
  <w:footnote w:type="continuationSeparator" w:id="0">
    <w:p w:rsidR="0060707B" w:rsidRDefault="006070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707B" w:rsidRDefault="0060707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0707B" w:rsidRDefault="0060707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707B" w:rsidRDefault="0060707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0707B" w:rsidRDefault="0060707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898"/>
    <w:rsid w:val="000D5ABD"/>
    <w:rsid w:val="00183A29"/>
    <w:rsid w:val="00276D22"/>
    <w:rsid w:val="003E73B6"/>
    <w:rsid w:val="0060707B"/>
    <w:rsid w:val="006C5C1B"/>
    <w:rsid w:val="00822A1A"/>
    <w:rsid w:val="00C228F5"/>
    <w:rsid w:val="00E30949"/>
    <w:rsid w:val="00FF5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8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F58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F58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F5898"/>
  </w:style>
  <w:style w:type="paragraph" w:styleId="a6">
    <w:name w:val="Balloon Text"/>
    <w:basedOn w:val="a"/>
    <w:link w:val="a7"/>
    <w:uiPriority w:val="99"/>
    <w:semiHidden/>
    <w:unhideWhenUsed/>
    <w:rsid w:val="0060707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707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8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F58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F58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F5898"/>
  </w:style>
  <w:style w:type="paragraph" w:styleId="a6">
    <w:name w:val="Balloon Text"/>
    <w:basedOn w:val="a"/>
    <w:link w:val="a7"/>
    <w:uiPriority w:val="99"/>
    <w:semiHidden/>
    <w:unhideWhenUsed/>
    <w:rsid w:val="0060707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707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Семенова ИА</cp:lastModifiedBy>
  <cp:revision>3</cp:revision>
  <cp:lastPrinted>2024-10-11T11:05:00Z</cp:lastPrinted>
  <dcterms:created xsi:type="dcterms:W3CDTF">2024-10-21T11:23:00Z</dcterms:created>
  <dcterms:modified xsi:type="dcterms:W3CDTF">2024-10-21T11:27:00Z</dcterms:modified>
</cp:coreProperties>
</file>