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82D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82D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Pr="00772A46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назначении публичных слушаний</w:t>
            </w:r>
            <w:r w:rsidRPr="00022E18">
              <w:t xml:space="preserve"> </w:t>
            </w:r>
            <w:r w:rsidRPr="0002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проекту 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планировки и проекту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 xml:space="preserve"> межевания территории земельного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>участка с кадастровым номером 21:10:160213:83, расположенного по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>адресу: Чувашская Республика - Чувашия, р-н Ибресинский, пгт.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>Ибреси, ул. Сельхозтехники</w:t>
            </w: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106D" w:rsidRDefault="007A106D" w:rsidP="007A106D">
      <w:pPr>
        <w:widowControl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280C3F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46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Ибресинского муниципального </w:t>
      </w:r>
      <w:r w:rsidR="00823E32">
        <w:rPr>
          <w:rFonts w:ascii="Times New Roman" w:hAnsi="Times New Roman"/>
          <w:bCs/>
          <w:sz w:val="24"/>
          <w:szCs w:val="24"/>
        </w:rPr>
        <w:t>округа Чувашской Республики от 08</w:t>
      </w:r>
      <w:r w:rsidR="00823E32" w:rsidRPr="00E03697">
        <w:rPr>
          <w:rFonts w:ascii="Times New Roman" w:hAnsi="Times New Roman"/>
          <w:bCs/>
          <w:sz w:val="24"/>
          <w:szCs w:val="24"/>
        </w:rPr>
        <w:t>.0</w:t>
      </w:r>
      <w:r w:rsidR="00823E32">
        <w:rPr>
          <w:rFonts w:ascii="Times New Roman" w:hAnsi="Times New Roman"/>
          <w:bCs/>
          <w:sz w:val="24"/>
          <w:szCs w:val="24"/>
        </w:rPr>
        <w:t>2</w:t>
      </w:r>
      <w:r w:rsidR="00823E32" w:rsidRPr="00E03697">
        <w:rPr>
          <w:rFonts w:ascii="Times New Roman" w:hAnsi="Times New Roman"/>
          <w:bCs/>
          <w:sz w:val="24"/>
          <w:szCs w:val="24"/>
        </w:rPr>
        <w:t>.2024 №</w:t>
      </w:r>
      <w:r w:rsidR="00823E32">
        <w:rPr>
          <w:rFonts w:ascii="Times New Roman" w:hAnsi="Times New Roman"/>
          <w:bCs/>
          <w:sz w:val="24"/>
          <w:szCs w:val="24"/>
        </w:rPr>
        <w:t>133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 «</w:t>
      </w:r>
      <w:r w:rsidR="00823E32">
        <w:rPr>
          <w:rFonts w:ascii="Times New Roman" w:eastAsia="Times New Roman" w:hAnsi="Times New Roman"/>
          <w:sz w:val="24"/>
          <w:szCs w:val="24"/>
          <w:lang w:eastAsia="ru-RU"/>
        </w:rPr>
        <w:t>О принятии решения о подготовке документации по планировке территории (проект межевания территории) в границах земельного участка с кадастровым номером 21:10:160213:83</w:t>
      </w:r>
      <w:r w:rsidR="00823E32" w:rsidRPr="00E03697">
        <w:rPr>
          <w:rFonts w:ascii="Times New Roman" w:hAnsi="Times New Roman"/>
          <w:bCs/>
          <w:sz w:val="24"/>
          <w:szCs w:val="24"/>
        </w:rPr>
        <w:t>"</w:t>
      </w:r>
      <w:r w:rsidR="00823E32">
        <w:rPr>
          <w:rFonts w:ascii="Times New Roman" w:hAnsi="Times New Roman"/>
          <w:bCs/>
          <w:sz w:val="24"/>
          <w:szCs w:val="24"/>
        </w:rPr>
        <w:t xml:space="preserve">,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п о с т а н о в л я е т:</w:t>
      </w:r>
    </w:p>
    <w:p w:rsidR="0091358B" w:rsidRPr="00823E32" w:rsidRDefault="00A35240" w:rsidP="00823E32">
      <w:pPr>
        <w:pStyle w:val="a8"/>
        <w:numPr>
          <w:ilvl w:val="0"/>
          <w:numId w:val="9"/>
        </w:numPr>
        <w:ind w:left="0" w:right="142" w:firstLine="720"/>
        <w:jc w:val="both"/>
        <w:rPr>
          <w:rFonts w:ascii="Times New Roman" w:hAnsi="Times New Roman"/>
          <w:bCs/>
          <w:sz w:val="24"/>
          <w:szCs w:val="24"/>
        </w:rPr>
      </w:pPr>
      <w:r w:rsidRPr="00823E32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4F1A99" w:rsidRPr="00823E32">
        <w:rPr>
          <w:rFonts w:ascii="Times New Roman" w:hAnsi="Times New Roman"/>
          <w:bCs/>
          <w:sz w:val="24"/>
          <w:szCs w:val="24"/>
        </w:rPr>
        <w:t xml:space="preserve"> публичные слушания по </w:t>
      </w:r>
      <w:r w:rsidR="00823E32">
        <w:rPr>
          <w:rFonts w:ascii="Times New Roman" w:hAnsi="Times New Roman"/>
          <w:bCs/>
          <w:sz w:val="24"/>
          <w:szCs w:val="24"/>
        </w:rPr>
        <w:t>п</w:t>
      </w:r>
      <w:r w:rsidR="00823E32" w:rsidRPr="00823E32">
        <w:rPr>
          <w:rFonts w:ascii="Times New Roman" w:hAnsi="Times New Roman"/>
          <w:bCs/>
          <w:sz w:val="24"/>
          <w:szCs w:val="24"/>
        </w:rPr>
        <w:t>роект</w:t>
      </w:r>
      <w:r w:rsidR="00823E32">
        <w:rPr>
          <w:rFonts w:ascii="Times New Roman" w:hAnsi="Times New Roman"/>
          <w:bCs/>
          <w:sz w:val="24"/>
          <w:szCs w:val="24"/>
        </w:rPr>
        <w:t>у</w:t>
      </w:r>
      <w:r w:rsidR="00823E32" w:rsidRPr="00823E32">
        <w:rPr>
          <w:rFonts w:ascii="Times New Roman" w:hAnsi="Times New Roman"/>
          <w:bCs/>
          <w:sz w:val="24"/>
          <w:szCs w:val="24"/>
        </w:rPr>
        <w:t xml:space="preserve"> планировки и проект межевания территории земельного участка с кадастровым номером 21:10:160213:83, расположенного по адресу: Чувашская Республика - Чувашия, р-н Ибресинский, пгт. Ибреси, ул. Сельхозтехники</w:t>
      </w:r>
      <w:r w:rsidR="00823E32">
        <w:rPr>
          <w:rFonts w:ascii="Times New Roman" w:hAnsi="Times New Roman"/>
          <w:bCs/>
          <w:sz w:val="24"/>
          <w:szCs w:val="24"/>
        </w:rPr>
        <w:t xml:space="preserve"> </w:t>
      </w:r>
      <w:r w:rsidR="00F511E2" w:rsidRPr="00823E32">
        <w:rPr>
          <w:rFonts w:ascii="Times New Roman" w:hAnsi="Times New Roman"/>
          <w:sz w:val="24"/>
          <w:szCs w:val="24"/>
        </w:rPr>
        <w:t>25 апреля 2024 года в 12.</w:t>
      </w:r>
      <w:r w:rsidR="00823E32" w:rsidRPr="00823E32">
        <w:rPr>
          <w:rFonts w:ascii="Times New Roman" w:hAnsi="Times New Roman"/>
          <w:sz w:val="24"/>
          <w:szCs w:val="24"/>
        </w:rPr>
        <w:t>2</w:t>
      </w:r>
      <w:r w:rsidR="00F511E2" w:rsidRPr="00823E32">
        <w:rPr>
          <w:rFonts w:ascii="Times New Roman" w:hAnsi="Times New Roman"/>
          <w:sz w:val="24"/>
          <w:szCs w:val="24"/>
        </w:rPr>
        <w:t>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87D21" w:rsidRPr="00E667EE" w:rsidRDefault="00F54FAD" w:rsidP="00E667EE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7D21">
        <w:rPr>
          <w:rFonts w:ascii="Times New Roman" w:hAnsi="Times New Roman"/>
          <w:sz w:val="24"/>
          <w:szCs w:val="24"/>
        </w:rPr>
        <w:t xml:space="preserve">Определить </w:t>
      </w:r>
      <w:r w:rsidR="0030039C" w:rsidRPr="00887D21">
        <w:rPr>
          <w:rFonts w:ascii="Times New Roman" w:hAnsi="Times New Roman"/>
          <w:sz w:val="24"/>
          <w:szCs w:val="24"/>
        </w:rPr>
        <w:t>Управлени</w:t>
      </w:r>
      <w:r w:rsidRPr="00887D21">
        <w:rPr>
          <w:rFonts w:ascii="Times New Roman" w:hAnsi="Times New Roman"/>
          <w:sz w:val="24"/>
          <w:szCs w:val="24"/>
        </w:rPr>
        <w:t>е</w:t>
      </w:r>
      <w:r w:rsidR="0030039C" w:rsidRPr="00887D21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 w:rsidRPr="00887D21">
        <w:rPr>
          <w:rFonts w:ascii="Times New Roman" w:hAnsi="Times New Roman"/>
          <w:sz w:val="24"/>
          <w:szCs w:val="24"/>
        </w:rPr>
        <w:t xml:space="preserve"> </w:t>
      </w:r>
      <w:r w:rsidRPr="00887D21">
        <w:rPr>
          <w:rFonts w:ascii="Times New Roman" w:hAnsi="Times New Roman"/>
          <w:sz w:val="24"/>
          <w:szCs w:val="24"/>
        </w:rPr>
        <w:t>ответственным за проведение публичных слушаний</w:t>
      </w:r>
      <w:r w:rsidR="00887D21" w:rsidRPr="00887D21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>ого округа Чувашской Республики, утвержденного решением 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A91BA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r w:rsidR="00CE641B">
        <w:rPr>
          <w:rFonts w:ascii="Times New Roman" w:hAnsi="Times New Roman"/>
          <w:sz w:val="24"/>
          <w:szCs w:val="24"/>
        </w:rPr>
        <w:t>В срок не позднее 1</w:t>
      </w:r>
      <w:r w:rsidR="00867FCA">
        <w:rPr>
          <w:rFonts w:ascii="Times New Roman" w:hAnsi="Times New Roman"/>
          <w:sz w:val="24"/>
          <w:szCs w:val="24"/>
        </w:rPr>
        <w:t>1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867FCA">
        <w:rPr>
          <w:rFonts w:ascii="Times New Roman" w:hAnsi="Times New Roman"/>
          <w:sz w:val="24"/>
          <w:szCs w:val="24"/>
        </w:rPr>
        <w:t>апреля 2024</w:t>
      </w:r>
      <w:r w:rsidR="00C47650" w:rsidRPr="00C47650">
        <w:rPr>
          <w:rFonts w:ascii="Times New Roman" w:hAnsi="Times New Roman"/>
          <w:sz w:val="24"/>
          <w:szCs w:val="24"/>
        </w:rPr>
        <w:t xml:space="preserve">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F53677">
        <w:rPr>
          <w:rFonts w:ascii="Times New Roman" w:hAnsi="Times New Roman"/>
          <w:sz w:val="24"/>
          <w:szCs w:val="24"/>
        </w:rPr>
        <w:t>планировки территории и межевания территории по объекту « Строительство автомобильной дороги по ул. Солнечная пос. Ибреси Ибресинского муниципального округа»</w:t>
      </w:r>
      <w:r w:rsidR="00413966">
        <w:rPr>
          <w:rFonts w:ascii="Times New Roman" w:hAnsi="Times New Roman"/>
          <w:sz w:val="24"/>
          <w:szCs w:val="24"/>
        </w:rPr>
        <w:t>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76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67EE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00" w:rsidRDefault="00082D00">
      <w:pPr>
        <w:spacing w:after="0" w:line="240" w:lineRule="auto"/>
      </w:pPr>
      <w:r>
        <w:separator/>
      </w:r>
    </w:p>
  </w:endnote>
  <w:endnote w:type="continuationSeparator" w:id="0">
    <w:p w:rsidR="00082D00" w:rsidRDefault="0008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00" w:rsidRDefault="00082D00">
      <w:pPr>
        <w:spacing w:after="0" w:line="240" w:lineRule="auto"/>
      </w:pPr>
      <w:r>
        <w:separator/>
      </w:r>
    </w:p>
  </w:footnote>
  <w:footnote w:type="continuationSeparator" w:id="0">
    <w:p w:rsidR="00082D00" w:rsidRDefault="0008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D00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66FE4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3E32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073E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4750D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6C75-7883-4AF8-A5C5-F220D238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33</cp:revision>
  <cp:lastPrinted>2024-04-04T13:51:00Z</cp:lastPrinted>
  <dcterms:created xsi:type="dcterms:W3CDTF">2023-04-12T12:02:00Z</dcterms:created>
  <dcterms:modified xsi:type="dcterms:W3CDTF">2024-04-08T05:51:00Z</dcterms:modified>
</cp:coreProperties>
</file>