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AD088C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</w:t>
      </w:r>
      <w:r w:rsidR="00AD088C">
        <w:rPr>
          <w:sz w:val="28"/>
          <w:szCs w:val="28"/>
        </w:rPr>
        <w:t>ого</w:t>
      </w:r>
      <w:r>
        <w:rPr>
          <w:sz w:val="28"/>
          <w:szCs w:val="28"/>
        </w:rPr>
        <w:t xml:space="preserve"> участк</w:t>
      </w:r>
      <w:r w:rsidR="00AD088C">
        <w:rPr>
          <w:sz w:val="28"/>
          <w:szCs w:val="28"/>
        </w:rPr>
        <w:t xml:space="preserve">а </w:t>
      </w:r>
      <w:r w:rsidR="00857762">
        <w:rPr>
          <w:sz w:val="28"/>
          <w:szCs w:val="28"/>
        </w:rPr>
        <w:t>с кадастровым номером 21:26:17020</w:t>
      </w:r>
      <w:r w:rsidR="00544BE6">
        <w:rPr>
          <w:sz w:val="28"/>
          <w:szCs w:val="28"/>
        </w:rPr>
        <w:t>1</w:t>
      </w:r>
      <w:r w:rsidR="00857762">
        <w:rPr>
          <w:sz w:val="28"/>
          <w:szCs w:val="28"/>
        </w:rPr>
        <w:t>:</w:t>
      </w:r>
      <w:r w:rsidR="00AD088C">
        <w:rPr>
          <w:sz w:val="28"/>
          <w:szCs w:val="28"/>
        </w:rPr>
        <w:t>63</w:t>
      </w:r>
      <w:r w:rsidR="00857762">
        <w:rPr>
          <w:sz w:val="28"/>
          <w:szCs w:val="28"/>
        </w:rPr>
        <w:t xml:space="preserve"> расположенного по адресу: Чувашская Республика, Янтиковский район, Тюмеревское сельское поселение, категория: земли сельскохозяйственного назначения, с разрешенным использованием: для ведения личного подсобного хозяйства, общей площадью </w:t>
      </w:r>
      <w:r w:rsidR="00AD088C">
        <w:rPr>
          <w:sz w:val="28"/>
          <w:szCs w:val="28"/>
        </w:rPr>
        <w:t>1</w:t>
      </w:r>
      <w:r w:rsidR="00544BE6">
        <w:rPr>
          <w:sz w:val="28"/>
          <w:szCs w:val="28"/>
        </w:rPr>
        <w:t>5</w:t>
      </w:r>
      <w:r w:rsidR="004D3F15">
        <w:rPr>
          <w:sz w:val="28"/>
          <w:szCs w:val="28"/>
        </w:rPr>
        <w:t>00</w:t>
      </w:r>
      <w:r w:rsidR="00AD088C">
        <w:rPr>
          <w:sz w:val="28"/>
          <w:szCs w:val="28"/>
        </w:rPr>
        <w:t xml:space="preserve"> кв. м., </w:t>
      </w:r>
      <w:r w:rsidR="00CA1B61">
        <w:rPr>
          <w:sz w:val="28"/>
          <w:szCs w:val="28"/>
        </w:rPr>
        <w:t>в качестве его правообладателя, владе</w:t>
      </w:r>
      <w:r w:rsidR="00AD088C">
        <w:rPr>
          <w:sz w:val="28"/>
          <w:szCs w:val="28"/>
        </w:rPr>
        <w:t>ющим данным объектом на праве собственности</w:t>
      </w:r>
      <w:r w:rsidR="00CA1B61" w:rsidRPr="00531EEE">
        <w:rPr>
          <w:sz w:val="28"/>
          <w:szCs w:val="28"/>
        </w:rPr>
        <w:t xml:space="preserve">, выявлен </w:t>
      </w:r>
      <w:r w:rsidR="00AD088C">
        <w:rPr>
          <w:sz w:val="28"/>
          <w:szCs w:val="28"/>
        </w:rPr>
        <w:t>Сорок</w:t>
      </w:r>
      <w:r w:rsidR="005D3105">
        <w:rPr>
          <w:sz w:val="28"/>
          <w:szCs w:val="28"/>
        </w:rPr>
        <w:t>ин Евгений Борисович, 00.00.0000</w:t>
      </w:r>
      <w:r w:rsidR="007A1B08">
        <w:rPr>
          <w:sz w:val="28"/>
          <w:szCs w:val="28"/>
        </w:rPr>
        <w:t xml:space="preserve"> г.р., </w:t>
      </w:r>
      <w:r w:rsidR="005D3105">
        <w:rPr>
          <w:sz w:val="28"/>
          <w:szCs w:val="28"/>
        </w:rPr>
        <w:t>паспорт 00 00</w:t>
      </w:r>
      <w:r w:rsidR="00CA1B61" w:rsidRPr="00FB4150">
        <w:rPr>
          <w:sz w:val="28"/>
          <w:szCs w:val="28"/>
        </w:rPr>
        <w:t xml:space="preserve"> № </w:t>
      </w:r>
      <w:r w:rsidR="005D3105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 xml:space="preserve">, выдан </w:t>
      </w:r>
      <w:r w:rsidR="005D3105">
        <w:rPr>
          <w:sz w:val="28"/>
          <w:szCs w:val="28"/>
        </w:rPr>
        <w:t>00.00.0000</w:t>
      </w:r>
      <w:r w:rsidR="00AD088C">
        <w:rPr>
          <w:sz w:val="28"/>
          <w:szCs w:val="28"/>
        </w:rPr>
        <w:t xml:space="preserve"> </w:t>
      </w:r>
      <w:r w:rsidR="00544BE6">
        <w:rPr>
          <w:sz w:val="28"/>
          <w:szCs w:val="28"/>
        </w:rPr>
        <w:t>ТП УФМС России по</w:t>
      </w:r>
      <w:r w:rsidR="00CA1B61" w:rsidRPr="00FB4150">
        <w:rPr>
          <w:sz w:val="28"/>
          <w:szCs w:val="28"/>
        </w:rPr>
        <w:t xml:space="preserve"> Чувашской </w:t>
      </w:r>
      <w:r w:rsidR="007A1B08">
        <w:rPr>
          <w:sz w:val="28"/>
          <w:szCs w:val="28"/>
        </w:rPr>
        <w:t>Республик</w:t>
      </w:r>
      <w:r w:rsidR="00544BE6">
        <w:rPr>
          <w:sz w:val="28"/>
          <w:szCs w:val="28"/>
        </w:rPr>
        <w:t>е в Янтиковском районе</w:t>
      </w:r>
      <w:r w:rsidR="00CA1B61" w:rsidRPr="005C7F25">
        <w:rPr>
          <w:sz w:val="28"/>
          <w:szCs w:val="28"/>
          <w:shd w:val="clear" w:color="auto" w:fill="FFFFFF" w:themeFill="background1"/>
        </w:rPr>
        <w:t>,</w:t>
      </w:r>
      <w:r w:rsidR="005C7F25">
        <w:rPr>
          <w:sz w:val="28"/>
          <w:szCs w:val="28"/>
          <w:shd w:val="clear" w:color="auto" w:fill="FFFFFF" w:themeFill="background1"/>
        </w:rPr>
        <w:t xml:space="preserve"> </w:t>
      </w:r>
      <w:r w:rsidR="00CA1B61">
        <w:rPr>
          <w:sz w:val="28"/>
          <w:szCs w:val="28"/>
        </w:rPr>
        <w:t>проживающ</w:t>
      </w:r>
      <w:r w:rsidR="00544BE6">
        <w:rPr>
          <w:sz w:val="28"/>
          <w:szCs w:val="28"/>
        </w:rPr>
        <w:t>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CA1B61">
        <w:rPr>
          <w:sz w:val="28"/>
          <w:szCs w:val="28"/>
        </w:rPr>
        <w:t xml:space="preserve">он, д. Амалыково, ул. </w:t>
      </w:r>
      <w:r w:rsidR="00544BE6">
        <w:rPr>
          <w:sz w:val="28"/>
          <w:szCs w:val="28"/>
        </w:rPr>
        <w:t>Восточна</w:t>
      </w:r>
      <w:r w:rsidR="00CA5D6B">
        <w:rPr>
          <w:sz w:val="28"/>
          <w:szCs w:val="28"/>
        </w:rPr>
        <w:t>я</w:t>
      </w:r>
      <w:r w:rsidR="009B1995">
        <w:rPr>
          <w:sz w:val="28"/>
          <w:szCs w:val="28"/>
        </w:rPr>
        <w:t>, д.</w:t>
      </w:r>
      <w:r w:rsidR="005D3105">
        <w:rPr>
          <w:sz w:val="28"/>
          <w:szCs w:val="28"/>
        </w:rPr>
        <w:t xml:space="preserve"> 0</w:t>
      </w:r>
      <w:r w:rsidR="00544BE6">
        <w:rPr>
          <w:sz w:val="28"/>
          <w:szCs w:val="28"/>
        </w:rPr>
        <w:t>0</w:t>
      </w:r>
      <w:r w:rsidR="00CA1B61" w:rsidRPr="00531EEE">
        <w:rPr>
          <w:sz w:val="28"/>
          <w:szCs w:val="28"/>
        </w:rPr>
        <w:t>.</w:t>
      </w:r>
    </w:p>
    <w:p w:rsidR="00544BE6" w:rsidRPr="00F06F4E" w:rsidRDefault="004C23BF" w:rsidP="00544BE6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993"/>
        <w:jc w:val="both"/>
        <w:rPr>
          <w:b/>
          <w:sz w:val="28"/>
          <w:szCs w:val="28"/>
        </w:rPr>
      </w:pPr>
      <w:r w:rsidRPr="00E32CF3">
        <w:rPr>
          <w:sz w:val="28"/>
          <w:szCs w:val="28"/>
        </w:rPr>
        <w:t xml:space="preserve"> </w:t>
      </w:r>
      <w:r w:rsidR="004D3F15" w:rsidRPr="00E32CF3">
        <w:rPr>
          <w:sz w:val="28"/>
          <w:szCs w:val="28"/>
        </w:rPr>
        <w:t xml:space="preserve">Право собственности на объекты недвижимости, указанные в пункте 1 настоящего постановления, подтверждается </w:t>
      </w:r>
      <w:r w:rsidR="00544BE6" w:rsidRPr="00F06F4E">
        <w:rPr>
          <w:sz w:val="28"/>
          <w:szCs w:val="28"/>
        </w:rPr>
        <w:t xml:space="preserve">сообщением нотариуса </w:t>
      </w:r>
      <w:r w:rsidR="00544BE6">
        <w:rPr>
          <w:sz w:val="28"/>
          <w:szCs w:val="28"/>
        </w:rPr>
        <w:t>Нотариальной палаты Республики Марий Эл от 22</w:t>
      </w:r>
      <w:r w:rsidR="00544BE6" w:rsidRPr="00F06F4E">
        <w:rPr>
          <w:sz w:val="28"/>
          <w:szCs w:val="28"/>
        </w:rPr>
        <w:t>.0</w:t>
      </w:r>
      <w:r w:rsidR="00544BE6">
        <w:rPr>
          <w:sz w:val="28"/>
          <w:szCs w:val="28"/>
        </w:rPr>
        <w:t>5</w:t>
      </w:r>
      <w:r w:rsidR="00544BE6" w:rsidRPr="00F06F4E">
        <w:rPr>
          <w:sz w:val="28"/>
          <w:szCs w:val="28"/>
        </w:rPr>
        <w:t>.202</w:t>
      </w:r>
      <w:r w:rsidR="00544BE6">
        <w:rPr>
          <w:sz w:val="28"/>
          <w:szCs w:val="28"/>
        </w:rPr>
        <w:t>3 №130</w:t>
      </w:r>
      <w:r w:rsidR="00AD088C">
        <w:rPr>
          <w:sz w:val="28"/>
          <w:szCs w:val="28"/>
        </w:rPr>
        <w:t>.</w:t>
      </w:r>
    </w:p>
    <w:p w:rsidR="002868EE" w:rsidRPr="00E32CF3" w:rsidRDefault="002868EE" w:rsidP="00544BE6">
      <w:pPr>
        <w:pStyle w:val="a3"/>
        <w:suppressAutoHyphens/>
        <w:snapToGrid w:val="0"/>
        <w:spacing w:line="360" w:lineRule="auto"/>
        <w:ind w:left="708"/>
        <w:jc w:val="both"/>
        <w:rPr>
          <w:b/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AD088C">
        <w:rPr>
          <w:sz w:val="28"/>
          <w:szCs w:val="28"/>
        </w:rPr>
        <w:t xml:space="preserve">                      О.А. Ломоносов</w:t>
      </w:r>
    </w:p>
    <w:p w:rsidR="002868EE" w:rsidRDefault="002868EE" w:rsidP="002868EE"/>
    <w:p w:rsidR="002868EE" w:rsidRDefault="002868EE" w:rsidP="002868EE"/>
    <w:p w:rsidR="005D3105" w:rsidRDefault="005D3105" w:rsidP="005D310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29</w:t>
      </w:r>
      <w:bookmarkStart w:id="0" w:name="_GoBack"/>
      <w:bookmarkEnd w:id="0"/>
      <w:r>
        <w:rPr>
          <w:sz w:val="28"/>
          <w:szCs w:val="28"/>
        </w:rPr>
        <w:t xml:space="preserve">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F1"/>
    <w:rsid w:val="00014740"/>
    <w:rsid w:val="000730F0"/>
    <w:rsid w:val="002868EE"/>
    <w:rsid w:val="004C23BF"/>
    <w:rsid w:val="004D3F15"/>
    <w:rsid w:val="00544BE6"/>
    <w:rsid w:val="005C7F25"/>
    <w:rsid w:val="005D3105"/>
    <w:rsid w:val="00712FF1"/>
    <w:rsid w:val="007A1B08"/>
    <w:rsid w:val="00857762"/>
    <w:rsid w:val="008714B8"/>
    <w:rsid w:val="0092189E"/>
    <w:rsid w:val="009B1995"/>
    <w:rsid w:val="00AD088C"/>
    <w:rsid w:val="00B1189B"/>
    <w:rsid w:val="00BA4DFD"/>
    <w:rsid w:val="00CA1B61"/>
    <w:rsid w:val="00CA5D6B"/>
    <w:rsid w:val="00E32CF3"/>
    <w:rsid w:val="00FA348D"/>
    <w:rsid w:val="00FA761A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1EC84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8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4</cp:revision>
  <cp:lastPrinted>2023-05-17T12:17:00Z</cp:lastPrinted>
  <dcterms:created xsi:type="dcterms:W3CDTF">2023-05-23T12:49:00Z</dcterms:created>
  <dcterms:modified xsi:type="dcterms:W3CDTF">2023-12-29T05:41:00Z</dcterms:modified>
</cp:coreProperties>
</file>