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10D1" w14:textId="49407D84" w:rsidR="00A50ADD" w:rsidRDefault="00A50ADD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A506C" w:rsidRPr="005F09D7" w14:paraId="2E733353" w14:textId="77777777" w:rsidTr="009D1366">
        <w:tc>
          <w:tcPr>
            <w:tcW w:w="3096" w:type="dxa"/>
          </w:tcPr>
          <w:p w14:paraId="4FB32D06" w14:textId="5DD1B755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5F09D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27D31679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6811EAE2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</w:t>
            </w:r>
            <w:r w:rsidRPr="005F09D7">
              <w:rPr>
                <w:rFonts w:ascii="Arial Cyr Chuv" w:hAnsi="Arial Cyr Chuv"/>
                <w:sz w:val="22"/>
              </w:rPr>
              <w:t>униципал</w:t>
            </w:r>
            <w:r>
              <w:rPr>
                <w:rFonts w:ascii="Arial Cyr Chuv" w:hAnsi="Arial Cyr Chuv"/>
                <w:sz w:val="22"/>
              </w:rPr>
              <w:t>л</w:t>
            </w:r>
            <w:r w:rsidRPr="005F09D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 w:rsidRPr="005F09D7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126CD285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5F09D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>.</w:t>
            </w:r>
          </w:p>
          <w:p w14:paraId="73D4F9CD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4C80243C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FA4763" wp14:editId="0C91690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FAE7E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69EE45B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8AB385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B9C83A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69F371" w14:textId="5BAF9E84" w:rsidR="00DA506C" w:rsidRPr="005F09D7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5F09D7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    </w:t>
      </w:r>
      <w:r w:rsidRPr="005F09D7">
        <w:rPr>
          <w:rFonts w:ascii="Arial Cyr Chuv" w:hAnsi="Arial Cyr Chuv"/>
          <w:sz w:val="28"/>
          <w:szCs w:val="28"/>
        </w:rPr>
        <w:t>ЙЫШЁНУ</w:t>
      </w:r>
      <w:r w:rsidRPr="005F09D7">
        <w:rPr>
          <w:rFonts w:ascii="Arial Cyr Chuv" w:hAnsi="Arial Cyr Chuv"/>
          <w:sz w:val="28"/>
        </w:rPr>
        <w:t xml:space="preserve">                                                              РЕШЕНИЕ</w:t>
      </w:r>
    </w:p>
    <w:p w14:paraId="53A011FD" w14:textId="77777777" w:rsidR="008023B0" w:rsidRDefault="008023B0" w:rsidP="00DA506C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1" w:name="_Hlk52807281"/>
    </w:p>
    <w:p w14:paraId="53309C0B" w14:textId="27AFC35B" w:rsidR="00DA506C" w:rsidRPr="00A21EF0" w:rsidRDefault="00DA506C" w:rsidP="00DA506C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  </w:t>
      </w:r>
      <w:r w:rsidR="00A21EF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bookmarkEnd w:id="1"/>
      <w:r w:rsidR="0040212F" w:rsidRPr="00CC5E97">
        <w:rPr>
          <w:rFonts w:ascii="Times New Roman" w:hAnsi="Times New Roman"/>
          <w:sz w:val="24"/>
          <w:u w:val="single"/>
        </w:rPr>
        <w:t>22.02.2023</w:t>
      </w:r>
      <w:r w:rsidR="0040212F" w:rsidRPr="00E83CEF">
        <w:rPr>
          <w:rFonts w:ascii="Times New Roman" w:hAnsi="Times New Roman"/>
          <w:sz w:val="24"/>
        </w:rPr>
        <w:t xml:space="preserve"> № </w:t>
      </w:r>
      <w:r w:rsidR="0040212F" w:rsidRPr="00CC5E97">
        <w:rPr>
          <w:rFonts w:ascii="Times New Roman" w:hAnsi="Times New Roman"/>
          <w:sz w:val="24"/>
          <w:u w:val="single"/>
        </w:rPr>
        <w:t>_09-</w:t>
      </w:r>
      <w:r w:rsidR="0040212F">
        <w:rPr>
          <w:rFonts w:ascii="Times New Roman" w:hAnsi="Times New Roman"/>
          <w:sz w:val="24"/>
          <w:u w:val="single"/>
        </w:rPr>
        <w:t>12</w:t>
      </w:r>
      <w:r w:rsidR="0040212F" w:rsidRPr="00CC5E97">
        <w:rPr>
          <w:rFonts w:ascii="Times New Roman" w:hAnsi="Times New Roman"/>
          <w:sz w:val="24"/>
          <w:u w:val="single"/>
        </w:rPr>
        <w:t>__</w:t>
      </w:r>
      <w:r w:rsidR="0040212F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40212F">
        <w:rPr>
          <w:rFonts w:ascii="Times New Roman" w:hAnsi="Times New Roman"/>
          <w:sz w:val="24"/>
        </w:rPr>
        <w:t xml:space="preserve">              </w:t>
      </w:r>
      <w:r w:rsidR="0040212F" w:rsidRPr="00E83CEF">
        <w:rPr>
          <w:rFonts w:ascii="Times New Roman" w:hAnsi="Times New Roman"/>
          <w:sz w:val="24"/>
        </w:rPr>
        <w:t xml:space="preserve">            </w:t>
      </w:r>
      <w:r w:rsidR="0040212F" w:rsidRPr="00CC5E97">
        <w:rPr>
          <w:rFonts w:ascii="Times New Roman" w:hAnsi="Times New Roman"/>
          <w:sz w:val="24"/>
          <w:u w:val="single"/>
        </w:rPr>
        <w:t>22.02.2023</w:t>
      </w:r>
      <w:r w:rsidR="0040212F" w:rsidRPr="00E83CEF">
        <w:rPr>
          <w:rFonts w:ascii="Times New Roman" w:hAnsi="Times New Roman"/>
          <w:sz w:val="24"/>
        </w:rPr>
        <w:t xml:space="preserve"> № </w:t>
      </w:r>
      <w:r w:rsidR="0040212F" w:rsidRPr="00CC5E97">
        <w:rPr>
          <w:rFonts w:ascii="Times New Roman" w:hAnsi="Times New Roman"/>
          <w:sz w:val="24"/>
          <w:u w:val="single"/>
        </w:rPr>
        <w:t>_09-</w:t>
      </w:r>
      <w:r w:rsidR="0040212F">
        <w:rPr>
          <w:rFonts w:ascii="Times New Roman" w:hAnsi="Times New Roman"/>
          <w:sz w:val="24"/>
          <w:u w:val="single"/>
        </w:rPr>
        <w:t>12</w:t>
      </w:r>
      <w:r w:rsidR="0040212F" w:rsidRPr="00CC5E97">
        <w:rPr>
          <w:rFonts w:ascii="Times New Roman" w:hAnsi="Times New Roman"/>
          <w:sz w:val="24"/>
          <w:u w:val="single"/>
        </w:rPr>
        <w:t>__</w:t>
      </w:r>
    </w:p>
    <w:p w14:paraId="4D3B9E92" w14:textId="70D07F48" w:rsidR="0003529A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5F09D7">
        <w:rPr>
          <w:rFonts w:ascii="Arial Cyr Chuv" w:hAnsi="Arial Cyr Chuv"/>
          <w:sz w:val="24"/>
        </w:rPr>
        <w:t xml:space="preserve">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К\</w:t>
      </w:r>
      <w:proofErr w:type="spellStart"/>
      <w:r w:rsidRPr="005F09D7">
        <w:rPr>
          <w:rFonts w:ascii="Arial Cyr Chuv" w:hAnsi="Arial Cyr Chuv"/>
          <w:sz w:val="24"/>
        </w:rPr>
        <w:t>ке</w:t>
      </w:r>
      <w:proofErr w:type="spellEnd"/>
      <w:r w:rsidRPr="005F09D7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8023B0">
        <w:rPr>
          <w:rFonts w:ascii="Arial Cyr Chuv" w:hAnsi="Arial Cyr Chuv"/>
          <w:sz w:val="24"/>
        </w:rPr>
        <w:t xml:space="preserve">  </w:t>
      </w:r>
      <w:r w:rsidRPr="005F09D7">
        <w:rPr>
          <w:rFonts w:ascii="Arial Cyr Chuv" w:hAnsi="Arial Cyr Chuv"/>
          <w:sz w:val="24"/>
        </w:rPr>
        <w:t xml:space="preserve">    поселок Кугеси</w:t>
      </w:r>
    </w:p>
    <w:p w14:paraId="09AFEA4A" w14:textId="6AA4D3CA" w:rsidR="0003529A" w:rsidRDefault="0003529A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p w14:paraId="505DE2FE" w14:textId="77777777" w:rsidR="00B40F69" w:rsidRDefault="00B40F69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69"/>
      </w:tblGrid>
      <w:tr w:rsidR="008003BF" w:rsidRPr="008003BF" w14:paraId="10686B9E" w14:textId="77777777" w:rsidTr="0003529A">
        <w:tc>
          <w:tcPr>
            <w:tcW w:w="4885" w:type="dxa"/>
          </w:tcPr>
          <w:p w14:paraId="2AB352FB" w14:textId="77777777" w:rsidR="0003529A" w:rsidRDefault="0003529A" w:rsidP="00DA506C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 w:val="24"/>
              </w:rPr>
            </w:pPr>
          </w:p>
        </w:tc>
        <w:tc>
          <w:tcPr>
            <w:tcW w:w="4886" w:type="dxa"/>
          </w:tcPr>
          <w:p w14:paraId="3C8333D6" w14:textId="30043A2D" w:rsidR="0003529A" w:rsidRPr="008003BF" w:rsidRDefault="0003529A" w:rsidP="0003529A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003B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ПРОЕКТ</w:t>
            </w:r>
          </w:p>
        </w:tc>
      </w:tr>
    </w:tbl>
    <w:tbl>
      <w:tblPr>
        <w:tblW w:w="6379" w:type="dxa"/>
        <w:tblLook w:val="04A0" w:firstRow="1" w:lastRow="0" w:firstColumn="1" w:lastColumn="0" w:noHBand="0" w:noVBand="1"/>
      </w:tblPr>
      <w:tblGrid>
        <w:gridCol w:w="6379"/>
      </w:tblGrid>
      <w:tr w:rsidR="0057217C" w:rsidRPr="00F432A2" w14:paraId="678163F1" w14:textId="77777777" w:rsidTr="00F41C3D">
        <w:trPr>
          <w:trHeight w:val="645"/>
        </w:trPr>
        <w:tc>
          <w:tcPr>
            <w:tcW w:w="6379" w:type="dxa"/>
          </w:tcPr>
          <w:p w14:paraId="77C54F55" w14:textId="2E90B28F" w:rsidR="0057217C" w:rsidRPr="00F432A2" w:rsidRDefault="0057217C" w:rsidP="00FE0C5B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2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Чебоксарского</w:t>
            </w:r>
            <w:r w:rsidRPr="00F432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Чувашской Республики, и членов их семей на официальном сайте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Чебоксарского</w:t>
            </w:r>
            <w:r w:rsidRPr="00F432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</w:tr>
    </w:tbl>
    <w:p w14:paraId="69E3FC53" w14:textId="77777777" w:rsidR="0057217C" w:rsidRDefault="0057217C" w:rsidP="0057217C">
      <w:pPr>
        <w:jc w:val="both"/>
        <w:rPr>
          <w:rFonts w:ascii="Times New Roman" w:hAnsi="Times New Roman"/>
          <w:bCs/>
          <w:szCs w:val="26"/>
        </w:rPr>
      </w:pPr>
    </w:p>
    <w:p w14:paraId="15F31AA5" w14:textId="77777777" w:rsidR="00B40F69" w:rsidRPr="00F432A2" w:rsidRDefault="00B40F69" w:rsidP="0057217C">
      <w:pPr>
        <w:jc w:val="both"/>
        <w:rPr>
          <w:rFonts w:ascii="Times New Roman" w:hAnsi="Times New Roman"/>
          <w:bCs/>
          <w:szCs w:val="26"/>
        </w:rPr>
      </w:pPr>
    </w:p>
    <w:p w14:paraId="4EB5B42E" w14:textId="18950581" w:rsidR="0057217C" w:rsidRPr="0057217C" w:rsidRDefault="0057217C" w:rsidP="005721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/>
          <w:szCs w:val="26"/>
        </w:rPr>
      </w:pPr>
      <w:r w:rsidRPr="00F432A2">
        <w:rPr>
          <w:rFonts w:ascii="Times New Roman" w:hAnsi="Times New Roman"/>
          <w:szCs w:val="26"/>
        </w:rPr>
        <w:t xml:space="preserve">В соответствии с федеральными законами от 25 декабря 2008 г. № 273-ФЗ «О противодействии коррупции» и от 3 декабря 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коррупции», </w:t>
      </w:r>
      <w:r w:rsidRPr="0057217C">
        <w:rPr>
          <w:rFonts w:ascii="Times New Roman" w:hAnsi="Times New Roman"/>
          <w:szCs w:val="26"/>
        </w:rPr>
        <w:t>Собрание депутатов Чебоксарского муниципального округа</w:t>
      </w:r>
      <w:r w:rsidR="0003529A">
        <w:rPr>
          <w:rFonts w:ascii="Times New Roman" w:hAnsi="Times New Roman"/>
          <w:szCs w:val="26"/>
        </w:rPr>
        <w:t xml:space="preserve">  </w:t>
      </w:r>
      <w:r w:rsidRPr="0057217C">
        <w:rPr>
          <w:rFonts w:ascii="Times New Roman" w:hAnsi="Times New Roman"/>
          <w:szCs w:val="26"/>
        </w:rPr>
        <w:t xml:space="preserve"> </w:t>
      </w:r>
      <w:r w:rsidR="0003529A">
        <w:rPr>
          <w:rFonts w:ascii="Times New Roman" w:hAnsi="Times New Roman"/>
          <w:szCs w:val="26"/>
        </w:rPr>
        <w:t>р</w:t>
      </w:r>
      <w:r w:rsidR="0003529A" w:rsidRPr="0057217C">
        <w:rPr>
          <w:rFonts w:ascii="Times New Roman" w:hAnsi="Times New Roman"/>
          <w:szCs w:val="26"/>
        </w:rPr>
        <w:t>ешило</w:t>
      </w:r>
      <w:r w:rsidRPr="0057217C">
        <w:rPr>
          <w:rFonts w:ascii="Times New Roman" w:hAnsi="Times New Roman"/>
          <w:szCs w:val="26"/>
        </w:rPr>
        <w:t>:</w:t>
      </w:r>
    </w:p>
    <w:p w14:paraId="2BCE2CBE" w14:textId="77777777" w:rsidR="0057217C" w:rsidRPr="0057217C" w:rsidRDefault="0057217C" w:rsidP="0057217C">
      <w:pPr>
        <w:pStyle w:val="ab"/>
        <w:tabs>
          <w:tab w:val="left" w:pos="252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F973B4F" w14:textId="706256E4" w:rsidR="0057217C" w:rsidRPr="00F432A2" w:rsidRDefault="0057217C" w:rsidP="0057217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32A2"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F432A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и членов их семей на официальном сайте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F432A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14:paraId="5128C5C0" w14:textId="0C389C33" w:rsidR="008023B0" w:rsidRPr="000A5D8F" w:rsidRDefault="0057217C" w:rsidP="000A5D8F">
      <w:pPr>
        <w:pStyle w:val="ab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F432A2">
        <w:rPr>
          <w:rFonts w:ascii="Times New Roman" w:hAnsi="Times New Roman" w:cs="Times New Roman"/>
          <w:sz w:val="26"/>
          <w:szCs w:val="26"/>
        </w:rPr>
        <w:tab/>
      </w:r>
      <w:r w:rsidR="00F41C3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023B0" w:rsidRPr="000A5D8F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61031F">
        <w:rPr>
          <w:rFonts w:ascii="Times New Roman" w:hAnsi="Times New Roman"/>
          <w:bCs/>
          <w:sz w:val="26"/>
          <w:szCs w:val="26"/>
        </w:rPr>
        <w:t>со дня</w:t>
      </w:r>
      <w:r w:rsidR="008023B0" w:rsidRPr="000A5D8F">
        <w:rPr>
          <w:rFonts w:ascii="Times New Roman" w:hAnsi="Times New Roman"/>
          <w:bCs/>
          <w:sz w:val="26"/>
          <w:szCs w:val="26"/>
        </w:rPr>
        <w:t xml:space="preserve"> его официального опубликования.</w:t>
      </w:r>
    </w:p>
    <w:p w14:paraId="4153E8DD" w14:textId="5F9C4878" w:rsidR="008023B0" w:rsidRDefault="008023B0" w:rsidP="008023B0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058AE8D0" w14:textId="77777777" w:rsidR="008023B0" w:rsidRDefault="008023B0" w:rsidP="008023B0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3D1222EB" w14:textId="77777777" w:rsidR="008023B0" w:rsidRDefault="008023B0" w:rsidP="008023B0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Чебоксарского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7BD2636A" w14:textId="77777777" w:rsidR="008023B0" w:rsidRDefault="008023B0" w:rsidP="008023B0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>
        <w:rPr>
          <w:rFonts w:ascii="Times New Roman" w:hAnsi="Times New Roman"/>
          <w:spacing w:val="-2"/>
          <w:szCs w:val="26"/>
        </w:rPr>
        <w:t xml:space="preserve">                                                              В.И. Михайлов</w:t>
      </w:r>
    </w:p>
    <w:p w14:paraId="513CD5BD" w14:textId="36356131" w:rsidR="008023B0" w:rsidRDefault="008023B0" w:rsidP="008023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38DE6A85" w14:textId="77777777" w:rsidR="00F41C3D" w:rsidRDefault="00F41C3D" w:rsidP="008023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3392AE4F" w14:textId="77777777" w:rsidR="008023B0" w:rsidRDefault="008023B0" w:rsidP="008023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690B16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19CC5D11" w14:textId="78CEC8F3" w:rsidR="008023B0" w:rsidRPr="004919FD" w:rsidRDefault="008023B0" w:rsidP="00F41C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о</w:t>
      </w:r>
      <w:r w:rsidRPr="00690B16">
        <w:rPr>
          <w:rFonts w:ascii="Times New Roman" w:hAnsi="Times New Roman"/>
          <w:bCs/>
          <w:szCs w:val="26"/>
        </w:rPr>
        <w:t>круга</w:t>
      </w:r>
      <w:r>
        <w:rPr>
          <w:rFonts w:ascii="Times New Roman" w:hAnsi="Times New Roman"/>
          <w:bCs/>
          <w:szCs w:val="26"/>
        </w:rPr>
        <w:t xml:space="preserve"> Чувашской Республики                                                                Н.Е. Хорасев</w:t>
      </w:r>
    </w:p>
    <w:p w14:paraId="3F79BB57" w14:textId="56A0A0EA" w:rsidR="0057217C" w:rsidRPr="00D560FE" w:rsidRDefault="008023B0" w:rsidP="003477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Cs w:val="26"/>
        </w:rPr>
        <w:br w:type="page"/>
      </w:r>
      <w:r w:rsidR="0057217C" w:rsidRPr="00D560FE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3C14CC87" w14:textId="77777777" w:rsidR="0057217C" w:rsidRPr="00D560FE" w:rsidRDefault="0057217C" w:rsidP="0057217C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04F71B4E" w14:textId="77777777" w:rsidR="0057217C" w:rsidRPr="00D560FE" w:rsidRDefault="0057217C" w:rsidP="0057217C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16DF4506" w14:textId="77777777" w:rsidR="0057217C" w:rsidRPr="00D560FE" w:rsidRDefault="0057217C" w:rsidP="0057217C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7293AFE4" w14:textId="77777777" w:rsidR="0057217C" w:rsidRDefault="0057217C" w:rsidP="0057217C">
      <w:pPr>
        <w:jc w:val="both"/>
        <w:rPr>
          <w:rFonts w:ascii="Times New Roman" w:hAnsi="Times New Roman"/>
          <w:b/>
          <w:bCs/>
          <w:szCs w:val="26"/>
        </w:rPr>
      </w:pPr>
    </w:p>
    <w:p w14:paraId="091EFD13" w14:textId="77777777" w:rsidR="0057217C" w:rsidRPr="0002198C" w:rsidRDefault="0057217C" w:rsidP="0057217C">
      <w:pPr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4407FF">
        <w:rPr>
          <w:rFonts w:ascii="Times New Roman" w:hAnsi="Times New Roman"/>
          <w:b/>
          <w:bCs/>
          <w:szCs w:val="26"/>
        </w:rPr>
        <w:t xml:space="preserve"> </w:t>
      </w:r>
      <w:r w:rsidRPr="0002198C">
        <w:rPr>
          <w:rFonts w:ascii="Times New Roman" w:hAnsi="Times New Roman"/>
          <w:b/>
          <w:sz w:val="24"/>
          <w:szCs w:val="24"/>
        </w:rPr>
        <w:t xml:space="preserve">П О Р Я Д О К </w:t>
      </w:r>
    </w:p>
    <w:p w14:paraId="04DF82CB" w14:textId="70B71708" w:rsidR="0057217C" w:rsidRPr="0002198C" w:rsidRDefault="0057217C" w:rsidP="0057217C">
      <w:pPr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02198C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BE0C26">
        <w:rPr>
          <w:rFonts w:ascii="Times New Roman" w:hAnsi="Times New Roman"/>
          <w:b/>
          <w:sz w:val="24"/>
          <w:szCs w:val="24"/>
        </w:rPr>
        <w:t xml:space="preserve">замещающих муниципальную должность депутата Собрания депутатов </w:t>
      </w:r>
      <w:r>
        <w:rPr>
          <w:rFonts w:ascii="Times New Roman" w:hAnsi="Times New Roman"/>
          <w:b/>
          <w:sz w:val="24"/>
          <w:szCs w:val="24"/>
        </w:rPr>
        <w:t>Чебоксарского</w:t>
      </w:r>
      <w:r w:rsidRPr="00BE0C26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</w:t>
      </w:r>
      <w:r w:rsidRPr="0002198C">
        <w:rPr>
          <w:rFonts w:ascii="Times New Roman" w:hAnsi="Times New Roman"/>
          <w:b/>
          <w:sz w:val="24"/>
          <w:szCs w:val="24"/>
        </w:rPr>
        <w:t xml:space="preserve">и членов их семей на официальном сайте </w:t>
      </w:r>
      <w:r>
        <w:rPr>
          <w:rFonts w:ascii="Times New Roman" w:hAnsi="Times New Roman"/>
          <w:b/>
          <w:sz w:val="24"/>
          <w:szCs w:val="24"/>
        </w:rPr>
        <w:t>Чебоксарского</w:t>
      </w:r>
      <w:r w:rsidRPr="0002198C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14:paraId="0DA964C4" w14:textId="77777777" w:rsidR="0057217C" w:rsidRPr="0002198C" w:rsidRDefault="0057217C" w:rsidP="0057217C">
      <w:pPr>
        <w:spacing w:line="235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8B5D77" w14:textId="205A9F09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59"/>
      <w:bookmarkEnd w:id="2"/>
      <w:r w:rsidRPr="0002198C">
        <w:rPr>
          <w:rFonts w:ascii="Times New Roman" w:hAnsi="Times New Roman"/>
          <w:sz w:val="24"/>
          <w:szCs w:val="24"/>
        </w:rPr>
        <w:t xml:space="preserve">1. Настоящим Порядком на основании соглашения, заключенного между Собранием депутатов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02198C">
        <w:rPr>
          <w:rFonts w:ascii="Times New Roman" w:hAnsi="Times New Roman"/>
          <w:i/>
          <w:sz w:val="24"/>
          <w:szCs w:val="24"/>
        </w:rPr>
        <w:t xml:space="preserve"> </w:t>
      </w:r>
      <w:r w:rsidRPr="0002198C">
        <w:rPr>
          <w:rFonts w:ascii="Times New Roman" w:hAnsi="Times New Roman"/>
          <w:sz w:val="24"/>
          <w:szCs w:val="24"/>
        </w:rPr>
        <w:t xml:space="preserve">и администрацией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02198C">
        <w:rPr>
          <w:rFonts w:ascii="Times New Roman" w:hAnsi="Times New Roman"/>
          <w:i/>
          <w:sz w:val="24"/>
          <w:szCs w:val="24"/>
        </w:rPr>
        <w:t xml:space="preserve">, </w:t>
      </w:r>
      <w:r w:rsidRPr="0002198C">
        <w:rPr>
          <w:rFonts w:ascii="Times New Roman" w:hAnsi="Times New Roman"/>
          <w:sz w:val="24"/>
          <w:szCs w:val="24"/>
        </w:rPr>
        <w:t xml:space="preserve">устанавливается обязанность кадрового подразделения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02198C">
        <w:rPr>
          <w:rFonts w:ascii="Times New Roman" w:hAnsi="Times New Roman"/>
          <w:i/>
          <w:sz w:val="24"/>
          <w:szCs w:val="24"/>
        </w:rPr>
        <w:t xml:space="preserve">, </w:t>
      </w:r>
      <w:r w:rsidRPr="0002198C">
        <w:rPr>
          <w:rFonts w:ascii="Times New Roman" w:hAnsi="Times New Roman"/>
          <w:sz w:val="24"/>
          <w:szCs w:val="24"/>
        </w:rPr>
        <w:t>должностных лиц, ответственных за работу по профилактике коррупционных и иных правонарушений</w:t>
      </w:r>
      <w:r w:rsidRPr="0002198C">
        <w:rPr>
          <w:rFonts w:ascii="Times New Roman" w:hAnsi="Times New Roman"/>
          <w:i/>
          <w:sz w:val="24"/>
          <w:szCs w:val="24"/>
        </w:rPr>
        <w:t xml:space="preserve"> </w:t>
      </w:r>
      <w:r w:rsidRPr="0002198C">
        <w:rPr>
          <w:rFonts w:ascii="Times New Roman" w:hAnsi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02198C">
        <w:rPr>
          <w:rFonts w:ascii="Times New Roman" w:hAnsi="Times New Roman"/>
          <w:i/>
          <w:sz w:val="24"/>
          <w:szCs w:val="24"/>
        </w:rPr>
        <w:t xml:space="preserve"> </w:t>
      </w:r>
      <w:r w:rsidRPr="0002198C">
        <w:rPr>
          <w:rFonts w:ascii="Times New Roman" w:hAnsi="Times New Roman"/>
          <w:sz w:val="24"/>
          <w:szCs w:val="24"/>
        </w:rPr>
        <w:t xml:space="preserve">(далее также – подразделение по вопросам коррупции), по размещению сведений о доходах, расходах, об имуществе и обязательствах имущественного характера лиц, </w:t>
      </w:r>
      <w:r w:rsidRPr="00BE0C26">
        <w:rPr>
          <w:rFonts w:ascii="Times New Roman" w:hAnsi="Times New Roman"/>
          <w:sz w:val="24"/>
          <w:szCs w:val="24"/>
        </w:rPr>
        <w:t xml:space="preserve">замещающих муниципальную должность депутата Собрания депутатов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BE0C26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(далее – лиц, замещающих муниципальную должность)</w:t>
      </w:r>
      <w:r w:rsidRPr="00BE0C26">
        <w:rPr>
          <w:rFonts w:ascii="Times New Roman" w:hAnsi="Times New Roman"/>
          <w:sz w:val="24"/>
          <w:szCs w:val="24"/>
        </w:rPr>
        <w:t xml:space="preserve">, </w:t>
      </w:r>
      <w:r w:rsidRPr="0002198C">
        <w:rPr>
          <w:rFonts w:ascii="Times New Roman" w:hAnsi="Times New Roman"/>
          <w:sz w:val="24"/>
          <w:szCs w:val="24"/>
        </w:rPr>
        <w:t xml:space="preserve">их супруг (супругов) и несовершеннолетних детей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02198C">
        <w:rPr>
          <w:rFonts w:ascii="Times New Roman" w:hAnsi="Times New Roman"/>
          <w:i/>
          <w:sz w:val="24"/>
          <w:szCs w:val="24"/>
        </w:rPr>
        <w:t xml:space="preserve"> </w:t>
      </w:r>
      <w:r w:rsidRPr="0002198C">
        <w:rPr>
          <w:rFonts w:ascii="Times New Roman" w:hAnsi="Times New Roman"/>
          <w:sz w:val="24"/>
          <w:szCs w:val="24"/>
        </w:rPr>
        <w:t>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1B8D62CB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/>
          <w:sz w:val="24"/>
          <w:szCs w:val="24"/>
        </w:rPr>
        <w:t>муниципальную должность</w:t>
      </w:r>
      <w:r w:rsidRPr="00BE0C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8C">
        <w:rPr>
          <w:rFonts w:ascii="Times New Roman" w:hAnsi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1A13C0F1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2DDA410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0BEBAA5F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6AF3A699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BE0C26">
        <w:rPr>
          <w:rFonts w:ascii="Times New Roman" w:hAnsi="Times New Roman"/>
          <w:sz w:val="24"/>
          <w:szCs w:val="24"/>
        </w:rPr>
        <w:t xml:space="preserve">цифровых финансовых активов, цифровой валюты, </w:t>
      </w:r>
      <w:r w:rsidRPr="0002198C">
        <w:rPr>
          <w:rFonts w:ascii="Times New Roman" w:hAnsi="Times New Roman"/>
          <w:sz w:val="24"/>
          <w:szCs w:val="24"/>
        </w:rPr>
        <w:t>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204B333C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7FF9527E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lastRenderedPageBreak/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ADEB9D7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14:paraId="6D8C2F90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3609ABF0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2C15DD25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5DD1AECE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502BF0EC" w14:textId="74FA3F8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должности, обеспечивается должностными лицами, ответственными за работу по профилактике коррупционных и иных правонарушений в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21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02198C">
        <w:rPr>
          <w:rFonts w:ascii="Times New Roman" w:hAnsi="Times New Roman"/>
          <w:sz w:val="24"/>
          <w:szCs w:val="24"/>
        </w:rPr>
        <w:t>Чувашской Республики.</w:t>
      </w:r>
    </w:p>
    <w:p w14:paraId="40C670A4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6. Подразделение по вопросам коррупции:</w:t>
      </w:r>
    </w:p>
    <w:p w14:paraId="17DC146E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7108730F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C330201" w14:textId="77777777" w:rsidR="0057217C" w:rsidRPr="0002198C" w:rsidRDefault="0057217C" w:rsidP="0057217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98C">
        <w:rPr>
          <w:rFonts w:ascii="Times New Roman" w:hAnsi="Times New Roman"/>
          <w:sz w:val="24"/>
          <w:szCs w:val="24"/>
        </w:rPr>
        <w:t>7. 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7217C" w:rsidRPr="0002198C" w:rsidSect="008023B0">
      <w:footerReference w:type="default" r:id="rId9"/>
      <w:headerReference w:type="first" r:id="rId10"/>
      <w:type w:val="evenPage"/>
      <w:pgSz w:w="11907" w:h="16840"/>
      <w:pgMar w:top="1135" w:right="850" w:bottom="567" w:left="1560" w:header="426" w:footer="5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2C56" w14:textId="77777777" w:rsidR="00452E79" w:rsidRDefault="00452E79">
      <w:r>
        <w:separator/>
      </w:r>
    </w:p>
  </w:endnote>
  <w:endnote w:type="continuationSeparator" w:id="0">
    <w:p w14:paraId="6E197E42" w14:textId="77777777" w:rsidR="00452E79" w:rsidRDefault="004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9AB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007E" w14:textId="77777777" w:rsidR="00452E79" w:rsidRDefault="00452E79">
      <w:r>
        <w:separator/>
      </w:r>
    </w:p>
  </w:footnote>
  <w:footnote w:type="continuationSeparator" w:id="0">
    <w:p w14:paraId="351685C9" w14:textId="77777777" w:rsidR="00452E79" w:rsidRDefault="004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21E3" w14:textId="77777777" w:rsidR="005F09D7" w:rsidRPr="005F09D7" w:rsidRDefault="005F09D7" w:rsidP="005F09D7">
    <w:pPr>
      <w:widowControl w:val="0"/>
      <w:tabs>
        <w:tab w:val="left" w:pos="7785"/>
      </w:tabs>
      <w:autoSpaceDE w:val="0"/>
      <w:autoSpaceDN w:val="0"/>
      <w:adjustRightInd w:val="0"/>
      <w:spacing w:before="108" w:after="108"/>
      <w:jc w:val="right"/>
      <w:outlineLvl w:val="0"/>
      <w:rPr>
        <w:rFonts w:ascii="Times New Roman" w:hAnsi="Times New Roman"/>
        <w:b/>
        <w:bCs/>
        <w:sz w:val="6"/>
        <w:szCs w:val="6"/>
        <w:lang w:eastAsia="en-US"/>
      </w:rPr>
    </w:pPr>
  </w:p>
  <w:p w14:paraId="047F89FF" w14:textId="0502333C" w:rsidR="00234103" w:rsidRPr="00E83CEF" w:rsidRDefault="006E0D6F" w:rsidP="006E0D6F">
    <w:pPr>
      <w:pStyle w:val="a3"/>
      <w:tabs>
        <w:tab w:val="clear" w:pos="4153"/>
        <w:tab w:val="clear" w:pos="8306"/>
        <w:tab w:val="left" w:pos="7601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62E5D5F"/>
    <w:multiLevelType w:val="hybridMultilevel"/>
    <w:tmpl w:val="C0F4ED00"/>
    <w:lvl w:ilvl="0" w:tplc="C9A8C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E"/>
    <w:rsid w:val="00011F82"/>
    <w:rsid w:val="00024A32"/>
    <w:rsid w:val="00031925"/>
    <w:rsid w:val="0003529A"/>
    <w:rsid w:val="000A5D8F"/>
    <w:rsid w:val="000D5B9F"/>
    <w:rsid w:val="00102293"/>
    <w:rsid w:val="00103095"/>
    <w:rsid w:val="0010747C"/>
    <w:rsid w:val="001305B1"/>
    <w:rsid w:val="0013712B"/>
    <w:rsid w:val="00143A92"/>
    <w:rsid w:val="0014752D"/>
    <w:rsid w:val="001654CB"/>
    <w:rsid w:val="001708E5"/>
    <w:rsid w:val="00173EC5"/>
    <w:rsid w:val="00183519"/>
    <w:rsid w:val="001E025C"/>
    <w:rsid w:val="001E249D"/>
    <w:rsid w:val="001E5C1D"/>
    <w:rsid w:val="00234103"/>
    <w:rsid w:val="002B4965"/>
    <w:rsid w:val="002C25AA"/>
    <w:rsid w:val="002E71AF"/>
    <w:rsid w:val="002F5FDE"/>
    <w:rsid w:val="00301C35"/>
    <w:rsid w:val="00330DCD"/>
    <w:rsid w:val="00334082"/>
    <w:rsid w:val="00345CAE"/>
    <w:rsid w:val="00347748"/>
    <w:rsid w:val="00351A5A"/>
    <w:rsid w:val="00364971"/>
    <w:rsid w:val="00364B60"/>
    <w:rsid w:val="0038052E"/>
    <w:rsid w:val="00387A8B"/>
    <w:rsid w:val="003A3F35"/>
    <w:rsid w:val="003C7BFE"/>
    <w:rsid w:val="003E79DE"/>
    <w:rsid w:val="003F27D4"/>
    <w:rsid w:val="003F7435"/>
    <w:rsid w:val="0040212F"/>
    <w:rsid w:val="004511E7"/>
    <w:rsid w:val="00452E79"/>
    <w:rsid w:val="00453D67"/>
    <w:rsid w:val="00476EDB"/>
    <w:rsid w:val="004B0835"/>
    <w:rsid w:val="004B1884"/>
    <w:rsid w:val="004D35BE"/>
    <w:rsid w:val="00513B81"/>
    <w:rsid w:val="00535C28"/>
    <w:rsid w:val="0057217C"/>
    <w:rsid w:val="005961BB"/>
    <w:rsid w:val="005E2965"/>
    <w:rsid w:val="005F09D7"/>
    <w:rsid w:val="0061031F"/>
    <w:rsid w:val="006212B5"/>
    <w:rsid w:val="0063077C"/>
    <w:rsid w:val="00631F88"/>
    <w:rsid w:val="006322D2"/>
    <w:rsid w:val="00637878"/>
    <w:rsid w:val="00650B50"/>
    <w:rsid w:val="0067018C"/>
    <w:rsid w:val="006777B1"/>
    <w:rsid w:val="006B0791"/>
    <w:rsid w:val="006D0048"/>
    <w:rsid w:val="006D306C"/>
    <w:rsid w:val="006D670B"/>
    <w:rsid w:val="006E0D6F"/>
    <w:rsid w:val="007018E5"/>
    <w:rsid w:val="00752AE5"/>
    <w:rsid w:val="007A0239"/>
    <w:rsid w:val="007A44E9"/>
    <w:rsid w:val="007E1823"/>
    <w:rsid w:val="007F0F51"/>
    <w:rsid w:val="008003BF"/>
    <w:rsid w:val="008023B0"/>
    <w:rsid w:val="00810515"/>
    <w:rsid w:val="00821CB4"/>
    <w:rsid w:val="008363CA"/>
    <w:rsid w:val="00853576"/>
    <w:rsid w:val="00883DA9"/>
    <w:rsid w:val="008B7D63"/>
    <w:rsid w:val="008F0057"/>
    <w:rsid w:val="008F2EA0"/>
    <w:rsid w:val="0091287F"/>
    <w:rsid w:val="00922471"/>
    <w:rsid w:val="009231D0"/>
    <w:rsid w:val="0093483D"/>
    <w:rsid w:val="00937539"/>
    <w:rsid w:val="00955437"/>
    <w:rsid w:val="00961938"/>
    <w:rsid w:val="00964BC4"/>
    <w:rsid w:val="009A3BF1"/>
    <w:rsid w:val="009C1BC3"/>
    <w:rsid w:val="009D6AE3"/>
    <w:rsid w:val="009E5713"/>
    <w:rsid w:val="009F299E"/>
    <w:rsid w:val="00A11987"/>
    <w:rsid w:val="00A21EF0"/>
    <w:rsid w:val="00A40D71"/>
    <w:rsid w:val="00A447A3"/>
    <w:rsid w:val="00A50ADD"/>
    <w:rsid w:val="00A54342"/>
    <w:rsid w:val="00A57A3A"/>
    <w:rsid w:val="00A6033A"/>
    <w:rsid w:val="00A8066E"/>
    <w:rsid w:val="00AA1471"/>
    <w:rsid w:val="00AA7C27"/>
    <w:rsid w:val="00AC75BE"/>
    <w:rsid w:val="00AE55D9"/>
    <w:rsid w:val="00B119AA"/>
    <w:rsid w:val="00B40F69"/>
    <w:rsid w:val="00B5583A"/>
    <w:rsid w:val="00B60CE8"/>
    <w:rsid w:val="00B665B2"/>
    <w:rsid w:val="00B70BD6"/>
    <w:rsid w:val="00B83C68"/>
    <w:rsid w:val="00B962D3"/>
    <w:rsid w:val="00BC4884"/>
    <w:rsid w:val="00BD58D6"/>
    <w:rsid w:val="00BF6867"/>
    <w:rsid w:val="00BF702B"/>
    <w:rsid w:val="00BF715B"/>
    <w:rsid w:val="00C01CC8"/>
    <w:rsid w:val="00C40B68"/>
    <w:rsid w:val="00C50F4C"/>
    <w:rsid w:val="00C66A0E"/>
    <w:rsid w:val="00CB5F42"/>
    <w:rsid w:val="00CD7ECA"/>
    <w:rsid w:val="00CE07B5"/>
    <w:rsid w:val="00CE4C87"/>
    <w:rsid w:val="00CF318C"/>
    <w:rsid w:val="00D560FE"/>
    <w:rsid w:val="00D60647"/>
    <w:rsid w:val="00D811BF"/>
    <w:rsid w:val="00DA506C"/>
    <w:rsid w:val="00DB7F72"/>
    <w:rsid w:val="00DF5D8F"/>
    <w:rsid w:val="00E016A8"/>
    <w:rsid w:val="00E1341A"/>
    <w:rsid w:val="00E250FB"/>
    <w:rsid w:val="00E26B82"/>
    <w:rsid w:val="00E31FC5"/>
    <w:rsid w:val="00E36B80"/>
    <w:rsid w:val="00E52D1B"/>
    <w:rsid w:val="00E6640A"/>
    <w:rsid w:val="00E7316C"/>
    <w:rsid w:val="00E76181"/>
    <w:rsid w:val="00E83CEF"/>
    <w:rsid w:val="00ED1C37"/>
    <w:rsid w:val="00ED2BCB"/>
    <w:rsid w:val="00ED3278"/>
    <w:rsid w:val="00EE4B5E"/>
    <w:rsid w:val="00F06A97"/>
    <w:rsid w:val="00F16D9D"/>
    <w:rsid w:val="00F41C3D"/>
    <w:rsid w:val="00F70918"/>
    <w:rsid w:val="00F75686"/>
    <w:rsid w:val="00F858E6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6081BC8"/>
  <w15:docId w15:val="{104E8D62-E452-401C-B916-F32C2F9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0A5D8F"/>
    <w:pPr>
      <w:keepNext/>
      <w:widowControl w:val="0"/>
      <w:autoSpaceDE w:val="0"/>
      <w:autoSpaceDN w:val="0"/>
      <w:adjustRightInd w:val="0"/>
      <w:spacing w:line="288" w:lineRule="auto"/>
      <w:ind w:firstLine="745"/>
      <w:jc w:val="center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3B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3278"/>
    <w:pPr>
      <w:ind w:left="720"/>
      <w:contextualSpacing/>
    </w:pPr>
  </w:style>
  <w:style w:type="character" w:styleId="aa">
    <w:name w:val="Strong"/>
    <w:basedOn w:val="a0"/>
    <w:qFormat/>
    <w:rsid w:val="00F858E6"/>
    <w:rPr>
      <w:b/>
      <w:bCs/>
    </w:rPr>
  </w:style>
  <w:style w:type="paragraph" w:styleId="ab">
    <w:name w:val="No Spacing"/>
    <w:uiPriority w:val="1"/>
    <w:qFormat/>
    <w:rsid w:val="00802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A5D8F"/>
    <w:rPr>
      <w:b/>
      <w:bCs/>
      <w:sz w:val="28"/>
      <w:szCs w:val="24"/>
      <w:lang w:val="x-none" w:eastAsia="x-none"/>
    </w:rPr>
  </w:style>
  <w:style w:type="character" w:styleId="ac">
    <w:name w:val="Emphasis"/>
    <w:basedOn w:val="a0"/>
    <w:uiPriority w:val="20"/>
    <w:qFormat/>
    <w:rsid w:val="00035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70D8-504F-4EDA-8D4E-B8C8DADB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104</TotalTime>
  <Pages>3</Pages>
  <Words>984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Яковлева Н.А.</dc:creator>
  <cp:lastModifiedBy>Иванова Елена Валентиновна</cp:lastModifiedBy>
  <cp:revision>14</cp:revision>
  <cp:lastPrinted>2023-02-22T13:10:00Z</cp:lastPrinted>
  <dcterms:created xsi:type="dcterms:W3CDTF">2023-01-25T16:14:00Z</dcterms:created>
  <dcterms:modified xsi:type="dcterms:W3CDTF">2023-02-25T10:25:00Z</dcterms:modified>
</cp:coreProperties>
</file>