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3944" w14:textId="13305835" w:rsidR="00EA5BD5" w:rsidRDefault="00EA5BD5" w:rsidP="00EA5BD5">
      <w:pPr>
        <w:tabs>
          <w:tab w:val="left" w:pos="7276"/>
        </w:tabs>
        <w:ind w:firstLine="709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14:paraId="0488AD90" w14:textId="12720AD9" w:rsidR="00EA5BD5" w:rsidRPr="004C168C" w:rsidRDefault="00EA5BD5" w:rsidP="00EA5BD5">
      <w:pPr>
        <w:tabs>
          <w:tab w:val="left" w:pos="4395"/>
        </w:tabs>
        <w:ind w:right="481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итогах приватизации муниципального имущества Чебоксарского района Чувашской Республики в 202</w:t>
      </w:r>
      <w:r w:rsidR="000C669A">
        <w:rPr>
          <w:rFonts w:ascii="Times New Roman" w:hAnsi="Times New Roman"/>
          <w:b/>
          <w:szCs w:val="26"/>
        </w:rPr>
        <w:t>2</w:t>
      </w:r>
      <w:r>
        <w:rPr>
          <w:rFonts w:ascii="Times New Roman" w:hAnsi="Times New Roman"/>
          <w:b/>
          <w:szCs w:val="26"/>
        </w:rPr>
        <w:t xml:space="preserve"> году</w:t>
      </w:r>
    </w:p>
    <w:p w14:paraId="0A772836" w14:textId="77777777" w:rsidR="00EA5BD5" w:rsidRDefault="00EA5BD5" w:rsidP="00EA5BD5">
      <w:pPr>
        <w:spacing w:line="269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84E4A41" w14:textId="22F0274D" w:rsidR="00EA5BD5" w:rsidRPr="00861F50" w:rsidRDefault="00EA5BD5" w:rsidP="00EA5BD5">
      <w:pPr>
        <w:spacing w:line="269" w:lineRule="auto"/>
        <w:ind w:firstLine="709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eastAsia="Calibri" w:hAnsi="Times New Roman"/>
          <w:szCs w:val="26"/>
          <w:lang w:eastAsia="x-none"/>
        </w:rPr>
        <w:t xml:space="preserve">В соответствии с </w:t>
      </w:r>
      <w:r w:rsidR="00102A7C" w:rsidRPr="00861F50">
        <w:rPr>
          <w:rFonts w:ascii="Times New Roman" w:hAnsi="Times New Roman"/>
          <w:szCs w:val="26"/>
        </w:rPr>
        <w:t xml:space="preserve">Федеральным законом от 21 декабря 2001 г. № 178-ФЗ                     «О приватизации государственного и муниципального имущества», 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Прогнозным планом (программой) приватизации муниципального имущества </w:t>
      </w:r>
      <w:r w:rsidRPr="00861F50">
        <w:rPr>
          <w:rFonts w:ascii="Times New Roman" w:hAnsi="Times New Roman"/>
          <w:szCs w:val="26"/>
        </w:rPr>
        <w:t>Чебоксарского района Чувашской Республики на 202</w:t>
      </w:r>
      <w:r w:rsidR="000C669A" w:rsidRPr="00861F50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год,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утвержден</w:t>
      </w:r>
      <w:r w:rsidR="000772DF">
        <w:rPr>
          <w:rFonts w:ascii="Times New Roman" w:eastAsia="Calibri" w:hAnsi="Times New Roman"/>
          <w:szCs w:val="26"/>
          <w:lang w:eastAsia="x-none"/>
        </w:rPr>
        <w:t>ным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решением Собрания депутатов </w:t>
      </w:r>
      <w:r w:rsidRPr="00861F50">
        <w:rPr>
          <w:rFonts w:ascii="Times New Roman" w:hAnsi="Times New Roman"/>
          <w:szCs w:val="26"/>
        </w:rPr>
        <w:t>Чебоксарского района от 0</w:t>
      </w:r>
      <w:r w:rsidR="000C669A" w:rsidRPr="00861F50">
        <w:rPr>
          <w:rFonts w:ascii="Times New Roman" w:hAnsi="Times New Roman"/>
          <w:szCs w:val="26"/>
        </w:rPr>
        <w:t>7</w:t>
      </w:r>
      <w:r w:rsidRPr="00861F50">
        <w:rPr>
          <w:rFonts w:ascii="Times New Roman" w:hAnsi="Times New Roman"/>
          <w:szCs w:val="26"/>
        </w:rPr>
        <w:t xml:space="preserve"> декабря 20</w:t>
      </w:r>
      <w:r w:rsidR="000C669A" w:rsidRPr="00861F50">
        <w:rPr>
          <w:rFonts w:ascii="Times New Roman" w:hAnsi="Times New Roman"/>
          <w:szCs w:val="26"/>
        </w:rPr>
        <w:t>21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Pr="00861F50">
        <w:rPr>
          <w:rFonts w:ascii="Times New Roman" w:hAnsi="Times New Roman"/>
          <w:szCs w:val="26"/>
        </w:rPr>
        <w:t xml:space="preserve"> № </w:t>
      </w:r>
      <w:r w:rsidR="000C669A" w:rsidRPr="00861F50">
        <w:rPr>
          <w:rFonts w:ascii="Times New Roman" w:hAnsi="Times New Roman"/>
          <w:szCs w:val="26"/>
        </w:rPr>
        <w:t>10-06</w:t>
      </w:r>
      <w:r w:rsidRPr="00861F50">
        <w:rPr>
          <w:rFonts w:ascii="Times New Roman" w:hAnsi="Times New Roman"/>
          <w:szCs w:val="26"/>
        </w:rPr>
        <w:t xml:space="preserve"> «О 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Прогнозном плане (программе) приватизации муниципального имущества </w:t>
      </w:r>
      <w:r w:rsidRPr="00861F50">
        <w:rPr>
          <w:rFonts w:ascii="Times New Roman" w:hAnsi="Times New Roman"/>
          <w:szCs w:val="26"/>
        </w:rPr>
        <w:t>Чебоксарского района Чувашской Республики на 202</w:t>
      </w:r>
      <w:r w:rsidR="000C669A" w:rsidRPr="00861F50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</w:t>
      </w:r>
      <w:r w:rsidR="000C669A" w:rsidRPr="00861F50">
        <w:rPr>
          <w:rFonts w:ascii="Times New Roman" w:hAnsi="Times New Roman"/>
          <w:szCs w:val="26"/>
        </w:rPr>
        <w:t>»</w:t>
      </w:r>
      <w:r w:rsidRPr="00861F50">
        <w:rPr>
          <w:rFonts w:ascii="Times New Roman" w:hAnsi="Times New Roman"/>
          <w:szCs w:val="26"/>
        </w:rPr>
        <w:t xml:space="preserve"> (с изменениями и до</w:t>
      </w:r>
      <w:r w:rsidR="00102A7C" w:rsidRPr="00861F50">
        <w:rPr>
          <w:rFonts w:ascii="Times New Roman" w:hAnsi="Times New Roman"/>
          <w:szCs w:val="26"/>
        </w:rPr>
        <w:t>полнениями</w:t>
      </w:r>
      <w:r w:rsidR="00CA110F">
        <w:rPr>
          <w:rFonts w:ascii="Times New Roman" w:hAnsi="Times New Roman"/>
          <w:szCs w:val="26"/>
        </w:rPr>
        <w:t>, внесенными</w:t>
      </w:r>
      <w:r w:rsidR="00102A7C" w:rsidRPr="00861F50">
        <w:rPr>
          <w:rFonts w:ascii="Times New Roman" w:hAnsi="Times New Roman"/>
          <w:szCs w:val="26"/>
        </w:rPr>
        <w:t xml:space="preserve"> от </w:t>
      </w:r>
      <w:r w:rsidR="00861F50" w:rsidRPr="00861F50">
        <w:rPr>
          <w:rFonts w:ascii="Times New Roman" w:hAnsi="Times New Roman"/>
          <w:szCs w:val="26"/>
        </w:rPr>
        <w:t>28 сентября 2022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="00861F50" w:rsidRPr="00861F50">
        <w:rPr>
          <w:rFonts w:ascii="Times New Roman" w:hAnsi="Times New Roman"/>
          <w:szCs w:val="26"/>
        </w:rPr>
        <w:t xml:space="preserve"> </w:t>
      </w:r>
      <w:r w:rsidRPr="00861F50">
        <w:rPr>
          <w:rFonts w:ascii="Times New Roman" w:hAnsi="Times New Roman"/>
          <w:szCs w:val="26"/>
        </w:rPr>
        <w:t xml:space="preserve">№ </w:t>
      </w:r>
      <w:r w:rsidR="00861F50" w:rsidRPr="00861F50">
        <w:rPr>
          <w:rFonts w:ascii="Times New Roman" w:hAnsi="Times New Roman"/>
          <w:szCs w:val="26"/>
        </w:rPr>
        <w:t>01-25</w:t>
      </w:r>
      <w:r w:rsidRPr="00861F50">
        <w:rPr>
          <w:rFonts w:ascii="Times New Roman" w:hAnsi="Times New Roman"/>
          <w:szCs w:val="26"/>
        </w:rPr>
        <w:t>), заслушав и обсудив отчет о выполнении Прогнозного плана (программы) приватизации муниципального имущества Чебоксарского района Чувашской Республики на 202</w:t>
      </w:r>
      <w:r w:rsidR="00861F50" w:rsidRPr="00861F50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год, Собрание депутатов Чебоксарского </w:t>
      </w:r>
      <w:r w:rsidR="00861F50" w:rsidRPr="00861F50">
        <w:rPr>
          <w:rFonts w:ascii="Times New Roman" w:hAnsi="Times New Roman"/>
          <w:szCs w:val="26"/>
        </w:rPr>
        <w:t>муниципального округа</w:t>
      </w:r>
      <w:r w:rsidRPr="00861F50">
        <w:rPr>
          <w:rFonts w:ascii="Times New Roman" w:hAnsi="Times New Roman"/>
          <w:szCs w:val="26"/>
        </w:rPr>
        <w:t xml:space="preserve"> Чувашской Республики РЕШИЛО:</w:t>
      </w:r>
    </w:p>
    <w:p w14:paraId="0E8360A8" w14:textId="73EBC6DD" w:rsidR="00EA5BD5" w:rsidRPr="00861F50" w:rsidRDefault="00EA5BD5" w:rsidP="00EA5BD5">
      <w:pPr>
        <w:spacing w:line="269" w:lineRule="auto"/>
        <w:ind w:firstLine="709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>1. Утвердить прилагаемый отчет о выполнении Прогнозного плана (программы) приватизации муниципального имущества Чебоксарского района Чувашской Республики на 202</w:t>
      </w:r>
      <w:r w:rsidR="00861F50" w:rsidRPr="00861F50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год, утвержденный решением Собрания депутатов Чебоксарского района Чувашской Ре</w:t>
      </w:r>
      <w:r w:rsidR="00102A7C" w:rsidRPr="00861F50">
        <w:rPr>
          <w:rFonts w:ascii="Times New Roman" w:hAnsi="Times New Roman"/>
          <w:szCs w:val="26"/>
        </w:rPr>
        <w:t xml:space="preserve">спублики от </w:t>
      </w:r>
      <w:r w:rsidR="00861F50" w:rsidRPr="00861F50">
        <w:rPr>
          <w:rFonts w:ascii="Times New Roman" w:hAnsi="Times New Roman"/>
          <w:szCs w:val="26"/>
        </w:rPr>
        <w:t>07</w:t>
      </w:r>
      <w:r w:rsidR="00102A7C" w:rsidRPr="00861F50">
        <w:rPr>
          <w:rFonts w:ascii="Times New Roman" w:hAnsi="Times New Roman"/>
          <w:szCs w:val="26"/>
        </w:rPr>
        <w:t xml:space="preserve"> декабря 20</w:t>
      </w:r>
      <w:r w:rsidR="00861F50" w:rsidRPr="00861F50">
        <w:rPr>
          <w:rFonts w:ascii="Times New Roman" w:hAnsi="Times New Roman"/>
          <w:szCs w:val="26"/>
        </w:rPr>
        <w:t>21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Pr="00861F50">
        <w:rPr>
          <w:rFonts w:ascii="Times New Roman" w:hAnsi="Times New Roman"/>
          <w:szCs w:val="26"/>
        </w:rPr>
        <w:t xml:space="preserve"> № </w:t>
      </w:r>
      <w:r w:rsidR="00861F50" w:rsidRPr="00861F50">
        <w:rPr>
          <w:rFonts w:ascii="Times New Roman" w:hAnsi="Times New Roman"/>
          <w:szCs w:val="26"/>
        </w:rPr>
        <w:t>10-06</w:t>
      </w:r>
      <w:r w:rsidR="00102A7C" w:rsidRPr="00861F50">
        <w:rPr>
          <w:rFonts w:ascii="Times New Roman" w:hAnsi="Times New Roman"/>
          <w:szCs w:val="26"/>
        </w:rPr>
        <w:t xml:space="preserve"> </w:t>
      </w:r>
      <w:r w:rsidRPr="00861F50">
        <w:rPr>
          <w:rFonts w:ascii="Times New Roman" w:hAnsi="Times New Roman"/>
          <w:szCs w:val="26"/>
        </w:rPr>
        <w:t>(с изменениями и дополнениями</w:t>
      </w:r>
      <w:r w:rsidR="00BC50AE">
        <w:rPr>
          <w:rFonts w:ascii="Times New Roman" w:hAnsi="Times New Roman"/>
          <w:szCs w:val="26"/>
        </w:rPr>
        <w:t xml:space="preserve">, внесенными </w:t>
      </w:r>
      <w:r w:rsidRPr="00861F50">
        <w:rPr>
          <w:rFonts w:ascii="Times New Roman" w:hAnsi="Times New Roman"/>
          <w:szCs w:val="26"/>
        </w:rPr>
        <w:t xml:space="preserve">от </w:t>
      </w:r>
      <w:r w:rsidR="00861F50" w:rsidRPr="00861F50">
        <w:rPr>
          <w:rFonts w:ascii="Times New Roman" w:hAnsi="Times New Roman"/>
          <w:szCs w:val="26"/>
        </w:rPr>
        <w:t>28 сентября 2022 г.</w:t>
      </w:r>
      <w:r w:rsidRPr="00861F50">
        <w:rPr>
          <w:rFonts w:ascii="Times New Roman" w:hAnsi="Times New Roman"/>
          <w:szCs w:val="26"/>
        </w:rPr>
        <w:t xml:space="preserve"> № </w:t>
      </w:r>
      <w:r w:rsidR="00861F50" w:rsidRPr="00861F50">
        <w:rPr>
          <w:rFonts w:ascii="Times New Roman" w:hAnsi="Times New Roman"/>
          <w:szCs w:val="26"/>
        </w:rPr>
        <w:t>01-25</w:t>
      </w:r>
      <w:r w:rsidRPr="00861F50">
        <w:rPr>
          <w:rFonts w:ascii="Times New Roman" w:hAnsi="Times New Roman"/>
          <w:szCs w:val="26"/>
        </w:rPr>
        <w:t>).</w:t>
      </w:r>
    </w:p>
    <w:p w14:paraId="0B687005" w14:textId="73E6829E" w:rsidR="00861F50" w:rsidRPr="00861F50" w:rsidRDefault="00EA5BD5" w:rsidP="00861F50">
      <w:pPr>
        <w:ind w:firstLine="720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 xml:space="preserve">2. Настоящее решение вступает в силу </w:t>
      </w:r>
      <w:r w:rsidR="005F348B">
        <w:rPr>
          <w:rFonts w:ascii="Times New Roman" w:hAnsi="Times New Roman"/>
          <w:szCs w:val="26"/>
        </w:rPr>
        <w:t>со дня</w:t>
      </w:r>
      <w:r w:rsidRPr="00861F50">
        <w:rPr>
          <w:rFonts w:ascii="Times New Roman" w:hAnsi="Times New Roman"/>
          <w:szCs w:val="26"/>
        </w:rPr>
        <w:t xml:space="preserve"> его официального опубликования</w:t>
      </w:r>
      <w:r w:rsidRPr="00861F50">
        <w:rPr>
          <w:rFonts w:ascii="Times New Roman" w:hAnsi="Times New Roman"/>
          <w:color w:val="FF0000"/>
          <w:szCs w:val="26"/>
        </w:rPr>
        <w:t xml:space="preserve"> </w:t>
      </w:r>
      <w:r w:rsidR="00861F50" w:rsidRPr="00861F50">
        <w:rPr>
          <w:rFonts w:ascii="Times New Roman" w:hAnsi="Times New Roman"/>
          <w:szCs w:val="26"/>
        </w:rPr>
        <w:t xml:space="preserve">в </w:t>
      </w:r>
      <w:r w:rsidR="005F348B">
        <w:rPr>
          <w:rFonts w:ascii="Times New Roman" w:hAnsi="Times New Roman"/>
          <w:szCs w:val="26"/>
        </w:rPr>
        <w:t xml:space="preserve">периодическом </w:t>
      </w:r>
      <w:bookmarkStart w:id="0" w:name="_GoBack"/>
      <w:bookmarkEnd w:id="0"/>
      <w:r w:rsidR="00861F50" w:rsidRPr="00861F50">
        <w:rPr>
          <w:rFonts w:ascii="Times New Roman" w:hAnsi="Times New Roman"/>
          <w:szCs w:val="26"/>
        </w:rPr>
        <w:t>печатном издании «Ведомости Чебоксарского муниципального округа Чувашской Республики».</w:t>
      </w:r>
    </w:p>
    <w:p w14:paraId="183AA325" w14:textId="409E2D09" w:rsidR="00EA5BD5" w:rsidRPr="00EA5BD5" w:rsidRDefault="00EA5BD5" w:rsidP="00EA5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1AB44" w14:textId="77777777" w:rsidR="00EA5BD5" w:rsidRPr="00EA5BD5" w:rsidRDefault="00EA5BD5" w:rsidP="00FC40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5"/>
        <w:gridCol w:w="3214"/>
      </w:tblGrid>
      <w:tr w:rsidR="00861F50" w:rsidRPr="008D49D3" w14:paraId="15AC657C" w14:textId="77777777" w:rsidTr="00774940">
        <w:tc>
          <w:tcPr>
            <w:tcW w:w="3300" w:type="pct"/>
            <w:vAlign w:val="bottom"/>
            <w:hideMark/>
          </w:tcPr>
          <w:p w14:paraId="0280E6C5" w14:textId="77777777" w:rsidR="00F76F19" w:rsidRDefault="00F76F19" w:rsidP="00774940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Заместитель п</w:t>
            </w:r>
            <w:r w:rsidR="00861F50" w:rsidRPr="008D49D3">
              <w:rPr>
                <w:rFonts w:ascii="Times New Roman" w:hAnsi="Times New Roman"/>
                <w:szCs w:val="26"/>
              </w:rPr>
              <w:t xml:space="preserve">редседатель Собрания </w:t>
            </w:r>
          </w:p>
          <w:p w14:paraId="0D1C0AC3" w14:textId="6193CFA3" w:rsidR="00861F50" w:rsidRPr="008D49D3" w:rsidRDefault="00F76F19" w:rsidP="00774940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д</w:t>
            </w:r>
            <w:r w:rsidR="00861F50" w:rsidRPr="008D49D3">
              <w:rPr>
                <w:rFonts w:ascii="Times New Roman" w:hAnsi="Times New Roman"/>
                <w:szCs w:val="26"/>
              </w:rPr>
              <w:t>епутатов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="00861F50" w:rsidRPr="008D49D3">
              <w:rPr>
                <w:rFonts w:ascii="Times New Roman" w:hAnsi="Times New Roman"/>
                <w:szCs w:val="26"/>
              </w:rPr>
              <w:t>Чебоксарского муниципального</w:t>
            </w:r>
          </w:p>
          <w:p w14:paraId="07D5809C" w14:textId="77777777" w:rsidR="00861F50" w:rsidRPr="008D49D3" w:rsidRDefault="00861F50" w:rsidP="00774940">
            <w:pPr>
              <w:rPr>
                <w:rFonts w:ascii="Times New Roman" w:hAnsi="Times New Roman"/>
                <w:szCs w:val="26"/>
              </w:rPr>
            </w:pPr>
            <w:r w:rsidRPr="008D49D3">
              <w:rPr>
                <w:rFonts w:ascii="Times New Roman" w:hAnsi="Times New Roman"/>
                <w:szCs w:val="26"/>
              </w:rPr>
              <w:t xml:space="preserve">округа Чувашской Республики </w:t>
            </w:r>
          </w:p>
        </w:tc>
        <w:tc>
          <w:tcPr>
            <w:tcW w:w="1650" w:type="pct"/>
            <w:vAlign w:val="bottom"/>
            <w:hideMark/>
          </w:tcPr>
          <w:p w14:paraId="24B382C4" w14:textId="453EBEF3" w:rsidR="00861F50" w:rsidRPr="008D49D3" w:rsidRDefault="00F76F19" w:rsidP="00774940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С.А. Ванюшкин</w:t>
            </w:r>
          </w:p>
        </w:tc>
      </w:tr>
    </w:tbl>
    <w:p w14:paraId="11BDF614" w14:textId="77777777" w:rsidR="00861F50" w:rsidRPr="008D49D3" w:rsidRDefault="00861F50" w:rsidP="00861F50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Cs w:val="26"/>
        </w:rPr>
      </w:pPr>
      <w:r w:rsidRPr="008D49D3">
        <w:rPr>
          <w:rFonts w:ascii="Times New Roman" w:hAnsi="Times New Roman"/>
          <w:color w:val="22272F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5"/>
        <w:gridCol w:w="3214"/>
      </w:tblGrid>
      <w:tr w:rsidR="00861F50" w:rsidRPr="008D49D3" w14:paraId="5EAB3C45" w14:textId="77777777" w:rsidTr="00774940">
        <w:tc>
          <w:tcPr>
            <w:tcW w:w="3300" w:type="pct"/>
            <w:vAlign w:val="bottom"/>
            <w:hideMark/>
          </w:tcPr>
          <w:p w14:paraId="3F96214D" w14:textId="77777777" w:rsidR="00861F50" w:rsidRPr="008D49D3" w:rsidRDefault="00861F50" w:rsidP="00774940">
            <w:pPr>
              <w:rPr>
                <w:rFonts w:ascii="Times New Roman" w:hAnsi="Times New Roman"/>
                <w:szCs w:val="26"/>
              </w:rPr>
            </w:pPr>
            <w:r w:rsidRPr="008D49D3">
              <w:rPr>
                <w:rFonts w:ascii="Times New Roman" w:hAnsi="Times New Roman"/>
                <w:szCs w:val="26"/>
              </w:rPr>
              <w:t>Глава Чебоксарского муниципального</w:t>
            </w:r>
          </w:p>
          <w:p w14:paraId="7D885E1C" w14:textId="77777777" w:rsidR="00861F50" w:rsidRPr="008D49D3" w:rsidRDefault="00861F50" w:rsidP="00774940">
            <w:pPr>
              <w:rPr>
                <w:rFonts w:ascii="Times New Roman" w:hAnsi="Times New Roman"/>
                <w:szCs w:val="26"/>
              </w:rPr>
            </w:pPr>
            <w:r w:rsidRPr="008D49D3">
              <w:rPr>
                <w:rFonts w:ascii="Times New Roman" w:hAnsi="Times New Roman"/>
                <w:szCs w:val="26"/>
              </w:rPr>
              <w:t>округа Чувашской Республики</w:t>
            </w:r>
          </w:p>
        </w:tc>
        <w:tc>
          <w:tcPr>
            <w:tcW w:w="1650" w:type="pct"/>
            <w:vAlign w:val="bottom"/>
            <w:hideMark/>
          </w:tcPr>
          <w:p w14:paraId="738F61E3" w14:textId="77777777" w:rsidR="00861F50" w:rsidRPr="008D49D3" w:rsidRDefault="00861F50" w:rsidP="00774940">
            <w:pPr>
              <w:jc w:val="right"/>
              <w:rPr>
                <w:rFonts w:ascii="Times New Roman" w:hAnsi="Times New Roman"/>
                <w:szCs w:val="26"/>
              </w:rPr>
            </w:pPr>
            <w:r w:rsidRPr="008D49D3">
              <w:rPr>
                <w:rFonts w:ascii="Times New Roman" w:hAnsi="Times New Roman"/>
                <w:szCs w:val="26"/>
              </w:rPr>
              <w:t xml:space="preserve">Н.Е. </w:t>
            </w:r>
            <w:proofErr w:type="spellStart"/>
            <w:r w:rsidRPr="008D49D3">
              <w:rPr>
                <w:rFonts w:ascii="Times New Roman" w:hAnsi="Times New Roman"/>
                <w:szCs w:val="26"/>
              </w:rPr>
              <w:t>Хорасёв</w:t>
            </w:r>
            <w:proofErr w:type="spellEnd"/>
          </w:p>
        </w:tc>
      </w:tr>
      <w:tr w:rsidR="00A72BE5" w:rsidRPr="008D49D3" w14:paraId="0685888F" w14:textId="77777777" w:rsidTr="00774940">
        <w:tc>
          <w:tcPr>
            <w:tcW w:w="3300" w:type="pct"/>
            <w:vAlign w:val="bottom"/>
          </w:tcPr>
          <w:p w14:paraId="36D6600B" w14:textId="77777777" w:rsidR="00A72BE5" w:rsidRPr="008D49D3" w:rsidRDefault="00A72BE5" w:rsidP="0077494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650" w:type="pct"/>
            <w:vAlign w:val="bottom"/>
          </w:tcPr>
          <w:p w14:paraId="592F4C0E" w14:textId="77777777" w:rsidR="00A72BE5" w:rsidRPr="008D49D3" w:rsidRDefault="00A72BE5" w:rsidP="00774940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14:paraId="35A89540" w14:textId="77777777" w:rsidR="00A72BE5" w:rsidRDefault="00C76B40" w:rsidP="00EA5BD5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97D6D3" w14:textId="77777777" w:rsidR="00A72BE5" w:rsidRDefault="00A72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82588F" w14:textId="1F728CFF" w:rsidR="00102A7C" w:rsidRPr="00861F50" w:rsidRDefault="00C76B40" w:rsidP="00EA5BD5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861F50">
        <w:rPr>
          <w:rFonts w:ascii="Times New Roman" w:hAnsi="Times New Roman"/>
          <w:szCs w:val="26"/>
        </w:rPr>
        <w:t xml:space="preserve">            </w:t>
      </w:r>
      <w:r w:rsidR="00102A7C" w:rsidRPr="00861F50">
        <w:rPr>
          <w:rFonts w:ascii="Times New Roman" w:hAnsi="Times New Roman"/>
          <w:szCs w:val="26"/>
        </w:rPr>
        <w:t xml:space="preserve"> </w:t>
      </w:r>
      <w:r w:rsidR="00EA5BD5" w:rsidRPr="00861F50">
        <w:rPr>
          <w:rFonts w:ascii="Times New Roman" w:hAnsi="Times New Roman"/>
          <w:szCs w:val="26"/>
        </w:rPr>
        <w:t xml:space="preserve">    Утвержден </w:t>
      </w:r>
    </w:p>
    <w:p w14:paraId="388C22B8" w14:textId="1770E23C" w:rsidR="00102A7C" w:rsidRPr="00861F50" w:rsidRDefault="00102A7C" w:rsidP="00102A7C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 xml:space="preserve">                                                                       Решением Собрания </w:t>
      </w:r>
      <w:r w:rsidR="00EA5BD5" w:rsidRPr="00861F50">
        <w:rPr>
          <w:rFonts w:ascii="Times New Roman" w:hAnsi="Times New Roman"/>
          <w:szCs w:val="26"/>
        </w:rPr>
        <w:t xml:space="preserve">депутатов </w:t>
      </w:r>
      <w:r w:rsidRPr="00861F50">
        <w:rPr>
          <w:rFonts w:ascii="Times New Roman" w:hAnsi="Times New Roman"/>
          <w:szCs w:val="26"/>
        </w:rPr>
        <w:t xml:space="preserve">  </w:t>
      </w:r>
    </w:p>
    <w:p w14:paraId="77B16322" w14:textId="77777777" w:rsidR="00861F50" w:rsidRDefault="00102A7C" w:rsidP="00102A7C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 xml:space="preserve">                                                                    </w:t>
      </w:r>
      <w:r w:rsidR="00EA5BD5" w:rsidRPr="00861F50">
        <w:rPr>
          <w:rFonts w:ascii="Times New Roman" w:hAnsi="Times New Roman"/>
          <w:szCs w:val="26"/>
        </w:rPr>
        <w:t>Чебоксарского</w:t>
      </w:r>
      <w:r w:rsidRPr="00861F50">
        <w:rPr>
          <w:rFonts w:ascii="Times New Roman" w:hAnsi="Times New Roman"/>
          <w:szCs w:val="26"/>
        </w:rPr>
        <w:t xml:space="preserve"> </w:t>
      </w:r>
      <w:r w:rsidR="00861F50">
        <w:rPr>
          <w:rFonts w:ascii="Times New Roman" w:hAnsi="Times New Roman"/>
          <w:szCs w:val="26"/>
        </w:rPr>
        <w:t>муниципального округа</w:t>
      </w:r>
    </w:p>
    <w:p w14:paraId="2E0846E6" w14:textId="5D691703" w:rsidR="00EA5BD5" w:rsidRPr="00861F50" w:rsidRDefault="00861F50" w:rsidP="00861F50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</w:t>
      </w:r>
      <w:r w:rsidR="00102A7C" w:rsidRPr="00861F50">
        <w:rPr>
          <w:rFonts w:ascii="Times New Roman" w:hAnsi="Times New Roman"/>
          <w:szCs w:val="26"/>
        </w:rPr>
        <w:t>Чувашской Республики от</w:t>
      </w:r>
      <w:r w:rsidR="00F76F19">
        <w:rPr>
          <w:rFonts w:ascii="Times New Roman" w:hAnsi="Times New Roman"/>
          <w:szCs w:val="26"/>
        </w:rPr>
        <w:t xml:space="preserve"> </w:t>
      </w:r>
      <w:r w:rsidR="00F76F19">
        <w:rPr>
          <w:rFonts w:ascii="Times New Roman" w:hAnsi="Times New Roman"/>
          <w:sz w:val="24"/>
          <w:u w:val="single"/>
        </w:rPr>
        <w:t>22.05.2023</w:t>
      </w:r>
      <w:r w:rsidR="00F76F19" w:rsidRPr="00E83CEF">
        <w:rPr>
          <w:rFonts w:ascii="Times New Roman" w:hAnsi="Times New Roman"/>
          <w:sz w:val="24"/>
        </w:rPr>
        <w:t xml:space="preserve"> № </w:t>
      </w:r>
      <w:r w:rsidR="00F76F19">
        <w:rPr>
          <w:rFonts w:ascii="Times New Roman" w:hAnsi="Times New Roman"/>
          <w:sz w:val="24"/>
          <w:u w:val="single"/>
        </w:rPr>
        <w:t>11-5</w:t>
      </w:r>
    </w:p>
    <w:p w14:paraId="0E94BBF3" w14:textId="77777777" w:rsidR="00EA5BD5" w:rsidRPr="00861F50" w:rsidRDefault="00EA5BD5" w:rsidP="00EA5BD5">
      <w:pPr>
        <w:spacing w:line="269" w:lineRule="auto"/>
        <w:ind w:firstLine="709"/>
        <w:jc w:val="center"/>
        <w:rPr>
          <w:rFonts w:ascii="Times New Roman" w:hAnsi="Times New Roman"/>
          <w:szCs w:val="26"/>
        </w:rPr>
      </w:pPr>
    </w:p>
    <w:p w14:paraId="7AFB1D4F" w14:textId="77777777" w:rsidR="00EA5BD5" w:rsidRPr="00A72BE5" w:rsidRDefault="00EA5BD5" w:rsidP="00A72BE5">
      <w:pPr>
        <w:ind w:firstLine="709"/>
        <w:jc w:val="center"/>
        <w:rPr>
          <w:rFonts w:ascii="Times New Roman" w:hAnsi="Times New Roman"/>
          <w:b/>
          <w:szCs w:val="26"/>
        </w:rPr>
      </w:pPr>
      <w:r w:rsidRPr="00A72BE5">
        <w:rPr>
          <w:rFonts w:ascii="Times New Roman" w:hAnsi="Times New Roman"/>
          <w:b/>
          <w:szCs w:val="26"/>
        </w:rPr>
        <w:t>Отчет</w:t>
      </w:r>
    </w:p>
    <w:p w14:paraId="0EA05D35" w14:textId="5FD9A2CC" w:rsidR="00EA5BD5" w:rsidRPr="00A72BE5" w:rsidRDefault="00EA5BD5" w:rsidP="00A72BE5">
      <w:pPr>
        <w:ind w:firstLine="709"/>
        <w:jc w:val="center"/>
        <w:rPr>
          <w:rFonts w:ascii="Times New Roman" w:hAnsi="Times New Roman"/>
          <w:b/>
          <w:szCs w:val="26"/>
        </w:rPr>
      </w:pPr>
      <w:r w:rsidRPr="00A72BE5">
        <w:rPr>
          <w:rFonts w:ascii="Times New Roman" w:hAnsi="Times New Roman"/>
          <w:b/>
          <w:szCs w:val="26"/>
        </w:rPr>
        <w:t>о выполнении Прогнозного плана (программы) приватизации муниципального имущества Чебоксарского района за 202</w:t>
      </w:r>
      <w:r w:rsidR="00366B3E" w:rsidRPr="00A72BE5">
        <w:rPr>
          <w:rFonts w:ascii="Times New Roman" w:hAnsi="Times New Roman"/>
          <w:b/>
          <w:szCs w:val="26"/>
        </w:rPr>
        <w:t>2</w:t>
      </w:r>
      <w:r w:rsidRPr="00A72BE5">
        <w:rPr>
          <w:rFonts w:ascii="Times New Roman" w:hAnsi="Times New Roman"/>
          <w:b/>
          <w:szCs w:val="26"/>
        </w:rPr>
        <w:t xml:space="preserve"> год</w:t>
      </w:r>
    </w:p>
    <w:p w14:paraId="39247752" w14:textId="77777777" w:rsidR="00EA5BD5" w:rsidRPr="00861F50" w:rsidRDefault="00EA5BD5" w:rsidP="00A72BE5">
      <w:pPr>
        <w:ind w:firstLine="709"/>
        <w:jc w:val="center"/>
        <w:rPr>
          <w:rFonts w:ascii="Times New Roman" w:hAnsi="Times New Roman"/>
          <w:szCs w:val="26"/>
        </w:rPr>
      </w:pPr>
    </w:p>
    <w:p w14:paraId="4702600D" w14:textId="28DE7660" w:rsidR="00EA5BD5" w:rsidRPr="00861F50" w:rsidRDefault="00EA5BD5" w:rsidP="00A72BE5">
      <w:pPr>
        <w:ind w:firstLine="709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eastAsia="Calibri" w:hAnsi="Times New Roman"/>
          <w:szCs w:val="26"/>
          <w:lang w:eastAsia="x-none"/>
        </w:rPr>
        <w:t xml:space="preserve">Прогнозный план (программа) приватизации муниципального имущества </w:t>
      </w:r>
      <w:r w:rsidRPr="00861F50">
        <w:rPr>
          <w:rFonts w:ascii="Times New Roman" w:hAnsi="Times New Roman"/>
          <w:szCs w:val="26"/>
        </w:rPr>
        <w:t>Чебоксарского района Чувашской Республики на 202</w:t>
      </w:r>
      <w:r w:rsidR="00366B3E" w:rsidRPr="00366B3E">
        <w:rPr>
          <w:rFonts w:ascii="Times New Roman" w:hAnsi="Times New Roman"/>
          <w:szCs w:val="26"/>
        </w:rPr>
        <w:t>2</w:t>
      </w:r>
      <w:r w:rsidR="00CA110F">
        <w:rPr>
          <w:rFonts w:ascii="Times New Roman" w:hAnsi="Times New Roman"/>
          <w:szCs w:val="26"/>
        </w:rPr>
        <w:t xml:space="preserve"> г.</w:t>
      </w:r>
      <w:r w:rsidR="00366B3E">
        <w:rPr>
          <w:rFonts w:ascii="Times New Roman" w:hAnsi="Times New Roman"/>
          <w:szCs w:val="26"/>
        </w:rPr>
        <w:t xml:space="preserve">, </w:t>
      </w:r>
      <w:r w:rsidRPr="00861F50">
        <w:rPr>
          <w:rFonts w:ascii="Times New Roman" w:eastAsia="Calibri" w:hAnsi="Times New Roman"/>
          <w:szCs w:val="26"/>
          <w:lang w:eastAsia="x-none"/>
        </w:rPr>
        <w:t>утвержденны</w:t>
      </w:r>
      <w:r w:rsidR="00366B3E">
        <w:rPr>
          <w:rFonts w:ascii="Times New Roman" w:eastAsia="Calibri" w:hAnsi="Times New Roman"/>
          <w:szCs w:val="26"/>
          <w:lang w:eastAsia="x-none"/>
        </w:rPr>
        <w:t>й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решением Собрания депутатов </w:t>
      </w:r>
      <w:r w:rsidRPr="00861F50">
        <w:rPr>
          <w:rFonts w:ascii="Times New Roman" w:hAnsi="Times New Roman"/>
          <w:szCs w:val="26"/>
        </w:rPr>
        <w:t xml:space="preserve">Чебоксарского района </w:t>
      </w:r>
      <w:r w:rsidR="00366B3E">
        <w:rPr>
          <w:rFonts w:ascii="Times New Roman" w:hAnsi="Times New Roman"/>
          <w:szCs w:val="26"/>
        </w:rPr>
        <w:t xml:space="preserve">Чувашской Республики </w:t>
      </w:r>
      <w:r w:rsidRPr="00861F50">
        <w:rPr>
          <w:rFonts w:ascii="Times New Roman" w:hAnsi="Times New Roman"/>
          <w:szCs w:val="26"/>
        </w:rPr>
        <w:t>от 0</w:t>
      </w:r>
      <w:r w:rsidR="00366B3E">
        <w:rPr>
          <w:rFonts w:ascii="Times New Roman" w:hAnsi="Times New Roman"/>
          <w:szCs w:val="26"/>
        </w:rPr>
        <w:t>7</w:t>
      </w:r>
      <w:r w:rsidRPr="00861F50">
        <w:rPr>
          <w:rFonts w:ascii="Times New Roman" w:hAnsi="Times New Roman"/>
          <w:szCs w:val="26"/>
        </w:rPr>
        <w:t xml:space="preserve"> декабря 20</w:t>
      </w:r>
      <w:r w:rsidR="00366B3E">
        <w:rPr>
          <w:rFonts w:ascii="Times New Roman" w:hAnsi="Times New Roman"/>
          <w:szCs w:val="26"/>
        </w:rPr>
        <w:t>21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Pr="00861F50">
        <w:rPr>
          <w:rFonts w:ascii="Times New Roman" w:hAnsi="Times New Roman"/>
          <w:szCs w:val="26"/>
        </w:rPr>
        <w:t xml:space="preserve"> № </w:t>
      </w:r>
      <w:r w:rsidR="00366B3E">
        <w:rPr>
          <w:rFonts w:ascii="Times New Roman" w:hAnsi="Times New Roman"/>
          <w:szCs w:val="26"/>
        </w:rPr>
        <w:t>10-06</w:t>
      </w:r>
      <w:r w:rsidRPr="00861F50">
        <w:rPr>
          <w:rFonts w:ascii="Times New Roman" w:hAnsi="Times New Roman"/>
          <w:szCs w:val="26"/>
        </w:rPr>
        <w:t xml:space="preserve"> «О 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Прогнозном плане (программе) приватизации муниципального имущества </w:t>
      </w:r>
      <w:r w:rsidRPr="00861F50">
        <w:rPr>
          <w:rFonts w:ascii="Times New Roman" w:hAnsi="Times New Roman"/>
          <w:szCs w:val="26"/>
        </w:rPr>
        <w:t>Чебоксарского района Чувашской Республики на 202</w:t>
      </w:r>
      <w:r w:rsidR="00366B3E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>»</w:t>
      </w:r>
      <w:r w:rsidR="00102A7C" w:rsidRPr="00861F50">
        <w:rPr>
          <w:rFonts w:ascii="Times New Roman" w:hAnsi="Times New Roman"/>
          <w:szCs w:val="26"/>
        </w:rPr>
        <w:t xml:space="preserve"> </w:t>
      </w:r>
      <w:r w:rsidR="00206821" w:rsidRPr="00861F50">
        <w:rPr>
          <w:rFonts w:ascii="Times New Roman" w:hAnsi="Times New Roman"/>
          <w:szCs w:val="26"/>
        </w:rPr>
        <w:t>(с изменениями и до</w:t>
      </w:r>
      <w:r w:rsidR="00102A7C" w:rsidRPr="00861F50">
        <w:rPr>
          <w:rFonts w:ascii="Times New Roman" w:hAnsi="Times New Roman"/>
          <w:szCs w:val="26"/>
        </w:rPr>
        <w:t>полнениями</w:t>
      </w:r>
      <w:r w:rsidR="00CA110F">
        <w:rPr>
          <w:rFonts w:ascii="Times New Roman" w:hAnsi="Times New Roman"/>
          <w:szCs w:val="26"/>
        </w:rPr>
        <w:t xml:space="preserve">, внесенными </w:t>
      </w:r>
      <w:r w:rsidR="00102A7C" w:rsidRPr="00861F50">
        <w:rPr>
          <w:rFonts w:ascii="Times New Roman" w:hAnsi="Times New Roman"/>
          <w:szCs w:val="26"/>
        </w:rPr>
        <w:t xml:space="preserve">от </w:t>
      </w:r>
      <w:r w:rsidR="00366B3E">
        <w:rPr>
          <w:rFonts w:ascii="Times New Roman" w:hAnsi="Times New Roman"/>
          <w:szCs w:val="26"/>
        </w:rPr>
        <w:t>28 сентября 2022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="00A72BE5">
        <w:rPr>
          <w:rFonts w:ascii="Times New Roman" w:hAnsi="Times New Roman"/>
          <w:szCs w:val="26"/>
        </w:rPr>
        <w:t xml:space="preserve"> </w:t>
      </w:r>
      <w:r w:rsidR="00206821" w:rsidRPr="00861F50">
        <w:rPr>
          <w:rFonts w:ascii="Times New Roman" w:hAnsi="Times New Roman"/>
          <w:szCs w:val="26"/>
        </w:rPr>
        <w:t xml:space="preserve">№ </w:t>
      </w:r>
      <w:r w:rsidR="00EC2975">
        <w:rPr>
          <w:rFonts w:ascii="Times New Roman" w:hAnsi="Times New Roman"/>
          <w:szCs w:val="26"/>
        </w:rPr>
        <w:t>01-25</w:t>
      </w:r>
      <w:r w:rsidR="00206821" w:rsidRPr="00861F50">
        <w:rPr>
          <w:rFonts w:ascii="Times New Roman" w:hAnsi="Times New Roman"/>
          <w:szCs w:val="26"/>
        </w:rPr>
        <w:t xml:space="preserve">), </w:t>
      </w:r>
      <w:r w:rsidRPr="00861F50">
        <w:rPr>
          <w:rFonts w:ascii="Times New Roman" w:hAnsi="Times New Roman"/>
          <w:szCs w:val="26"/>
        </w:rPr>
        <w:t>(д</w:t>
      </w:r>
      <w:r w:rsidR="00206821" w:rsidRPr="00861F50">
        <w:rPr>
          <w:rFonts w:ascii="Times New Roman" w:hAnsi="Times New Roman"/>
          <w:szCs w:val="26"/>
        </w:rPr>
        <w:t xml:space="preserve">алее – Программа приватизации) </w:t>
      </w:r>
      <w:r w:rsidRPr="00861F50">
        <w:rPr>
          <w:rFonts w:ascii="Times New Roman" w:hAnsi="Times New Roman"/>
          <w:szCs w:val="26"/>
        </w:rPr>
        <w:t xml:space="preserve">разработан в соответствии с Федеральным законом </w:t>
      </w:r>
      <w:r w:rsidR="00102A7C" w:rsidRPr="00861F50">
        <w:rPr>
          <w:rFonts w:ascii="Times New Roman" w:hAnsi="Times New Roman"/>
          <w:szCs w:val="26"/>
        </w:rPr>
        <w:t>от 21 декабря</w:t>
      </w:r>
      <w:r w:rsidR="00EC2975">
        <w:rPr>
          <w:rFonts w:ascii="Times New Roman" w:hAnsi="Times New Roman"/>
          <w:szCs w:val="26"/>
        </w:rPr>
        <w:t xml:space="preserve"> </w:t>
      </w:r>
      <w:r w:rsidR="00102A7C" w:rsidRPr="00861F50">
        <w:rPr>
          <w:rFonts w:ascii="Times New Roman" w:hAnsi="Times New Roman"/>
          <w:szCs w:val="26"/>
        </w:rPr>
        <w:t>2001 г.</w:t>
      </w:r>
      <w:r w:rsidRPr="00861F50">
        <w:rPr>
          <w:rFonts w:ascii="Times New Roman" w:hAnsi="Times New Roman"/>
          <w:szCs w:val="26"/>
        </w:rPr>
        <w:t xml:space="preserve"> № 178-ФЗ «О приватизации государственного и муниципального имущества».</w:t>
      </w:r>
    </w:p>
    <w:p w14:paraId="412BB5B4" w14:textId="16525974" w:rsidR="00EA5BD5" w:rsidRPr="00861F50" w:rsidRDefault="00EA5BD5" w:rsidP="00A72BE5">
      <w:pPr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  <w:r w:rsidRPr="00861F50">
        <w:rPr>
          <w:rFonts w:ascii="Times New Roman" w:eastAsia="Calibri" w:hAnsi="Times New Roman"/>
          <w:szCs w:val="26"/>
          <w:lang w:eastAsia="x-none"/>
        </w:rPr>
        <w:t>В Программу приватизации на 202</w:t>
      </w:r>
      <w:r w:rsidR="00EC2975">
        <w:rPr>
          <w:rFonts w:ascii="Times New Roman" w:eastAsia="Calibri" w:hAnsi="Times New Roman"/>
          <w:szCs w:val="26"/>
          <w:lang w:eastAsia="x-none"/>
        </w:rPr>
        <w:t>2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г</w:t>
      </w:r>
      <w:r w:rsidR="00CA110F">
        <w:rPr>
          <w:rFonts w:ascii="Times New Roman" w:eastAsia="Calibri" w:hAnsi="Times New Roman"/>
          <w:szCs w:val="26"/>
          <w:lang w:eastAsia="x-none"/>
        </w:rPr>
        <w:t>. был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включен</w:t>
      </w:r>
      <w:r w:rsidR="00EC2975">
        <w:rPr>
          <w:rFonts w:ascii="Times New Roman" w:eastAsia="Calibri" w:hAnsi="Times New Roman"/>
          <w:szCs w:val="26"/>
          <w:lang w:eastAsia="x-none"/>
        </w:rPr>
        <w:t xml:space="preserve"> 1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объект недвижимого имущества: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92"/>
        <w:gridCol w:w="3402"/>
      </w:tblGrid>
      <w:tr w:rsidR="00EC2975" w:rsidRPr="00EC2975" w14:paraId="4A3E2DD6" w14:textId="77777777" w:rsidTr="00A72BE5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D099" w14:textId="77777777" w:rsidR="00EC2975" w:rsidRPr="00EC2975" w:rsidRDefault="00EC2975" w:rsidP="00A72BE5">
            <w:pPr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5326" w14:textId="13907CAA" w:rsidR="00EC2975" w:rsidRPr="00EC2975" w:rsidRDefault="00EC2975" w:rsidP="00A72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Наименование, местонахождение, кадастровый номер, назначение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C347" w14:textId="77777777" w:rsidR="00EC2975" w:rsidRPr="00EC2975" w:rsidRDefault="00EC2975" w:rsidP="00A7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 xml:space="preserve">Общая площадь объектов недвижимости, </w:t>
            </w:r>
            <w:proofErr w:type="spellStart"/>
            <w:r w:rsidRPr="00EC2975">
              <w:rPr>
                <w:rFonts w:ascii="Times New Roman" w:hAnsi="Times New Roman"/>
                <w:sz w:val="24"/>
                <w:szCs w:val="24"/>
              </w:rPr>
              <w:t>кв.метров</w:t>
            </w:r>
            <w:proofErr w:type="spellEnd"/>
          </w:p>
        </w:tc>
      </w:tr>
      <w:tr w:rsidR="00EC2975" w:rsidRPr="00EC2975" w14:paraId="3DDAAF27" w14:textId="77777777" w:rsidTr="00A72BE5">
        <w:trPr>
          <w:trHeight w:val="1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E52" w14:textId="77777777" w:rsidR="00EC2975" w:rsidRPr="00EC2975" w:rsidRDefault="00EC2975" w:rsidP="00A72BE5">
            <w:pPr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941" w14:textId="77777777" w:rsidR="00EC2975" w:rsidRPr="00EC2975" w:rsidRDefault="00EC2975" w:rsidP="00A72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21:21:220103:321 с расположенными на нем следующим объектом недвижимого имущества: </w:t>
            </w:r>
          </w:p>
          <w:p w14:paraId="487C7B07" w14:textId="77777777" w:rsidR="00EC2975" w:rsidRPr="00EC2975" w:rsidRDefault="00EC2975" w:rsidP="00A72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88A244" w14:textId="77777777" w:rsidR="00EC2975" w:rsidRPr="00EC2975" w:rsidRDefault="00EC2975" w:rsidP="00A72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нежилое здание – нежилое с кадастровым номером 21:21:150301:285</w:t>
            </w:r>
          </w:p>
          <w:p w14:paraId="16C60C08" w14:textId="77777777" w:rsidR="00EC2975" w:rsidRPr="00EC2975" w:rsidRDefault="00EC2975" w:rsidP="00A72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Чебоксарский район, Сарабакасинское сельское поселение, </w:t>
            </w:r>
            <w:proofErr w:type="spellStart"/>
            <w:r w:rsidRPr="00EC2975">
              <w:rPr>
                <w:rFonts w:ascii="Times New Roman" w:hAnsi="Times New Roman"/>
                <w:sz w:val="24"/>
                <w:szCs w:val="24"/>
              </w:rPr>
              <w:t>д.Сятракасы</w:t>
            </w:r>
            <w:proofErr w:type="spellEnd"/>
            <w:r w:rsidRPr="00EC29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2975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C2975">
              <w:rPr>
                <w:rFonts w:ascii="Times New Roman" w:hAnsi="Times New Roman"/>
                <w:sz w:val="24"/>
                <w:szCs w:val="24"/>
              </w:rPr>
              <w:t>, д.14</w:t>
            </w:r>
          </w:p>
          <w:p w14:paraId="20522CA7" w14:textId="290B3677" w:rsidR="00EC2975" w:rsidRPr="00EC2975" w:rsidRDefault="00EC2975" w:rsidP="00A72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976" w14:textId="77777777" w:rsidR="00A72BE5" w:rsidRDefault="00A72BE5" w:rsidP="00A7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0EA50" w14:textId="77777777" w:rsidR="00A72BE5" w:rsidRDefault="00A72BE5" w:rsidP="00A7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4EA37" w14:textId="704DD994" w:rsidR="00EC2975" w:rsidRPr="00EC2975" w:rsidRDefault="00EC2975" w:rsidP="00A7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2044</w:t>
            </w:r>
          </w:p>
          <w:p w14:paraId="18221124" w14:textId="77777777" w:rsidR="00EC2975" w:rsidRPr="00EC2975" w:rsidRDefault="00EC2975" w:rsidP="00A7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7B4F3" w14:textId="425D7E6F" w:rsidR="00EC2975" w:rsidRPr="00EC2975" w:rsidRDefault="002E4DB9" w:rsidP="00A7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</w:tr>
    </w:tbl>
    <w:p w14:paraId="4DCAFCA5" w14:textId="31416F0B" w:rsidR="00EA5BD5" w:rsidRPr="009F196A" w:rsidRDefault="00EC2975" w:rsidP="00A72BE5">
      <w:pPr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  <w:r w:rsidRPr="009F196A">
        <w:rPr>
          <w:rFonts w:ascii="Times New Roman" w:eastAsia="Calibri" w:hAnsi="Times New Roman"/>
          <w:szCs w:val="26"/>
          <w:lang w:eastAsia="x-none"/>
        </w:rPr>
        <w:t>Данный</w:t>
      </w:r>
      <w:r w:rsidR="00EA5BD5" w:rsidRPr="009F196A">
        <w:rPr>
          <w:rFonts w:ascii="Times New Roman" w:eastAsia="Calibri" w:hAnsi="Times New Roman"/>
          <w:szCs w:val="26"/>
          <w:lang w:eastAsia="x-none"/>
        </w:rPr>
        <w:t xml:space="preserve"> объект недвижимого имущества казны Чебоксарского района Чувашской Республики реализован не был в связи с отсутствием заявок</w:t>
      </w:r>
      <w:r w:rsidR="00CA110F">
        <w:rPr>
          <w:rFonts w:ascii="Times New Roman" w:eastAsia="Calibri" w:hAnsi="Times New Roman"/>
          <w:szCs w:val="26"/>
          <w:lang w:eastAsia="x-none"/>
        </w:rPr>
        <w:t>, в связи с чем решением Собрания депутатов Чебоксарского</w:t>
      </w:r>
      <w:r w:rsidR="00EA5BD5" w:rsidRPr="009F196A">
        <w:rPr>
          <w:rFonts w:ascii="Times New Roman" w:eastAsia="Calibri" w:hAnsi="Times New Roman"/>
          <w:szCs w:val="26"/>
          <w:lang w:eastAsia="x-none"/>
        </w:rPr>
        <w:t xml:space="preserve"> </w:t>
      </w:r>
      <w:r w:rsidR="00BC50AE">
        <w:rPr>
          <w:rFonts w:ascii="Times New Roman" w:eastAsia="Calibri" w:hAnsi="Times New Roman"/>
          <w:szCs w:val="26"/>
          <w:lang w:eastAsia="x-none"/>
        </w:rPr>
        <w:t>муниципального округа Чувашской Республики от 28 декабря 2022 г. № 07-21 исключен.</w:t>
      </w:r>
    </w:p>
    <w:p w14:paraId="73BB668C" w14:textId="113C4D60" w:rsidR="00EA5BD5" w:rsidRPr="009F196A" w:rsidRDefault="00EA5BD5" w:rsidP="00A72BE5">
      <w:pPr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  <w:r w:rsidRPr="009F196A">
        <w:rPr>
          <w:rFonts w:ascii="Times New Roman" w:eastAsia="Calibri" w:hAnsi="Times New Roman"/>
          <w:szCs w:val="26"/>
          <w:lang w:eastAsia="x-none"/>
        </w:rPr>
        <w:t xml:space="preserve">В соответствии с 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>П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рогнозным планом (программой) приватизации муниципального имущества </w:t>
      </w:r>
      <w:proofErr w:type="spellStart"/>
      <w:r w:rsidR="00EC2975" w:rsidRPr="009F196A">
        <w:rPr>
          <w:rFonts w:ascii="Times New Roman" w:eastAsia="Calibri" w:hAnsi="Times New Roman"/>
          <w:szCs w:val="26"/>
          <w:lang w:eastAsia="x-none"/>
        </w:rPr>
        <w:t>Шинерпосинского</w:t>
      </w:r>
      <w:proofErr w:type="spellEnd"/>
      <w:r w:rsidRPr="009F196A">
        <w:rPr>
          <w:rFonts w:ascii="Times New Roman" w:eastAsia="Calibri" w:hAnsi="Times New Roman"/>
          <w:szCs w:val="26"/>
          <w:lang w:eastAsia="x-none"/>
        </w:rPr>
        <w:t xml:space="preserve"> сельского поселения Чебоксарского района Чувашской Республики на 202</w:t>
      </w:r>
      <w:r w:rsidR="00EC2975" w:rsidRPr="009F196A">
        <w:rPr>
          <w:rFonts w:ascii="Times New Roman" w:eastAsia="Calibri" w:hAnsi="Times New Roman"/>
          <w:szCs w:val="26"/>
          <w:lang w:eastAsia="x-none"/>
        </w:rPr>
        <w:t>2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г</w:t>
      </w:r>
      <w:r w:rsidR="00BC50AE">
        <w:rPr>
          <w:rFonts w:ascii="Times New Roman" w:eastAsia="Calibri" w:hAnsi="Times New Roman"/>
          <w:szCs w:val="26"/>
          <w:lang w:eastAsia="x-none"/>
        </w:rPr>
        <w:t>.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, утвержденным решением Собрания депутатов </w:t>
      </w:r>
      <w:proofErr w:type="spellStart"/>
      <w:r w:rsidR="00EC2975" w:rsidRPr="009F196A">
        <w:rPr>
          <w:rFonts w:ascii="Times New Roman" w:eastAsia="Calibri" w:hAnsi="Times New Roman"/>
          <w:szCs w:val="26"/>
          <w:lang w:eastAsia="x-none"/>
        </w:rPr>
        <w:t>Шинерпосинского</w:t>
      </w:r>
      <w:proofErr w:type="spellEnd"/>
      <w:r w:rsidRPr="009F196A">
        <w:rPr>
          <w:rFonts w:ascii="Times New Roman" w:eastAsia="Calibri" w:hAnsi="Times New Roman"/>
          <w:szCs w:val="26"/>
          <w:lang w:eastAsia="x-none"/>
        </w:rPr>
        <w:t xml:space="preserve"> сельского поселения Чебоксарского района Чувашской Республики от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09 декабря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20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21</w:t>
      </w:r>
      <w:r w:rsidR="00102A7C" w:rsidRPr="009F196A">
        <w:rPr>
          <w:rFonts w:ascii="Times New Roman" w:eastAsia="Calibri" w:hAnsi="Times New Roman"/>
          <w:szCs w:val="26"/>
          <w:lang w:eastAsia="x-none"/>
        </w:rPr>
        <w:t xml:space="preserve"> г.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№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11-05</w:t>
      </w:r>
      <w:r w:rsidR="00BC50AE">
        <w:rPr>
          <w:rFonts w:ascii="Times New Roman" w:eastAsia="Calibri" w:hAnsi="Times New Roman"/>
          <w:szCs w:val="26"/>
          <w:lang w:eastAsia="x-none"/>
        </w:rPr>
        <w:t xml:space="preserve"> </w:t>
      </w:r>
      <w:r w:rsidR="00EE1B23" w:rsidRPr="009F196A">
        <w:rPr>
          <w:rFonts w:ascii="Times New Roman" w:hAnsi="Times New Roman"/>
          <w:szCs w:val="26"/>
        </w:rPr>
        <w:t>(с изменениями и дополнениями</w:t>
      </w:r>
      <w:r w:rsidR="00BC50AE">
        <w:rPr>
          <w:rFonts w:ascii="Times New Roman" w:hAnsi="Times New Roman"/>
          <w:szCs w:val="26"/>
        </w:rPr>
        <w:t>, внесенными</w:t>
      </w:r>
      <w:r w:rsidR="00EE1B23" w:rsidRPr="009F196A">
        <w:rPr>
          <w:rFonts w:ascii="Times New Roman" w:hAnsi="Times New Roman"/>
          <w:szCs w:val="26"/>
        </w:rPr>
        <w:t xml:space="preserve"> от 26 мая 2022 г. № 16-07)  </w:t>
      </w:r>
      <w:proofErr w:type="spellStart"/>
      <w:r w:rsidR="00EE1B23" w:rsidRPr="009F196A">
        <w:rPr>
          <w:rFonts w:ascii="Times New Roman" w:hAnsi="Times New Roman"/>
          <w:szCs w:val="26"/>
        </w:rPr>
        <w:t>Шинерпосинским</w:t>
      </w:r>
      <w:proofErr w:type="spellEnd"/>
      <w:r w:rsidR="00EE1B23" w:rsidRPr="009F196A">
        <w:rPr>
          <w:rFonts w:ascii="Times New Roman" w:hAnsi="Times New Roman"/>
          <w:szCs w:val="26"/>
        </w:rPr>
        <w:t xml:space="preserve"> </w:t>
      </w:r>
      <w:r w:rsidRPr="009F196A">
        <w:rPr>
          <w:rFonts w:ascii="Times New Roman" w:eastAsia="Calibri" w:hAnsi="Times New Roman"/>
          <w:szCs w:val="26"/>
          <w:lang w:eastAsia="x-none"/>
        </w:rPr>
        <w:t>сельским поселением в</w:t>
      </w:r>
      <w:r w:rsidR="00102A7C" w:rsidRPr="009F196A">
        <w:rPr>
          <w:rFonts w:ascii="Times New Roman" w:eastAsia="Calibri" w:hAnsi="Times New Roman"/>
          <w:szCs w:val="26"/>
          <w:lang w:eastAsia="x-none"/>
        </w:rPr>
        <w:t xml:space="preserve"> </w:t>
      </w:r>
      <w:r w:rsidRPr="009F196A">
        <w:rPr>
          <w:rFonts w:ascii="Times New Roman" w:eastAsia="Calibri" w:hAnsi="Times New Roman"/>
          <w:szCs w:val="26"/>
          <w:lang w:eastAsia="x-none"/>
        </w:rPr>
        <w:t>202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2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году реализовано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нежилое здание</w:t>
      </w:r>
      <w:r w:rsidR="00CE63E4" w:rsidRPr="009F196A">
        <w:rPr>
          <w:rFonts w:ascii="Times New Roman" w:eastAsia="Calibri" w:hAnsi="Times New Roman"/>
          <w:szCs w:val="26"/>
          <w:lang w:eastAsia="x-none"/>
        </w:rPr>
        <w:t xml:space="preserve"> общей площадью 178,2 кв.м.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 xml:space="preserve"> с кадастровым номером 21:21:180204:106, </w:t>
      </w:r>
      <w:r w:rsidR="00D92219" w:rsidRPr="009F196A">
        <w:rPr>
          <w:rFonts w:ascii="Times New Roman" w:eastAsia="Calibri" w:hAnsi="Times New Roman"/>
          <w:szCs w:val="26"/>
          <w:lang w:eastAsia="x-none"/>
        </w:rPr>
        <w:t>1959 года постройки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 xml:space="preserve"> и земельный участок, категория земель – земли населенных пунктов, площадью 2134 кв.м.</w:t>
      </w:r>
      <w:r w:rsidR="00D92219" w:rsidRPr="009F196A">
        <w:rPr>
          <w:rFonts w:ascii="Times New Roman" w:eastAsia="Calibri" w:hAnsi="Times New Roman"/>
          <w:szCs w:val="26"/>
          <w:lang w:eastAsia="x-none"/>
        </w:rPr>
        <w:t xml:space="preserve">,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расположенн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>ы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 xml:space="preserve">е по адресу: Чувашская 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>Р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еспублика, Чебоксарский район, Шинерпосинское сельское поселение, д. Большой Чигирь,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 xml:space="preserve">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 xml:space="preserve">ул. Школьная, д.33 </w:t>
      </w:r>
      <w:r w:rsidRPr="009F196A">
        <w:rPr>
          <w:rFonts w:ascii="Times New Roman" w:hAnsi="Times New Roman"/>
          <w:szCs w:val="26"/>
        </w:rPr>
        <w:t>на общую сумму</w:t>
      </w:r>
      <w:r w:rsidR="00BF72DC" w:rsidRPr="009F196A">
        <w:rPr>
          <w:rFonts w:ascii="Times New Roman" w:hAnsi="Times New Roman"/>
          <w:szCs w:val="26"/>
        </w:rPr>
        <w:t xml:space="preserve"> 397</w:t>
      </w:r>
      <w:r w:rsidR="00D92219" w:rsidRPr="009F196A">
        <w:rPr>
          <w:rFonts w:ascii="Times New Roman" w:hAnsi="Times New Roman"/>
          <w:szCs w:val="26"/>
        </w:rPr>
        <w:t>,</w:t>
      </w:r>
      <w:r w:rsidR="00BF72DC" w:rsidRPr="009F196A">
        <w:rPr>
          <w:rFonts w:ascii="Times New Roman" w:hAnsi="Times New Roman"/>
          <w:szCs w:val="26"/>
        </w:rPr>
        <w:t>68</w:t>
      </w:r>
      <w:r w:rsidR="00D92219" w:rsidRPr="009F196A">
        <w:rPr>
          <w:rFonts w:ascii="Times New Roman" w:hAnsi="Times New Roman"/>
          <w:szCs w:val="26"/>
        </w:rPr>
        <w:t xml:space="preserve"> тыс. руб.</w:t>
      </w:r>
      <w:r w:rsidRPr="009F196A">
        <w:rPr>
          <w:rFonts w:ascii="Times New Roman" w:hAnsi="Times New Roman"/>
          <w:szCs w:val="26"/>
        </w:rPr>
        <w:t xml:space="preserve"> (в том числе: нежилое здание – </w:t>
      </w:r>
      <w:r w:rsidR="00D92219" w:rsidRPr="009F196A">
        <w:rPr>
          <w:rFonts w:ascii="Times New Roman" w:hAnsi="Times New Roman"/>
          <w:szCs w:val="26"/>
        </w:rPr>
        <w:t>44</w:t>
      </w:r>
      <w:r w:rsidR="00CF5E6E" w:rsidRPr="009F196A">
        <w:rPr>
          <w:rFonts w:ascii="Times New Roman" w:hAnsi="Times New Roman"/>
          <w:szCs w:val="26"/>
        </w:rPr>
        <w:t>,</w:t>
      </w:r>
      <w:r w:rsidR="00D92219" w:rsidRPr="009F196A">
        <w:rPr>
          <w:rFonts w:ascii="Times New Roman" w:hAnsi="Times New Roman"/>
          <w:szCs w:val="26"/>
        </w:rPr>
        <w:t>55</w:t>
      </w:r>
      <w:r w:rsidR="00FC4041">
        <w:rPr>
          <w:rFonts w:ascii="Times New Roman" w:hAnsi="Times New Roman"/>
          <w:szCs w:val="26"/>
        </w:rPr>
        <w:t xml:space="preserve"> тыс.</w:t>
      </w:r>
      <w:r w:rsidR="007A7124" w:rsidRPr="009F196A">
        <w:rPr>
          <w:rFonts w:ascii="Times New Roman" w:hAnsi="Times New Roman"/>
          <w:szCs w:val="26"/>
        </w:rPr>
        <w:t xml:space="preserve"> руб</w:t>
      </w:r>
      <w:r w:rsidR="00FC4041">
        <w:rPr>
          <w:rFonts w:ascii="Times New Roman" w:hAnsi="Times New Roman"/>
          <w:szCs w:val="26"/>
        </w:rPr>
        <w:t>.</w:t>
      </w:r>
      <w:r w:rsidRPr="009F196A">
        <w:rPr>
          <w:rFonts w:ascii="Times New Roman" w:hAnsi="Times New Roman"/>
          <w:szCs w:val="26"/>
        </w:rPr>
        <w:t xml:space="preserve">, земельный участок – </w:t>
      </w:r>
      <w:r w:rsidR="00D92219" w:rsidRPr="009F196A">
        <w:rPr>
          <w:rFonts w:ascii="Times New Roman" w:hAnsi="Times New Roman"/>
          <w:szCs w:val="26"/>
        </w:rPr>
        <w:t>353</w:t>
      </w:r>
      <w:r w:rsidR="00CF5E6E" w:rsidRPr="009F196A">
        <w:rPr>
          <w:rFonts w:ascii="Times New Roman" w:hAnsi="Times New Roman"/>
          <w:szCs w:val="26"/>
        </w:rPr>
        <w:t>,</w:t>
      </w:r>
      <w:r w:rsidR="00D92219" w:rsidRPr="009F196A">
        <w:rPr>
          <w:rFonts w:ascii="Times New Roman" w:hAnsi="Times New Roman"/>
          <w:szCs w:val="26"/>
        </w:rPr>
        <w:t>13</w:t>
      </w:r>
      <w:r w:rsidR="00FC4041">
        <w:rPr>
          <w:rFonts w:ascii="Times New Roman" w:hAnsi="Times New Roman"/>
          <w:szCs w:val="26"/>
        </w:rPr>
        <w:t xml:space="preserve"> тыс.</w:t>
      </w:r>
      <w:r w:rsidR="007A7124" w:rsidRPr="009F196A">
        <w:rPr>
          <w:rFonts w:ascii="Times New Roman" w:hAnsi="Times New Roman"/>
          <w:szCs w:val="26"/>
        </w:rPr>
        <w:t xml:space="preserve"> руб</w:t>
      </w:r>
      <w:r w:rsidR="00FC4041">
        <w:rPr>
          <w:rFonts w:ascii="Times New Roman" w:hAnsi="Times New Roman"/>
          <w:szCs w:val="26"/>
        </w:rPr>
        <w:t>.</w:t>
      </w:r>
      <w:r w:rsidRPr="009F196A">
        <w:rPr>
          <w:rFonts w:ascii="Times New Roman" w:hAnsi="Times New Roman"/>
          <w:szCs w:val="26"/>
        </w:rPr>
        <w:t>).</w:t>
      </w:r>
    </w:p>
    <w:p w14:paraId="4FF6FDF1" w14:textId="29B4A84B" w:rsidR="00C50F4C" w:rsidRPr="009F196A" w:rsidRDefault="00EA5BD5" w:rsidP="00A72BE5">
      <w:pPr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  <w:r w:rsidRPr="009F196A">
        <w:rPr>
          <w:rFonts w:ascii="Times New Roman" w:eastAsia="Calibri" w:hAnsi="Times New Roman"/>
          <w:szCs w:val="26"/>
          <w:lang w:eastAsia="x-none"/>
        </w:rPr>
        <w:t xml:space="preserve">Поступление средств в </w:t>
      </w:r>
      <w:r w:rsidR="00C76B40" w:rsidRPr="009F196A">
        <w:rPr>
          <w:rFonts w:ascii="Times New Roman" w:eastAsia="Calibri" w:hAnsi="Times New Roman"/>
          <w:szCs w:val="26"/>
          <w:lang w:eastAsia="x-none"/>
        </w:rPr>
        <w:t xml:space="preserve">консолидированный </w:t>
      </w:r>
      <w:r w:rsidRPr="009F196A">
        <w:rPr>
          <w:rFonts w:ascii="Times New Roman" w:eastAsia="Calibri" w:hAnsi="Times New Roman"/>
          <w:szCs w:val="26"/>
          <w:lang w:eastAsia="x-none"/>
        </w:rPr>
        <w:t>бюджет</w:t>
      </w:r>
      <w:r w:rsidR="00C76B40" w:rsidRPr="009F196A">
        <w:rPr>
          <w:rFonts w:ascii="Times New Roman" w:eastAsia="Calibri" w:hAnsi="Times New Roman"/>
          <w:szCs w:val="26"/>
          <w:lang w:eastAsia="x-none"/>
        </w:rPr>
        <w:t xml:space="preserve"> Чебоксарского района Чувашской </w:t>
      </w:r>
      <w:proofErr w:type="gramStart"/>
      <w:r w:rsidR="00C76B40" w:rsidRPr="009F196A">
        <w:rPr>
          <w:rFonts w:ascii="Times New Roman" w:eastAsia="Calibri" w:hAnsi="Times New Roman"/>
          <w:szCs w:val="26"/>
          <w:lang w:eastAsia="x-none"/>
        </w:rPr>
        <w:t xml:space="preserve">Республики 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от</w:t>
      </w:r>
      <w:proofErr w:type="gramEnd"/>
      <w:r w:rsidRPr="009F196A">
        <w:rPr>
          <w:rFonts w:ascii="Times New Roman" w:eastAsia="Calibri" w:hAnsi="Times New Roman"/>
          <w:szCs w:val="26"/>
          <w:lang w:eastAsia="x-none"/>
        </w:rPr>
        <w:t xml:space="preserve"> реализации муниципального имущества в 202</w:t>
      </w:r>
      <w:r w:rsidR="00D92219" w:rsidRPr="009F196A">
        <w:rPr>
          <w:rFonts w:ascii="Times New Roman" w:eastAsia="Calibri" w:hAnsi="Times New Roman"/>
          <w:szCs w:val="26"/>
          <w:lang w:eastAsia="x-none"/>
        </w:rPr>
        <w:t>2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г</w:t>
      </w:r>
      <w:r w:rsidR="00BC50AE">
        <w:rPr>
          <w:rFonts w:ascii="Times New Roman" w:eastAsia="Calibri" w:hAnsi="Times New Roman"/>
          <w:szCs w:val="26"/>
          <w:lang w:eastAsia="x-none"/>
        </w:rPr>
        <w:t>.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составило </w:t>
      </w:r>
      <w:r w:rsidR="00CF5E6E" w:rsidRPr="009F196A">
        <w:rPr>
          <w:rFonts w:ascii="Times New Roman" w:eastAsia="Calibri" w:hAnsi="Times New Roman"/>
          <w:szCs w:val="26"/>
          <w:lang w:eastAsia="x-none"/>
        </w:rPr>
        <w:t>1 584,9</w:t>
      </w:r>
      <w:r w:rsidR="00C76B40" w:rsidRPr="009F196A">
        <w:rPr>
          <w:rFonts w:ascii="Times New Roman" w:eastAsia="Calibri" w:hAnsi="Times New Roman"/>
          <w:szCs w:val="26"/>
          <w:lang w:eastAsia="x-none"/>
        </w:rPr>
        <w:t xml:space="preserve"> тыс</w:t>
      </w:r>
      <w:r w:rsidRPr="009F196A">
        <w:rPr>
          <w:rFonts w:ascii="Times New Roman" w:eastAsia="Calibri" w:hAnsi="Times New Roman"/>
          <w:szCs w:val="26"/>
          <w:lang w:eastAsia="x-none"/>
        </w:rPr>
        <w:t>. руб</w:t>
      </w:r>
      <w:r w:rsidR="00FF4D9D">
        <w:rPr>
          <w:rFonts w:ascii="Times New Roman" w:eastAsia="Calibri" w:hAnsi="Times New Roman"/>
          <w:szCs w:val="26"/>
          <w:lang w:eastAsia="x-none"/>
        </w:rPr>
        <w:t>.</w:t>
      </w:r>
    </w:p>
    <w:sectPr w:rsidR="00C50F4C" w:rsidRPr="009F196A" w:rsidSect="00A72BE5">
      <w:footerReference w:type="default" r:id="rId7"/>
      <w:headerReference w:type="first" r:id="rId8"/>
      <w:type w:val="evenPage"/>
      <w:pgSz w:w="11907" w:h="16840"/>
      <w:pgMar w:top="426" w:right="567" w:bottom="284" w:left="1701" w:header="851" w:footer="3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D05B" w14:textId="77777777" w:rsidR="002E412C" w:rsidRDefault="002E412C">
      <w:r>
        <w:separator/>
      </w:r>
    </w:p>
  </w:endnote>
  <w:endnote w:type="continuationSeparator" w:id="0">
    <w:p w14:paraId="5C794D3A" w14:textId="77777777" w:rsidR="002E412C" w:rsidRDefault="002E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D3E4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D945" w14:textId="77777777" w:rsidR="002E412C" w:rsidRDefault="002E412C">
      <w:r>
        <w:separator/>
      </w:r>
    </w:p>
  </w:footnote>
  <w:footnote w:type="continuationSeparator" w:id="0">
    <w:p w14:paraId="7DE143C6" w14:textId="77777777" w:rsidR="002E412C" w:rsidRDefault="002E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0CC92" w14:textId="09F4ED56" w:rsidR="00FC4041" w:rsidRPr="00E83CEF" w:rsidRDefault="00FC4041">
    <w:pPr>
      <w:pStyle w:val="a3"/>
      <w:rPr>
        <w:rFonts w:ascii="Arial Cyr Chuv" w:hAnsi="Arial Cyr Chuv"/>
        <w:sz w:val="2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096"/>
      <w:gridCol w:w="3096"/>
      <w:gridCol w:w="3096"/>
    </w:tblGrid>
    <w:tr w:rsidR="00FC4041" w:rsidRPr="004511E7" w14:paraId="3B9302C6" w14:textId="77777777" w:rsidTr="00774940">
      <w:tc>
        <w:tcPr>
          <w:tcW w:w="3096" w:type="dxa"/>
        </w:tcPr>
        <w:p w14:paraId="3AD4DBE6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61679E">
            <w:rPr>
              <w:rFonts w:ascii="Arial Cyr Chuv" w:hAnsi="Arial Cyr Chuv"/>
              <w:sz w:val="22"/>
            </w:rPr>
            <w:t>Чёваш</w:t>
          </w:r>
          <w:proofErr w:type="spellEnd"/>
          <w:r w:rsidRPr="0061679E">
            <w:rPr>
              <w:rFonts w:ascii="Helvetika Chuw 1" w:hAnsi="Helvetika Chuw 1"/>
              <w:sz w:val="22"/>
            </w:rPr>
            <w:t xml:space="preserve"> </w:t>
          </w:r>
          <w:proofErr w:type="spellStart"/>
          <w:r w:rsidRPr="0061679E">
            <w:rPr>
              <w:rFonts w:ascii="Arial Cyr Chuv" w:hAnsi="Arial Cyr Chuv"/>
              <w:sz w:val="22"/>
            </w:rPr>
            <w:t>Республикин</w:t>
          </w:r>
          <w:proofErr w:type="spellEnd"/>
          <w:r w:rsidRPr="0061679E">
            <w:rPr>
              <w:rFonts w:ascii="Arial Cyr Chuv" w:hAnsi="Arial Cyr Chuv"/>
              <w:sz w:val="22"/>
            </w:rPr>
            <w:t xml:space="preserve"> </w:t>
          </w:r>
        </w:p>
        <w:p w14:paraId="1304DEC0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61679E">
            <w:rPr>
              <w:rFonts w:ascii="Arial Cyr Chuv" w:hAnsi="Arial Cyr Chuv"/>
              <w:sz w:val="22"/>
            </w:rPr>
            <w:t xml:space="preserve">Шупашкар </w:t>
          </w:r>
        </w:p>
        <w:p w14:paraId="3CE21735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61679E">
            <w:rPr>
              <w:rFonts w:ascii="Arial Cyr Chuv" w:hAnsi="Arial Cyr Chuv"/>
              <w:sz w:val="22"/>
            </w:rPr>
            <w:t>муниципаллё</w:t>
          </w:r>
          <w:proofErr w:type="spellEnd"/>
          <w:r w:rsidRPr="0061679E">
            <w:rPr>
              <w:rFonts w:ascii="Arial Cyr Chuv" w:hAnsi="Arial Cyr Chuv"/>
              <w:sz w:val="22"/>
            </w:rPr>
            <w:t xml:space="preserve"> </w:t>
          </w:r>
          <w:proofErr w:type="spellStart"/>
          <w:proofErr w:type="gramStart"/>
          <w:r w:rsidRPr="0061679E">
            <w:rPr>
              <w:rFonts w:ascii="Arial Cyr Chuv" w:hAnsi="Arial Cyr Chuv"/>
              <w:sz w:val="22"/>
            </w:rPr>
            <w:t>округ.н</w:t>
          </w:r>
          <w:proofErr w:type="spellEnd"/>
          <w:proofErr w:type="gramEnd"/>
          <w:r w:rsidRPr="0061679E">
            <w:rPr>
              <w:rFonts w:ascii="Arial Cyr Chuv" w:hAnsi="Arial Cyr Chuv"/>
              <w:sz w:val="22"/>
            </w:rPr>
            <w:t xml:space="preserve"> </w:t>
          </w:r>
        </w:p>
        <w:p w14:paraId="48A13394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r>
            <w:rPr>
              <w:rFonts w:ascii="Arial Cyr Chuv" w:hAnsi="Arial Cyr Chuv"/>
              <w:sz w:val="22"/>
            </w:rPr>
            <w:t>депутатсен</w:t>
          </w:r>
          <w:proofErr w:type="spellEnd"/>
          <w:r w:rsidRPr="0061679E">
            <w:rPr>
              <w:rFonts w:ascii="Arial Cyr Chuv" w:hAnsi="Arial Cyr Chuv"/>
              <w:sz w:val="22"/>
            </w:rPr>
            <w:t xml:space="preserve"> </w:t>
          </w:r>
          <w:proofErr w:type="spellStart"/>
          <w:r w:rsidRPr="0061679E">
            <w:rPr>
              <w:rFonts w:ascii="Arial Cyr Chuv" w:hAnsi="Arial Cyr Chuv"/>
              <w:sz w:val="22"/>
            </w:rPr>
            <w:t>Пухёв</w:t>
          </w:r>
          <w:proofErr w:type="spellEnd"/>
          <w:r w:rsidRPr="0061679E">
            <w:rPr>
              <w:rFonts w:ascii="Arial Cyr Chuv" w:hAnsi="Arial Cyr Chuv"/>
              <w:sz w:val="22"/>
            </w:rPr>
            <w:t>.</w:t>
          </w:r>
        </w:p>
        <w:p w14:paraId="6B44A11C" w14:textId="77777777" w:rsidR="00FC4041" w:rsidRPr="0061679E" w:rsidRDefault="00FC4041" w:rsidP="00FC4041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96" w:type="dxa"/>
        </w:tcPr>
        <w:p w14:paraId="42E5A209" w14:textId="77777777" w:rsidR="00FC4041" w:rsidRPr="0061679E" w:rsidRDefault="00FC4041" w:rsidP="00FC4041">
          <w:pPr>
            <w:pStyle w:val="a3"/>
            <w:rPr>
              <w:rFonts w:ascii="Arial Cyr Chuv" w:hAnsi="Arial Cyr Chuv"/>
              <w:b/>
              <w:sz w:val="24"/>
            </w:rPr>
          </w:pPr>
          <w:r w:rsidRPr="0061679E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5DC670" wp14:editId="779283A3">
                <wp:simplePos x="0" y="0"/>
                <wp:positionH relativeFrom="column">
                  <wp:posOffset>596900</wp:posOffset>
                </wp:positionH>
                <wp:positionV relativeFrom="paragraph">
                  <wp:posOffset>-152400</wp:posOffset>
                </wp:positionV>
                <wp:extent cx="824230" cy="852170"/>
                <wp:effectExtent l="0" t="0" r="0" b="0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96" w:type="dxa"/>
        </w:tcPr>
        <w:p w14:paraId="7E861EA3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61679E">
            <w:rPr>
              <w:rFonts w:ascii="Arial Cyr Chuv" w:hAnsi="Arial Cyr Chuv"/>
              <w:sz w:val="22"/>
            </w:rPr>
            <w:t>Собрание депутатов</w:t>
          </w:r>
        </w:p>
        <w:p w14:paraId="7A525E94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61679E">
            <w:rPr>
              <w:rFonts w:ascii="Arial Cyr Chuv" w:hAnsi="Arial Cyr Chuv"/>
              <w:sz w:val="22"/>
            </w:rPr>
            <w:t>Чебоксарского муниципального округа</w:t>
          </w:r>
        </w:p>
        <w:p w14:paraId="45034E46" w14:textId="77777777" w:rsidR="00FC4041" w:rsidRPr="0061679E" w:rsidRDefault="00FC4041" w:rsidP="00FC4041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61679E">
            <w:rPr>
              <w:rFonts w:ascii="Arial Cyr Chuv" w:hAnsi="Arial Cyr Chuv"/>
              <w:sz w:val="22"/>
            </w:rPr>
            <w:t>Чувашской Республики</w:t>
          </w:r>
        </w:p>
        <w:p w14:paraId="2ADEACAC" w14:textId="77777777" w:rsidR="00FC4041" w:rsidRPr="0061679E" w:rsidRDefault="00FC4041" w:rsidP="00FC4041">
          <w:pPr>
            <w:pStyle w:val="a3"/>
            <w:rPr>
              <w:rFonts w:ascii="Arial Cyr Chuv" w:hAnsi="Arial Cyr Chuv"/>
              <w:b/>
              <w:sz w:val="24"/>
            </w:rPr>
          </w:pPr>
        </w:p>
      </w:tc>
    </w:tr>
  </w:tbl>
  <w:p w14:paraId="11DE39ED" w14:textId="77777777" w:rsidR="00FC4041" w:rsidRDefault="00FC4041" w:rsidP="00FC4041">
    <w:pPr>
      <w:pStyle w:val="a3"/>
      <w:rPr>
        <w:rFonts w:ascii="Arial Cyr Chuv" w:hAnsi="Arial Cyr Chuv"/>
        <w:sz w:val="24"/>
      </w:rPr>
    </w:pPr>
    <w:r>
      <w:rPr>
        <w:rFonts w:ascii="Arial Cyr Chuv" w:hAnsi="Arial Cyr Chuv"/>
        <w:sz w:val="24"/>
      </w:rPr>
      <w:t xml:space="preserve">   </w:t>
    </w:r>
  </w:p>
  <w:p w14:paraId="15610454" w14:textId="77777777" w:rsidR="00FC4041" w:rsidRPr="00E83CEF" w:rsidRDefault="00FC4041" w:rsidP="00FC4041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14:paraId="45EFCC14" w14:textId="77777777" w:rsidR="00FC4041" w:rsidRPr="00E83CEF" w:rsidRDefault="00FC4041" w:rsidP="00FC4041">
    <w:pPr>
      <w:pStyle w:val="a3"/>
      <w:rPr>
        <w:rFonts w:ascii="Arial Cyr Chuv" w:hAnsi="Arial Cyr Chuv"/>
        <w:sz w:val="28"/>
      </w:rPr>
    </w:pPr>
  </w:p>
  <w:p w14:paraId="1B74F2A2" w14:textId="74C94F2C" w:rsidR="00FC4041" w:rsidRDefault="00F76F19" w:rsidP="00FC4041">
    <w:pPr>
      <w:pStyle w:val="a3"/>
      <w:rPr>
        <w:rFonts w:ascii="Times New Roman" w:hAnsi="Times New Roman"/>
        <w:sz w:val="24"/>
        <w:u w:val="single"/>
      </w:rPr>
    </w:pPr>
    <w:bookmarkStart w:id="1" w:name="_Hlk52807281"/>
    <w:r>
      <w:rPr>
        <w:rFonts w:ascii="Times New Roman" w:hAnsi="Times New Roman"/>
        <w:sz w:val="24"/>
        <w:u w:val="single"/>
      </w:rPr>
      <w:t>22.05.2023</w:t>
    </w:r>
    <w:r w:rsidR="00FC4041" w:rsidRPr="00E83CEF">
      <w:rPr>
        <w:rFonts w:ascii="Times New Roman" w:hAnsi="Times New Roman"/>
        <w:sz w:val="24"/>
      </w:rPr>
      <w:t xml:space="preserve"> № </w:t>
    </w:r>
    <w:bookmarkEnd w:id="1"/>
    <w:r>
      <w:rPr>
        <w:rFonts w:ascii="Times New Roman" w:hAnsi="Times New Roman"/>
        <w:sz w:val="24"/>
        <w:u w:val="single"/>
      </w:rPr>
      <w:t>11-5</w:t>
    </w:r>
    <w:r w:rsidR="00FC4041" w:rsidRPr="00B90836">
      <w:rPr>
        <w:rFonts w:ascii="Times New Roman" w:hAnsi="Times New Roman"/>
        <w:sz w:val="24"/>
      </w:rPr>
      <w:t xml:space="preserve">                                                       </w:t>
    </w:r>
    <w:r w:rsidR="00FC4041">
      <w:rPr>
        <w:rFonts w:ascii="Times New Roman" w:hAnsi="Times New Roman"/>
        <w:sz w:val="24"/>
      </w:rPr>
      <w:t xml:space="preserve">        </w:t>
    </w:r>
    <w:r>
      <w:rPr>
        <w:rFonts w:ascii="Times New Roman" w:hAnsi="Times New Roman"/>
        <w:sz w:val="24"/>
      </w:rPr>
      <w:t xml:space="preserve">            </w:t>
    </w:r>
    <w:r w:rsidR="00FC4041">
      <w:rPr>
        <w:rFonts w:ascii="Times New Roman" w:hAnsi="Times New Roman"/>
        <w:sz w:val="24"/>
      </w:rPr>
      <w:t xml:space="preserve"> </w:t>
    </w:r>
    <w:r w:rsidR="00FC4041" w:rsidRPr="00B90836">
      <w:rPr>
        <w:rFonts w:ascii="Times New Roman" w:hAnsi="Times New Roman"/>
        <w:sz w:val="24"/>
      </w:rPr>
      <w:t xml:space="preserve">      </w:t>
    </w:r>
    <w:r w:rsidR="00FC4041">
      <w:rPr>
        <w:rFonts w:ascii="Times New Roman" w:hAnsi="Times New Roman"/>
        <w:sz w:val="24"/>
      </w:rPr>
      <w:t xml:space="preserve"> </w:t>
    </w:r>
    <w:r w:rsidR="00FC4041">
      <w:rPr>
        <w:rFonts w:ascii="Times New Roman" w:hAnsi="Times New Roman"/>
        <w:sz w:val="24"/>
        <w:u w:val="single"/>
      </w:rPr>
      <w:t xml:space="preserve"> </w:t>
    </w:r>
    <w:r>
      <w:rPr>
        <w:rFonts w:ascii="Times New Roman" w:hAnsi="Times New Roman"/>
        <w:sz w:val="24"/>
        <w:u w:val="single"/>
      </w:rPr>
      <w:t>22.05.2023</w:t>
    </w:r>
    <w:r w:rsidRPr="00E83CEF">
      <w:rPr>
        <w:rFonts w:ascii="Times New Roman" w:hAnsi="Times New Roman"/>
        <w:sz w:val="24"/>
      </w:rPr>
      <w:t xml:space="preserve"> № </w:t>
    </w:r>
    <w:r>
      <w:rPr>
        <w:rFonts w:ascii="Times New Roman" w:hAnsi="Times New Roman"/>
        <w:sz w:val="24"/>
        <w:u w:val="single"/>
      </w:rPr>
      <w:t>11-5</w:t>
    </w:r>
  </w:p>
  <w:p w14:paraId="708D02BF" w14:textId="77777777" w:rsidR="00FC4041" w:rsidRPr="00E83CEF" w:rsidRDefault="00FC4041" w:rsidP="00FC4041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</w:t>
    </w:r>
    <w:proofErr w:type="spellStart"/>
    <w:r w:rsidRPr="00E83CEF">
      <w:rPr>
        <w:rFonts w:ascii="Arial Cyr Chuv" w:hAnsi="Arial Cyr Chuv"/>
        <w:sz w:val="24"/>
      </w:rPr>
      <w:t>ке</w:t>
    </w:r>
    <w:proofErr w:type="spellEnd"/>
    <w:r w:rsidRPr="00E83CEF">
      <w:rPr>
        <w:rFonts w:ascii="Arial Cyr Chuv" w:hAnsi="Arial Cyr Chuv"/>
        <w:sz w:val="24"/>
      </w:rPr>
      <w:t xml:space="preserve">= поселок.                                                                      поселок Кугеси                                                                         </w:t>
    </w:r>
  </w:p>
  <w:p w14:paraId="3B106057" w14:textId="061CF163" w:rsidR="00234103" w:rsidRPr="00FC4041" w:rsidRDefault="00234103">
    <w:pPr>
      <w:pStyle w:val="a3"/>
      <w:rPr>
        <w:rFonts w:ascii="Arial Cyr Chuv" w:hAnsi="Arial Cyr Chuv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2C"/>
    <w:rsid w:val="000772DF"/>
    <w:rsid w:val="000C669A"/>
    <w:rsid w:val="000D5B9F"/>
    <w:rsid w:val="00102293"/>
    <w:rsid w:val="00102A7C"/>
    <w:rsid w:val="0010747C"/>
    <w:rsid w:val="001305B1"/>
    <w:rsid w:val="001654CB"/>
    <w:rsid w:val="001E025C"/>
    <w:rsid w:val="001E249D"/>
    <w:rsid w:val="00206821"/>
    <w:rsid w:val="00234103"/>
    <w:rsid w:val="002E412C"/>
    <w:rsid w:val="002E4DB9"/>
    <w:rsid w:val="002E71AF"/>
    <w:rsid w:val="00364B60"/>
    <w:rsid w:val="00366B3E"/>
    <w:rsid w:val="003E79DE"/>
    <w:rsid w:val="004511E7"/>
    <w:rsid w:val="00476EDB"/>
    <w:rsid w:val="004B0835"/>
    <w:rsid w:val="004E0885"/>
    <w:rsid w:val="005F348B"/>
    <w:rsid w:val="006212B5"/>
    <w:rsid w:val="006322D2"/>
    <w:rsid w:val="00637878"/>
    <w:rsid w:val="00650B50"/>
    <w:rsid w:val="006777B1"/>
    <w:rsid w:val="006D306C"/>
    <w:rsid w:val="006D670B"/>
    <w:rsid w:val="00752AE5"/>
    <w:rsid w:val="007A0B0A"/>
    <w:rsid w:val="007A7124"/>
    <w:rsid w:val="007F0F51"/>
    <w:rsid w:val="008363CA"/>
    <w:rsid w:val="00853576"/>
    <w:rsid w:val="00861F50"/>
    <w:rsid w:val="008F0057"/>
    <w:rsid w:val="00922471"/>
    <w:rsid w:val="009A3BF1"/>
    <w:rsid w:val="009E5713"/>
    <w:rsid w:val="009F196A"/>
    <w:rsid w:val="00A40D71"/>
    <w:rsid w:val="00A57A3A"/>
    <w:rsid w:val="00A60870"/>
    <w:rsid w:val="00A72BE5"/>
    <w:rsid w:val="00AE55D9"/>
    <w:rsid w:val="00B962D3"/>
    <w:rsid w:val="00BC4884"/>
    <w:rsid w:val="00BC50AE"/>
    <w:rsid w:val="00BD58D6"/>
    <w:rsid w:val="00BF72DC"/>
    <w:rsid w:val="00C40B68"/>
    <w:rsid w:val="00C507CD"/>
    <w:rsid w:val="00C50F4C"/>
    <w:rsid w:val="00C76B40"/>
    <w:rsid w:val="00CA110F"/>
    <w:rsid w:val="00CE63E4"/>
    <w:rsid w:val="00CF318C"/>
    <w:rsid w:val="00CF5E6E"/>
    <w:rsid w:val="00D739DB"/>
    <w:rsid w:val="00D92219"/>
    <w:rsid w:val="00DB7F72"/>
    <w:rsid w:val="00DF5D8F"/>
    <w:rsid w:val="00E016A8"/>
    <w:rsid w:val="00E31FC5"/>
    <w:rsid w:val="00E36B80"/>
    <w:rsid w:val="00E7316C"/>
    <w:rsid w:val="00E83CEF"/>
    <w:rsid w:val="00EA5BD5"/>
    <w:rsid w:val="00EC2975"/>
    <w:rsid w:val="00ED1C37"/>
    <w:rsid w:val="00EE1B23"/>
    <w:rsid w:val="00F06A97"/>
    <w:rsid w:val="00F76F19"/>
    <w:rsid w:val="00FB2BD6"/>
    <w:rsid w:val="00FC4041"/>
    <w:rsid w:val="00FE1207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B9D8D9"/>
  <w15:docId w15:val="{B5D101B6-EFD7-4C23-8B6D-8F37354D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45</TotalTime>
  <Pages>2</Pages>
  <Words>529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Иванова Елена Валентиновна</cp:lastModifiedBy>
  <cp:revision>5</cp:revision>
  <cp:lastPrinted>2023-05-16T12:09:00Z</cp:lastPrinted>
  <dcterms:created xsi:type="dcterms:W3CDTF">2023-05-16T12:48:00Z</dcterms:created>
  <dcterms:modified xsi:type="dcterms:W3CDTF">2023-05-22T12:58:00Z</dcterms:modified>
</cp:coreProperties>
</file>