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444"/>
        <w:gridCol w:w="1243"/>
        <w:gridCol w:w="4451"/>
      </w:tblGrid>
      <w:tr w:rsidR="00B52E54" w:rsidTr="00970E94">
        <w:trPr>
          <w:cantSplit/>
          <w:trHeight w:val="420"/>
        </w:trPr>
        <w:tc>
          <w:tcPr>
            <w:tcW w:w="2192" w:type="pct"/>
          </w:tcPr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52E54" w:rsidRPr="004D3F4E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613" w:type="pct"/>
            <w:vMerge w:val="restart"/>
          </w:tcPr>
          <w:p w:rsidR="00B52E54" w:rsidRDefault="00B52E54" w:rsidP="00B52E5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59B34F6" wp14:editId="6E4BA95D">
                  <wp:extent cx="546735" cy="716915"/>
                  <wp:effectExtent l="0" t="0" r="5715" b="698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pct"/>
          </w:tcPr>
          <w:p w:rsidR="00B52E54" w:rsidRPr="00FA48ED" w:rsidRDefault="00B52E54" w:rsidP="00B52E54">
            <w:pPr>
              <w:pStyle w:val="ae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B52E54" w:rsidRPr="00914FED" w:rsidRDefault="00B52E54" w:rsidP="00B52E54">
            <w:pPr>
              <w:pStyle w:val="ae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B52E54" w:rsidTr="00970E94">
        <w:trPr>
          <w:cantSplit/>
          <w:trHeight w:val="2355"/>
        </w:trPr>
        <w:tc>
          <w:tcPr>
            <w:tcW w:w="2192" w:type="pct"/>
          </w:tcPr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АДМИНИСТРАЦИЙ,</w:t>
            </w: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ЙЫШ</w:t>
            </w:r>
            <w:r w:rsidRPr="00FA48ED">
              <w:rPr>
                <w:rStyle w:val="af"/>
                <w:rFonts w:ascii="Arial" w:hAnsi="Arial" w:cs="Arial"/>
                <w:noProof/>
                <w:color w:val="000000"/>
                <w:sz w:val="22"/>
                <w:szCs w:val="22"/>
              </w:rPr>
              <w:t>Ă</w:t>
            </w:r>
            <w:r w:rsidRPr="00FA48ED">
              <w:rPr>
                <w:rStyle w:val="af"/>
                <w:rFonts w:ascii="Arial Cyr Chuv" w:hAnsi="Arial Cyr Chuv" w:cs="Arial Cyr Chuv"/>
                <w:noProof/>
                <w:color w:val="000000"/>
                <w:sz w:val="22"/>
                <w:szCs w:val="22"/>
              </w:rPr>
              <w:t>НУ</w:t>
            </w:r>
          </w:p>
          <w:p w:rsidR="00B52E54" w:rsidRPr="004D3F4E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52E54" w:rsidRPr="00FA48ED" w:rsidRDefault="00B52E54" w:rsidP="00B52E54">
            <w:pPr>
              <w:pStyle w:val="ae"/>
              <w:ind w:right="-35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«___»___________ 20     №____</w:t>
            </w:r>
          </w:p>
          <w:p w:rsidR="00B52E54" w:rsidRPr="004D3F4E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  <w:t>Шёмёршё ял.</w:t>
            </w:r>
          </w:p>
        </w:tc>
        <w:tc>
          <w:tcPr>
            <w:tcW w:w="613" w:type="pct"/>
            <w:vMerge/>
          </w:tcPr>
          <w:p w:rsidR="00B52E54" w:rsidRPr="00134FBC" w:rsidRDefault="00B52E54" w:rsidP="00B52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pct"/>
          </w:tcPr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B52E54" w:rsidRPr="00FA48ED" w:rsidRDefault="00B52E54" w:rsidP="00B52E54">
            <w:pPr>
              <w:pStyle w:val="ae"/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B52E54" w:rsidRPr="00914F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52E54" w:rsidRPr="00FA48ED" w:rsidRDefault="00B52E54" w:rsidP="00B52E54">
            <w:pPr>
              <w:pStyle w:val="a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r w:rsidR="003831F8">
              <w:rPr>
                <w:rFonts w:ascii="Arial" w:hAnsi="Arial" w:cs="Arial"/>
                <w:noProof/>
                <w:sz w:val="22"/>
                <w:szCs w:val="22"/>
              </w:rPr>
              <w:t>21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>»</w:t>
            </w:r>
            <w:r w:rsidR="003831F8">
              <w:rPr>
                <w:rFonts w:ascii="Arial" w:hAnsi="Arial" w:cs="Arial"/>
                <w:noProof/>
                <w:sz w:val="22"/>
                <w:szCs w:val="22"/>
              </w:rPr>
              <w:t xml:space="preserve"> марта 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2E3F0D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г.</w:t>
            </w:r>
            <w:r w:rsidR="003831F8">
              <w:rPr>
                <w:rFonts w:ascii="Arial" w:hAnsi="Arial" w:cs="Arial"/>
                <w:noProof/>
                <w:sz w:val="22"/>
                <w:szCs w:val="22"/>
              </w:rPr>
              <w:t xml:space="preserve">  № 227</w:t>
            </w:r>
            <w:bookmarkStart w:id="0" w:name="_GoBack"/>
            <w:bookmarkEnd w:id="0"/>
          </w:p>
          <w:p w:rsidR="00B52E54" w:rsidRPr="00914F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noProof/>
                <w:color w:val="000000"/>
                <w:sz w:val="22"/>
                <w:szCs w:val="22"/>
              </w:rPr>
              <w:t>село Шемурша</w:t>
            </w:r>
          </w:p>
        </w:tc>
      </w:tr>
    </w:tbl>
    <w:p w:rsidR="004B5BC0" w:rsidRDefault="004B5BC0" w:rsidP="00FE2F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B5BC0" w:rsidRDefault="004B5BC0" w:rsidP="006F2D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</w:p>
    <w:p w:rsidR="004B5BC0" w:rsidRPr="00B52E54" w:rsidRDefault="00C559AA" w:rsidP="002E3F0D">
      <w:pPr>
        <w:tabs>
          <w:tab w:val="left" w:pos="2977"/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59AA">
        <w:rPr>
          <w:rFonts w:ascii="Times New Roman" w:hAnsi="Times New Roman"/>
          <w:bCs/>
          <w:sz w:val="24"/>
          <w:szCs w:val="24"/>
        </w:rPr>
        <w:t xml:space="preserve">О </w:t>
      </w:r>
      <w:r w:rsidR="00E310DE">
        <w:rPr>
          <w:rFonts w:ascii="Times New Roman" w:hAnsi="Times New Roman"/>
          <w:bCs/>
          <w:sz w:val="24"/>
          <w:szCs w:val="24"/>
        </w:rPr>
        <w:t>внесении изменени</w:t>
      </w:r>
      <w:r w:rsidR="002E3F0D">
        <w:rPr>
          <w:rFonts w:ascii="Times New Roman" w:hAnsi="Times New Roman"/>
          <w:bCs/>
          <w:sz w:val="24"/>
          <w:szCs w:val="24"/>
        </w:rPr>
        <w:t xml:space="preserve">й в постановление администрации </w:t>
      </w:r>
      <w:r w:rsidR="00E310DE">
        <w:rPr>
          <w:rFonts w:ascii="Times New Roman" w:hAnsi="Times New Roman"/>
          <w:bCs/>
          <w:sz w:val="24"/>
          <w:szCs w:val="24"/>
        </w:rPr>
        <w:t>Шемуршинского муниципального округа Чувашской Республики от 27 декабря 2023 г. № 1172</w:t>
      </w:r>
    </w:p>
    <w:p w:rsidR="00AD5829" w:rsidRDefault="00AD5829" w:rsidP="00FE2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2E3F0D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C559AA" w:rsidRPr="00C559AA">
        <w:rPr>
          <w:rFonts w:ascii="Times New Roman" w:hAnsi="Times New Roman"/>
          <w:sz w:val="24"/>
          <w:szCs w:val="24"/>
        </w:rPr>
        <w:t xml:space="preserve">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559AA"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постановляет:</w:t>
      </w:r>
    </w:p>
    <w:p w:rsid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bookmarkStart w:id="1" w:name="sub_1"/>
      <w:r w:rsidRPr="00C559AA">
        <w:rPr>
          <w:rFonts w:ascii="Times New Roman" w:hAnsi="Times New Roman"/>
          <w:sz w:val="24"/>
          <w:szCs w:val="24"/>
        </w:rPr>
        <w:t xml:space="preserve">1. </w:t>
      </w:r>
      <w:r w:rsidR="00480D37">
        <w:rPr>
          <w:rFonts w:ascii="Times New Roman" w:hAnsi="Times New Roman"/>
          <w:sz w:val="24"/>
          <w:szCs w:val="24"/>
        </w:rPr>
        <w:t xml:space="preserve">Внести в </w:t>
      </w:r>
      <w:r w:rsidR="00480D37">
        <w:rPr>
          <w:rFonts w:ascii="Times New Roman" w:hAnsi="Times New Roman"/>
          <w:bCs/>
          <w:sz w:val="24"/>
          <w:szCs w:val="24"/>
        </w:rPr>
        <w:t>постановление администрации Шемуршинского муниципального округа Чувашской Республики от 27 декабря 2023 г. № 1172 «</w:t>
      </w:r>
      <w:r w:rsidR="00480D37" w:rsidRPr="00C559AA">
        <w:rPr>
          <w:rFonts w:ascii="Times New Roman" w:hAnsi="Times New Roman"/>
          <w:bCs/>
          <w:sz w:val="24"/>
          <w:szCs w:val="24"/>
        </w:rPr>
        <w:t>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80D37">
        <w:rPr>
          <w:rFonts w:ascii="Times New Roman" w:hAnsi="Times New Roman"/>
          <w:bCs/>
          <w:sz w:val="24"/>
          <w:szCs w:val="24"/>
        </w:rPr>
        <w:t xml:space="preserve">» </w:t>
      </w:r>
      <w:r w:rsidR="00006944">
        <w:rPr>
          <w:rFonts w:ascii="Times New Roman" w:hAnsi="Times New Roman"/>
          <w:bCs/>
          <w:sz w:val="24"/>
          <w:szCs w:val="24"/>
        </w:rPr>
        <w:t xml:space="preserve">(далее – Постановление) </w:t>
      </w:r>
      <w:r w:rsidR="00480D3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E3F0D" w:rsidRDefault="00480D37" w:rsidP="00C559A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006944">
        <w:rPr>
          <w:rFonts w:ascii="Times New Roman" w:hAnsi="Times New Roman"/>
          <w:bCs/>
          <w:sz w:val="24"/>
          <w:szCs w:val="24"/>
        </w:rPr>
        <w:t>В приложении №</w:t>
      </w:r>
      <w:r w:rsidR="002E3F0D">
        <w:rPr>
          <w:rFonts w:ascii="Times New Roman" w:hAnsi="Times New Roman"/>
          <w:bCs/>
          <w:sz w:val="24"/>
          <w:szCs w:val="24"/>
        </w:rPr>
        <w:t xml:space="preserve"> </w:t>
      </w:r>
      <w:r w:rsidR="00006944">
        <w:rPr>
          <w:rFonts w:ascii="Times New Roman" w:hAnsi="Times New Roman"/>
          <w:bCs/>
          <w:sz w:val="24"/>
          <w:szCs w:val="24"/>
        </w:rPr>
        <w:t>1 к Постановлению</w:t>
      </w:r>
      <w:r w:rsidR="002E3F0D">
        <w:rPr>
          <w:rFonts w:ascii="Times New Roman" w:hAnsi="Times New Roman"/>
          <w:bCs/>
          <w:sz w:val="24"/>
          <w:szCs w:val="24"/>
        </w:rPr>
        <w:t>:</w:t>
      </w:r>
    </w:p>
    <w:p w:rsidR="00480D37" w:rsidRDefault="00006944" w:rsidP="00C559A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должность Кокуркина А.А. изложить в следующей редакции:</w:t>
      </w:r>
    </w:p>
    <w:p w:rsidR="00006944" w:rsidRDefault="00006944" w:rsidP="00C559A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«Кокуркин А.А. – заместитель главы администрации Шемуршинского муниципального округа – начальник управления по благоустройству и развитию территорий (заместитель председателя комиссии)»;</w:t>
      </w:r>
    </w:p>
    <w:p w:rsidR="00006944" w:rsidRDefault="00006944" w:rsidP="0000694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должность Кудряшова М.А. изложить в следующей редакции:</w:t>
      </w:r>
    </w:p>
    <w:p w:rsidR="00006944" w:rsidRPr="00C559AA" w:rsidRDefault="00006944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«Кудряшов М.А. – начальник отдела строительства и ЖКХ управления по благоустройству и развитию территорий администрации Шемуршинского муниципального округа».</w:t>
      </w:r>
    </w:p>
    <w:bookmarkEnd w:id="1"/>
    <w:p w:rsidR="00BD097A" w:rsidRPr="00C559AA" w:rsidRDefault="00006944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C559AA" w:rsidRPr="00C559AA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</w:t>
      </w:r>
      <w:r w:rsidR="002E3F0D">
        <w:rPr>
          <w:rFonts w:ascii="Times New Roman" w:hAnsi="Times New Roman"/>
          <w:sz w:val="24"/>
          <w:szCs w:val="24"/>
        </w:rPr>
        <w:t>официального опубликования</w:t>
      </w:r>
      <w:r w:rsidR="00C559AA" w:rsidRPr="00C559AA">
        <w:rPr>
          <w:rFonts w:ascii="Times New Roman" w:hAnsi="Times New Roman"/>
          <w:sz w:val="24"/>
          <w:szCs w:val="24"/>
        </w:rPr>
        <w:t>.</w:t>
      </w:r>
    </w:p>
    <w:p w:rsidR="00BD097A" w:rsidRDefault="00BD097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E94" w:rsidRPr="00C559AA" w:rsidRDefault="00AD5829" w:rsidP="002E3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00AD7" w:rsidRPr="00C559AA">
        <w:rPr>
          <w:rFonts w:ascii="Times New Roman" w:eastAsia="Times New Roman" w:hAnsi="Times New Roman"/>
          <w:sz w:val="24"/>
          <w:szCs w:val="24"/>
          <w:lang w:eastAsia="ru-RU"/>
        </w:rPr>
        <w:t>Шемуршинского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E94" w:rsidRPr="00C559AA" w:rsidRDefault="009C4E3C" w:rsidP="002E3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D5829" w:rsidRPr="00C559AA">
        <w:rPr>
          <w:rFonts w:ascii="Times New Roman" w:eastAsia="Times New Roman" w:hAnsi="Times New Roman"/>
          <w:sz w:val="24"/>
          <w:szCs w:val="24"/>
          <w:lang w:eastAsia="ru-RU"/>
        </w:rPr>
        <w:t>круга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829" w:rsidRPr="00C559AA" w:rsidRDefault="00537509" w:rsidP="002E3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970E94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F0B27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2E3F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C559AA" w:rsidRPr="00C559AA">
        <w:rPr>
          <w:rFonts w:ascii="Times New Roman" w:eastAsia="Times New Roman" w:hAnsi="Times New Roman"/>
          <w:sz w:val="24"/>
          <w:szCs w:val="24"/>
          <w:lang w:eastAsia="ru-RU"/>
        </w:rPr>
        <w:t>С.А. Галкин</w:t>
      </w:r>
    </w:p>
    <w:p w:rsidR="00AD5829" w:rsidRPr="00C559AA" w:rsidRDefault="00AD5829" w:rsidP="00C559AA">
      <w:pPr>
        <w:tabs>
          <w:tab w:val="left" w:pos="76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5829" w:rsidRPr="00C559AA" w:rsidSect="00970E94">
      <w:footerReference w:type="default" r:id="rId10"/>
      <w:pgSz w:w="11906" w:h="16838" w:code="9"/>
      <w:pgMar w:top="1134" w:right="850" w:bottom="1134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9B" w:rsidRDefault="00A8389B">
      <w:pPr>
        <w:spacing w:after="0" w:line="240" w:lineRule="auto"/>
      </w:pPr>
      <w:r>
        <w:separator/>
      </w:r>
    </w:p>
  </w:endnote>
  <w:endnote w:type="continuationSeparator" w:id="0">
    <w:p w:rsidR="00A8389B" w:rsidRDefault="00A8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94" w:rsidRPr="004B5BC0" w:rsidRDefault="00970E94" w:rsidP="004B5BC0">
    <w:pPr>
      <w:pStyle w:val="a6"/>
      <w:tabs>
        <w:tab w:val="clear" w:pos="4677"/>
        <w:tab w:val="clear" w:pos="9355"/>
        <w:tab w:val="left" w:pos="1165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9B" w:rsidRDefault="00A8389B">
      <w:pPr>
        <w:spacing w:after="0" w:line="240" w:lineRule="auto"/>
      </w:pPr>
      <w:r>
        <w:separator/>
      </w:r>
    </w:p>
  </w:footnote>
  <w:footnote w:type="continuationSeparator" w:id="0">
    <w:p w:rsidR="00A8389B" w:rsidRDefault="00A8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2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944"/>
    <w:rsid w:val="000169AB"/>
    <w:rsid w:val="0002266A"/>
    <w:rsid w:val="000244E6"/>
    <w:rsid w:val="00045A84"/>
    <w:rsid w:val="0004764B"/>
    <w:rsid w:val="00047F3A"/>
    <w:rsid w:val="00082EEC"/>
    <w:rsid w:val="00091545"/>
    <w:rsid w:val="00097B16"/>
    <w:rsid w:val="000A3CB1"/>
    <w:rsid w:val="000F7ACB"/>
    <w:rsid w:val="00100BDF"/>
    <w:rsid w:val="001017B5"/>
    <w:rsid w:val="00114EE7"/>
    <w:rsid w:val="00122806"/>
    <w:rsid w:val="00123C6D"/>
    <w:rsid w:val="00130F9A"/>
    <w:rsid w:val="00131FCC"/>
    <w:rsid w:val="00134A6A"/>
    <w:rsid w:val="001574AE"/>
    <w:rsid w:val="00157504"/>
    <w:rsid w:val="00157AA4"/>
    <w:rsid w:val="001654D8"/>
    <w:rsid w:val="00170C6C"/>
    <w:rsid w:val="00171D10"/>
    <w:rsid w:val="00172923"/>
    <w:rsid w:val="001876ED"/>
    <w:rsid w:val="001B54B4"/>
    <w:rsid w:val="001E1EA6"/>
    <w:rsid w:val="001E22C9"/>
    <w:rsid w:val="001F428D"/>
    <w:rsid w:val="002305A5"/>
    <w:rsid w:val="00241B9E"/>
    <w:rsid w:val="0024261D"/>
    <w:rsid w:val="00243E1C"/>
    <w:rsid w:val="00263BF4"/>
    <w:rsid w:val="00282275"/>
    <w:rsid w:val="00286485"/>
    <w:rsid w:val="002C19FF"/>
    <w:rsid w:val="002D648D"/>
    <w:rsid w:val="002E3F0D"/>
    <w:rsid w:val="002E6B81"/>
    <w:rsid w:val="002E7957"/>
    <w:rsid w:val="002F0B27"/>
    <w:rsid w:val="00325D17"/>
    <w:rsid w:val="0033034A"/>
    <w:rsid w:val="00343AB1"/>
    <w:rsid w:val="0034554B"/>
    <w:rsid w:val="00364606"/>
    <w:rsid w:val="00380E60"/>
    <w:rsid w:val="003831F8"/>
    <w:rsid w:val="003B1BA4"/>
    <w:rsid w:val="003B272B"/>
    <w:rsid w:val="003D5556"/>
    <w:rsid w:val="003D6A6E"/>
    <w:rsid w:val="003F660C"/>
    <w:rsid w:val="00400AD7"/>
    <w:rsid w:val="00431056"/>
    <w:rsid w:val="00450BCC"/>
    <w:rsid w:val="00455EC7"/>
    <w:rsid w:val="00480601"/>
    <w:rsid w:val="00480D37"/>
    <w:rsid w:val="00484F68"/>
    <w:rsid w:val="00497329"/>
    <w:rsid w:val="004A1816"/>
    <w:rsid w:val="004B355D"/>
    <w:rsid w:val="004B5BC0"/>
    <w:rsid w:val="004B6FB1"/>
    <w:rsid w:val="004B7E1F"/>
    <w:rsid w:val="004C0288"/>
    <w:rsid w:val="004D4097"/>
    <w:rsid w:val="004D7DB3"/>
    <w:rsid w:val="004E0314"/>
    <w:rsid w:val="004E7A65"/>
    <w:rsid w:val="00504554"/>
    <w:rsid w:val="005355D8"/>
    <w:rsid w:val="00537509"/>
    <w:rsid w:val="0056185E"/>
    <w:rsid w:val="00561DD4"/>
    <w:rsid w:val="005853D7"/>
    <w:rsid w:val="005A3A22"/>
    <w:rsid w:val="005A7527"/>
    <w:rsid w:val="005A76E6"/>
    <w:rsid w:val="005B449E"/>
    <w:rsid w:val="005D1B0D"/>
    <w:rsid w:val="005F14F3"/>
    <w:rsid w:val="005F2C40"/>
    <w:rsid w:val="005F7EC2"/>
    <w:rsid w:val="00607D04"/>
    <w:rsid w:val="00647654"/>
    <w:rsid w:val="00655808"/>
    <w:rsid w:val="00677FB9"/>
    <w:rsid w:val="006831FA"/>
    <w:rsid w:val="00687F6D"/>
    <w:rsid w:val="006A0CC1"/>
    <w:rsid w:val="006A1D18"/>
    <w:rsid w:val="006C1B5B"/>
    <w:rsid w:val="006C6655"/>
    <w:rsid w:val="006D1156"/>
    <w:rsid w:val="006D1A3A"/>
    <w:rsid w:val="006D1F35"/>
    <w:rsid w:val="006D6957"/>
    <w:rsid w:val="006F2D3C"/>
    <w:rsid w:val="00712D06"/>
    <w:rsid w:val="00720B8D"/>
    <w:rsid w:val="007335F1"/>
    <w:rsid w:val="007639B8"/>
    <w:rsid w:val="007802A0"/>
    <w:rsid w:val="00797B60"/>
    <w:rsid w:val="007E34A3"/>
    <w:rsid w:val="007F2E5D"/>
    <w:rsid w:val="007F442F"/>
    <w:rsid w:val="007F4FD3"/>
    <w:rsid w:val="00835D34"/>
    <w:rsid w:val="00851D93"/>
    <w:rsid w:val="008B093A"/>
    <w:rsid w:val="008C066F"/>
    <w:rsid w:val="008C1A55"/>
    <w:rsid w:val="008F2608"/>
    <w:rsid w:val="008F587C"/>
    <w:rsid w:val="00914C6E"/>
    <w:rsid w:val="009222DF"/>
    <w:rsid w:val="00947BB2"/>
    <w:rsid w:val="00957D82"/>
    <w:rsid w:val="00962A8C"/>
    <w:rsid w:val="00965F5B"/>
    <w:rsid w:val="0096602C"/>
    <w:rsid w:val="00970E94"/>
    <w:rsid w:val="0099422E"/>
    <w:rsid w:val="00995B3F"/>
    <w:rsid w:val="009A6A13"/>
    <w:rsid w:val="009C14C3"/>
    <w:rsid w:val="009C4E3C"/>
    <w:rsid w:val="009D1994"/>
    <w:rsid w:val="009E2399"/>
    <w:rsid w:val="00A106B6"/>
    <w:rsid w:val="00A11A53"/>
    <w:rsid w:val="00A20EBA"/>
    <w:rsid w:val="00A450EA"/>
    <w:rsid w:val="00A54889"/>
    <w:rsid w:val="00A5689A"/>
    <w:rsid w:val="00A72FC4"/>
    <w:rsid w:val="00A8389B"/>
    <w:rsid w:val="00A914F8"/>
    <w:rsid w:val="00A95566"/>
    <w:rsid w:val="00AC07A1"/>
    <w:rsid w:val="00AC29BF"/>
    <w:rsid w:val="00AD5829"/>
    <w:rsid w:val="00B41570"/>
    <w:rsid w:val="00B47585"/>
    <w:rsid w:val="00B52E54"/>
    <w:rsid w:val="00B53F27"/>
    <w:rsid w:val="00B56D30"/>
    <w:rsid w:val="00B665BF"/>
    <w:rsid w:val="00B83DAB"/>
    <w:rsid w:val="00B84681"/>
    <w:rsid w:val="00BC0DF9"/>
    <w:rsid w:val="00BD097A"/>
    <w:rsid w:val="00BE74EB"/>
    <w:rsid w:val="00C159EA"/>
    <w:rsid w:val="00C41118"/>
    <w:rsid w:val="00C559AA"/>
    <w:rsid w:val="00C56A83"/>
    <w:rsid w:val="00C64927"/>
    <w:rsid w:val="00C733AB"/>
    <w:rsid w:val="00CC5E63"/>
    <w:rsid w:val="00CD3D9F"/>
    <w:rsid w:val="00CE63B3"/>
    <w:rsid w:val="00CE65AD"/>
    <w:rsid w:val="00CF15D8"/>
    <w:rsid w:val="00D0411B"/>
    <w:rsid w:val="00D059BE"/>
    <w:rsid w:val="00D06B87"/>
    <w:rsid w:val="00D1241D"/>
    <w:rsid w:val="00D17A1A"/>
    <w:rsid w:val="00D267B0"/>
    <w:rsid w:val="00D4567A"/>
    <w:rsid w:val="00D5108B"/>
    <w:rsid w:val="00D6248E"/>
    <w:rsid w:val="00D6752F"/>
    <w:rsid w:val="00D742FE"/>
    <w:rsid w:val="00D7431C"/>
    <w:rsid w:val="00D8429A"/>
    <w:rsid w:val="00D91732"/>
    <w:rsid w:val="00DA179B"/>
    <w:rsid w:val="00DA61BF"/>
    <w:rsid w:val="00DC2131"/>
    <w:rsid w:val="00DF388F"/>
    <w:rsid w:val="00DF5236"/>
    <w:rsid w:val="00E01D40"/>
    <w:rsid w:val="00E310DE"/>
    <w:rsid w:val="00E633EF"/>
    <w:rsid w:val="00E678F8"/>
    <w:rsid w:val="00E67D92"/>
    <w:rsid w:val="00E81AF3"/>
    <w:rsid w:val="00E97958"/>
    <w:rsid w:val="00EB7ED9"/>
    <w:rsid w:val="00EC3159"/>
    <w:rsid w:val="00ED587E"/>
    <w:rsid w:val="00ED718D"/>
    <w:rsid w:val="00EF229B"/>
    <w:rsid w:val="00EF250A"/>
    <w:rsid w:val="00F10F4D"/>
    <w:rsid w:val="00F17319"/>
    <w:rsid w:val="00F250CF"/>
    <w:rsid w:val="00F344F0"/>
    <w:rsid w:val="00F65B6F"/>
    <w:rsid w:val="00F72F95"/>
    <w:rsid w:val="00F849E9"/>
    <w:rsid w:val="00FC7EEF"/>
    <w:rsid w:val="00FD2CDB"/>
    <w:rsid w:val="00FE2FE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qFormat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3">
    <w:name w:val="Сетка таблицы2"/>
    <w:basedOn w:val="a1"/>
    <w:next w:val="af0"/>
    <w:uiPriority w:val="39"/>
    <w:rsid w:val="001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Комментарий"/>
    <w:basedOn w:val="a"/>
    <w:next w:val="a"/>
    <w:uiPriority w:val="99"/>
    <w:rsid w:val="00C559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qFormat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3">
    <w:name w:val="Сетка таблицы2"/>
    <w:basedOn w:val="a1"/>
    <w:next w:val="af0"/>
    <w:uiPriority w:val="39"/>
    <w:rsid w:val="001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Комментарий"/>
    <w:basedOn w:val="a"/>
    <w:next w:val="a"/>
    <w:uiPriority w:val="99"/>
    <w:rsid w:val="00C559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DECC-D4EF-40DD-84E4-80CB8085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shemeconom</cp:lastModifiedBy>
  <cp:revision>4</cp:revision>
  <cp:lastPrinted>2023-02-07T13:45:00Z</cp:lastPrinted>
  <dcterms:created xsi:type="dcterms:W3CDTF">2024-03-19T13:55:00Z</dcterms:created>
  <dcterms:modified xsi:type="dcterms:W3CDTF">2024-03-22T14:29:00Z</dcterms:modified>
</cp:coreProperties>
</file>