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F284" w14:textId="77777777" w:rsidR="00AD5B21" w:rsidRDefault="00AD5B21"/>
    <w:tbl>
      <w:tblPr>
        <w:tblStyle w:val="aff3"/>
        <w:tblW w:w="0" w:type="auto"/>
        <w:tblLook w:val="04A0" w:firstRow="1" w:lastRow="0" w:firstColumn="1" w:lastColumn="0" w:noHBand="0" w:noVBand="1"/>
      </w:tblPr>
      <w:tblGrid>
        <w:gridCol w:w="4531"/>
      </w:tblGrid>
      <w:tr w:rsidR="00812DF2" w14:paraId="4B21B4CB" w14:textId="77777777" w:rsidTr="00E56C25">
        <w:tc>
          <w:tcPr>
            <w:tcW w:w="4531" w:type="dxa"/>
            <w:tcBorders>
              <w:top w:val="nil"/>
              <w:left w:val="nil"/>
              <w:bottom w:val="nil"/>
              <w:right w:val="nil"/>
            </w:tcBorders>
          </w:tcPr>
          <w:p w14:paraId="6A0489A7" w14:textId="5930BDA3" w:rsidR="00812DF2" w:rsidRPr="00812DF2" w:rsidRDefault="00812DF2" w:rsidP="00812DF2">
            <w:pPr>
              <w:jc w:val="both"/>
              <w:rPr>
                <w:b/>
                <w:sz w:val="24"/>
                <w:szCs w:val="24"/>
              </w:rPr>
            </w:pPr>
            <w:r w:rsidRPr="00812DF2">
              <w:rPr>
                <w:b/>
                <w:sz w:val="24"/>
                <w:szCs w:val="24"/>
              </w:rPr>
              <w:t>Об учреждении финансового управления администрации Канашского муниципального округа Чувашской Республики</w:t>
            </w:r>
          </w:p>
        </w:tc>
      </w:tr>
    </w:tbl>
    <w:p w14:paraId="6D27EE22" w14:textId="77777777" w:rsidR="00AD5B21" w:rsidRDefault="00AD5B21"/>
    <w:tbl>
      <w:tblPr>
        <w:tblpPr w:leftFromText="180" w:rightFromText="180" w:vertAnchor="text" w:horzAnchor="margin" w:tblpXSpec="center" w:tblpY="-344"/>
        <w:tblW w:w="0" w:type="auto"/>
        <w:tblLook w:val="04A0" w:firstRow="1" w:lastRow="0" w:firstColumn="1" w:lastColumn="0" w:noHBand="0" w:noVBand="1"/>
      </w:tblPr>
      <w:tblGrid>
        <w:gridCol w:w="3879"/>
        <w:gridCol w:w="1536"/>
        <w:gridCol w:w="3940"/>
      </w:tblGrid>
      <w:tr w:rsidR="005B6501" w:rsidRPr="00E7324A" w14:paraId="4D587688" w14:textId="77777777" w:rsidTr="00E7324A">
        <w:trPr>
          <w:cantSplit/>
          <w:trHeight w:val="542"/>
        </w:trPr>
        <w:tc>
          <w:tcPr>
            <w:tcW w:w="3879" w:type="dxa"/>
          </w:tcPr>
          <w:p w14:paraId="5C7869D7" w14:textId="77777777" w:rsidR="005B6501" w:rsidRPr="00E7324A" w:rsidRDefault="005B6501" w:rsidP="007955E0">
            <w:pPr>
              <w:jc w:val="center"/>
              <w:rPr>
                <w:b/>
                <w:bCs/>
                <w:noProof/>
                <w:sz w:val="24"/>
                <w:szCs w:val="24"/>
              </w:rPr>
            </w:pPr>
          </w:p>
          <w:p w14:paraId="12814E8D" w14:textId="77777777"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ЧĂВАШ РЕСПУБЛИКИН</w:t>
            </w:r>
          </w:p>
          <w:p w14:paraId="05AF2ADA" w14:textId="77777777" w:rsidR="005B6501" w:rsidRPr="00E7324A" w:rsidRDefault="005B6501" w:rsidP="007955E0">
            <w:pPr>
              <w:jc w:val="center"/>
              <w:rPr>
                <w:sz w:val="24"/>
                <w:szCs w:val="24"/>
              </w:rPr>
            </w:pPr>
          </w:p>
        </w:tc>
        <w:tc>
          <w:tcPr>
            <w:tcW w:w="1536" w:type="dxa"/>
            <w:vMerge w:val="restart"/>
            <w:hideMark/>
          </w:tcPr>
          <w:p w14:paraId="2C0BA671" w14:textId="77777777" w:rsidR="005B6501" w:rsidRPr="00E7324A" w:rsidRDefault="005B6501" w:rsidP="007955E0">
            <w:pPr>
              <w:rPr>
                <w:sz w:val="24"/>
                <w:szCs w:val="24"/>
              </w:rPr>
            </w:pPr>
            <w:r w:rsidRPr="00E7324A">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14:paraId="55FD0E32" w14:textId="77777777" w:rsidR="005B6501" w:rsidRPr="00E7324A" w:rsidRDefault="005B6501" w:rsidP="007955E0">
            <w:pPr>
              <w:jc w:val="center"/>
              <w:rPr>
                <w:b/>
                <w:bCs/>
                <w:noProof/>
                <w:sz w:val="24"/>
                <w:szCs w:val="24"/>
              </w:rPr>
            </w:pPr>
          </w:p>
          <w:p w14:paraId="68168980" w14:textId="77777777"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 xml:space="preserve">ЧУВАШСКАЯ РЕСПУБЛИКА </w:t>
            </w:r>
          </w:p>
          <w:p w14:paraId="43A5DE93" w14:textId="77777777" w:rsidR="005B6501" w:rsidRPr="00E7324A" w:rsidRDefault="005B6501" w:rsidP="007955E0">
            <w:pPr>
              <w:jc w:val="center"/>
              <w:rPr>
                <w:sz w:val="24"/>
                <w:szCs w:val="24"/>
              </w:rPr>
            </w:pPr>
          </w:p>
        </w:tc>
      </w:tr>
      <w:tr w:rsidR="005B6501" w:rsidRPr="00E7324A" w14:paraId="689F6E6B" w14:textId="77777777" w:rsidTr="00E7324A">
        <w:trPr>
          <w:cantSplit/>
          <w:trHeight w:val="1785"/>
        </w:trPr>
        <w:tc>
          <w:tcPr>
            <w:tcW w:w="3879" w:type="dxa"/>
          </w:tcPr>
          <w:p w14:paraId="55C82409" w14:textId="77777777" w:rsidR="005B6501" w:rsidRPr="00E7324A" w:rsidRDefault="005B6501" w:rsidP="007955E0">
            <w:pPr>
              <w:jc w:val="center"/>
              <w:rPr>
                <w:b/>
                <w:bCs/>
                <w:noProof/>
                <w:sz w:val="24"/>
                <w:szCs w:val="24"/>
              </w:rPr>
            </w:pPr>
            <w:r w:rsidRPr="00E7324A">
              <w:rPr>
                <w:b/>
                <w:bCs/>
                <w:noProof/>
                <w:sz w:val="24"/>
                <w:szCs w:val="24"/>
              </w:rPr>
              <w:t xml:space="preserve">КАНАШ </w:t>
            </w:r>
          </w:p>
          <w:p w14:paraId="7A1B44EF" w14:textId="77777777" w:rsidR="005B6501" w:rsidRPr="00E7324A" w:rsidRDefault="005B6501" w:rsidP="007955E0">
            <w:pPr>
              <w:jc w:val="center"/>
              <w:rPr>
                <w:b/>
                <w:bCs/>
                <w:noProof/>
                <w:sz w:val="24"/>
                <w:szCs w:val="24"/>
              </w:rPr>
            </w:pPr>
            <w:r w:rsidRPr="00E7324A">
              <w:rPr>
                <w:b/>
                <w:bCs/>
                <w:noProof/>
                <w:sz w:val="24"/>
                <w:szCs w:val="24"/>
              </w:rPr>
              <w:t>МУНИЦИПАЛЛĂ ОКРУГĚН</w:t>
            </w:r>
          </w:p>
          <w:p w14:paraId="03307299" w14:textId="77777777" w:rsidR="005B6501" w:rsidRPr="00E7324A" w:rsidRDefault="005B6501" w:rsidP="007955E0">
            <w:pPr>
              <w:jc w:val="center"/>
              <w:rPr>
                <w:b/>
                <w:bCs/>
                <w:noProof/>
                <w:sz w:val="24"/>
                <w:szCs w:val="24"/>
              </w:rPr>
            </w:pPr>
            <w:r w:rsidRPr="00E7324A">
              <w:rPr>
                <w:b/>
                <w:bCs/>
                <w:noProof/>
                <w:sz w:val="24"/>
                <w:szCs w:val="24"/>
              </w:rPr>
              <w:t xml:space="preserve">ДЕПУТАТСЕН ПУХĂВĚ </w:t>
            </w:r>
          </w:p>
          <w:p w14:paraId="74A90F1A" w14:textId="77777777" w:rsidR="005B6501" w:rsidRPr="00E7324A" w:rsidRDefault="005B6501" w:rsidP="007955E0">
            <w:pPr>
              <w:jc w:val="center"/>
              <w:rPr>
                <w:b/>
                <w:bCs/>
                <w:noProof/>
                <w:sz w:val="24"/>
                <w:szCs w:val="24"/>
              </w:rPr>
            </w:pPr>
          </w:p>
          <w:p w14:paraId="14B54925" w14:textId="77777777" w:rsidR="005B6501" w:rsidRPr="00E7324A" w:rsidRDefault="005B6501" w:rsidP="007955E0">
            <w:pPr>
              <w:jc w:val="center"/>
              <w:rPr>
                <w:rFonts w:eastAsia="Calibri"/>
                <w:b/>
                <w:caps/>
                <w:sz w:val="24"/>
                <w:szCs w:val="24"/>
              </w:rPr>
            </w:pPr>
            <w:r w:rsidRPr="00E7324A">
              <w:rPr>
                <w:rFonts w:eastAsia="Calibri"/>
                <w:b/>
                <w:caps/>
                <w:sz w:val="24"/>
                <w:szCs w:val="24"/>
              </w:rPr>
              <w:t>йышĂну</w:t>
            </w:r>
          </w:p>
          <w:p w14:paraId="09C3BBD4" w14:textId="77777777" w:rsidR="005B6501" w:rsidRPr="00E7324A" w:rsidRDefault="005B6501" w:rsidP="007955E0">
            <w:pPr>
              <w:rPr>
                <w:sz w:val="24"/>
                <w:szCs w:val="24"/>
              </w:rPr>
            </w:pPr>
          </w:p>
          <w:p w14:paraId="35096E03" w14:textId="15FD1349" w:rsidR="005B6501" w:rsidRPr="005B4FBF" w:rsidRDefault="004C6E69" w:rsidP="007955E0">
            <w:pPr>
              <w:jc w:val="center"/>
              <w:rPr>
                <w:b/>
                <w:noProof/>
                <w:sz w:val="24"/>
                <w:szCs w:val="24"/>
              </w:rPr>
            </w:pPr>
            <w:r>
              <w:rPr>
                <w:b/>
                <w:noProof/>
                <w:sz w:val="24"/>
                <w:szCs w:val="24"/>
              </w:rPr>
              <w:t>________</w:t>
            </w:r>
            <w:r w:rsidR="005B4FBF" w:rsidRPr="005B4FBF">
              <w:rPr>
                <w:b/>
                <w:noProof/>
                <w:sz w:val="24"/>
                <w:szCs w:val="24"/>
              </w:rPr>
              <w:t xml:space="preserve"> </w:t>
            </w:r>
            <w:r w:rsidR="005B6501" w:rsidRPr="005B4FBF">
              <w:rPr>
                <w:b/>
                <w:noProof/>
                <w:sz w:val="24"/>
                <w:szCs w:val="24"/>
              </w:rPr>
              <w:t>№</w:t>
            </w:r>
            <w:r w:rsidR="005B4FBF" w:rsidRPr="005B4FBF">
              <w:rPr>
                <w:b/>
                <w:noProof/>
                <w:sz w:val="24"/>
                <w:szCs w:val="24"/>
              </w:rPr>
              <w:t xml:space="preserve"> </w:t>
            </w:r>
            <w:r>
              <w:rPr>
                <w:b/>
                <w:noProof/>
                <w:sz w:val="24"/>
                <w:szCs w:val="24"/>
              </w:rPr>
              <w:t>____</w:t>
            </w:r>
          </w:p>
          <w:p w14:paraId="45CE3332" w14:textId="77777777" w:rsidR="005B6501" w:rsidRPr="00E7324A" w:rsidRDefault="005B6501" w:rsidP="007955E0">
            <w:pPr>
              <w:jc w:val="center"/>
              <w:rPr>
                <w:noProof/>
                <w:sz w:val="24"/>
                <w:szCs w:val="24"/>
              </w:rPr>
            </w:pPr>
            <w:r w:rsidRPr="00E7324A">
              <w:rPr>
                <w:noProof/>
                <w:sz w:val="24"/>
                <w:szCs w:val="24"/>
              </w:rPr>
              <w:t>Канаш хули</w:t>
            </w:r>
          </w:p>
        </w:tc>
        <w:tc>
          <w:tcPr>
            <w:tcW w:w="0" w:type="auto"/>
            <w:vMerge/>
            <w:vAlign w:val="center"/>
            <w:hideMark/>
          </w:tcPr>
          <w:p w14:paraId="128ED14B" w14:textId="77777777" w:rsidR="005B6501" w:rsidRPr="00E7324A" w:rsidRDefault="005B6501" w:rsidP="007955E0">
            <w:pPr>
              <w:ind w:firstLine="567"/>
              <w:rPr>
                <w:sz w:val="24"/>
                <w:szCs w:val="24"/>
              </w:rPr>
            </w:pPr>
          </w:p>
        </w:tc>
        <w:tc>
          <w:tcPr>
            <w:tcW w:w="3940" w:type="dxa"/>
          </w:tcPr>
          <w:p w14:paraId="0BFFF2B5" w14:textId="77777777" w:rsidR="005B6501" w:rsidRPr="00E7324A" w:rsidRDefault="005B6501" w:rsidP="007955E0">
            <w:pPr>
              <w:jc w:val="center"/>
              <w:rPr>
                <w:b/>
                <w:bCs/>
                <w:noProof/>
                <w:sz w:val="24"/>
                <w:szCs w:val="24"/>
              </w:rPr>
            </w:pPr>
            <w:r w:rsidRPr="00E7324A">
              <w:rPr>
                <w:b/>
                <w:bCs/>
                <w:noProof/>
                <w:sz w:val="24"/>
                <w:szCs w:val="24"/>
              </w:rPr>
              <w:t xml:space="preserve">СОБРАНИЕ ДЕПУТАТОВ </w:t>
            </w:r>
          </w:p>
          <w:p w14:paraId="750EAFAA" w14:textId="77777777" w:rsidR="005B6501" w:rsidRPr="00E7324A" w:rsidRDefault="005B6501" w:rsidP="007955E0">
            <w:pPr>
              <w:jc w:val="center"/>
              <w:rPr>
                <w:noProof/>
                <w:sz w:val="24"/>
                <w:szCs w:val="24"/>
              </w:rPr>
            </w:pPr>
            <w:r w:rsidRPr="00E7324A">
              <w:rPr>
                <w:b/>
                <w:bCs/>
                <w:noProof/>
                <w:sz w:val="24"/>
                <w:szCs w:val="24"/>
              </w:rPr>
              <w:t>КАНАШСКОГО МУНИЦИПАЛЬНОГО ОКРУГА</w:t>
            </w:r>
          </w:p>
          <w:p w14:paraId="4F760983" w14:textId="77777777" w:rsidR="005B6501" w:rsidRPr="00E7324A" w:rsidRDefault="005B6501" w:rsidP="007955E0">
            <w:pPr>
              <w:jc w:val="center"/>
              <w:outlineLvl w:val="1"/>
              <w:rPr>
                <w:b/>
                <w:bCs/>
                <w:sz w:val="24"/>
                <w:szCs w:val="24"/>
              </w:rPr>
            </w:pPr>
          </w:p>
          <w:p w14:paraId="7E57D10F" w14:textId="77777777" w:rsidR="005B6501" w:rsidRPr="00E7324A" w:rsidRDefault="005B6501" w:rsidP="007955E0">
            <w:pPr>
              <w:jc w:val="center"/>
              <w:outlineLvl w:val="1"/>
              <w:rPr>
                <w:b/>
                <w:bCs/>
                <w:sz w:val="24"/>
                <w:szCs w:val="24"/>
              </w:rPr>
            </w:pPr>
            <w:r w:rsidRPr="00E7324A">
              <w:rPr>
                <w:b/>
                <w:bCs/>
                <w:sz w:val="24"/>
                <w:szCs w:val="24"/>
              </w:rPr>
              <w:t>РЕШЕНИЕ</w:t>
            </w:r>
          </w:p>
          <w:p w14:paraId="09FC30ED" w14:textId="77777777" w:rsidR="005B6501" w:rsidRPr="00E7324A" w:rsidRDefault="005B6501" w:rsidP="007955E0">
            <w:pPr>
              <w:rPr>
                <w:sz w:val="24"/>
                <w:szCs w:val="24"/>
              </w:rPr>
            </w:pPr>
          </w:p>
          <w:p w14:paraId="2AEDACF8" w14:textId="45CEBBED" w:rsidR="005B6501" w:rsidRPr="005B4FBF" w:rsidRDefault="004C6E69" w:rsidP="007955E0">
            <w:pPr>
              <w:jc w:val="center"/>
              <w:rPr>
                <w:b/>
                <w:sz w:val="24"/>
                <w:szCs w:val="24"/>
                <w:u w:val="single"/>
              </w:rPr>
            </w:pPr>
            <w:r>
              <w:rPr>
                <w:b/>
                <w:sz w:val="24"/>
                <w:szCs w:val="24"/>
              </w:rPr>
              <w:t>_________</w:t>
            </w:r>
            <w:r w:rsidR="005B4FBF" w:rsidRPr="005B4FBF">
              <w:rPr>
                <w:b/>
                <w:sz w:val="24"/>
                <w:szCs w:val="24"/>
              </w:rPr>
              <w:t xml:space="preserve"> </w:t>
            </w:r>
            <w:r w:rsidR="005B6501" w:rsidRPr="005B4FBF">
              <w:rPr>
                <w:b/>
                <w:sz w:val="24"/>
                <w:szCs w:val="24"/>
              </w:rPr>
              <w:t>№</w:t>
            </w:r>
            <w:r w:rsidR="006B4A0F">
              <w:rPr>
                <w:b/>
                <w:sz w:val="24"/>
                <w:szCs w:val="24"/>
              </w:rPr>
              <w:t xml:space="preserve"> </w:t>
            </w:r>
            <w:r>
              <w:rPr>
                <w:b/>
                <w:sz w:val="24"/>
                <w:szCs w:val="24"/>
              </w:rPr>
              <w:t>____</w:t>
            </w:r>
            <w:r w:rsidR="005B6501" w:rsidRPr="005B4FBF">
              <w:rPr>
                <w:b/>
                <w:sz w:val="24"/>
                <w:szCs w:val="24"/>
                <w:u w:val="single"/>
              </w:rPr>
              <w:t xml:space="preserve">   </w:t>
            </w:r>
          </w:p>
          <w:p w14:paraId="108ADBA5" w14:textId="77777777" w:rsidR="005B6501" w:rsidRDefault="005B6501" w:rsidP="007955E0">
            <w:pPr>
              <w:jc w:val="center"/>
              <w:rPr>
                <w:sz w:val="24"/>
                <w:szCs w:val="24"/>
              </w:rPr>
            </w:pPr>
            <w:r w:rsidRPr="00E7324A">
              <w:rPr>
                <w:sz w:val="24"/>
                <w:szCs w:val="24"/>
              </w:rPr>
              <w:t>город Канаш</w:t>
            </w:r>
          </w:p>
          <w:p w14:paraId="69CF5B1B" w14:textId="77777777" w:rsidR="00812DF2" w:rsidRDefault="00812DF2" w:rsidP="007955E0">
            <w:pPr>
              <w:jc w:val="center"/>
              <w:rPr>
                <w:sz w:val="24"/>
                <w:szCs w:val="24"/>
              </w:rPr>
            </w:pPr>
          </w:p>
          <w:p w14:paraId="01A8F174" w14:textId="77777777" w:rsidR="00812DF2" w:rsidRDefault="00812DF2" w:rsidP="007955E0">
            <w:pPr>
              <w:jc w:val="center"/>
              <w:rPr>
                <w:sz w:val="24"/>
                <w:szCs w:val="24"/>
              </w:rPr>
            </w:pPr>
          </w:p>
          <w:p w14:paraId="7B117AC2" w14:textId="52E6F745" w:rsidR="00812DF2" w:rsidRPr="00E7324A" w:rsidRDefault="00812DF2" w:rsidP="00812DF2">
            <w:pPr>
              <w:ind w:right="1160"/>
              <w:jc w:val="center"/>
              <w:rPr>
                <w:noProof/>
                <w:sz w:val="24"/>
                <w:szCs w:val="24"/>
              </w:rPr>
            </w:pPr>
          </w:p>
        </w:tc>
      </w:tr>
    </w:tbl>
    <w:p w14:paraId="562164A3" w14:textId="77777777" w:rsidR="00812DF2" w:rsidRDefault="00812DF2" w:rsidP="004C6E69">
      <w:pPr>
        <w:ind w:firstLine="708"/>
        <w:jc w:val="both"/>
        <w:rPr>
          <w:bCs/>
          <w:sz w:val="24"/>
          <w:szCs w:val="24"/>
        </w:rPr>
      </w:pPr>
    </w:p>
    <w:p w14:paraId="64238EC3" w14:textId="77777777" w:rsidR="00812DF2" w:rsidRDefault="00812DF2" w:rsidP="004C6E69">
      <w:pPr>
        <w:ind w:firstLine="708"/>
        <w:jc w:val="both"/>
        <w:rPr>
          <w:bCs/>
          <w:sz w:val="24"/>
          <w:szCs w:val="24"/>
        </w:rPr>
      </w:pPr>
    </w:p>
    <w:p w14:paraId="0893E035" w14:textId="24532911" w:rsidR="004C6E69" w:rsidRDefault="004C6E69" w:rsidP="004C6E69">
      <w:pPr>
        <w:ind w:firstLine="708"/>
        <w:jc w:val="both"/>
        <w:rPr>
          <w:b/>
          <w:bCs/>
          <w:sz w:val="24"/>
          <w:szCs w:val="24"/>
        </w:rPr>
      </w:pPr>
      <w:r w:rsidRPr="004C6E69">
        <w:rPr>
          <w:bCs/>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w:t>
      </w:r>
      <w:r w:rsidR="00E56C25" w:rsidRPr="00E56C25">
        <w:rPr>
          <w:bCs/>
          <w:sz w:val="24"/>
          <w:szCs w:val="24"/>
        </w:rPr>
        <w:t>Законом Чувашской Республики от 17 мая 2024 г. № 29 «О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муниципального округа и городского округа»</w:t>
      </w:r>
      <w:r w:rsidR="00E56C25">
        <w:rPr>
          <w:bCs/>
          <w:sz w:val="24"/>
          <w:szCs w:val="24"/>
        </w:rPr>
        <w:t xml:space="preserve">, </w:t>
      </w:r>
      <w:r w:rsidRPr="00E56C25">
        <w:rPr>
          <w:bCs/>
          <w:sz w:val="24"/>
          <w:szCs w:val="24"/>
        </w:rPr>
        <w:t xml:space="preserve"> </w:t>
      </w:r>
      <w:r w:rsidRPr="00E56C25">
        <w:rPr>
          <w:b/>
          <w:bCs/>
          <w:sz w:val="24"/>
          <w:szCs w:val="24"/>
        </w:rPr>
        <w:t>Собрание депутатов</w:t>
      </w:r>
      <w:r w:rsidRPr="004C6E69">
        <w:rPr>
          <w:b/>
          <w:bCs/>
          <w:sz w:val="24"/>
          <w:szCs w:val="24"/>
        </w:rPr>
        <w:t xml:space="preserve"> Канашского муниципального округа Чувашской Республики решило:</w:t>
      </w:r>
    </w:p>
    <w:p w14:paraId="074F1333" w14:textId="7FA04465" w:rsidR="009B5956" w:rsidRDefault="009B5956" w:rsidP="004C6E69">
      <w:pPr>
        <w:ind w:firstLine="708"/>
        <w:jc w:val="both"/>
        <w:rPr>
          <w:b/>
          <w:bCs/>
          <w:sz w:val="24"/>
          <w:szCs w:val="24"/>
        </w:rPr>
      </w:pPr>
    </w:p>
    <w:p w14:paraId="426CD1B9" w14:textId="10C2983A" w:rsidR="009B5956" w:rsidRDefault="009B5956" w:rsidP="004C6E69">
      <w:pPr>
        <w:ind w:firstLine="708"/>
        <w:jc w:val="both"/>
        <w:rPr>
          <w:bCs/>
          <w:sz w:val="24"/>
          <w:szCs w:val="24"/>
        </w:rPr>
      </w:pPr>
      <w:r w:rsidRPr="009B5956">
        <w:rPr>
          <w:bCs/>
          <w:sz w:val="24"/>
          <w:szCs w:val="24"/>
        </w:rPr>
        <w:t>1.</w:t>
      </w:r>
      <w:r w:rsidR="00B16E1E">
        <w:rPr>
          <w:bCs/>
          <w:sz w:val="24"/>
          <w:szCs w:val="24"/>
        </w:rPr>
        <w:t xml:space="preserve"> </w:t>
      </w:r>
      <w:r w:rsidRPr="009B5956">
        <w:rPr>
          <w:bCs/>
          <w:sz w:val="24"/>
          <w:szCs w:val="24"/>
        </w:rPr>
        <w:t>Учредить финансовое управление администрации Канашского муниципального округа Чувашской Республики</w:t>
      </w:r>
      <w:r>
        <w:rPr>
          <w:bCs/>
          <w:sz w:val="24"/>
          <w:szCs w:val="24"/>
        </w:rPr>
        <w:t xml:space="preserve"> с правами юридического лица в форме муниципального казенного учреждения.</w:t>
      </w:r>
    </w:p>
    <w:p w14:paraId="6A51E468" w14:textId="7BDCFA1A" w:rsidR="009B5956" w:rsidRDefault="009B5956" w:rsidP="004C6E69">
      <w:pPr>
        <w:ind w:firstLine="708"/>
        <w:jc w:val="both"/>
        <w:rPr>
          <w:bCs/>
          <w:sz w:val="24"/>
          <w:szCs w:val="24"/>
        </w:rPr>
      </w:pPr>
      <w:r>
        <w:rPr>
          <w:bCs/>
          <w:sz w:val="24"/>
          <w:szCs w:val="24"/>
        </w:rPr>
        <w:t>2.</w:t>
      </w:r>
      <w:r w:rsidR="00B16E1E">
        <w:rPr>
          <w:bCs/>
          <w:sz w:val="24"/>
          <w:szCs w:val="24"/>
        </w:rPr>
        <w:t xml:space="preserve"> </w:t>
      </w:r>
      <w:r>
        <w:rPr>
          <w:bCs/>
          <w:sz w:val="24"/>
          <w:szCs w:val="24"/>
        </w:rPr>
        <w:t>Оп</w:t>
      </w:r>
      <w:r w:rsidR="00B16E1E">
        <w:rPr>
          <w:bCs/>
          <w:sz w:val="24"/>
          <w:szCs w:val="24"/>
        </w:rPr>
        <w:t>р</w:t>
      </w:r>
      <w:r>
        <w:rPr>
          <w:bCs/>
          <w:sz w:val="24"/>
          <w:szCs w:val="24"/>
        </w:rPr>
        <w:t>еделить, что учредителем и собственником имущества финансового управления администрации Канашского муниц</w:t>
      </w:r>
      <w:r w:rsidR="00B16E1E">
        <w:rPr>
          <w:bCs/>
          <w:sz w:val="24"/>
          <w:szCs w:val="24"/>
        </w:rPr>
        <w:t>и</w:t>
      </w:r>
      <w:r>
        <w:rPr>
          <w:bCs/>
          <w:sz w:val="24"/>
          <w:szCs w:val="24"/>
        </w:rPr>
        <w:t>пального округа Чувашской Республики</w:t>
      </w:r>
      <w:r w:rsidR="002F75E2">
        <w:rPr>
          <w:bCs/>
          <w:sz w:val="24"/>
          <w:szCs w:val="24"/>
        </w:rPr>
        <w:t xml:space="preserve"> является Канашский муниципальный округ Чувашской Республики.</w:t>
      </w:r>
    </w:p>
    <w:p w14:paraId="2C0D178A" w14:textId="4273FA69" w:rsidR="004C6E69" w:rsidRPr="004C6E69" w:rsidRDefault="002F75E2" w:rsidP="002F75E2">
      <w:pPr>
        <w:ind w:firstLine="708"/>
        <w:jc w:val="both"/>
        <w:rPr>
          <w:bCs/>
          <w:sz w:val="24"/>
          <w:szCs w:val="24"/>
        </w:rPr>
      </w:pPr>
      <w:r>
        <w:rPr>
          <w:bCs/>
          <w:sz w:val="24"/>
          <w:szCs w:val="24"/>
        </w:rPr>
        <w:t>Функции и полномочия учредителя финансового управления администрации Канашского муниципального округа Чувашской Республики от имени Канашского муниципального округа Чувашской Республики осуществляет администрация Канашского муниципального округа Чувашской Республики.</w:t>
      </w:r>
    </w:p>
    <w:p w14:paraId="0D4CCB26" w14:textId="106E835D" w:rsidR="004C6E69" w:rsidRDefault="002F75E2" w:rsidP="002F75E2">
      <w:pPr>
        <w:widowControl w:val="0"/>
        <w:autoSpaceDE w:val="0"/>
        <w:autoSpaceDN w:val="0"/>
        <w:adjustRightInd w:val="0"/>
        <w:ind w:firstLine="709"/>
        <w:jc w:val="both"/>
        <w:rPr>
          <w:bCs/>
          <w:sz w:val="24"/>
          <w:szCs w:val="24"/>
        </w:rPr>
      </w:pPr>
      <w:r>
        <w:rPr>
          <w:bCs/>
          <w:sz w:val="24"/>
          <w:szCs w:val="24"/>
        </w:rPr>
        <w:t>3.</w:t>
      </w:r>
      <w:r w:rsidR="004C6E69" w:rsidRPr="004C6E69">
        <w:rPr>
          <w:bCs/>
          <w:sz w:val="24"/>
          <w:szCs w:val="24"/>
        </w:rPr>
        <w:t>Утвердить прилагаемое Положение о финансовом управлении администрации Канашского муниципального округа Чувашской Республики.</w:t>
      </w:r>
    </w:p>
    <w:p w14:paraId="7AB244BF" w14:textId="7AF611E9" w:rsidR="002F75E2" w:rsidRDefault="002F75E2" w:rsidP="002F75E2">
      <w:pPr>
        <w:widowControl w:val="0"/>
        <w:autoSpaceDE w:val="0"/>
        <w:autoSpaceDN w:val="0"/>
        <w:adjustRightInd w:val="0"/>
        <w:ind w:firstLine="709"/>
        <w:jc w:val="both"/>
        <w:rPr>
          <w:bCs/>
          <w:sz w:val="24"/>
          <w:szCs w:val="24"/>
        </w:rPr>
      </w:pPr>
      <w:r>
        <w:rPr>
          <w:bCs/>
          <w:sz w:val="24"/>
          <w:szCs w:val="24"/>
        </w:rPr>
        <w:t>4.Уполномочить Полякова Андрея Николаевича:</w:t>
      </w:r>
    </w:p>
    <w:p w14:paraId="4D1A0856" w14:textId="696374AA" w:rsidR="002F75E2" w:rsidRDefault="002F75E2" w:rsidP="002F75E2">
      <w:pPr>
        <w:widowControl w:val="0"/>
        <w:autoSpaceDE w:val="0"/>
        <w:autoSpaceDN w:val="0"/>
        <w:adjustRightInd w:val="0"/>
        <w:ind w:firstLine="709"/>
        <w:jc w:val="both"/>
        <w:rPr>
          <w:bCs/>
          <w:sz w:val="24"/>
          <w:szCs w:val="24"/>
        </w:rPr>
      </w:pPr>
      <w:r>
        <w:rPr>
          <w:bCs/>
          <w:sz w:val="24"/>
          <w:szCs w:val="24"/>
        </w:rPr>
        <w:t>4.1.</w:t>
      </w:r>
      <w:r w:rsidR="007E32BD">
        <w:rPr>
          <w:bCs/>
          <w:sz w:val="24"/>
          <w:szCs w:val="24"/>
        </w:rPr>
        <w:t xml:space="preserve"> </w:t>
      </w:r>
      <w:r>
        <w:rPr>
          <w:bCs/>
          <w:sz w:val="24"/>
          <w:szCs w:val="24"/>
        </w:rPr>
        <w:t>За</w:t>
      </w:r>
      <w:r w:rsidR="007E32BD">
        <w:rPr>
          <w:bCs/>
          <w:sz w:val="24"/>
          <w:szCs w:val="24"/>
        </w:rPr>
        <w:t>р</w:t>
      </w:r>
      <w:r>
        <w:rPr>
          <w:bCs/>
          <w:sz w:val="24"/>
          <w:szCs w:val="24"/>
        </w:rPr>
        <w:t>егистр</w:t>
      </w:r>
      <w:r w:rsidR="007E32BD">
        <w:rPr>
          <w:bCs/>
          <w:sz w:val="24"/>
          <w:szCs w:val="24"/>
        </w:rPr>
        <w:t>и</w:t>
      </w:r>
      <w:r>
        <w:rPr>
          <w:bCs/>
          <w:sz w:val="24"/>
          <w:szCs w:val="24"/>
        </w:rPr>
        <w:t>ровать финансовое управление администрации Канашского муниципального округа Чувашской Республики в установленном законом порядке;</w:t>
      </w:r>
    </w:p>
    <w:p w14:paraId="4DEE3E93" w14:textId="534C70E3" w:rsidR="002F75E2" w:rsidRDefault="002F75E2" w:rsidP="002F75E2">
      <w:pPr>
        <w:widowControl w:val="0"/>
        <w:autoSpaceDE w:val="0"/>
        <w:autoSpaceDN w:val="0"/>
        <w:adjustRightInd w:val="0"/>
        <w:ind w:firstLine="709"/>
        <w:jc w:val="both"/>
        <w:rPr>
          <w:bCs/>
          <w:sz w:val="24"/>
          <w:szCs w:val="24"/>
        </w:rPr>
      </w:pPr>
      <w:r>
        <w:rPr>
          <w:bCs/>
          <w:sz w:val="24"/>
          <w:szCs w:val="24"/>
        </w:rPr>
        <w:t>4.2. Выступить заявителем при регистрации учредительных документов в налоговом органе;</w:t>
      </w:r>
    </w:p>
    <w:p w14:paraId="36939067" w14:textId="5D3A0127" w:rsidR="002F75E2" w:rsidRPr="004C6E69" w:rsidRDefault="002F75E2" w:rsidP="002F75E2">
      <w:pPr>
        <w:widowControl w:val="0"/>
        <w:autoSpaceDE w:val="0"/>
        <w:autoSpaceDN w:val="0"/>
        <w:adjustRightInd w:val="0"/>
        <w:ind w:firstLine="709"/>
        <w:jc w:val="both"/>
        <w:rPr>
          <w:bCs/>
          <w:sz w:val="24"/>
          <w:szCs w:val="24"/>
        </w:rPr>
      </w:pPr>
      <w:r>
        <w:rPr>
          <w:bCs/>
          <w:sz w:val="24"/>
          <w:szCs w:val="24"/>
        </w:rPr>
        <w:t>4.3.</w:t>
      </w:r>
      <w:r w:rsidR="007E32BD">
        <w:rPr>
          <w:bCs/>
          <w:sz w:val="24"/>
          <w:szCs w:val="24"/>
        </w:rPr>
        <w:t xml:space="preserve"> </w:t>
      </w:r>
      <w:r>
        <w:rPr>
          <w:bCs/>
          <w:sz w:val="24"/>
          <w:szCs w:val="24"/>
        </w:rPr>
        <w:t xml:space="preserve">Действовать без доверенности от имени юридического лица до назначения начальника финансового управления администрации Канашского </w:t>
      </w:r>
      <w:r w:rsidR="00BA22FD">
        <w:rPr>
          <w:bCs/>
          <w:sz w:val="24"/>
          <w:szCs w:val="24"/>
        </w:rPr>
        <w:t>муниципального округа Чувашской Республики.</w:t>
      </w:r>
    </w:p>
    <w:p w14:paraId="561A2541" w14:textId="1EC93BDD" w:rsidR="004C6E69" w:rsidRPr="00BA22FD" w:rsidRDefault="004C6E69" w:rsidP="00BA22FD">
      <w:pPr>
        <w:pStyle w:val="afa"/>
        <w:widowControl w:val="0"/>
        <w:numPr>
          <w:ilvl w:val="0"/>
          <w:numId w:val="12"/>
        </w:numPr>
        <w:autoSpaceDE w:val="0"/>
        <w:autoSpaceDN w:val="0"/>
        <w:adjustRightInd w:val="0"/>
        <w:jc w:val="both"/>
        <w:rPr>
          <w:bCs/>
          <w:sz w:val="24"/>
          <w:szCs w:val="24"/>
        </w:rPr>
      </w:pPr>
      <w:r w:rsidRPr="00BA22FD">
        <w:rPr>
          <w:bCs/>
          <w:sz w:val="24"/>
          <w:szCs w:val="24"/>
        </w:rPr>
        <w:t>Признать утратившим</w:t>
      </w:r>
      <w:r w:rsidR="00DD12C5" w:rsidRPr="00BA22FD">
        <w:rPr>
          <w:bCs/>
          <w:sz w:val="24"/>
          <w:szCs w:val="24"/>
        </w:rPr>
        <w:t>и</w:t>
      </w:r>
      <w:r w:rsidRPr="00BA22FD">
        <w:rPr>
          <w:bCs/>
          <w:sz w:val="24"/>
          <w:szCs w:val="24"/>
        </w:rPr>
        <w:t xml:space="preserve"> силу:</w:t>
      </w:r>
    </w:p>
    <w:p w14:paraId="66C52695" w14:textId="071ACCD4" w:rsidR="008D79B1" w:rsidRDefault="004C6E69" w:rsidP="00876157">
      <w:pPr>
        <w:ind w:firstLine="567"/>
        <w:jc w:val="both"/>
        <w:rPr>
          <w:bCs/>
          <w:sz w:val="24"/>
          <w:szCs w:val="24"/>
        </w:rPr>
      </w:pPr>
      <w:r w:rsidRPr="008D79B1">
        <w:rPr>
          <w:bCs/>
          <w:sz w:val="24"/>
          <w:szCs w:val="24"/>
        </w:rPr>
        <w:lastRenderedPageBreak/>
        <w:t xml:space="preserve">- решение Собрания депутатов Канашского </w:t>
      </w:r>
      <w:r w:rsidR="005011BF" w:rsidRPr="008D79B1">
        <w:rPr>
          <w:bCs/>
          <w:sz w:val="24"/>
          <w:szCs w:val="24"/>
        </w:rPr>
        <w:t>муниципального округа</w:t>
      </w:r>
      <w:r w:rsidRPr="008D79B1">
        <w:rPr>
          <w:bCs/>
          <w:sz w:val="24"/>
          <w:szCs w:val="24"/>
        </w:rPr>
        <w:t xml:space="preserve"> Чувашской Республики от </w:t>
      </w:r>
      <w:r w:rsidR="008D79B1" w:rsidRPr="008D79B1">
        <w:rPr>
          <w:sz w:val="24"/>
          <w:szCs w:val="24"/>
          <w:shd w:val="clear" w:color="auto" w:fill="FFFFFF"/>
        </w:rPr>
        <w:t>09 декабря 2022</w:t>
      </w:r>
      <w:r w:rsidR="008D79B1">
        <w:rPr>
          <w:sz w:val="24"/>
          <w:szCs w:val="24"/>
          <w:shd w:val="clear" w:color="auto" w:fill="FFFFFF"/>
        </w:rPr>
        <w:t xml:space="preserve"> г.</w:t>
      </w:r>
      <w:r w:rsidR="008D79B1" w:rsidRPr="008D79B1">
        <w:rPr>
          <w:sz w:val="24"/>
          <w:szCs w:val="24"/>
          <w:shd w:val="clear" w:color="auto" w:fill="FFFFFF"/>
        </w:rPr>
        <w:t xml:space="preserve"> № 5/40</w:t>
      </w:r>
      <w:r w:rsidR="008D79B1" w:rsidRPr="008D79B1">
        <w:rPr>
          <w:sz w:val="38"/>
          <w:szCs w:val="38"/>
          <w:shd w:val="clear" w:color="auto" w:fill="FFFFFF"/>
        </w:rPr>
        <w:t xml:space="preserve"> </w:t>
      </w:r>
      <w:r w:rsidRPr="008D79B1">
        <w:rPr>
          <w:bCs/>
          <w:sz w:val="24"/>
          <w:szCs w:val="24"/>
        </w:rPr>
        <w:t>«</w:t>
      </w:r>
      <w:r w:rsidR="008D79B1" w:rsidRPr="008D79B1">
        <w:rPr>
          <w:sz w:val="24"/>
          <w:szCs w:val="24"/>
          <w:shd w:val="clear" w:color="auto" w:fill="FFFFFF"/>
        </w:rPr>
        <w:t>Об изменении наименования и утверждении Положения о финансовом отделе администрации Канашского муниципального округа Чувашской Республики</w:t>
      </w:r>
      <w:r w:rsidRPr="008D79B1">
        <w:rPr>
          <w:bCs/>
          <w:sz w:val="24"/>
          <w:szCs w:val="24"/>
        </w:rPr>
        <w:t>»;</w:t>
      </w:r>
    </w:p>
    <w:p w14:paraId="14C25A0C" w14:textId="0F710A5C" w:rsidR="004C794B" w:rsidRDefault="008D79B1" w:rsidP="00876157">
      <w:pPr>
        <w:ind w:right="-1" w:firstLine="567"/>
        <w:jc w:val="both"/>
        <w:rPr>
          <w:rStyle w:val="aff6"/>
          <w:i w:val="0"/>
          <w:iCs w:val="0"/>
          <w:sz w:val="24"/>
          <w:szCs w:val="24"/>
          <w:shd w:val="clear" w:color="auto" w:fill="FFFFFF"/>
        </w:rPr>
      </w:pPr>
      <w:r>
        <w:rPr>
          <w:bCs/>
          <w:sz w:val="24"/>
          <w:szCs w:val="24"/>
        </w:rPr>
        <w:t xml:space="preserve">- </w:t>
      </w:r>
      <w:r w:rsidR="00876157" w:rsidRPr="008D79B1">
        <w:rPr>
          <w:bCs/>
          <w:sz w:val="24"/>
          <w:szCs w:val="24"/>
        </w:rPr>
        <w:t xml:space="preserve">решение Собрания депутатов Канашского муниципального округа Чувашской Республики от </w:t>
      </w:r>
      <w:r w:rsidR="00876157" w:rsidRPr="004C794B">
        <w:rPr>
          <w:sz w:val="24"/>
          <w:szCs w:val="24"/>
          <w:shd w:val="clear" w:color="auto" w:fill="FFFFFF"/>
        </w:rPr>
        <w:t>15</w:t>
      </w:r>
      <w:r w:rsidR="00876157">
        <w:rPr>
          <w:sz w:val="24"/>
          <w:szCs w:val="24"/>
          <w:shd w:val="clear" w:color="auto" w:fill="FFFFFF"/>
        </w:rPr>
        <w:t xml:space="preserve"> </w:t>
      </w:r>
      <w:r w:rsidR="00876157" w:rsidRPr="004C794B">
        <w:rPr>
          <w:sz w:val="24"/>
          <w:szCs w:val="24"/>
          <w:shd w:val="clear" w:color="auto" w:fill="FFFFFF"/>
        </w:rPr>
        <w:t>декабря</w:t>
      </w:r>
      <w:r w:rsidR="00876157">
        <w:rPr>
          <w:sz w:val="24"/>
          <w:szCs w:val="24"/>
          <w:shd w:val="clear" w:color="auto" w:fill="FFFFFF"/>
        </w:rPr>
        <w:t xml:space="preserve"> </w:t>
      </w:r>
      <w:r w:rsidR="00876157" w:rsidRPr="004C794B">
        <w:rPr>
          <w:sz w:val="24"/>
          <w:szCs w:val="24"/>
          <w:shd w:val="clear" w:color="auto" w:fill="FFFFFF"/>
        </w:rPr>
        <w:t>2023 г.</w:t>
      </w:r>
      <w:r w:rsidR="00876157">
        <w:rPr>
          <w:sz w:val="24"/>
          <w:szCs w:val="24"/>
          <w:shd w:val="clear" w:color="auto" w:fill="FFFFFF"/>
        </w:rPr>
        <w:t xml:space="preserve"> №</w:t>
      </w:r>
      <w:r w:rsidR="00876157" w:rsidRPr="004C794B">
        <w:rPr>
          <w:sz w:val="24"/>
          <w:szCs w:val="24"/>
          <w:shd w:val="clear" w:color="auto" w:fill="FFFFFF"/>
        </w:rPr>
        <w:t> 21/4</w:t>
      </w:r>
      <w:r w:rsidR="00876157">
        <w:rPr>
          <w:sz w:val="24"/>
          <w:szCs w:val="24"/>
          <w:shd w:val="clear" w:color="auto" w:fill="FFFFFF"/>
        </w:rPr>
        <w:t>«</w:t>
      </w:r>
      <w:r w:rsidR="00876157" w:rsidRPr="004C794B">
        <w:rPr>
          <w:sz w:val="24"/>
          <w:szCs w:val="24"/>
          <w:shd w:val="clear" w:color="auto" w:fill="FFFFFF"/>
        </w:rPr>
        <w:t>О</w:t>
      </w:r>
      <w:r w:rsidR="00876157">
        <w:rPr>
          <w:sz w:val="24"/>
          <w:szCs w:val="24"/>
          <w:shd w:val="clear" w:color="auto" w:fill="FFFFFF"/>
        </w:rPr>
        <w:t xml:space="preserve"> </w:t>
      </w:r>
      <w:r w:rsidR="00876157" w:rsidRPr="004C794B">
        <w:rPr>
          <w:sz w:val="24"/>
          <w:szCs w:val="24"/>
          <w:shd w:val="clear" w:color="auto" w:fill="FFFFFF"/>
        </w:rPr>
        <w:t>внесении</w:t>
      </w:r>
      <w:r w:rsidR="00876157">
        <w:rPr>
          <w:sz w:val="24"/>
          <w:szCs w:val="24"/>
          <w:shd w:val="clear" w:color="auto" w:fill="FFFFFF"/>
        </w:rPr>
        <w:t xml:space="preserve"> </w:t>
      </w:r>
      <w:r w:rsidR="00876157" w:rsidRPr="004C794B">
        <w:rPr>
          <w:sz w:val="24"/>
          <w:szCs w:val="24"/>
          <w:shd w:val="clear" w:color="auto" w:fill="FFFFFF"/>
        </w:rPr>
        <w:t>изменений</w:t>
      </w:r>
      <w:r w:rsidR="00876157">
        <w:rPr>
          <w:sz w:val="24"/>
          <w:szCs w:val="24"/>
          <w:shd w:val="clear" w:color="auto" w:fill="FFFFFF"/>
        </w:rPr>
        <w:t xml:space="preserve"> </w:t>
      </w:r>
      <w:r w:rsidR="00876157" w:rsidRPr="004C794B">
        <w:rPr>
          <w:sz w:val="24"/>
          <w:szCs w:val="24"/>
          <w:shd w:val="clear" w:color="auto" w:fill="FFFFFF"/>
        </w:rPr>
        <w:t>в </w:t>
      </w:r>
      <w:r w:rsidR="00876157" w:rsidRPr="004C794B">
        <w:rPr>
          <w:rStyle w:val="aff6"/>
          <w:i w:val="0"/>
          <w:iCs w:val="0"/>
          <w:sz w:val="24"/>
          <w:szCs w:val="24"/>
          <w:shd w:val="clear" w:color="auto" w:fill="FFFFFF"/>
        </w:rPr>
        <w:t>решение</w:t>
      </w:r>
      <w:r w:rsidR="00876157" w:rsidRPr="004C794B">
        <w:rPr>
          <w:sz w:val="24"/>
          <w:szCs w:val="24"/>
          <w:shd w:val="clear" w:color="auto" w:fill="FFFFFF"/>
        </w:rPr>
        <w:t> </w:t>
      </w:r>
      <w:r w:rsidR="00876157" w:rsidRPr="004C794B">
        <w:rPr>
          <w:rStyle w:val="aff6"/>
          <w:i w:val="0"/>
          <w:iCs w:val="0"/>
          <w:sz w:val="24"/>
          <w:szCs w:val="24"/>
          <w:shd w:val="clear" w:color="auto" w:fill="FFFFFF"/>
        </w:rPr>
        <w:t>Собрания</w:t>
      </w:r>
      <w:r w:rsidR="00876157" w:rsidRPr="004C794B">
        <w:rPr>
          <w:sz w:val="24"/>
          <w:szCs w:val="24"/>
          <w:shd w:val="clear" w:color="auto" w:fill="FFFFFF"/>
        </w:rPr>
        <w:t> </w:t>
      </w:r>
      <w:r w:rsidR="00876157" w:rsidRPr="004C794B">
        <w:rPr>
          <w:rStyle w:val="aff6"/>
          <w:i w:val="0"/>
          <w:iCs w:val="0"/>
          <w:sz w:val="24"/>
          <w:szCs w:val="24"/>
          <w:shd w:val="clear" w:color="auto" w:fill="FFFFFF"/>
        </w:rPr>
        <w:t>депутатов</w:t>
      </w:r>
      <w:r w:rsidR="00876157" w:rsidRPr="004C794B">
        <w:rPr>
          <w:sz w:val="24"/>
          <w:szCs w:val="24"/>
          <w:shd w:val="clear" w:color="auto" w:fill="FFFFFF"/>
        </w:rPr>
        <w:t> </w:t>
      </w:r>
      <w:r w:rsidR="00876157" w:rsidRPr="004C794B">
        <w:rPr>
          <w:rStyle w:val="aff6"/>
          <w:i w:val="0"/>
          <w:iCs w:val="0"/>
          <w:sz w:val="24"/>
          <w:szCs w:val="24"/>
          <w:shd w:val="clear" w:color="auto" w:fill="FFFFFF"/>
        </w:rPr>
        <w:t>Канашского</w:t>
      </w:r>
      <w:r w:rsidR="00876157" w:rsidRPr="004C794B">
        <w:rPr>
          <w:sz w:val="24"/>
          <w:szCs w:val="24"/>
          <w:shd w:val="clear" w:color="auto" w:fill="FFFFFF"/>
        </w:rPr>
        <w:t> </w:t>
      </w:r>
      <w:r w:rsidR="00876157" w:rsidRPr="004C794B">
        <w:rPr>
          <w:rStyle w:val="aff6"/>
          <w:i w:val="0"/>
          <w:iCs w:val="0"/>
          <w:sz w:val="24"/>
          <w:szCs w:val="24"/>
          <w:shd w:val="clear" w:color="auto" w:fill="FFFFFF"/>
        </w:rPr>
        <w:t>муниципального</w:t>
      </w:r>
      <w:r w:rsidR="00876157" w:rsidRPr="004C794B">
        <w:rPr>
          <w:sz w:val="24"/>
          <w:szCs w:val="24"/>
          <w:shd w:val="clear" w:color="auto" w:fill="FFFFFF"/>
        </w:rPr>
        <w:t> </w:t>
      </w:r>
      <w:r w:rsidR="00876157" w:rsidRPr="004C794B">
        <w:rPr>
          <w:rStyle w:val="aff6"/>
          <w:i w:val="0"/>
          <w:iCs w:val="0"/>
          <w:sz w:val="24"/>
          <w:szCs w:val="24"/>
          <w:shd w:val="clear" w:color="auto" w:fill="FFFFFF"/>
        </w:rPr>
        <w:t>округа</w:t>
      </w:r>
      <w:r w:rsidR="00876157" w:rsidRPr="004C794B">
        <w:rPr>
          <w:sz w:val="24"/>
          <w:szCs w:val="24"/>
          <w:shd w:val="clear" w:color="auto" w:fill="FFFFFF"/>
        </w:rPr>
        <w:t> </w:t>
      </w:r>
      <w:r w:rsidR="00876157" w:rsidRPr="004C794B">
        <w:rPr>
          <w:rStyle w:val="aff6"/>
          <w:i w:val="0"/>
          <w:iCs w:val="0"/>
          <w:sz w:val="24"/>
          <w:szCs w:val="24"/>
          <w:shd w:val="clear" w:color="auto" w:fill="FFFFFF"/>
        </w:rPr>
        <w:t>Чувашской</w:t>
      </w:r>
      <w:r w:rsidR="00876157" w:rsidRPr="004C794B">
        <w:rPr>
          <w:sz w:val="24"/>
          <w:szCs w:val="24"/>
          <w:shd w:val="clear" w:color="auto" w:fill="FFFFFF"/>
        </w:rPr>
        <w:t> </w:t>
      </w:r>
      <w:r w:rsidR="00876157" w:rsidRPr="004C794B">
        <w:rPr>
          <w:rStyle w:val="aff6"/>
          <w:i w:val="0"/>
          <w:iCs w:val="0"/>
          <w:sz w:val="24"/>
          <w:szCs w:val="24"/>
          <w:shd w:val="clear" w:color="auto" w:fill="FFFFFF"/>
        </w:rPr>
        <w:t>Республики</w:t>
      </w:r>
      <w:r w:rsidR="00876157" w:rsidRPr="004C794B">
        <w:rPr>
          <w:sz w:val="24"/>
          <w:szCs w:val="24"/>
          <w:shd w:val="clear" w:color="auto" w:fill="FFFFFF"/>
        </w:rPr>
        <w:t> от</w:t>
      </w:r>
      <w:r w:rsidR="00876157">
        <w:rPr>
          <w:sz w:val="24"/>
          <w:szCs w:val="24"/>
          <w:shd w:val="clear" w:color="auto" w:fill="FFFFFF"/>
        </w:rPr>
        <w:t xml:space="preserve"> </w:t>
      </w:r>
      <w:r w:rsidR="00876157" w:rsidRPr="004C794B">
        <w:rPr>
          <w:sz w:val="24"/>
          <w:szCs w:val="24"/>
          <w:shd w:val="clear" w:color="auto" w:fill="FFFFFF"/>
        </w:rPr>
        <w:t>09.12.2022</w:t>
      </w:r>
      <w:r w:rsidR="00876157">
        <w:rPr>
          <w:sz w:val="24"/>
          <w:szCs w:val="24"/>
          <w:shd w:val="clear" w:color="auto" w:fill="FFFFFF"/>
        </w:rPr>
        <w:t>№</w:t>
      </w:r>
      <w:r w:rsidR="00876157" w:rsidRPr="004C794B">
        <w:rPr>
          <w:sz w:val="24"/>
          <w:szCs w:val="24"/>
          <w:shd w:val="clear" w:color="auto" w:fill="FFFFFF"/>
        </w:rPr>
        <w:t> 5/40</w:t>
      </w:r>
      <w:r w:rsidR="00876157">
        <w:rPr>
          <w:sz w:val="24"/>
          <w:szCs w:val="24"/>
          <w:shd w:val="clear" w:color="auto" w:fill="FFFFFF"/>
        </w:rPr>
        <w:t xml:space="preserve"> «</w:t>
      </w:r>
      <w:r w:rsidR="00876157" w:rsidRPr="004C794B">
        <w:rPr>
          <w:sz w:val="24"/>
          <w:szCs w:val="24"/>
          <w:shd w:val="clear" w:color="auto" w:fill="FFFFFF"/>
        </w:rPr>
        <w:t>Об</w:t>
      </w:r>
      <w:r w:rsidR="00876157">
        <w:rPr>
          <w:sz w:val="24"/>
          <w:szCs w:val="24"/>
          <w:shd w:val="clear" w:color="auto" w:fill="FFFFFF"/>
        </w:rPr>
        <w:t xml:space="preserve"> </w:t>
      </w:r>
      <w:r w:rsidR="00876157" w:rsidRPr="004C794B">
        <w:rPr>
          <w:sz w:val="24"/>
          <w:szCs w:val="24"/>
          <w:shd w:val="clear" w:color="auto" w:fill="FFFFFF"/>
        </w:rPr>
        <w:t>изменении</w:t>
      </w:r>
      <w:r w:rsidR="00876157">
        <w:rPr>
          <w:sz w:val="24"/>
          <w:szCs w:val="24"/>
          <w:shd w:val="clear" w:color="auto" w:fill="FFFFFF"/>
        </w:rPr>
        <w:t xml:space="preserve"> </w:t>
      </w:r>
      <w:r w:rsidR="00876157" w:rsidRPr="004C794B">
        <w:rPr>
          <w:sz w:val="24"/>
          <w:szCs w:val="24"/>
          <w:shd w:val="clear" w:color="auto" w:fill="FFFFFF"/>
        </w:rPr>
        <w:t>наименования</w:t>
      </w:r>
      <w:r w:rsidR="00876157">
        <w:rPr>
          <w:sz w:val="24"/>
          <w:szCs w:val="24"/>
          <w:shd w:val="clear" w:color="auto" w:fill="FFFFFF"/>
        </w:rPr>
        <w:t xml:space="preserve"> </w:t>
      </w:r>
      <w:r w:rsidR="00876157" w:rsidRPr="004C794B">
        <w:rPr>
          <w:sz w:val="24"/>
          <w:szCs w:val="24"/>
          <w:shd w:val="clear" w:color="auto" w:fill="FFFFFF"/>
        </w:rPr>
        <w:t>и</w:t>
      </w:r>
      <w:r w:rsidR="00876157">
        <w:rPr>
          <w:sz w:val="24"/>
          <w:szCs w:val="24"/>
          <w:shd w:val="clear" w:color="auto" w:fill="FFFFFF"/>
        </w:rPr>
        <w:t xml:space="preserve"> </w:t>
      </w:r>
      <w:r w:rsidR="00876157" w:rsidRPr="004C794B">
        <w:rPr>
          <w:sz w:val="24"/>
          <w:szCs w:val="24"/>
          <w:shd w:val="clear" w:color="auto" w:fill="FFFFFF"/>
        </w:rPr>
        <w:t>утверждении </w:t>
      </w:r>
      <w:r w:rsidR="00876157" w:rsidRPr="004C794B">
        <w:rPr>
          <w:rStyle w:val="aff6"/>
          <w:i w:val="0"/>
          <w:iCs w:val="0"/>
          <w:sz w:val="24"/>
          <w:szCs w:val="24"/>
          <w:shd w:val="clear" w:color="auto" w:fill="FFFFFF"/>
        </w:rPr>
        <w:t>Положения</w:t>
      </w:r>
      <w:r w:rsidR="00876157" w:rsidRPr="004C794B">
        <w:rPr>
          <w:sz w:val="24"/>
          <w:szCs w:val="24"/>
          <w:shd w:val="clear" w:color="auto" w:fill="FFFFFF"/>
        </w:rPr>
        <w:t> о </w:t>
      </w:r>
      <w:r w:rsidR="00876157" w:rsidRPr="004C794B">
        <w:rPr>
          <w:rStyle w:val="aff6"/>
          <w:i w:val="0"/>
          <w:iCs w:val="0"/>
          <w:sz w:val="24"/>
          <w:szCs w:val="24"/>
          <w:shd w:val="clear" w:color="auto" w:fill="FFFFFF"/>
        </w:rPr>
        <w:t>финансовом</w:t>
      </w:r>
      <w:r w:rsidR="00876157" w:rsidRPr="004C794B">
        <w:rPr>
          <w:sz w:val="24"/>
          <w:szCs w:val="24"/>
          <w:shd w:val="clear" w:color="auto" w:fill="FFFFFF"/>
        </w:rPr>
        <w:t> </w:t>
      </w:r>
      <w:r w:rsidR="00876157" w:rsidRPr="004C794B">
        <w:rPr>
          <w:rStyle w:val="aff6"/>
          <w:i w:val="0"/>
          <w:iCs w:val="0"/>
          <w:sz w:val="24"/>
          <w:szCs w:val="24"/>
          <w:shd w:val="clear" w:color="auto" w:fill="FFFFFF"/>
        </w:rPr>
        <w:t>отделе</w:t>
      </w:r>
      <w:r w:rsidR="00876157" w:rsidRPr="004C794B">
        <w:rPr>
          <w:sz w:val="24"/>
          <w:szCs w:val="24"/>
          <w:shd w:val="clear" w:color="auto" w:fill="FFFFFF"/>
        </w:rPr>
        <w:t> администрации </w:t>
      </w:r>
      <w:r w:rsidR="00876157" w:rsidRPr="004C794B">
        <w:rPr>
          <w:rStyle w:val="aff6"/>
          <w:i w:val="0"/>
          <w:iCs w:val="0"/>
          <w:sz w:val="24"/>
          <w:szCs w:val="24"/>
          <w:shd w:val="clear" w:color="auto" w:fill="FFFFFF"/>
        </w:rPr>
        <w:t>Канашского</w:t>
      </w:r>
      <w:r w:rsidR="00876157" w:rsidRPr="004C794B">
        <w:rPr>
          <w:sz w:val="24"/>
          <w:szCs w:val="24"/>
          <w:shd w:val="clear" w:color="auto" w:fill="FFFFFF"/>
        </w:rPr>
        <w:t> </w:t>
      </w:r>
      <w:r w:rsidR="00876157" w:rsidRPr="004C794B">
        <w:rPr>
          <w:rStyle w:val="aff6"/>
          <w:i w:val="0"/>
          <w:iCs w:val="0"/>
          <w:sz w:val="24"/>
          <w:szCs w:val="24"/>
          <w:shd w:val="clear" w:color="auto" w:fill="FFFFFF"/>
        </w:rPr>
        <w:t>муниципального</w:t>
      </w:r>
      <w:r w:rsidR="00876157" w:rsidRPr="004C794B">
        <w:rPr>
          <w:sz w:val="24"/>
          <w:szCs w:val="24"/>
          <w:shd w:val="clear" w:color="auto" w:fill="FFFFFF"/>
        </w:rPr>
        <w:t> </w:t>
      </w:r>
      <w:r w:rsidR="00876157" w:rsidRPr="004C794B">
        <w:rPr>
          <w:rStyle w:val="aff6"/>
          <w:i w:val="0"/>
          <w:iCs w:val="0"/>
          <w:sz w:val="24"/>
          <w:szCs w:val="24"/>
          <w:shd w:val="clear" w:color="auto" w:fill="FFFFFF"/>
        </w:rPr>
        <w:t>округа</w:t>
      </w:r>
      <w:r w:rsidR="00876157" w:rsidRPr="004C794B">
        <w:rPr>
          <w:sz w:val="24"/>
          <w:szCs w:val="24"/>
          <w:shd w:val="clear" w:color="auto" w:fill="FFFFFF"/>
        </w:rPr>
        <w:t> </w:t>
      </w:r>
      <w:r w:rsidR="00876157" w:rsidRPr="004C794B">
        <w:rPr>
          <w:rStyle w:val="aff6"/>
          <w:i w:val="0"/>
          <w:iCs w:val="0"/>
          <w:sz w:val="24"/>
          <w:szCs w:val="24"/>
          <w:shd w:val="clear" w:color="auto" w:fill="FFFFFF"/>
        </w:rPr>
        <w:t>Чувашской</w:t>
      </w:r>
      <w:r w:rsidR="00876157" w:rsidRPr="004C794B">
        <w:rPr>
          <w:sz w:val="24"/>
          <w:szCs w:val="24"/>
          <w:shd w:val="clear" w:color="auto" w:fill="FFFFFF"/>
        </w:rPr>
        <w:t> </w:t>
      </w:r>
      <w:r w:rsidR="00876157" w:rsidRPr="004C794B">
        <w:rPr>
          <w:rStyle w:val="aff6"/>
          <w:i w:val="0"/>
          <w:iCs w:val="0"/>
          <w:sz w:val="24"/>
          <w:szCs w:val="24"/>
          <w:shd w:val="clear" w:color="auto" w:fill="FFFFFF"/>
        </w:rPr>
        <w:t>Республики</w:t>
      </w:r>
      <w:r w:rsidR="00876157">
        <w:rPr>
          <w:rStyle w:val="aff6"/>
          <w:i w:val="0"/>
          <w:iCs w:val="0"/>
          <w:sz w:val="24"/>
          <w:szCs w:val="24"/>
          <w:shd w:val="clear" w:color="auto" w:fill="FFFFFF"/>
        </w:rPr>
        <w:t>»;</w:t>
      </w:r>
    </w:p>
    <w:p w14:paraId="1B84430B" w14:textId="6BC3B5F3" w:rsidR="008D79B1" w:rsidRDefault="008D79B1" w:rsidP="00876157">
      <w:pPr>
        <w:ind w:firstLine="567"/>
        <w:jc w:val="both"/>
        <w:rPr>
          <w:sz w:val="24"/>
          <w:szCs w:val="24"/>
          <w:shd w:val="clear" w:color="auto" w:fill="FFFFFF"/>
        </w:rPr>
      </w:pPr>
      <w:r>
        <w:rPr>
          <w:rStyle w:val="aff6"/>
          <w:i w:val="0"/>
          <w:iCs w:val="0"/>
          <w:sz w:val="24"/>
          <w:szCs w:val="24"/>
          <w:shd w:val="clear" w:color="auto" w:fill="FFFFFF"/>
        </w:rPr>
        <w:t xml:space="preserve">- </w:t>
      </w:r>
      <w:r w:rsidR="00876157" w:rsidRPr="00876157">
        <w:rPr>
          <w:rStyle w:val="aff6"/>
          <w:i w:val="0"/>
          <w:iCs w:val="0"/>
          <w:sz w:val="24"/>
          <w:szCs w:val="24"/>
          <w:shd w:val="clear" w:color="auto" w:fill="FFFFFF"/>
        </w:rPr>
        <w:t>р</w:t>
      </w:r>
      <w:r w:rsidR="00876157" w:rsidRPr="00876157">
        <w:rPr>
          <w:sz w:val="24"/>
          <w:szCs w:val="24"/>
          <w:shd w:val="clear" w:color="auto" w:fill="FFFFFF"/>
        </w:rPr>
        <w:t xml:space="preserve">ешение Собрания депутатов города Канаш Чувашской Республики от 28 октября 2022 г. № 28/8 </w:t>
      </w:r>
      <w:r w:rsidR="00876157">
        <w:rPr>
          <w:sz w:val="24"/>
          <w:szCs w:val="24"/>
          <w:shd w:val="clear" w:color="auto" w:fill="FFFFFF"/>
        </w:rPr>
        <w:t>«</w:t>
      </w:r>
      <w:r w:rsidR="00876157" w:rsidRPr="00876157">
        <w:rPr>
          <w:sz w:val="24"/>
          <w:szCs w:val="24"/>
          <w:shd w:val="clear" w:color="auto" w:fill="FFFFFF"/>
        </w:rPr>
        <w:t>Об утверждении Положения о финансовом отделе администрации города Канаш</w:t>
      </w:r>
      <w:r w:rsidR="00876157">
        <w:rPr>
          <w:sz w:val="24"/>
          <w:szCs w:val="24"/>
          <w:shd w:val="clear" w:color="auto" w:fill="FFFFFF"/>
        </w:rPr>
        <w:t>»;</w:t>
      </w:r>
    </w:p>
    <w:p w14:paraId="7C68C61E" w14:textId="4C592D42" w:rsidR="00876157" w:rsidRPr="00876157" w:rsidRDefault="00876157" w:rsidP="00876157">
      <w:pPr>
        <w:ind w:firstLine="567"/>
        <w:jc w:val="both"/>
        <w:rPr>
          <w:sz w:val="24"/>
          <w:szCs w:val="24"/>
          <w:shd w:val="clear" w:color="auto" w:fill="FFFFFF"/>
        </w:rPr>
      </w:pPr>
      <w:r w:rsidRPr="00876157">
        <w:rPr>
          <w:sz w:val="24"/>
          <w:szCs w:val="24"/>
          <w:shd w:val="clear" w:color="auto" w:fill="FFFFFF"/>
        </w:rPr>
        <w:t>-</w:t>
      </w:r>
      <w:r>
        <w:rPr>
          <w:sz w:val="24"/>
          <w:szCs w:val="24"/>
          <w:shd w:val="clear" w:color="auto" w:fill="FFFFFF"/>
        </w:rPr>
        <w:t xml:space="preserve"> </w:t>
      </w:r>
      <w:r w:rsidRPr="00876157">
        <w:rPr>
          <w:sz w:val="24"/>
          <w:szCs w:val="24"/>
          <w:shd w:val="clear" w:color="auto" w:fill="FFFFFF"/>
        </w:rPr>
        <w:t xml:space="preserve">решение Собрания депутатов города Канаш Чувашской Республики от 22 июня 2023 г. № 37/8 </w:t>
      </w:r>
      <w:r>
        <w:rPr>
          <w:sz w:val="24"/>
          <w:szCs w:val="24"/>
          <w:shd w:val="clear" w:color="auto" w:fill="FFFFFF"/>
        </w:rPr>
        <w:t>«</w:t>
      </w:r>
      <w:r w:rsidRPr="00876157">
        <w:rPr>
          <w:sz w:val="24"/>
          <w:szCs w:val="24"/>
          <w:shd w:val="clear" w:color="auto" w:fill="FFFFFF"/>
        </w:rPr>
        <w:t>О внесении изменения в Положение о финансовом отделе администрации города Канаш</w:t>
      </w:r>
      <w:r>
        <w:rPr>
          <w:sz w:val="24"/>
          <w:szCs w:val="24"/>
          <w:shd w:val="clear" w:color="auto" w:fill="FFFFFF"/>
        </w:rPr>
        <w:t>»;</w:t>
      </w:r>
    </w:p>
    <w:p w14:paraId="24343EB1" w14:textId="0B92ADCA" w:rsidR="00876157" w:rsidRPr="00876157" w:rsidRDefault="00876157" w:rsidP="00876157">
      <w:pPr>
        <w:ind w:firstLine="567"/>
        <w:jc w:val="both"/>
        <w:rPr>
          <w:sz w:val="24"/>
          <w:szCs w:val="24"/>
          <w:shd w:val="clear" w:color="auto" w:fill="FFFFFF"/>
        </w:rPr>
      </w:pPr>
      <w:r w:rsidRPr="00876157">
        <w:rPr>
          <w:sz w:val="24"/>
          <w:szCs w:val="24"/>
          <w:shd w:val="clear" w:color="auto" w:fill="FFFFFF"/>
        </w:rPr>
        <w:t>-</w:t>
      </w:r>
      <w:r>
        <w:rPr>
          <w:sz w:val="24"/>
          <w:szCs w:val="24"/>
          <w:shd w:val="clear" w:color="auto" w:fill="FFFFFF"/>
        </w:rPr>
        <w:t xml:space="preserve"> </w:t>
      </w:r>
      <w:r w:rsidRPr="00876157">
        <w:rPr>
          <w:sz w:val="24"/>
          <w:szCs w:val="24"/>
          <w:shd w:val="clear" w:color="auto" w:fill="FFFFFF"/>
        </w:rPr>
        <w:t xml:space="preserve">решение Собрания депутатов города Канаш Чувашской Республики от 25 декабря 2023 г. № 44/2 </w:t>
      </w:r>
      <w:r>
        <w:rPr>
          <w:sz w:val="24"/>
          <w:szCs w:val="24"/>
          <w:shd w:val="clear" w:color="auto" w:fill="FFFFFF"/>
        </w:rPr>
        <w:t>«</w:t>
      </w:r>
      <w:r w:rsidRPr="00876157">
        <w:rPr>
          <w:sz w:val="24"/>
          <w:szCs w:val="24"/>
          <w:shd w:val="clear" w:color="auto" w:fill="FFFFFF"/>
        </w:rPr>
        <w:t>О внесении изменений в Положение о финансовом отделе администрации города Канаш</w:t>
      </w:r>
      <w:r>
        <w:rPr>
          <w:sz w:val="24"/>
          <w:szCs w:val="24"/>
          <w:shd w:val="clear" w:color="auto" w:fill="FFFFFF"/>
        </w:rPr>
        <w:t>»;</w:t>
      </w:r>
    </w:p>
    <w:p w14:paraId="634043A4" w14:textId="41C38387" w:rsidR="004C6E69" w:rsidRPr="004C794B" w:rsidRDefault="00BA22FD" w:rsidP="00876157">
      <w:pPr>
        <w:ind w:firstLine="567"/>
        <w:jc w:val="both"/>
        <w:rPr>
          <w:bCs/>
          <w:sz w:val="24"/>
          <w:szCs w:val="24"/>
        </w:rPr>
      </w:pPr>
      <w:r>
        <w:rPr>
          <w:bCs/>
          <w:sz w:val="24"/>
          <w:szCs w:val="24"/>
        </w:rPr>
        <w:t>6</w:t>
      </w:r>
      <w:r w:rsidR="004C6E69" w:rsidRPr="004C794B">
        <w:rPr>
          <w:bCs/>
          <w:sz w:val="24"/>
          <w:szCs w:val="24"/>
        </w:rPr>
        <w:t xml:space="preserve">.    </w:t>
      </w:r>
      <w:r w:rsidR="00876157" w:rsidRPr="000A4434">
        <w:rPr>
          <w:sz w:val="24"/>
          <w:szCs w:val="24"/>
        </w:rPr>
        <w:t>Настоящее</w:t>
      </w:r>
      <w:r w:rsidR="00876157">
        <w:rPr>
          <w:sz w:val="24"/>
          <w:szCs w:val="24"/>
        </w:rPr>
        <w:t xml:space="preserve"> </w:t>
      </w:r>
      <w:r w:rsidR="00876157" w:rsidRPr="000A4434">
        <w:rPr>
          <w:sz w:val="24"/>
          <w:szCs w:val="24"/>
        </w:rPr>
        <w:t>решение</w:t>
      </w:r>
      <w:r w:rsidR="00876157">
        <w:rPr>
          <w:sz w:val="24"/>
          <w:szCs w:val="24"/>
        </w:rPr>
        <w:t xml:space="preserve"> </w:t>
      </w:r>
      <w:r w:rsidR="00876157" w:rsidRPr="000A4434">
        <w:rPr>
          <w:sz w:val="24"/>
          <w:szCs w:val="24"/>
        </w:rPr>
        <w:t>вступает</w:t>
      </w:r>
      <w:r w:rsidR="00876157">
        <w:rPr>
          <w:sz w:val="24"/>
          <w:szCs w:val="24"/>
        </w:rPr>
        <w:t xml:space="preserve"> </w:t>
      </w:r>
      <w:r w:rsidR="00876157" w:rsidRPr="000A4434">
        <w:rPr>
          <w:sz w:val="24"/>
          <w:szCs w:val="24"/>
        </w:rPr>
        <w:t>в</w:t>
      </w:r>
      <w:r w:rsidR="00876157">
        <w:rPr>
          <w:sz w:val="24"/>
          <w:szCs w:val="24"/>
        </w:rPr>
        <w:t xml:space="preserve"> </w:t>
      </w:r>
      <w:r w:rsidR="00876157" w:rsidRPr="000A4434">
        <w:rPr>
          <w:sz w:val="24"/>
          <w:szCs w:val="24"/>
        </w:rPr>
        <w:t>силу</w:t>
      </w:r>
      <w:r w:rsidR="00876157">
        <w:rPr>
          <w:sz w:val="24"/>
          <w:szCs w:val="24"/>
        </w:rPr>
        <w:t xml:space="preserve"> </w:t>
      </w:r>
      <w:r w:rsidR="00E57EC2">
        <w:rPr>
          <w:sz w:val="24"/>
          <w:szCs w:val="24"/>
        </w:rPr>
        <w:t>после его официального опубликования</w:t>
      </w:r>
      <w:r>
        <w:rPr>
          <w:sz w:val="24"/>
          <w:szCs w:val="24"/>
        </w:rPr>
        <w:t>.</w:t>
      </w:r>
    </w:p>
    <w:p w14:paraId="336FD547" w14:textId="77777777" w:rsidR="004C6E69" w:rsidRPr="004C6E69" w:rsidRDefault="004C6E69" w:rsidP="004C6E69">
      <w:pPr>
        <w:jc w:val="both"/>
        <w:rPr>
          <w:bCs/>
          <w:sz w:val="24"/>
          <w:szCs w:val="24"/>
        </w:rPr>
      </w:pPr>
    </w:p>
    <w:p w14:paraId="6455D171" w14:textId="77777777" w:rsidR="004C6E69" w:rsidRPr="004C6E69" w:rsidRDefault="004C6E69" w:rsidP="004C6E69">
      <w:pPr>
        <w:jc w:val="both"/>
        <w:rPr>
          <w:bCs/>
          <w:sz w:val="24"/>
          <w:szCs w:val="24"/>
        </w:rPr>
      </w:pPr>
    </w:p>
    <w:p w14:paraId="4B50D549" w14:textId="77777777" w:rsidR="004C6E69" w:rsidRPr="004C6E69" w:rsidRDefault="004C6E69" w:rsidP="004C6E69">
      <w:pPr>
        <w:jc w:val="both"/>
        <w:rPr>
          <w:bCs/>
          <w:sz w:val="24"/>
          <w:szCs w:val="24"/>
        </w:rPr>
      </w:pPr>
    </w:p>
    <w:p w14:paraId="7713274F" w14:textId="77777777" w:rsidR="004C6E69" w:rsidRPr="004C6E69" w:rsidRDefault="004C6E69" w:rsidP="004C6E69">
      <w:pPr>
        <w:jc w:val="both"/>
        <w:rPr>
          <w:bCs/>
          <w:sz w:val="24"/>
          <w:szCs w:val="24"/>
        </w:rPr>
      </w:pPr>
    </w:p>
    <w:p w14:paraId="43ED5658" w14:textId="77777777" w:rsidR="00876157" w:rsidRPr="00BB44BA" w:rsidRDefault="00876157" w:rsidP="00876157">
      <w:pPr>
        <w:rPr>
          <w:rFonts w:eastAsia="Calibri"/>
          <w:bCs/>
          <w:sz w:val="24"/>
          <w:szCs w:val="24"/>
          <w:lang w:eastAsia="en-US"/>
        </w:rPr>
      </w:pPr>
      <w:r w:rsidRPr="00BB44BA">
        <w:rPr>
          <w:rFonts w:eastAsia="Calibri"/>
          <w:bCs/>
          <w:sz w:val="24"/>
          <w:szCs w:val="24"/>
          <w:lang w:eastAsia="en-US"/>
        </w:rPr>
        <w:t>Председатель Собрания депутатов</w:t>
      </w:r>
    </w:p>
    <w:p w14:paraId="03164723" w14:textId="77777777" w:rsidR="00876157" w:rsidRPr="00BB44BA" w:rsidRDefault="00876157" w:rsidP="00876157">
      <w:pPr>
        <w:rPr>
          <w:rFonts w:eastAsia="Calibri"/>
          <w:bCs/>
          <w:sz w:val="24"/>
          <w:szCs w:val="24"/>
          <w:lang w:eastAsia="en-US"/>
        </w:rPr>
      </w:pPr>
      <w:r w:rsidRPr="00BB44BA">
        <w:rPr>
          <w:rFonts w:eastAsia="Calibri"/>
          <w:bCs/>
          <w:sz w:val="24"/>
          <w:szCs w:val="24"/>
          <w:lang w:eastAsia="en-US"/>
        </w:rPr>
        <w:t>Канашского муниципального</w:t>
      </w:r>
    </w:p>
    <w:p w14:paraId="08B3C30A" w14:textId="4E8540F9" w:rsidR="00876157" w:rsidRPr="00BB44BA" w:rsidRDefault="00876157" w:rsidP="00876157">
      <w:pPr>
        <w:rPr>
          <w:rFonts w:eastAsia="Calibri"/>
          <w:bCs/>
          <w:sz w:val="24"/>
          <w:szCs w:val="24"/>
          <w:lang w:eastAsia="en-US"/>
        </w:rPr>
      </w:pPr>
      <w:r w:rsidRPr="00BB44BA">
        <w:rPr>
          <w:rFonts w:eastAsia="Calibri"/>
          <w:bCs/>
          <w:sz w:val="24"/>
          <w:szCs w:val="24"/>
          <w:lang w:eastAsia="en-US"/>
        </w:rPr>
        <w:t xml:space="preserve">округа Чувашской Республики                               </w:t>
      </w:r>
      <w:r>
        <w:rPr>
          <w:rFonts w:eastAsia="Calibri"/>
          <w:bCs/>
          <w:sz w:val="24"/>
          <w:szCs w:val="24"/>
          <w:lang w:eastAsia="en-US"/>
        </w:rPr>
        <w:t xml:space="preserve"> </w:t>
      </w:r>
      <w:r w:rsidRPr="00BB44BA">
        <w:rPr>
          <w:rFonts w:eastAsia="Calibri"/>
          <w:bCs/>
          <w:sz w:val="24"/>
          <w:szCs w:val="24"/>
          <w:lang w:eastAsia="en-US"/>
        </w:rPr>
        <w:t xml:space="preserve">      </w:t>
      </w:r>
      <w:r>
        <w:rPr>
          <w:rFonts w:eastAsia="Calibri"/>
          <w:bCs/>
          <w:sz w:val="24"/>
          <w:szCs w:val="24"/>
          <w:lang w:eastAsia="en-US"/>
        </w:rPr>
        <w:t xml:space="preserve">                                     </w:t>
      </w:r>
      <w:r w:rsidRPr="00BB44BA">
        <w:rPr>
          <w:rFonts w:eastAsia="Calibri"/>
          <w:bCs/>
          <w:sz w:val="24"/>
          <w:szCs w:val="24"/>
          <w:lang w:eastAsia="en-US"/>
        </w:rPr>
        <w:t xml:space="preserve">О.В. Савчук     </w:t>
      </w:r>
    </w:p>
    <w:p w14:paraId="734E0862" w14:textId="77777777" w:rsidR="00876157" w:rsidRPr="00BB44BA" w:rsidRDefault="00876157" w:rsidP="00876157">
      <w:pPr>
        <w:rPr>
          <w:rFonts w:eastAsia="Calibri"/>
          <w:bCs/>
          <w:sz w:val="24"/>
          <w:szCs w:val="24"/>
          <w:lang w:eastAsia="en-US"/>
        </w:rPr>
      </w:pPr>
    </w:p>
    <w:p w14:paraId="13A49FD1" w14:textId="77777777" w:rsidR="00876157" w:rsidRPr="00BB44BA" w:rsidRDefault="00876157" w:rsidP="00876157">
      <w:pPr>
        <w:rPr>
          <w:rFonts w:eastAsia="Calibri"/>
          <w:bCs/>
          <w:sz w:val="24"/>
          <w:szCs w:val="24"/>
          <w:lang w:eastAsia="en-US"/>
        </w:rPr>
      </w:pPr>
    </w:p>
    <w:p w14:paraId="187EF479" w14:textId="6B7F9435" w:rsidR="00876157" w:rsidRPr="00E57EC2" w:rsidRDefault="00E57EC2" w:rsidP="00876157">
      <w:pPr>
        <w:rPr>
          <w:rFonts w:eastAsia="Calibri"/>
          <w:bCs/>
          <w:sz w:val="24"/>
          <w:szCs w:val="24"/>
          <w:lang w:eastAsia="en-US"/>
        </w:rPr>
      </w:pPr>
      <w:r w:rsidRPr="00E57EC2">
        <w:rPr>
          <w:rFonts w:eastAsia="Calibri"/>
          <w:bCs/>
          <w:sz w:val="24"/>
          <w:szCs w:val="24"/>
          <w:lang w:eastAsia="en-US"/>
        </w:rPr>
        <w:t>Г</w:t>
      </w:r>
      <w:r w:rsidR="00876157" w:rsidRPr="00E57EC2">
        <w:rPr>
          <w:rFonts w:eastAsia="Calibri"/>
          <w:bCs/>
          <w:sz w:val="24"/>
          <w:szCs w:val="24"/>
          <w:lang w:eastAsia="en-US"/>
        </w:rPr>
        <w:t>лав</w:t>
      </w:r>
      <w:r w:rsidRPr="00E57EC2">
        <w:rPr>
          <w:rFonts w:eastAsia="Calibri"/>
          <w:bCs/>
          <w:sz w:val="24"/>
          <w:szCs w:val="24"/>
          <w:lang w:eastAsia="en-US"/>
        </w:rPr>
        <w:t>а</w:t>
      </w:r>
      <w:r w:rsidR="00876157" w:rsidRPr="00E57EC2">
        <w:rPr>
          <w:rFonts w:eastAsia="Calibri"/>
          <w:bCs/>
          <w:sz w:val="24"/>
          <w:szCs w:val="24"/>
          <w:lang w:eastAsia="en-US"/>
        </w:rPr>
        <w:t xml:space="preserve"> Канашского муниципального</w:t>
      </w:r>
    </w:p>
    <w:p w14:paraId="59758A5E" w14:textId="1143723C" w:rsidR="00876157" w:rsidRPr="00E57EC2" w:rsidRDefault="00876157" w:rsidP="00876157">
      <w:pPr>
        <w:rPr>
          <w:rFonts w:eastAsia="Calibri"/>
          <w:bCs/>
          <w:sz w:val="24"/>
          <w:szCs w:val="24"/>
          <w:lang w:eastAsia="en-US"/>
        </w:rPr>
      </w:pPr>
      <w:r w:rsidRPr="00E57EC2">
        <w:rPr>
          <w:rFonts w:eastAsia="Calibri"/>
          <w:bCs/>
          <w:sz w:val="24"/>
          <w:szCs w:val="24"/>
          <w:lang w:eastAsia="en-US"/>
        </w:rPr>
        <w:t xml:space="preserve">округа Чувашской Республики                                                                            </w:t>
      </w:r>
    </w:p>
    <w:p w14:paraId="0D4A0BC6" w14:textId="77777777" w:rsidR="00876157" w:rsidRPr="00402996" w:rsidRDefault="00876157" w:rsidP="00876157">
      <w:pPr>
        <w:ind w:firstLine="567"/>
        <w:rPr>
          <w:sz w:val="24"/>
          <w:szCs w:val="24"/>
        </w:rPr>
      </w:pPr>
    </w:p>
    <w:p w14:paraId="60FF4AE1" w14:textId="77777777" w:rsidR="004C6E69" w:rsidRPr="004C6E69" w:rsidRDefault="004C6E69" w:rsidP="004C6E69">
      <w:pPr>
        <w:jc w:val="both"/>
        <w:rPr>
          <w:b/>
          <w:bCs/>
          <w:sz w:val="24"/>
          <w:szCs w:val="24"/>
        </w:rPr>
      </w:pPr>
    </w:p>
    <w:p w14:paraId="3CE88C4E" w14:textId="77777777" w:rsidR="004C6E69" w:rsidRPr="004C6E69" w:rsidRDefault="004C6E69" w:rsidP="004C6E69">
      <w:pPr>
        <w:jc w:val="both"/>
        <w:rPr>
          <w:bCs/>
          <w:sz w:val="24"/>
          <w:szCs w:val="24"/>
        </w:rPr>
      </w:pPr>
    </w:p>
    <w:p w14:paraId="405B5BC3" w14:textId="474A2BC0" w:rsidR="004C6E69" w:rsidRPr="004C6E69" w:rsidRDefault="004C6E69" w:rsidP="004C6E69">
      <w:pPr>
        <w:tabs>
          <w:tab w:val="left" w:pos="7353"/>
          <w:tab w:val="right" w:pos="9639"/>
        </w:tabs>
        <w:jc w:val="both"/>
        <w:rPr>
          <w:bCs/>
          <w:sz w:val="24"/>
          <w:szCs w:val="24"/>
        </w:rPr>
      </w:pPr>
    </w:p>
    <w:p w14:paraId="0BDC1000" w14:textId="77777777" w:rsidR="004C6E69" w:rsidRPr="004C6E69" w:rsidRDefault="004C6E69" w:rsidP="004C6E69">
      <w:pPr>
        <w:tabs>
          <w:tab w:val="left" w:pos="7353"/>
          <w:tab w:val="right" w:pos="9639"/>
        </w:tabs>
        <w:jc w:val="both"/>
        <w:rPr>
          <w:bCs/>
          <w:sz w:val="24"/>
          <w:szCs w:val="24"/>
        </w:rPr>
      </w:pPr>
    </w:p>
    <w:p w14:paraId="145E8068" w14:textId="77777777" w:rsidR="004C6E69" w:rsidRPr="004C6E69" w:rsidRDefault="004C6E69" w:rsidP="004C6E69">
      <w:pPr>
        <w:tabs>
          <w:tab w:val="left" w:pos="7353"/>
          <w:tab w:val="right" w:pos="9639"/>
        </w:tabs>
        <w:jc w:val="both"/>
        <w:rPr>
          <w:bCs/>
          <w:sz w:val="24"/>
          <w:szCs w:val="24"/>
        </w:rPr>
      </w:pPr>
    </w:p>
    <w:p w14:paraId="5F5AF3D6" w14:textId="77777777" w:rsidR="00BA22FD" w:rsidRDefault="00BA22FD" w:rsidP="00876157">
      <w:pPr>
        <w:tabs>
          <w:tab w:val="left" w:pos="7353"/>
          <w:tab w:val="right" w:pos="9639"/>
        </w:tabs>
        <w:jc w:val="right"/>
        <w:rPr>
          <w:bCs/>
          <w:sz w:val="24"/>
          <w:szCs w:val="24"/>
        </w:rPr>
      </w:pPr>
    </w:p>
    <w:p w14:paraId="7A06032E" w14:textId="77777777" w:rsidR="00BA22FD" w:rsidRDefault="00BA22FD" w:rsidP="00876157">
      <w:pPr>
        <w:tabs>
          <w:tab w:val="left" w:pos="7353"/>
          <w:tab w:val="right" w:pos="9639"/>
        </w:tabs>
        <w:jc w:val="right"/>
        <w:rPr>
          <w:bCs/>
          <w:sz w:val="24"/>
          <w:szCs w:val="24"/>
        </w:rPr>
      </w:pPr>
    </w:p>
    <w:p w14:paraId="60C6B69D" w14:textId="77777777" w:rsidR="00BA22FD" w:rsidRDefault="00BA22FD" w:rsidP="00876157">
      <w:pPr>
        <w:tabs>
          <w:tab w:val="left" w:pos="7353"/>
          <w:tab w:val="right" w:pos="9639"/>
        </w:tabs>
        <w:jc w:val="right"/>
        <w:rPr>
          <w:bCs/>
          <w:sz w:val="24"/>
          <w:szCs w:val="24"/>
        </w:rPr>
      </w:pPr>
    </w:p>
    <w:p w14:paraId="59E83373" w14:textId="77777777" w:rsidR="00BA22FD" w:rsidRDefault="00BA22FD" w:rsidP="00876157">
      <w:pPr>
        <w:tabs>
          <w:tab w:val="left" w:pos="7353"/>
          <w:tab w:val="right" w:pos="9639"/>
        </w:tabs>
        <w:jc w:val="right"/>
        <w:rPr>
          <w:bCs/>
          <w:sz w:val="24"/>
          <w:szCs w:val="24"/>
        </w:rPr>
      </w:pPr>
    </w:p>
    <w:p w14:paraId="7E6F07D5" w14:textId="77777777" w:rsidR="00BA22FD" w:rsidRDefault="00BA22FD" w:rsidP="00876157">
      <w:pPr>
        <w:tabs>
          <w:tab w:val="left" w:pos="7353"/>
          <w:tab w:val="right" w:pos="9639"/>
        </w:tabs>
        <w:jc w:val="right"/>
        <w:rPr>
          <w:bCs/>
          <w:sz w:val="24"/>
          <w:szCs w:val="24"/>
        </w:rPr>
      </w:pPr>
    </w:p>
    <w:p w14:paraId="1D6B8FE8" w14:textId="77777777" w:rsidR="00BA22FD" w:rsidRDefault="00BA22FD" w:rsidP="00876157">
      <w:pPr>
        <w:tabs>
          <w:tab w:val="left" w:pos="7353"/>
          <w:tab w:val="right" w:pos="9639"/>
        </w:tabs>
        <w:jc w:val="right"/>
        <w:rPr>
          <w:bCs/>
          <w:sz w:val="24"/>
          <w:szCs w:val="24"/>
        </w:rPr>
      </w:pPr>
    </w:p>
    <w:p w14:paraId="3E2057B9" w14:textId="77777777" w:rsidR="00BA22FD" w:rsidRDefault="00BA22FD" w:rsidP="00876157">
      <w:pPr>
        <w:tabs>
          <w:tab w:val="left" w:pos="7353"/>
          <w:tab w:val="right" w:pos="9639"/>
        </w:tabs>
        <w:jc w:val="right"/>
        <w:rPr>
          <w:bCs/>
          <w:sz w:val="24"/>
          <w:szCs w:val="24"/>
        </w:rPr>
      </w:pPr>
    </w:p>
    <w:p w14:paraId="0BED5A30" w14:textId="77777777" w:rsidR="00BA22FD" w:rsidRDefault="00BA22FD" w:rsidP="00876157">
      <w:pPr>
        <w:tabs>
          <w:tab w:val="left" w:pos="7353"/>
          <w:tab w:val="right" w:pos="9639"/>
        </w:tabs>
        <w:jc w:val="right"/>
        <w:rPr>
          <w:bCs/>
          <w:sz w:val="24"/>
          <w:szCs w:val="24"/>
        </w:rPr>
      </w:pPr>
    </w:p>
    <w:p w14:paraId="2237F5E4" w14:textId="77777777" w:rsidR="00BA22FD" w:rsidRDefault="00BA22FD" w:rsidP="00876157">
      <w:pPr>
        <w:tabs>
          <w:tab w:val="left" w:pos="7353"/>
          <w:tab w:val="right" w:pos="9639"/>
        </w:tabs>
        <w:jc w:val="right"/>
        <w:rPr>
          <w:bCs/>
          <w:sz w:val="24"/>
          <w:szCs w:val="24"/>
        </w:rPr>
      </w:pPr>
    </w:p>
    <w:p w14:paraId="6C5E9CEA" w14:textId="77777777" w:rsidR="00BA22FD" w:rsidRDefault="00BA22FD" w:rsidP="00876157">
      <w:pPr>
        <w:tabs>
          <w:tab w:val="left" w:pos="7353"/>
          <w:tab w:val="right" w:pos="9639"/>
        </w:tabs>
        <w:jc w:val="right"/>
        <w:rPr>
          <w:bCs/>
          <w:sz w:val="24"/>
          <w:szCs w:val="24"/>
        </w:rPr>
      </w:pPr>
    </w:p>
    <w:p w14:paraId="6FB9A70E" w14:textId="77777777" w:rsidR="00BA22FD" w:rsidRDefault="00BA22FD" w:rsidP="00876157">
      <w:pPr>
        <w:tabs>
          <w:tab w:val="left" w:pos="7353"/>
          <w:tab w:val="right" w:pos="9639"/>
        </w:tabs>
        <w:jc w:val="right"/>
        <w:rPr>
          <w:bCs/>
          <w:sz w:val="24"/>
          <w:szCs w:val="24"/>
        </w:rPr>
      </w:pPr>
    </w:p>
    <w:p w14:paraId="0BA76742" w14:textId="77777777" w:rsidR="00BA22FD" w:rsidRDefault="00BA22FD" w:rsidP="00876157">
      <w:pPr>
        <w:tabs>
          <w:tab w:val="left" w:pos="7353"/>
          <w:tab w:val="right" w:pos="9639"/>
        </w:tabs>
        <w:jc w:val="right"/>
        <w:rPr>
          <w:bCs/>
          <w:sz w:val="24"/>
          <w:szCs w:val="24"/>
        </w:rPr>
      </w:pPr>
    </w:p>
    <w:p w14:paraId="6174A21D" w14:textId="77777777" w:rsidR="00BA22FD" w:rsidRDefault="00BA22FD" w:rsidP="00876157">
      <w:pPr>
        <w:tabs>
          <w:tab w:val="left" w:pos="7353"/>
          <w:tab w:val="right" w:pos="9639"/>
        </w:tabs>
        <w:jc w:val="right"/>
        <w:rPr>
          <w:bCs/>
          <w:sz w:val="24"/>
          <w:szCs w:val="24"/>
        </w:rPr>
      </w:pPr>
    </w:p>
    <w:p w14:paraId="00DBB809" w14:textId="77777777" w:rsidR="00BA22FD" w:rsidRDefault="00BA22FD" w:rsidP="00876157">
      <w:pPr>
        <w:tabs>
          <w:tab w:val="left" w:pos="7353"/>
          <w:tab w:val="right" w:pos="9639"/>
        </w:tabs>
        <w:jc w:val="right"/>
        <w:rPr>
          <w:bCs/>
          <w:sz w:val="24"/>
          <w:szCs w:val="24"/>
        </w:rPr>
      </w:pPr>
    </w:p>
    <w:p w14:paraId="30A96216" w14:textId="77777777" w:rsidR="00BA22FD" w:rsidRDefault="00BA22FD" w:rsidP="00876157">
      <w:pPr>
        <w:tabs>
          <w:tab w:val="left" w:pos="7353"/>
          <w:tab w:val="right" w:pos="9639"/>
        </w:tabs>
        <w:jc w:val="right"/>
        <w:rPr>
          <w:bCs/>
          <w:sz w:val="24"/>
          <w:szCs w:val="24"/>
        </w:rPr>
      </w:pPr>
    </w:p>
    <w:p w14:paraId="1358D1D3" w14:textId="77777777" w:rsidR="00E57EC2" w:rsidRDefault="00E57EC2" w:rsidP="00876157">
      <w:pPr>
        <w:tabs>
          <w:tab w:val="left" w:pos="7353"/>
          <w:tab w:val="right" w:pos="9639"/>
        </w:tabs>
        <w:jc w:val="right"/>
        <w:rPr>
          <w:bCs/>
          <w:sz w:val="24"/>
          <w:szCs w:val="24"/>
        </w:rPr>
      </w:pPr>
    </w:p>
    <w:p w14:paraId="40F34011" w14:textId="77777777" w:rsidR="00E57EC2" w:rsidRDefault="00E57EC2" w:rsidP="00876157">
      <w:pPr>
        <w:tabs>
          <w:tab w:val="left" w:pos="7353"/>
          <w:tab w:val="right" w:pos="9639"/>
        </w:tabs>
        <w:jc w:val="right"/>
        <w:rPr>
          <w:bCs/>
          <w:sz w:val="24"/>
          <w:szCs w:val="24"/>
        </w:rPr>
      </w:pPr>
    </w:p>
    <w:p w14:paraId="0B353997" w14:textId="77777777" w:rsidR="00E57EC2" w:rsidRDefault="00E57EC2" w:rsidP="00876157">
      <w:pPr>
        <w:tabs>
          <w:tab w:val="left" w:pos="7353"/>
          <w:tab w:val="right" w:pos="9639"/>
        </w:tabs>
        <w:jc w:val="right"/>
        <w:rPr>
          <w:bCs/>
          <w:sz w:val="24"/>
          <w:szCs w:val="24"/>
        </w:rPr>
      </w:pPr>
    </w:p>
    <w:p w14:paraId="3236A2B8" w14:textId="4EED9335" w:rsidR="004C6E69" w:rsidRPr="004C6E69" w:rsidRDefault="004C6E69" w:rsidP="00876157">
      <w:pPr>
        <w:tabs>
          <w:tab w:val="left" w:pos="7353"/>
          <w:tab w:val="right" w:pos="9639"/>
        </w:tabs>
        <w:jc w:val="right"/>
        <w:rPr>
          <w:bCs/>
          <w:sz w:val="24"/>
          <w:szCs w:val="24"/>
        </w:rPr>
      </w:pPr>
      <w:r w:rsidRPr="004C6E69">
        <w:rPr>
          <w:bCs/>
          <w:sz w:val="24"/>
          <w:szCs w:val="24"/>
        </w:rPr>
        <w:lastRenderedPageBreak/>
        <w:t>Утверждено</w:t>
      </w:r>
    </w:p>
    <w:p w14:paraId="750D3AC4" w14:textId="037D47A9" w:rsidR="004C6E69" w:rsidRPr="004C6E69" w:rsidRDefault="006A7573" w:rsidP="00876157">
      <w:pPr>
        <w:tabs>
          <w:tab w:val="left" w:pos="7353"/>
          <w:tab w:val="right" w:pos="9639"/>
        </w:tabs>
        <w:jc w:val="right"/>
        <w:rPr>
          <w:bCs/>
          <w:sz w:val="24"/>
          <w:szCs w:val="24"/>
        </w:rPr>
      </w:pPr>
      <w:hyperlink w:anchor="sub_0" w:history="1">
        <w:r w:rsidR="004C6E69" w:rsidRPr="004C6E69">
          <w:rPr>
            <w:sz w:val="24"/>
            <w:szCs w:val="24"/>
          </w:rPr>
          <w:t>решением</w:t>
        </w:r>
      </w:hyperlink>
      <w:r w:rsidR="004C6E69" w:rsidRPr="004C6E69">
        <w:rPr>
          <w:bCs/>
          <w:sz w:val="24"/>
          <w:szCs w:val="24"/>
        </w:rPr>
        <w:t xml:space="preserve"> Собрания депутатов</w:t>
      </w:r>
    </w:p>
    <w:p w14:paraId="17946DD0" w14:textId="7832C8E0" w:rsidR="004C6E69" w:rsidRPr="004C6E69" w:rsidRDefault="004C6E69" w:rsidP="00876157">
      <w:pPr>
        <w:tabs>
          <w:tab w:val="left" w:pos="7353"/>
          <w:tab w:val="right" w:pos="9639"/>
        </w:tabs>
        <w:jc w:val="right"/>
        <w:rPr>
          <w:bCs/>
          <w:sz w:val="24"/>
          <w:szCs w:val="24"/>
        </w:rPr>
      </w:pPr>
      <w:r w:rsidRPr="004C6E69">
        <w:rPr>
          <w:bCs/>
          <w:sz w:val="24"/>
          <w:szCs w:val="24"/>
        </w:rPr>
        <w:t>Канашского   муниципального округа</w:t>
      </w:r>
    </w:p>
    <w:p w14:paraId="34457ABD" w14:textId="4F513934" w:rsidR="004C6E69" w:rsidRPr="004C6E69" w:rsidRDefault="004C6E69" w:rsidP="00876157">
      <w:pPr>
        <w:tabs>
          <w:tab w:val="left" w:pos="7353"/>
          <w:tab w:val="right" w:pos="9639"/>
        </w:tabs>
        <w:jc w:val="right"/>
        <w:rPr>
          <w:bCs/>
          <w:sz w:val="24"/>
          <w:szCs w:val="24"/>
        </w:rPr>
      </w:pPr>
      <w:r w:rsidRPr="004C6E69">
        <w:rPr>
          <w:bCs/>
          <w:sz w:val="24"/>
          <w:szCs w:val="24"/>
        </w:rPr>
        <w:t>Чувашской Республики</w:t>
      </w:r>
    </w:p>
    <w:p w14:paraId="688264A6" w14:textId="5CD222EE" w:rsidR="004C6E69" w:rsidRPr="004C6E69" w:rsidRDefault="00876157" w:rsidP="00876157">
      <w:pPr>
        <w:tabs>
          <w:tab w:val="left" w:pos="7353"/>
          <w:tab w:val="right" w:pos="9639"/>
        </w:tabs>
        <w:jc w:val="right"/>
        <w:rPr>
          <w:bCs/>
          <w:sz w:val="24"/>
          <w:szCs w:val="24"/>
          <w:u w:val="single"/>
        </w:rPr>
      </w:pPr>
      <w:r>
        <w:rPr>
          <w:bCs/>
          <w:sz w:val="24"/>
          <w:szCs w:val="24"/>
        </w:rPr>
        <w:t>о</w:t>
      </w:r>
      <w:r w:rsidR="004C6E69" w:rsidRPr="004C6E69">
        <w:rPr>
          <w:bCs/>
          <w:sz w:val="24"/>
          <w:szCs w:val="24"/>
        </w:rPr>
        <w:t>т</w:t>
      </w:r>
      <w:r>
        <w:rPr>
          <w:bCs/>
          <w:sz w:val="24"/>
          <w:szCs w:val="24"/>
        </w:rPr>
        <w:t>__________№___</w:t>
      </w:r>
    </w:p>
    <w:p w14:paraId="6D5C12C9" w14:textId="77777777" w:rsidR="004C6E69" w:rsidRPr="004C6E69" w:rsidRDefault="004C6E69" w:rsidP="004C6E69">
      <w:pPr>
        <w:jc w:val="both"/>
        <w:rPr>
          <w:sz w:val="24"/>
          <w:szCs w:val="24"/>
        </w:rPr>
      </w:pPr>
    </w:p>
    <w:p w14:paraId="0049AB19" w14:textId="77777777" w:rsidR="004C6E69" w:rsidRPr="004C6E69" w:rsidRDefault="004C6E69" w:rsidP="004C6E69">
      <w:pPr>
        <w:jc w:val="both"/>
        <w:rPr>
          <w:sz w:val="24"/>
          <w:szCs w:val="24"/>
        </w:rPr>
      </w:pPr>
    </w:p>
    <w:p w14:paraId="25359E26" w14:textId="77777777" w:rsidR="004C6E69" w:rsidRPr="004C6E69" w:rsidRDefault="004C6E69" w:rsidP="004C6E69">
      <w:pPr>
        <w:jc w:val="both"/>
        <w:rPr>
          <w:sz w:val="24"/>
          <w:szCs w:val="24"/>
        </w:rPr>
      </w:pPr>
    </w:p>
    <w:p w14:paraId="1500D6E6" w14:textId="77777777" w:rsidR="004C6E69" w:rsidRPr="004C6E69" w:rsidRDefault="004C6E69" w:rsidP="00876157">
      <w:pPr>
        <w:suppressAutoHyphens/>
        <w:jc w:val="center"/>
        <w:rPr>
          <w:b/>
          <w:sz w:val="24"/>
          <w:szCs w:val="24"/>
        </w:rPr>
      </w:pPr>
      <w:r w:rsidRPr="004C6E69">
        <w:rPr>
          <w:b/>
          <w:sz w:val="24"/>
          <w:szCs w:val="24"/>
        </w:rPr>
        <w:t>ПОЛОЖЕНИЕ</w:t>
      </w:r>
    </w:p>
    <w:p w14:paraId="5C40F52B" w14:textId="7A0C553B" w:rsidR="004C6E69" w:rsidRPr="004C6E69" w:rsidRDefault="004C6E69" w:rsidP="00876157">
      <w:pPr>
        <w:suppressAutoHyphens/>
        <w:jc w:val="center"/>
        <w:rPr>
          <w:b/>
          <w:sz w:val="24"/>
          <w:szCs w:val="24"/>
        </w:rPr>
      </w:pPr>
      <w:r w:rsidRPr="004C6E69">
        <w:rPr>
          <w:b/>
          <w:sz w:val="24"/>
          <w:szCs w:val="24"/>
        </w:rPr>
        <w:t>о финансовом управлении администрации</w:t>
      </w:r>
    </w:p>
    <w:p w14:paraId="430A54A1" w14:textId="30CAC9D3" w:rsidR="004C6E69" w:rsidRDefault="004C6E69" w:rsidP="00876157">
      <w:pPr>
        <w:suppressAutoHyphens/>
        <w:jc w:val="center"/>
        <w:rPr>
          <w:b/>
          <w:sz w:val="24"/>
          <w:szCs w:val="24"/>
        </w:rPr>
      </w:pPr>
      <w:r w:rsidRPr="004C6E69">
        <w:rPr>
          <w:b/>
          <w:sz w:val="24"/>
          <w:szCs w:val="24"/>
        </w:rPr>
        <w:t>Канашского муниципального округа Чувашской Республики</w:t>
      </w:r>
    </w:p>
    <w:p w14:paraId="6EAD7835" w14:textId="77777777" w:rsidR="006B1B97" w:rsidRPr="004C6E69" w:rsidRDefault="006B1B97" w:rsidP="00876157">
      <w:pPr>
        <w:suppressAutoHyphens/>
        <w:jc w:val="center"/>
        <w:rPr>
          <w:b/>
          <w:sz w:val="24"/>
          <w:szCs w:val="24"/>
        </w:rPr>
      </w:pPr>
    </w:p>
    <w:p w14:paraId="7E5D6E70" w14:textId="77777777" w:rsidR="004C6E69" w:rsidRPr="004C6E69" w:rsidRDefault="004C6E69" w:rsidP="006B1B97">
      <w:pPr>
        <w:spacing w:before="108" w:after="108"/>
        <w:jc w:val="center"/>
        <w:outlineLvl w:val="0"/>
        <w:rPr>
          <w:b/>
          <w:bCs/>
          <w:color w:val="26282F"/>
          <w:sz w:val="24"/>
          <w:szCs w:val="24"/>
        </w:rPr>
      </w:pPr>
      <w:bookmarkStart w:id="0" w:name="sub_1001"/>
      <w:r w:rsidRPr="004C6E69">
        <w:rPr>
          <w:b/>
          <w:bCs/>
          <w:color w:val="26282F"/>
          <w:sz w:val="24"/>
          <w:szCs w:val="24"/>
        </w:rPr>
        <w:t>I. Общие положения</w:t>
      </w:r>
    </w:p>
    <w:bookmarkEnd w:id="0"/>
    <w:p w14:paraId="6162C99A" w14:textId="77777777" w:rsidR="004C6E69" w:rsidRPr="004C6E69" w:rsidRDefault="004C6E69" w:rsidP="004C6E69">
      <w:pPr>
        <w:jc w:val="both"/>
        <w:rPr>
          <w:sz w:val="24"/>
          <w:szCs w:val="24"/>
        </w:rPr>
      </w:pPr>
    </w:p>
    <w:p w14:paraId="25DD1028" w14:textId="0487CC19" w:rsidR="004C6E69" w:rsidRPr="004C6E69" w:rsidRDefault="004C6E69" w:rsidP="006B1B97">
      <w:pPr>
        <w:ind w:firstLine="708"/>
        <w:jc w:val="both"/>
        <w:rPr>
          <w:sz w:val="24"/>
          <w:szCs w:val="24"/>
        </w:rPr>
      </w:pPr>
      <w:bookmarkStart w:id="1" w:name="sub_11"/>
      <w:r w:rsidRPr="004C6E69">
        <w:rPr>
          <w:sz w:val="24"/>
          <w:szCs w:val="24"/>
        </w:rPr>
        <w:t>1.1. Финансовое управление администрации Канашского муниципального округа Чувашской Республики (далее - Финансовое управление) является финансовым органом Канашского муниципального округа Чувашской Республики, осуществляющим единую финансовую, бюджетную и налоговую политику в Канашском муниципаль</w:t>
      </w:r>
      <w:r w:rsidR="00BA22FD">
        <w:rPr>
          <w:sz w:val="24"/>
          <w:szCs w:val="24"/>
        </w:rPr>
        <w:t>ном округе Чувашской Республики</w:t>
      </w:r>
      <w:r w:rsidRPr="004C6E69">
        <w:rPr>
          <w:sz w:val="24"/>
          <w:szCs w:val="24"/>
        </w:rPr>
        <w:t xml:space="preserve">, обеспечивающим реализацию полномочий органов местного самоуправления Канашского муниципального округа в части формирования, исполнения </w:t>
      </w:r>
      <w:r w:rsidR="00205C16">
        <w:rPr>
          <w:sz w:val="24"/>
          <w:szCs w:val="24"/>
        </w:rPr>
        <w:t>бюджета Канашского муниципального округа Чувашской Республики</w:t>
      </w:r>
      <w:r w:rsidR="004B641E">
        <w:rPr>
          <w:sz w:val="24"/>
          <w:szCs w:val="24"/>
        </w:rPr>
        <w:t xml:space="preserve"> </w:t>
      </w:r>
      <w:r w:rsidRPr="004C6E69">
        <w:rPr>
          <w:sz w:val="24"/>
          <w:szCs w:val="24"/>
        </w:rPr>
        <w:t xml:space="preserve">и контроля за исполнением </w:t>
      </w:r>
      <w:r w:rsidR="00205C16">
        <w:rPr>
          <w:sz w:val="24"/>
          <w:szCs w:val="24"/>
        </w:rPr>
        <w:t>бюджета Канашского муниципального округа Чувашской Республики</w:t>
      </w:r>
      <w:r w:rsidRPr="004C6E69">
        <w:rPr>
          <w:sz w:val="24"/>
          <w:szCs w:val="24"/>
        </w:rPr>
        <w:t>.</w:t>
      </w:r>
    </w:p>
    <w:p w14:paraId="2CC1A7FF" w14:textId="77777777" w:rsidR="004C6E69" w:rsidRPr="005B1AE6" w:rsidRDefault="004C6E69" w:rsidP="006B1B97">
      <w:pPr>
        <w:ind w:firstLine="708"/>
        <w:jc w:val="both"/>
        <w:rPr>
          <w:sz w:val="24"/>
          <w:szCs w:val="24"/>
        </w:rPr>
      </w:pPr>
      <w:bookmarkStart w:id="2" w:name="sub_12"/>
      <w:bookmarkEnd w:id="1"/>
      <w:r w:rsidRPr="005B1AE6">
        <w:rPr>
          <w:sz w:val="24"/>
          <w:szCs w:val="24"/>
        </w:rPr>
        <w:t xml:space="preserve">1.2. Финансовое управление в своей деятельности руководствуется </w:t>
      </w:r>
      <w:hyperlink r:id="rId9" w:history="1">
        <w:r w:rsidRPr="005B1AE6">
          <w:rPr>
            <w:sz w:val="24"/>
            <w:szCs w:val="24"/>
          </w:rPr>
          <w:t>Конституцией</w:t>
        </w:r>
      </w:hyperlink>
      <w:r w:rsidRPr="005B1AE6">
        <w:rPr>
          <w:sz w:val="24"/>
          <w:szCs w:val="24"/>
        </w:rPr>
        <w:t xml:space="preserve"> Российской Федерации, </w:t>
      </w:r>
      <w:hyperlink r:id="rId10" w:history="1">
        <w:r w:rsidRPr="005B1AE6">
          <w:rPr>
            <w:sz w:val="24"/>
            <w:szCs w:val="24"/>
          </w:rPr>
          <w:t>Гражданским кодексом</w:t>
        </w:r>
      </w:hyperlink>
      <w:r w:rsidRPr="005B1AE6">
        <w:rPr>
          <w:sz w:val="24"/>
          <w:szCs w:val="24"/>
        </w:rPr>
        <w:t xml:space="preserve"> Российской Федерации, </w:t>
      </w:r>
      <w:hyperlink r:id="rId11" w:history="1">
        <w:r w:rsidRPr="005B1AE6">
          <w:rPr>
            <w:sz w:val="24"/>
            <w:szCs w:val="24"/>
          </w:rPr>
          <w:t>Трудовым кодексом</w:t>
        </w:r>
      </w:hyperlink>
      <w:r w:rsidRPr="005B1AE6">
        <w:rPr>
          <w:sz w:val="24"/>
          <w:szCs w:val="24"/>
        </w:rPr>
        <w:t xml:space="preserve"> Российской Федерации, </w:t>
      </w:r>
      <w:hyperlink r:id="rId12" w:history="1">
        <w:r w:rsidRPr="005B1AE6">
          <w:rPr>
            <w:sz w:val="24"/>
            <w:szCs w:val="24"/>
          </w:rPr>
          <w:t>Бюджетным кодексом</w:t>
        </w:r>
      </w:hyperlink>
      <w:r w:rsidRPr="005B1AE6">
        <w:rPr>
          <w:sz w:val="24"/>
          <w:szCs w:val="24"/>
        </w:rPr>
        <w:t xml:space="preserve"> Российской Федерации, </w:t>
      </w:r>
      <w:hyperlink r:id="rId13" w:history="1">
        <w:r w:rsidRPr="005B1AE6">
          <w:rPr>
            <w:sz w:val="24"/>
            <w:szCs w:val="24"/>
          </w:rPr>
          <w:t>Налоговым кодексом</w:t>
        </w:r>
      </w:hyperlink>
      <w:r w:rsidRPr="005B1AE6">
        <w:rPr>
          <w:sz w:val="24"/>
          <w:szCs w:val="24"/>
        </w:rPr>
        <w:t xml:space="preserve"> Российской Федерации, Федеральными законами Российской Федерации </w:t>
      </w:r>
      <w:hyperlink r:id="rId14" w:history="1">
        <w:r w:rsidRPr="005B1AE6">
          <w:rPr>
            <w:sz w:val="24"/>
            <w:szCs w:val="24"/>
          </w:rPr>
          <w:t>от 06.10.2003 г. N 131-ФЗ</w:t>
        </w:r>
      </w:hyperlink>
      <w:r w:rsidRPr="005B1AE6">
        <w:rPr>
          <w:sz w:val="24"/>
          <w:szCs w:val="24"/>
        </w:rPr>
        <w:t xml:space="preserve"> "Об общих принципах организации местного самоуправления в Российской Федерации", </w:t>
      </w:r>
      <w:hyperlink r:id="rId15" w:history="1">
        <w:r w:rsidRPr="005B1AE6">
          <w:rPr>
            <w:sz w:val="24"/>
            <w:szCs w:val="24"/>
          </w:rPr>
          <w:t>от 12.01.1996 г. N 7-ФЗ</w:t>
        </w:r>
      </w:hyperlink>
      <w:r w:rsidRPr="005B1AE6">
        <w:rPr>
          <w:sz w:val="24"/>
          <w:szCs w:val="24"/>
        </w:rPr>
        <w:t xml:space="preserve"> "О некоммерческих организациях", </w:t>
      </w:r>
      <w:hyperlink r:id="rId16" w:history="1">
        <w:r w:rsidRPr="005B1AE6">
          <w:rPr>
            <w:sz w:val="24"/>
            <w:szCs w:val="24"/>
          </w:rPr>
          <w:t>от 02.03.2007 г. N 25-ФЗ</w:t>
        </w:r>
      </w:hyperlink>
      <w:r w:rsidRPr="005B1AE6">
        <w:rPr>
          <w:sz w:val="24"/>
          <w:szCs w:val="24"/>
        </w:rPr>
        <w:t xml:space="preserve"> "О муниципальной службе в Российской Федерации", Указами Президента Российской Федерации, нормативными правовыми актами Правительства Российской Федерации, в том числе Министерства финансов Российской Федерации, законами и иными нормативно-правовыми актами Чувашской Республики, </w:t>
      </w:r>
      <w:hyperlink r:id="rId17" w:history="1">
        <w:r w:rsidRPr="005B1AE6">
          <w:rPr>
            <w:sz w:val="24"/>
            <w:szCs w:val="24"/>
          </w:rPr>
          <w:t>Уставом</w:t>
        </w:r>
      </w:hyperlink>
      <w:r w:rsidRPr="005B1AE6">
        <w:rPr>
          <w:sz w:val="24"/>
          <w:szCs w:val="24"/>
        </w:rPr>
        <w:t xml:space="preserve"> Канашского муниципального округа Чувашской Республики, муниципальными правовыми актами Канашского муниципального округа Чувашской Республики, а так же настоящим Положением.</w:t>
      </w:r>
    </w:p>
    <w:p w14:paraId="1C56B6D5" w14:textId="65E23DAF" w:rsidR="004C6E69" w:rsidRPr="005B1AE6" w:rsidRDefault="004C6E69" w:rsidP="006B1B97">
      <w:pPr>
        <w:ind w:firstLine="708"/>
        <w:jc w:val="both"/>
        <w:rPr>
          <w:sz w:val="24"/>
          <w:szCs w:val="24"/>
        </w:rPr>
      </w:pPr>
      <w:bookmarkStart w:id="3" w:name="sub_13"/>
      <w:bookmarkEnd w:id="2"/>
      <w:r w:rsidRPr="005B1AE6">
        <w:rPr>
          <w:sz w:val="24"/>
          <w:szCs w:val="24"/>
        </w:rPr>
        <w:t xml:space="preserve">1.3. Учредителем Финансового управления является </w:t>
      </w:r>
      <w:r w:rsidR="006811EC" w:rsidRPr="005B1AE6">
        <w:rPr>
          <w:sz w:val="24"/>
          <w:szCs w:val="24"/>
        </w:rPr>
        <w:t xml:space="preserve">администрация Канашского муниципального </w:t>
      </w:r>
      <w:r w:rsidR="00E57EC2">
        <w:rPr>
          <w:sz w:val="24"/>
          <w:szCs w:val="24"/>
        </w:rPr>
        <w:t xml:space="preserve">округа </w:t>
      </w:r>
      <w:r w:rsidRPr="005B1AE6">
        <w:rPr>
          <w:sz w:val="24"/>
          <w:szCs w:val="24"/>
        </w:rPr>
        <w:t>Чувашской Республики.</w:t>
      </w:r>
    </w:p>
    <w:p w14:paraId="45B0D103" w14:textId="77777777" w:rsidR="004C6E69" w:rsidRPr="004C6E69" w:rsidRDefault="004C6E69" w:rsidP="006B1B97">
      <w:pPr>
        <w:ind w:firstLine="708"/>
        <w:jc w:val="both"/>
        <w:rPr>
          <w:sz w:val="24"/>
          <w:szCs w:val="24"/>
        </w:rPr>
      </w:pPr>
      <w:bookmarkStart w:id="4" w:name="sub_14"/>
      <w:bookmarkEnd w:id="3"/>
      <w:r w:rsidRPr="004C6E69">
        <w:rPr>
          <w:sz w:val="24"/>
          <w:szCs w:val="24"/>
        </w:rPr>
        <w:t>1.4. Организационно-правовая форма Финансового управления - муниципальное казенное учреждение.</w:t>
      </w:r>
    </w:p>
    <w:p w14:paraId="2B4F2C72" w14:textId="77777777" w:rsidR="004C6E69" w:rsidRPr="004C6E69" w:rsidRDefault="004C6E69" w:rsidP="006B1B97">
      <w:pPr>
        <w:ind w:firstLine="708"/>
        <w:jc w:val="both"/>
        <w:rPr>
          <w:sz w:val="24"/>
          <w:szCs w:val="24"/>
        </w:rPr>
      </w:pPr>
      <w:bookmarkStart w:id="5" w:name="sub_15"/>
      <w:bookmarkEnd w:id="4"/>
      <w:r w:rsidRPr="004C6E69">
        <w:rPr>
          <w:sz w:val="24"/>
          <w:szCs w:val="24"/>
        </w:rPr>
        <w:t>1.5. Полное наименование Финансового управления - Финансовое управление администрации Канашского муниципального округа Чувашской Республики.</w:t>
      </w:r>
    </w:p>
    <w:bookmarkEnd w:id="5"/>
    <w:p w14:paraId="1768C86A" w14:textId="77777777" w:rsidR="004C6E69" w:rsidRPr="004C6E69" w:rsidRDefault="004C6E69" w:rsidP="004C6E69">
      <w:pPr>
        <w:jc w:val="both"/>
        <w:rPr>
          <w:sz w:val="24"/>
          <w:szCs w:val="24"/>
        </w:rPr>
      </w:pPr>
      <w:r w:rsidRPr="004C6E69">
        <w:rPr>
          <w:sz w:val="24"/>
          <w:szCs w:val="24"/>
        </w:rPr>
        <w:t>Сокращенное наименование – Финуправление администрации Канашского муниципального округа.</w:t>
      </w:r>
    </w:p>
    <w:p w14:paraId="29DD4A6C" w14:textId="77777777" w:rsidR="004C6E69" w:rsidRPr="004C6E69" w:rsidRDefault="004C6E69" w:rsidP="006B1B97">
      <w:pPr>
        <w:ind w:firstLine="708"/>
        <w:jc w:val="both"/>
        <w:rPr>
          <w:sz w:val="24"/>
          <w:szCs w:val="24"/>
        </w:rPr>
      </w:pPr>
      <w:bookmarkStart w:id="6" w:name="sub_16"/>
      <w:r w:rsidRPr="004C6E69">
        <w:rPr>
          <w:sz w:val="24"/>
          <w:szCs w:val="24"/>
        </w:rPr>
        <w:t>1.6. Финансовое управление входит в общую структуру администрации Канашского муниципального округа Чувашской Республики, является юридическим лицом, может самостоятельно выступать в судах общей юрисдикции, арбитражных судах и у мировых судей в пределах компетенции, установленной настоящим Положением, имеет бюджетную смету, обособленное имущество, лицевые счета, открываемые в соответствии с действующим законодательством в Управлении Федерального казначейства по Чувашской Республике, печать с изображением официального символа субъекта Российской Федерации со своим наименованием, другие необходимые для осуществления своей деятельности штампы и бланки.</w:t>
      </w:r>
    </w:p>
    <w:bookmarkEnd w:id="6"/>
    <w:p w14:paraId="297CE8C1" w14:textId="77777777" w:rsidR="004C6E69" w:rsidRPr="004C6E69" w:rsidRDefault="004C6E69" w:rsidP="006B1B97">
      <w:pPr>
        <w:ind w:firstLine="708"/>
        <w:jc w:val="both"/>
        <w:rPr>
          <w:sz w:val="24"/>
          <w:szCs w:val="24"/>
        </w:rPr>
      </w:pPr>
      <w:r w:rsidRPr="004C6E69">
        <w:rPr>
          <w:sz w:val="24"/>
          <w:szCs w:val="24"/>
        </w:rPr>
        <w:t xml:space="preserve">1.7. Финансовое управление осуществляет свои полномочия непосредственно и через подведомственные Финансовому управлению организации (далее - подведомственные </w:t>
      </w:r>
      <w:r w:rsidRPr="004C6E69">
        <w:rPr>
          <w:sz w:val="24"/>
          <w:szCs w:val="24"/>
        </w:rPr>
        <w:lastRenderedPageBreak/>
        <w:t>организации) во взаимодействии с Министерством финансов Чувашской Республики, Управлением Федеральной налоговой службы по Чувашской Республике, Управлением Федерального казначейства по Чувашской Республике, с территориальными органами федеральных органов исполнительной власти, исполнительными органами Чувашской Республики, органами местного самоуправления, кредитными и иными организациями.</w:t>
      </w:r>
    </w:p>
    <w:p w14:paraId="37F9ED96" w14:textId="2FBCF3AF" w:rsidR="004C6E69" w:rsidRPr="004C6E69" w:rsidRDefault="004C6E69" w:rsidP="006B1B97">
      <w:pPr>
        <w:ind w:firstLine="708"/>
        <w:jc w:val="both"/>
        <w:rPr>
          <w:sz w:val="24"/>
          <w:szCs w:val="24"/>
        </w:rPr>
      </w:pPr>
      <w:r w:rsidRPr="004C6E69">
        <w:rPr>
          <w:sz w:val="24"/>
          <w:szCs w:val="24"/>
        </w:rPr>
        <w:t xml:space="preserve">В ведомственном подчинении </w:t>
      </w:r>
      <w:r w:rsidR="00F46FEB">
        <w:rPr>
          <w:sz w:val="24"/>
          <w:szCs w:val="24"/>
        </w:rPr>
        <w:t>Ф</w:t>
      </w:r>
      <w:r w:rsidRPr="004C6E69">
        <w:rPr>
          <w:sz w:val="24"/>
          <w:szCs w:val="24"/>
        </w:rPr>
        <w:t xml:space="preserve">инансового управления находится </w:t>
      </w:r>
      <w:r w:rsidR="006A3662">
        <w:rPr>
          <w:sz w:val="24"/>
          <w:szCs w:val="24"/>
        </w:rPr>
        <w:t>муниципальное казенное учреждение</w:t>
      </w:r>
      <w:r w:rsidRPr="004C6E69">
        <w:rPr>
          <w:sz w:val="24"/>
          <w:szCs w:val="24"/>
        </w:rPr>
        <w:t xml:space="preserve"> </w:t>
      </w:r>
      <w:r w:rsidR="00661C1B">
        <w:rPr>
          <w:sz w:val="24"/>
          <w:szCs w:val="24"/>
        </w:rPr>
        <w:t>«</w:t>
      </w:r>
      <w:r w:rsidRPr="004C6E69">
        <w:rPr>
          <w:sz w:val="24"/>
          <w:szCs w:val="24"/>
        </w:rPr>
        <w:t xml:space="preserve">Центр </w:t>
      </w:r>
      <w:r w:rsidR="00661C1B">
        <w:rPr>
          <w:sz w:val="24"/>
          <w:szCs w:val="24"/>
        </w:rPr>
        <w:t>финансового обслуживания</w:t>
      </w:r>
      <w:r w:rsidRPr="004C6E69">
        <w:rPr>
          <w:sz w:val="24"/>
          <w:szCs w:val="24"/>
        </w:rPr>
        <w:t xml:space="preserve"> Канашского муниципального округа</w:t>
      </w:r>
      <w:r w:rsidR="006A3662">
        <w:rPr>
          <w:sz w:val="24"/>
          <w:szCs w:val="24"/>
        </w:rPr>
        <w:t xml:space="preserve"> Чувашской Республики</w:t>
      </w:r>
      <w:r w:rsidR="00661C1B">
        <w:rPr>
          <w:sz w:val="24"/>
          <w:szCs w:val="24"/>
        </w:rPr>
        <w:t>»</w:t>
      </w:r>
      <w:r w:rsidRPr="004C6E69">
        <w:rPr>
          <w:sz w:val="24"/>
          <w:szCs w:val="24"/>
        </w:rPr>
        <w:t>.</w:t>
      </w:r>
    </w:p>
    <w:p w14:paraId="0A1C532F" w14:textId="61E1C1FC" w:rsidR="004C6E69" w:rsidRPr="004C6E69" w:rsidRDefault="004C6E69" w:rsidP="006B1B97">
      <w:pPr>
        <w:ind w:firstLine="708"/>
        <w:jc w:val="both"/>
        <w:rPr>
          <w:sz w:val="24"/>
          <w:szCs w:val="24"/>
        </w:rPr>
      </w:pPr>
      <w:bookmarkStart w:id="7" w:name="sub_18"/>
      <w:r w:rsidRPr="004C6E69">
        <w:rPr>
          <w:sz w:val="24"/>
          <w:szCs w:val="24"/>
        </w:rPr>
        <w:t>1.8. Финансовое управление подотчёт</w:t>
      </w:r>
      <w:r w:rsidR="00FA666D">
        <w:rPr>
          <w:sz w:val="24"/>
          <w:szCs w:val="24"/>
        </w:rPr>
        <w:t>но</w:t>
      </w:r>
      <w:r w:rsidRPr="004C6E69">
        <w:rPr>
          <w:sz w:val="24"/>
          <w:szCs w:val="24"/>
        </w:rPr>
        <w:t xml:space="preserve"> непосредственно главе Канашского муниципального округа Чувашской Республики.</w:t>
      </w:r>
    </w:p>
    <w:p w14:paraId="7BAFF4AF" w14:textId="3D1A2618" w:rsidR="004C6E69" w:rsidRPr="004C6E69" w:rsidRDefault="004C6E69" w:rsidP="006B1B97">
      <w:pPr>
        <w:ind w:firstLine="708"/>
        <w:jc w:val="both"/>
        <w:rPr>
          <w:sz w:val="24"/>
          <w:szCs w:val="24"/>
        </w:rPr>
      </w:pPr>
      <w:bookmarkStart w:id="8" w:name="sub_19"/>
      <w:bookmarkEnd w:id="7"/>
      <w:r w:rsidRPr="004C6E69">
        <w:rPr>
          <w:sz w:val="24"/>
          <w:szCs w:val="24"/>
        </w:rPr>
        <w:t xml:space="preserve">1.9. Финансирование деятельности Финансового управления осуществляется за счет средств </w:t>
      </w:r>
      <w:r w:rsidR="00205C16">
        <w:rPr>
          <w:sz w:val="24"/>
          <w:szCs w:val="24"/>
        </w:rPr>
        <w:t>бюджета Канашского муниципального округа Чувашской Республики</w:t>
      </w:r>
      <w:r w:rsidR="00BA22FD">
        <w:rPr>
          <w:sz w:val="24"/>
          <w:szCs w:val="24"/>
        </w:rPr>
        <w:t>.</w:t>
      </w:r>
      <w:r w:rsidR="007A4BFF">
        <w:rPr>
          <w:sz w:val="24"/>
          <w:szCs w:val="24"/>
        </w:rPr>
        <w:t xml:space="preserve"> </w:t>
      </w:r>
      <w:r w:rsidRPr="004C6E69">
        <w:rPr>
          <w:sz w:val="24"/>
          <w:szCs w:val="24"/>
        </w:rPr>
        <w:t xml:space="preserve">Работники Финансового управления являются муниципальными служащими, на которых распространяются действия </w:t>
      </w:r>
      <w:hyperlink r:id="rId18" w:history="1">
        <w:r w:rsidRPr="004C6E69">
          <w:rPr>
            <w:sz w:val="24"/>
            <w:szCs w:val="24"/>
          </w:rPr>
          <w:t>законодательства</w:t>
        </w:r>
      </w:hyperlink>
      <w:r w:rsidRPr="004C6E69">
        <w:rPr>
          <w:sz w:val="24"/>
          <w:szCs w:val="24"/>
        </w:rPr>
        <w:t xml:space="preserve"> о муниципальной службе.</w:t>
      </w:r>
    </w:p>
    <w:bookmarkEnd w:id="8"/>
    <w:p w14:paraId="284AC9C6" w14:textId="77777777" w:rsidR="004C6E69" w:rsidRPr="004C6E69" w:rsidRDefault="004C6E69" w:rsidP="006B1B97">
      <w:pPr>
        <w:ind w:firstLine="708"/>
        <w:jc w:val="both"/>
        <w:rPr>
          <w:sz w:val="24"/>
          <w:szCs w:val="24"/>
        </w:rPr>
      </w:pPr>
      <w:r w:rsidRPr="004C6E69">
        <w:rPr>
          <w:sz w:val="24"/>
          <w:szCs w:val="24"/>
        </w:rPr>
        <w:t>1.10. Имущество, находящееся на балансе Финансового управления, является собственностью Канашского муниципального округа Чувашской Республики и закрепляется за ним на праве оперативного управления в установленном законодательством порядке.</w:t>
      </w:r>
    </w:p>
    <w:p w14:paraId="582B6F7E" w14:textId="77777777" w:rsidR="004C6E69" w:rsidRPr="004C6E69" w:rsidRDefault="004C6E69" w:rsidP="006B1B97">
      <w:pPr>
        <w:ind w:firstLine="708"/>
        <w:jc w:val="both"/>
        <w:rPr>
          <w:sz w:val="24"/>
          <w:szCs w:val="24"/>
        </w:rPr>
      </w:pPr>
      <w:bookmarkStart w:id="9" w:name="sub_111"/>
      <w:r w:rsidRPr="004C6E69">
        <w:rPr>
          <w:sz w:val="24"/>
          <w:szCs w:val="24"/>
        </w:rPr>
        <w:t>1.11. Юридический адрес: Российская Федерация, Чувашская Республика,  г. Канаш, улица 30 лет Победы, д. 24.</w:t>
      </w:r>
    </w:p>
    <w:bookmarkEnd w:id="9"/>
    <w:p w14:paraId="15612851" w14:textId="77777777" w:rsidR="004C6E69" w:rsidRPr="004C6E69" w:rsidRDefault="004C6E69" w:rsidP="007A4BFF">
      <w:pPr>
        <w:ind w:firstLine="708"/>
        <w:jc w:val="both"/>
        <w:rPr>
          <w:sz w:val="24"/>
          <w:szCs w:val="24"/>
        </w:rPr>
      </w:pPr>
      <w:r w:rsidRPr="004C6E69">
        <w:rPr>
          <w:sz w:val="24"/>
          <w:szCs w:val="24"/>
        </w:rPr>
        <w:t>Фактический адрес: Чувашская Республика,  г. Канаш, улица 30 лет Победы, д. 24</w:t>
      </w:r>
    </w:p>
    <w:p w14:paraId="4B546259" w14:textId="3CDED39F" w:rsidR="004C6E69" w:rsidRPr="006B1B97" w:rsidRDefault="004C6E69" w:rsidP="006B1B97">
      <w:pPr>
        <w:ind w:firstLine="708"/>
        <w:jc w:val="both"/>
        <w:rPr>
          <w:sz w:val="24"/>
          <w:szCs w:val="24"/>
        </w:rPr>
      </w:pPr>
      <w:bookmarkStart w:id="10" w:name="sub_112"/>
      <w:r w:rsidRPr="004C6E69">
        <w:rPr>
          <w:sz w:val="24"/>
          <w:szCs w:val="24"/>
        </w:rPr>
        <w:t xml:space="preserve">1.12. Финансовое управление администрации Канашского муниципального округа Чувашской Республики является правопреемником </w:t>
      </w:r>
      <w:r w:rsidR="006B1B97">
        <w:rPr>
          <w:sz w:val="24"/>
          <w:szCs w:val="24"/>
        </w:rPr>
        <w:t>ф</w:t>
      </w:r>
      <w:r w:rsidRPr="004C6E69">
        <w:rPr>
          <w:sz w:val="24"/>
          <w:szCs w:val="24"/>
        </w:rPr>
        <w:t>инансового отдела администрации Канашского муниципальн</w:t>
      </w:r>
      <w:r w:rsidR="006B1B97">
        <w:rPr>
          <w:sz w:val="24"/>
          <w:szCs w:val="24"/>
        </w:rPr>
        <w:t>ого округа Чувашской Республики и финансового отдела администрации города Канаш.</w:t>
      </w:r>
    </w:p>
    <w:bookmarkEnd w:id="10"/>
    <w:p w14:paraId="7F4DCFA3" w14:textId="77777777" w:rsidR="004C6E69" w:rsidRPr="004C6E69" w:rsidRDefault="004C6E69" w:rsidP="004C6E69">
      <w:pPr>
        <w:jc w:val="both"/>
        <w:rPr>
          <w:color w:val="FF0000"/>
          <w:sz w:val="24"/>
          <w:szCs w:val="24"/>
        </w:rPr>
      </w:pPr>
    </w:p>
    <w:p w14:paraId="6723A237" w14:textId="77777777" w:rsidR="004C6E69" w:rsidRPr="004C6E69" w:rsidRDefault="004C6E69" w:rsidP="006B1B97">
      <w:pPr>
        <w:spacing w:before="108" w:after="108"/>
        <w:jc w:val="center"/>
        <w:outlineLvl w:val="0"/>
        <w:rPr>
          <w:b/>
          <w:bCs/>
          <w:sz w:val="24"/>
          <w:szCs w:val="24"/>
        </w:rPr>
      </w:pPr>
      <w:bookmarkStart w:id="11" w:name="sub_1002"/>
      <w:r w:rsidRPr="004C6E69">
        <w:rPr>
          <w:b/>
          <w:bCs/>
          <w:sz w:val="24"/>
          <w:szCs w:val="24"/>
        </w:rPr>
        <w:t>II. Основные задачи</w:t>
      </w:r>
    </w:p>
    <w:bookmarkEnd w:id="11"/>
    <w:p w14:paraId="5D12F783" w14:textId="77777777" w:rsidR="004C6E69" w:rsidRPr="004C6E69" w:rsidRDefault="004C6E69" w:rsidP="004C6E69">
      <w:pPr>
        <w:jc w:val="both"/>
        <w:rPr>
          <w:color w:val="FF0000"/>
          <w:sz w:val="24"/>
          <w:szCs w:val="24"/>
        </w:rPr>
      </w:pPr>
    </w:p>
    <w:p w14:paraId="3BAE4D22" w14:textId="77777777" w:rsidR="004C6E69" w:rsidRPr="004C6E69" w:rsidRDefault="004C6E69" w:rsidP="006B1B97">
      <w:pPr>
        <w:ind w:firstLine="708"/>
        <w:jc w:val="both"/>
        <w:rPr>
          <w:sz w:val="24"/>
          <w:szCs w:val="24"/>
        </w:rPr>
      </w:pPr>
      <w:r w:rsidRPr="004C6E69">
        <w:rPr>
          <w:sz w:val="24"/>
          <w:szCs w:val="24"/>
        </w:rPr>
        <w:t>2.1. Основными задачами Финансового управления являются:</w:t>
      </w:r>
    </w:p>
    <w:p w14:paraId="28D1E473" w14:textId="77777777" w:rsidR="004C6E69" w:rsidRPr="004C6E69" w:rsidRDefault="004C6E69" w:rsidP="00205C16">
      <w:pPr>
        <w:ind w:firstLine="708"/>
        <w:jc w:val="both"/>
        <w:rPr>
          <w:sz w:val="24"/>
          <w:szCs w:val="24"/>
        </w:rPr>
      </w:pPr>
      <w:r w:rsidRPr="004C6E69">
        <w:rPr>
          <w:sz w:val="24"/>
          <w:szCs w:val="24"/>
        </w:rPr>
        <w:t>разработка основных направлений бюджетной и налоговой политики Канашского муниципального округа Чувашской Республики;</w:t>
      </w:r>
    </w:p>
    <w:p w14:paraId="1735D41D" w14:textId="77777777" w:rsidR="004C6E69" w:rsidRPr="004C6E69" w:rsidRDefault="004C6E69" w:rsidP="00205C16">
      <w:pPr>
        <w:ind w:firstLine="708"/>
        <w:jc w:val="both"/>
        <w:rPr>
          <w:sz w:val="24"/>
          <w:szCs w:val="24"/>
        </w:rPr>
      </w:pPr>
      <w:r w:rsidRPr="004C6E69">
        <w:rPr>
          <w:sz w:val="24"/>
          <w:szCs w:val="24"/>
        </w:rPr>
        <w:t>организация бюджетного процесса в Канашском муниципальном округе Чувашской Республики;</w:t>
      </w:r>
    </w:p>
    <w:p w14:paraId="07172931" w14:textId="469EE9A2" w:rsidR="004C6E69" w:rsidRPr="004C6E69" w:rsidRDefault="004C6E69" w:rsidP="006B1B97">
      <w:pPr>
        <w:ind w:firstLine="708"/>
        <w:jc w:val="both"/>
        <w:rPr>
          <w:sz w:val="24"/>
          <w:szCs w:val="24"/>
        </w:rPr>
      </w:pPr>
      <w:r w:rsidRPr="004C6E69">
        <w:rPr>
          <w:sz w:val="24"/>
          <w:szCs w:val="24"/>
        </w:rPr>
        <w:t xml:space="preserve">исполнение </w:t>
      </w:r>
      <w:r w:rsidR="00205C16">
        <w:rPr>
          <w:sz w:val="24"/>
          <w:szCs w:val="24"/>
        </w:rPr>
        <w:t>бюджета Канашского муниципального округа Чувашской Республики</w:t>
      </w:r>
      <w:r w:rsidRPr="004C6E69">
        <w:rPr>
          <w:sz w:val="24"/>
          <w:szCs w:val="24"/>
        </w:rPr>
        <w:t>;</w:t>
      </w:r>
    </w:p>
    <w:p w14:paraId="1E93E950" w14:textId="1F10DD43" w:rsidR="004C6E69" w:rsidRPr="004C6E69" w:rsidRDefault="004C6E69" w:rsidP="004C6E69">
      <w:pPr>
        <w:jc w:val="both"/>
        <w:rPr>
          <w:sz w:val="24"/>
          <w:szCs w:val="24"/>
        </w:rPr>
      </w:pPr>
      <w:r w:rsidRPr="004C6E69">
        <w:rPr>
          <w:sz w:val="24"/>
          <w:szCs w:val="24"/>
        </w:rPr>
        <w:t xml:space="preserve">организация составления и составление проекта </w:t>
      </w:r>
      <w:r w:rsidR="00205C16">
        <w:rPr>
          <w:sz w:val="24"/>
          <w:szCs w:val="24"/>
        </w:rPr>
        <w:t>бюджета К</w:t>
      </w:r>
      <w:r w:rsidR="004B641E">
        <w:rPr>
          <w:sz w:val="24"/>
          <w:szCs w:val="24"/>
        </w:rPr>
        <w:t xml:space="preserve">анашского муниципального округа </w:t>
      </w:r>
      <w:bookmarkStart w:id="12" w:name="_GoBack"/>
      <w:bookmarkEnd w:id="12"/>
      <w:r w:rsidRPr="004C6E69">
        <w:rPr>
          <w:sz w:val="24"/>
          <w:szCs w:val="24"/>
        </w:rPr>
        <w:t>Чувашской Республики, представление его в администрацию Канашского муниципального округа Чувашской Республики;</w:t>
      </w:r>
    </w:p>
    <w:p w14:paraId="2B6A517E" w14:textId="0E6C4CA6" w:rsidR="004C6E69" w:rsidRPr="004C6E69" w:rsidRDefault="004C6E69" w:rsidP="006B1B97">
      <w:pPr>
        <w:ind w:firstLine="708"/>
        <w:jc w:val="both"/>
        <w:rPr>
          <w:sz w:val="24"/>
          <w:szCs w:val="24"/>
        </w:rPr>
      </w:pPr>
      <w:r w:rsidRPr="004C6E69">
        <w:rPr>
          <w:sz w:val="24"/>
          <w:szCs w:val="24"/>
        </w:rPr>
        <w:t xml:space="preserve">составление бюджетной отчетности об исполнении </w:t>
      </w:r>
      <w:r w:rsidR="00205C16">
        <w:rPr>
          <w:sz w:val="24"/>
          <w:szCs w:val="24"/>
        </w:rPr>
        <w:t>бюджета Канашского муниципального округа Чувашской Республики</w:t>
      </w:r>
      <w:r w:rsidRPr="004C6E69">
        <w:rPr>
          <w:sz w:val="24"/>
          <w:szCs w:val="24"/>
        </w:rPr>
        <w:t>;</w:t>
      </w:r>
    </w:p>
    <w:p w14:paraId="28C527CA" w14:textId="77777777" w:rsidR="004C6E69" w:rsidRPr="004C6E69" w:rsidRDefault="004C6E69" w:rsidP="006B1B97">
      <w:pPr>
        <w:ind w:firstLine="708"/>
        <w:jc w:val="both"/>
        <w:rPr>
          <w:sz w:val="24"/>
          <w:szCs w:val="24"/>
        </w:rPr>
      </w:pPr>
      <w:r w:rsidRPr="004C6E69">
        <w:rPr>
          <w:sz w:val="24"/>
          <w:szCs w:val="24"/>
        </w:rPr>
        <w:t>осуществление в пределах своей компетенции внутреннего муниципального финансового контроля;</w:t>
      </w:r>
    </w:p>
    <w:p w14:paraId="2E944222" w14:textId="083945B5" w:rsidR="004C6E69" w:rsidRPr="004C6E69" w:rsidRDefault="004C6E69" w:rsidP="00205C16">
      <w:pPr>
        <w:ind w:firstLine="709"/>
        <w:jc w:val="both"/>
        <w:rPr>
          <w:sz w:val="24"/>
          <w:szCs w:val="24"/>
        </w:rPr>
      </w:pPr>
      <w:r w:rsidRPr="004C6E69">
        <w:rPr>
          <w:sz w:val="24"/>
          <w:szCs w:val="24"/>
        </w:rPr>
        <w:t xml:space="preserve">повышение эффективности использования средств </w:t>
      </w:r>
      <w:r w:rsidR="00205C16">
        <w:rPr>
          <w:sz w:val="24"/>
          <w:szCs w:val="24"/>
        </w:rPr>
        <w:t>бюджета Канашского муниципального округа Чувашской Республики</w:t>
      </w:r>
      <w:r w:rsidRPr="004C6E69">
        <w:rPr>
          <w:sz w:val="24"/>
          <w:szCs w:val="24"/>
        </w:rPr>
        <w:t>;</w:t>
      </w:r>
    </w:p>
    <w:p w14:paraId="08B9CC5A" w14:textId="77777777" w:rsidR="004C6E69" w:rsidRPr="004C6E69" w:rsidRDefault="004C6E69" w:rsidP="006B1B97">
      <w:pPr>
        <w:ind w:firstLine="708"/>
        <w:jc w:val="both"/>
        <w:rPr>
          <w:sz w:val="24"/>
          <w:szCs w:val="24"/>
        </w:rPr>
      </w:pPr>
      <w:r w:rsidRPr="004C6E69">
        <w:rPr>
          <w:sz w:val="24"/>
          <w:szCs w:val="24"/>
        </w:rPr>
        <w:t>управление муниципальным долгом Канашского муниципального округа Чувашской Республики;</w:t>
      </w:r>
    </w:p>
    <w:p w14:paraId="5AE13C6F" w14:textId="77777777" w:rsidR="004C6E69" w:rsidRPr="004C6E69" w:rsidRDefault="004C6E69" w:rsidP="006B1B97">
      <w:pPr>
        <w:ind w:firstLine="708"/>
        <w:jc w:val="both"/>
        <w:rPr>
          <w:sz w:val="24"/>
          <w:szCs w:val="24"/>
        </w:rPr>
      </w:pPr>
      <w:r w:rsidRPr="004C6E69">
        <w:rPr>
          <w:sz w:val="24"/>
          <w:szCs w:val="24"/>
        </w:rPr>
        <w:t>ведение реестра расходных обязательств Канашского муниципального округа Чувашской Республики;</w:t>
      </w:r>
    </w:p>
    <w:p w14:paraId="0DD860D1" w14:textId="77777777" w:rsidR="004C6E69" w:rsidRPr="004C6E69" w:rsidRDefault="004C6E69" w:rsidP="006B1B97">
      <w:pPr>
        <w:ind w:firstLine="708"/>
        <w:jc w:val="both"/>
        <w:rPr>
          <w:sz w:val="24"/>
          <w:szCs w:val="24"/>
        </w:rPr>
      </w:pPr>
      <w:r w:rsidRPr="004C6E69">
        <w:rPr>
          <w:sz w:val="24"/>
          <w:szCs w:val="24"/>
        </w:rPr>
        <w:t>осуществление методологического руководства и оказание организации методической помощи в пределах своей компетенции, участие в разработке проектов муниципальных правовых актов.</w:t>
      </w:r>
    </w:p>
    <w:p w14:paraId="4106FA62" w14:textId="77777777" w:rsidR="004C6E69" w:rsidRPr="004C6E69" w:rsidRDefault="004C6E69" w:rsidP="004C6E69">
      <w:pPr>
        <w:jc w:val="both"/>
        <w:rPr>
          <w:sz w:val="24"/>
          <w:szCs w:val="24"/>
        </w:rPr>
      </w:pPr>
    </w:p>
    <w:p w14:paraId="43C04DE1" w14:textId="77777777" w:rsidR="004C6E69" w:rsidRPr="004C6E69" w:rsidRDefault="004C6E69" w:rsidP="006B1B97">
      <w:pPr>
        <w:spacing w:before="108" w:after="108"/>
        <w:jc w:val="center"/>
        <w:outlineLvl w:val="0"/>
        <w:rPr>
          <w:b/>
          <w:bCs/>
          <w:sz w:val="24"/>
          <w:szCs w:val="24"/>
        </w:rPr>
      </w:pPr>
      <w:r w:rsidRPr="004C6E69">
        <w:rPr>
          <w:b/>
          <w:bCs/>
          <w:sz w:val="24"/>
          <w:szCs w:val="24"/>
        </w:rPr>
        <w:t>III. Функции</w:t>
      </w:r>
    </w:p>
    <w:p w14:paraId="43788721" w14:textId="77777777" w:rsidR="004C6E69" w:rsidRPr="004C6E69" w:rsidRDefault="004C6E69" w:rsidP="004C6E69">
      <w:pPr>
        <w:jc w:val="both"/>
        <w:rPr>
          <w:color w:val="FF0000"/>
          <w:sz w:val="24"/>
          <w:szCs w:val="24"/>
        </w:rPr>
      </w:pPr>
    </w:p>
    <w:p w14:paraId="01E4E764" w14:textId="77777777" w:rsidR="004C6E69" w:rsidRPr="004C6E69" w:rsidRDefault="004C6E69" w:rsidP="006B1B97">
      <w:pPr>
        <w:ind w:firstLine="708"/>
        <w:jc w:val="both"/>
        <w:rPr>
          <w:sz w:val="24"/>
          <w:szCs w:val="24"/>
        </w:rPr>
      </w:pPr>
      <w:r w:rsidRPr="004C6E69">
        <w:rPr>
          <w:sz w:val="24"/>
          <w:szCs w:val="24"/>
        </w:rPr>
        <w:lastRenderedPageBreak/>
        <w:t>3.1. Финансовое управление в целях реализации возложенных на него задач выполняет следующие функции:</w:t>
      </w:r>
    </w:p>
    <w:p w14:paraId="458D981B" w14:textId="77777777" w:rsidR="004C6E69" w:rsidRPr="004C6E69" w:rsidRDefault="004C6E69" w:rsidP="006B1B97">
      <w:pPr>
        <w:ind w:firstLine="708"/>
        <w:jc w:val="both"/>
        <w:rPr>
          <w:sz w:val="24"/>
          <w:szCs w:val="24"/>
        </w:rPr>
      </w:pPr>
      <w:r w:rsidRPr="004C6E69">
        <w:rPr>
          <w:sz w:val="24"/>
          <w:szCs w:val="24"/>
        </w:rPr>
        <w:t>1) в сфере регулирования бюджетных правоотношений, организации и осуществления бюджетного процесса:</w:t>
      </w:r>
    </w:p>
    <w:p w14:paraId="6411272A" w14:textId="419D880F" w:rsidR="004C6E69" w:rsidRPr="004C6E69" w:rsidRDefault="004C6E69" w:rsidP="004C6E69">
      <w:pPr>
        <w:jc w:val="both"/>
        <w:rPr>
          <w:sz w:val="24"/>
          <w:szCs w:val="24"/>
        </w:rPr>
      </w:pPr>
      <w:r w:rsidRPr="004C6E69">
        <w:rPr>
          <w:sz w:val="24"/>
          <w:szCs w:val="24"/>
        </w:rPr>
        <w:t xml:space="preserve">Организует работу по составлению проекта </w:t>
      </w:r>
      <w:r w:rsidR="00205C16">
        <w:rPr>
          <w:sz w:val="24"/>
          <w:szCs w:val="24"/>
        </w:rPr>
        <w:t>бюджета Канашского муниципального округа Чувашской Республики</w:t>
      </w:r>
      <w:r w:rsidRPr="004C6E69">
        <w:rPr>
          <w:sz w:val="24"/>
          <w:szCs w:val="24"/>
        </w:rPr>
        <w:t xml:space="preserve"> в порядке, установленном бюджетным законодательством и муниципальными правовыми актами, регулирующие бюджетные правоотношения в Канашском муниципальном округе</w:t>
      </w:r>
      <w:r w:rsidR="004C243F">
        <w:rPr>
          <w:sz w:val="24"/>
          <w:szCs w:val="24"/>
        </w:rPr>
        <w:t xml:space="preserve"> </w:t>
      </w:r>
      <w:r w:rsidRPr="004C6E69">
        <w:rPr>
          <w:sz w:val="24"/>
          <w:szCs w:val="24"/>
        </w:rPr>
        <w:t xml:space="preserve">осуществляет организацию исполнения утвержденного </w:t>
      </w:r>
      <w:r w:rsidR="00205C16">
        <w:rPr>
          <w:sz w:val="24"/>
          <w:szCs w:val="24"/>
        </w:rPr>
        <w:t>бюджета Канашского муниципального округа Чувашской Республики</w:t>
      </w:r>
      <w:r w:rsidRPr="004C6E69">
        <w:rPr>
          <w:sz w:val="24"/>
          <w:szCs w:val="24"/>
        </w:rPr>
        <w:t>;</w:t>
      </w:r>
    </w:p>
    <w:p w14:paraId="0118618F" w14:textId="37D52F99" w:rsidR="004C6E69" w:rsidRPr="004C6E69" w:rsidRDefault="004C6E69" w:rsidP="006B1B97">
      <w:pPr>
        <w:ind w:firstLine="708"/>
        <w:jc w:val="both"/>
        <w:rPr>
          <w:sz w:val="24"/>
          <w:szCs w:val="24"/>
        </w:rPr>
      </w:pPr>
      <w:r w:rsidRPr="004C6E69">
        <w:rPr>
          <w:sz w:val="24"/>
          <w:szCs w:val="24"/>
        </w:rPr>
        <w:t xml:space="preserve">проектирует предельные объемы бюджетных ассигнований по главным распорядителям средств </w:t>
      </w:r>
      <w:r w:rsidR="00205C16">
        <w:rPr>
          <w:sz w:val="24"/>
          <w:szCs w:val="24"/>
        </w:rPr>
        <w:t>бюджета Канашского муниципального округа Чувашской Республики</w:t>
      </w:r>
      <w:r w:rsidRPr="004C6E69">
        <w:rPr>
          <w:sz w:val="24"/>
          <w:szCs w:val="24"/>
        </w:rPr>
        <w:t xml:space="preserve"> либо субъектам бюджетного планирования;</w:t>
      </w:r>
    </w:p>
    <w:p w14:paraId="1F6362A0" w14:textId="64A6D84A" w:rsidR="004C6E69" w:rsidRPr="004C6E69" w:rsidRDefault="004C6E69" w:rsidP="006B1B97">
      <w:pPr>
        <w:ind w:firstLine="708"/>
        <w:jc w:val="both"/>
        <w:rPr>
          <w:sz w:val="24"/>
          <w:szCs w:val="24"/>
        </w:rPr>
      </w:pPr>
      <w:r w:rsidRPr="004C6E69">
        <w:rPr>
          <w:sz w:val="24"/>
          <w:szCs w:val="24"/>
        </w:rPr>
        <w:t xml:space="preserve">осуществляет методологическое руководство в совершенствовании методов финансово-бюджетного планирования, в составлении и исполнении </w:t>
      </w:r>
      <w:r w:rsidR="00205C16">
        <w:rPr>
          <w:sz w:val="24"/>
          <w:szCs w:val="24"/>
        </w:rPr>
        <w:t>бюджета Канашского муниципального округа Чувашской Республики</w:t>
      </w:r>
      <w:r w:rsidRPr="004C6E69">
        <w:rPr>
          <w:sz w:val="24"/>
          <w:szCs w:val="24"/>
        </w:rPr>
        <w:t>;</w:t>
      </w:r>
    </w:p>
    <w:p w14:paraId="42CB4607" w14:textId="00A17C9F" w:rsidR="004C6E69" w:rsidRPr="004C6E69" w:rsidRDefault="004C6E69" w:rsidP="006B1B97">
      <w:pPr>
        <w:ind w:firstLine="708"/>
        <w:jc w:val="both"/>
        <w:rPr>
          <w:sz w:val="24"/>
          <w:szCs w:val="24"/>
        </w:rPr>
      </w:pPr>
      <w:r w:rsidRPr="004C6E69">
        <w:rPr>
          <w:sz w:val="24"/>
          <w:szCs w:val="24"/>
        </w:rPr>
        <w:t xml:space="preserve">проводит мониторинг качества финансового менеджмента в отношении главных распорядителей средств </w:t>
      </w:r>
      <w:r w:rsidR="00205C16">
        <w:rPr>
          <w:sz w:val="24"/>
          <w:szCs w:val="24"/>
        </w:rPr>
        <w:t>бюджета Канашского муниципального округа Чувашской Республики</w:t>
      </w:r>
      <w:r w:rsidRPr="004C6E69">
        <w:rPr>
          <w:sz w:val="24"/>
          <w:szCs w:val="24"/>
        </w:rPr>
        <w:t xml:space="preserve">, главных администраторов доходов </w:t>
      </w:r>
      <w:r w:rsidR="00205C16">
        <w:rPr>
          <w:sz w:val="24"/>
          <w:szCs w:val="24"/>
        </w:rPr>
        <w:t>бюджета Канашского муниципального округа Чувашской Республики</w:t>
      </w:r>
      <w:r w:rsidRPr="004C6E69">
        <w:rPr>
          <w:sz w:val="24"/>
          <w:szCs w:val="24"/>
        </w:rPr>
        <w:t xml:space="preserve">, главных администраторов источников финансирования дефицита </w:t>
      </w:r>
      <w:r w:rsidR="00205C16">
        <w:rPr>
          <w:sz w:val="24"/>
          <w:szCs w:val="24"/>
        </w:rPr>
        <w:t>бюджета Канашского муниципального округа Чувашской Республики</w:t>
      </w:r>
      <w:r w:rsidRPr="004C6E69">
        <w:rPr>
          <w:sz w:val="24"/>
          <w:szCs w:val="24"/>
        </w:rPr>
        <w:t>;</w:t>
      </w:r>
    </w:p>
    <w:p w14:paraId="0B4A5ED7" w14:textId="1BB785B1" w:rsidR="004C6E69" w:rsidRPr="004C6E69" w:rsidRDefault="004C6E69" w:rsidP="006B1B97">
      <w:pPr>
        <w:ind w:firstLine="708"/>
        <w:jc w:val="both"/>
        <w:rPr>
          <w:sz w:val="24"/>
          <w:szCs w:val="24"/>
        </w:rPr>
      </w:pPr>
      <w:r w:rsidRPr="004C6E69">
        <w:rPr>
          <w:sz w:val="24"/>
          <w:szCs w:val="24"/>
        </w:rPr>
        <w:t>осуществляет разработку, поддержание в актуальном состоянии и реализацию муниципальной программы по управлению муниципальными финансами и муниципальным долгом Канашского муниципального округа</w:t>
      </w:r>
      <w:r w:rsidR="00205C16">
        <w:rPr>
          <w:sz w:val="24"/>
          <w:szCs w:val="24"/>
        </w:rPr>
        <w:t xml:space="preserve"> Чувашской Республики</w:t>
      </w:r>
      <w:r w:rsidRPr="004C6E69">
        <w:rPr>
          <w:sz w:val="24"/>
          <w:szCs w:val="24"/>
        </w:rPr>
        <w:t>;</w:t>
      </w:r>
    </w:p>
    <w:p w14:paraId="3F250345" w14:textId="0D528124" w:rsidR="004C6E69" w:rsidRPr="004C6E69" w:rsidRDefault="004C6E69" w:rsidP="00363588">
      <w:pPr>
        <w:ind w:firstLine="708"/>
        <w:jc w:val="both"/>
        <w:rPr>
          <w:sz w:val="24"/>
          <w:szCs w:val="24"/>
        </w:rPr>
      </w:pPr>
      <w:r w:rsidRPr="004C6E69">
        <w:rPr>
          <w:sz w:val="24"/>
          <w:szCs w:val="24"/>
        </w:rPr>
        <w:t xml:space="preserve">осуществляет функции ответственного исполнителя либо соисполнителя мероприятий по реализации муниципальных программ Канашского муниципального округа  в сфере деятельности </w:t>
      </w:r>
      <w:r w:rsidR="00F46FEB">
        <w:rPr>
          <w:sz w:val="24"/>
          <w:szCs w:val="24"/>
        </w:rPr>
        <w:t>Ф</w:t>
      </w:r>
      <w:r w:rsidRPr="004C6E69">
        <w:rPr>
          <w:sz w:val="24"/>
          <w:szCs w:val="24"/>
        </w:rPr>
        <w:t>инансового управления;</w:t>
      </w:r>
    </w:p>
    <w:p w14:paraId="09FB4B81" w14:textId="77777777" w:rsidR="004C6E69" w:rsidRPr="004C6E69" w:rsidRDefault="004C6E69" w:rsidP="00363588">
      <w:pPr>
        <w:ind w:firstLine="708"/>
        <w:jc w:val="both"/>
        <w:rPr>
          <w:sz w:val="24"/>
          <w:szCs w:val="24"/>
        </w:rPr>
      </w:pPr>
      <w:r w:rsidRPr="004C6E69">
        <w:rPr>
          <w:sz w:val="24"/>
          <w:szCs w:val="24"/>
        </w:rPr>
        <w:t>принимает участие в разработке муниципальных программ, рассматривает предложения об объемах их финансового обеспечения;</w:t>
      </w:r>
    </w:p>
    <w:p w14:paraId="088C5AC0" w14:textId="22EA5859" w:rsidR="004C6E69" w:rsidRPr="004C6E69" w:rsidRDefault="004C6E69" w:rsidP="00363588">
      <w:pPr>
        <w:ind w:firstLine="708"/>
        <w:jc w:val="both"/>
        <w:rPr>
          <w:sz w:val="24"/>
          <w:szCs w:val="24"/>
        </w:rPr>
      </w:pPr>
      <w:r w:rsidRPr="004C6E69">
        <w:rPr>
          <w:sz w:val="24"/>
          <w:szCs w:val="24"/>
        </w:rPr>
        <w:t xml:space="preserve">осуществляет функции главного распорядителя и получателя средств </w:t>
      </w:r>
      <w:r w:rsidR="00205C16">
        <w:rPr>
          <w:sz w:val="24"/>
          <w:szCs w:val="24"/>
        </w:rPr>
        <w:t>бюджета Канашского муниципального округа Чувашской Республики</w:t>
      </w:r>
      <w:r w:rsidRPr="004C6E69">
        <w:rPr>
          <w:sz w:val="24"/>
          <w:szCs w:val="24"/>
        </w:rPr>
        <w:t xml:space="preserve">, предусмотренных на содержание </w:t>
      </w:r>
      <w:r w:rsidR="00F46FEB">
        <w:rPr>
          <w:sz w:val="24"/>
          <w:szCs w:val="24"/>
        </w:rPr>
        <w:t>Ф</w:t>
      </w:r>
      <w:r w:rsidRPr="004C6E69">
        <w:rPr>
          <w:sz w:val="24"/>
          <w:szCs w:val="24"/>
        </w:rPr>
        <w:t xml:space="preserve">инансового управления и реализацию возложенных на </w:t>
      </w:r>
      <w:r w:rsidR="00F46FEB">
        <w:rPr>
          <w:sz w:val="24"/>
          <w:szCs w:val="24"/>
        </w:rPr>
        <w:t>Ф</w:t>
      </w:r>
      <w:r w:rsidRPr="004C6E69">
        <w:rPr>
          <w:sz w:val="24"/>
          <w:szCs w:val="24"/>
        </w:rPr>
        <w:t>инансовое управление функций;</w:t>
      </w:r>
    </w:p>
    <w:p w14:paraId="0B8224C9" w14:textId="49AF4048" w:rsidR="004C6E69" w:rsidRPr="004C6E69" w:rsidRDefault="004C6E69" w:rsidP="00363588">
      <w:pPr>
        <w:ind w:firstLine="708"/>
        <w:jc w:val="both"/>
        <w:rPr>
          <w:sz w:val="24"/>
          <w:szCs w:val="24"/>
        </w:rPr>
      </w:pPr>
      <w:r w:rsidRPr="004C6E69">
        <w:rPr>
          <w:sz w:val="24"/>
          <w:szCs w:val="24"/>
        </w:rPr>
        <w:t xml:space="preserve">устанавливает порядок составления и ведения сводной бюджетной росписи </w:t>
      </w:r>
      <w:r w:rsidR="00205C16">
        <w:rPr>
          <w:sz w:val="24"/>
          <w:szCs w:val="24"/>
        </w:rPr>
        <w:t xml:space="preserve">бюджета Канашского муниципального округа Чувашской Республики </w:t>
      </w:r>
      <w:r w:rsidRPr="004C6E69">
        <w:rPr>
          <w:sz w:val="24"/>
          <w:szCs w:val="24"/>
        </w:rPr>
        <w:t xml:space="preserve">и бюджетных росписей главных распорядителей средств </w:t>
      </w:r>
      <w:r w:rsidR="00205C16">
        <w:rPr>
          <w:sz w:val="24"/>
          <w:szCs w:val="24"/>
        </w:rPr>
        <w:t>бюджета Канашского муниципального округа Чувашской Республики</w:t>
      </w:r>
      <w:r w:rsidRPr="004C6E69">
        <w:rPr>
          <w:sz w:val="24"/>
          <w:szCs w:val="24"/>
        </w:rPr>
        <w:t xml:space="preserve">(главных администраторов источников финансирования дефицита </w:t>
      </w:r>
      <w:r w:rsidR="00205C16">
        <w:rPr>
          <w:sz w:val="24"/>
          <w:szCs w:val="24"/>
        </w:rPr>
        <w:t>бюджета Канашского муниципального округа Чувашской Республики</w:t>
      </w:r>
      <w:r w:rsidRPr="004C6E69">
        <w:rPr>
          <w:sz w:val="24"/>
          <w:szCs w:val="24"/>
        </w:rPr>
        <w:t xml:space="preserve">) и порядок составления и ведения кассового плана исполнения </w:t>
      </w:r>
      <w:r w:rsidR="00205C16">
        <w:rPr>
          <w:sz w:val="24"/>
          <w:szCs w:val="24"/>
        </w:rPr>
        <w:t xml:space="preserve">бюджета Канашского муниципального округа Чувашской Республики </w:t>
      </w:r>
      <w:r w:rsidRPr="004C6E69">
        <w:rPr>
          <w:sz w:val="24"/>
          <w:szCs w:val="24"/>
        </w:rPr>
        <w:t>и внесение изменений в него;</w:t>
      </w:r>
    </w:p>
    <w:p w14:paraId="1AC9ECDE" w14:textId="77777777" w:rsidR="004C6E69" w:rsidRPr="004C6E69" w:rsidRDefault="004C6E69" w:rsidP="00363588">
      <w:pPr>
        <w:ind w:firstLine="708"/>
        <w:jc w:val="both"/>
        <w:rPr>
          <w:sz w:val="24"/>
          <w:szCs w:val="24"/>
        </w:rPr>
      </w:pPr>
      <w:r w:rsidRPr="004C6E69">
        <w:rPr>
          <w:sz w:val="24"/>
          <w:szCs w:val="24"/>
        </w:rPr>
        <w:t>устанавливает порядок планирования бюджетных ассигнований;</w:t>
      </w:r>
    </w:p>
    <w:p w14:paraId="4F90BCD1" w14:textId="0555B3CF" w:rsidR="004C6E69" w:rsidRPr="004C6E69" w:rsidRDefault="004C6E69" w:rsidP="00363588">
      <w:pPr>
        <w:ind w:firstLine="708"/>
        <w:jc w:val="both"/>
        <w:rPr>
          <w:sz w:val="24"/>
          <w:szCs w:val="24"/>
        </w:rPr>
      </w:pPr>
      <w:r w:rsidRPr="004C6E69">
        <w:rPr>
          <w:sz w:val="24"/>
          <w:szCs w:val="24"/>
        </w:rPr>
        <w:t xml:space="preserve">составляет, утверждает и ведет сводную бюджетную роспись </w:t>
      </w:r>
      <w:r w:rsidR="00205C16">
        <w:rPr>
          <w:sz w:val="24"/>
          <w:szCs w:val="24"/>
        </w:rPr>
        <w:t>бюджета Канашского муниципального округа Чувашской Республики</w:t>
      </w:r>
      <w:r w:rsidRPr="004C6E69">
        <w:rPr>
          <w:sz w:val="24"/>
          <w:szCs w:val="24"/>
        </w:rPr>
        <w:t>;</w:t>
      </w:r>
    </w:p>
    <w:p w14:paraId="7EA8724B" w14:textId="7A085EAC" w:rsidR="004C6E69" w:rsidRPr="004C6E69" w:rsidRDefault="004C6E69" w:rsidP="00363588">
      <w:pPr>
        <w:ind w:firstLine="708"/>
        <w:jc w:val="both"/>
        <w:rPr>
          <w:sz w:val="24"/>
          <w:szCs w:val="24"/>
        </w:rPr>
      </w:pPr>
      <w:r w:rsidRPr="004C6E69">
        <w:rPr>
          <w:sz w:val="24"/>
          <w:szCs w:val="24"/>
        </w:rPr>
        <w:t xml:space="preserve">составляет, утверждает и ведет кассовый план исполнения </w:t>
      </w:r>
      <w:r w:rsidR="00205C16">
        <w:rPr>
          <w:sz w:val="24"/>
          <w:szCs w:val="24"/>
        </w:rPr>
        <w:t>бюджета Канашского муниципального округа Чувашской Республики</w:t>
      </w:r>
      <w:r w:rsidRPr="004C6E69">
        <w:rPr>
          <w:sz w:val="24"/>
          <w:szCs w:val="24"/>
        </w:rPr>
        <w:t>;</w:t>
      </w:r>
    </w:p>
    <w:p w14:paraId="1F359551" w14:textId="3C7E7F3E" w:rsidR="004C6E69" w:rsidRPr="004C6E69" w:rsidRDefault="004C6E69" w:rsidP="00363588">
      <w:pPr>
        <w:ind w:firstLine="708"/>
        <w:jc w:val="both"/>
        <w:rPr>
          <w:sz w:val="24"/>
          <w:szCs w:val="24"/>
        </w:rPr>
      </w:pPr>
      <w:r w:rsidRPr="004C6E69">
        <w:rPr>
          <w:sz w:val="24"/>
          <w:szCs w:val="24"/>
        </w:rPr>
        <w:t xml:space="preserve">составляет и ведет реестр расходных обязательств Канашского муниципального округа </w:t>
      </w:r>
      <w:r w:rsidR="00205C16">
        <w:rPr>
          <w:sz w:val="24"/>
          <w:szCs w:val="24"/>
        </w:rPr>
        <w:t xml:space="preserve">Чувашской Республики </w:t>
      </w:r>
      <w:r w:rsidRPr="004C6E69">
        <w:rPr>
          <w:sz w:val="24"/>
          <w:szCs w:val="24"/>
        </w:rPr>
        <w:t>и представляет его в Министерство финансов Чувашской Республики;</w:t>
      </w:r>
    </w:p>
    <w:p w14:paraId="65AE17D2" w14:textId="57710684" w:rsidR="004C6E69" w:rsidRPr="004C6E69" w:rsidRDefault="004C6E69" w:rsidP="00363588">
      <w:pPr>
        <w:ind w:firstLine="708"/>
        <w:jc w:val="both"/>
        <w:rPr>
          <w:sz w:val="24"/>
          <w:szCs w:val="24"/>
        </w:rPr>
      </w:pPr>
      <w:r w:rsidRPr="004C6E69">
        <w:rPr>
          <w:sz w:val="24"/>
          <w:szCs w:val="24"/>
        </w:rPr>
        <w:t xml:space="preserve">формирует и ведет реестр источников доходов </w:t>
      </w:r>
      <w:r w:rsidR="00205C16">
        <w:rPr>
          <w:sz w:val="24"/>
          <w:szCs w:val="24"/>
        </w:rPr>
        <w:t>бюджета Канашского муниципального округа Чувашской Республики</w:t>
      </w:r>
      <w:r w:rsidRPr="004C6E69">
        <w:rPr>
          <w:sz w:val="24"/>
          <w:szCs w:val="24"/>
        </w:rPr>
        <w:t>;</w:t>
      </w:r>
    </w:p>
    <w:p w14:paraId="62D4B37F" w14:textId="60E301E5" w:rsidR="004C6E69" w:rsidRPr="004C6E69" w:rsidRDefault="004C6E69" w:rsidP="00D63837">
      <w:pPr>
        <w:ind w:firstLine="708"/>
        <w:jc w:val="both"/>
        <w:rPr>
          <w:sz w:val="24"/>
          <w:szCs w:val="24"/>
        </w:rPr>
      </w:pPr>
      <w:r w:rsidRPr="004C6E69">
        <w:rPr>
          <w:sz w:val="24"/>
          <w:szCs w:val="24"/>
        </w:rPr>
        <w:t>устанавливает, детализирует и определяет порядок применения бюджетной классификации Российской Федерации в части, относящейся к бюджету Канашского муниципального округа</w:t>
      </w:r>
      <w:r w:rsidR="00205C16">
        <w:rPr>
          <w:sz w:val="24"/>
          <w:szCs w:val="24"/>
        </w:rPr>
        <w:t xml:space="preserve"> Чувашской Республики</w:t>
      </w:r>
      <w:r w:rsidRPr="004C6E69">
        <w:rPr>
          <w:sz w:val="24"/>
          <w:szCs w:val="24"/>
        </w:rPr>
        <w:t>;</w:t>
      </w:r>
    </w:p>
    <w:p w14:paraId="14F6F1AC" w14:textId="5FE99DFF" w:rsidR="004C6E69" w:rsidRPr="004C6E69" w:rsidRDefault="004C6E69" w:rsidP="00D63837">
      <w:pPr>
        <w:ind w:firstLine="708"/>
        <w:jc w:val="both"/>
        <w:rPr>
          <w:sz w:val="24"/>
          <w:szCs w:val="24"/>
        </w:rPr>
      </w:pPr>
      <w:r w:rsidRPr="004C6E69">
        <w:rPr>
          <w:sz w:val="24"/>
          <w:szCs w:val="24"/>
        </w:rPr>
        <w:t xml:space="preserve">устанавливает перечень и коды целевых статей расходов </w:t>
      </w:r>
      <w:r w:rsidR="00205C16">
        <w:rPr>
          <w:sz w:val="24"/>
          <w:szCs w:val="24"/>
        </w:rPr>
        <w:t>бюджета Канашского муниципального округа Чувашской Республики</w:t>
      </w:r>
      <w:r w:rsidRPr="004C6E69">
        <w:rPr>
          <w:sz w:val="24"/>
          <w:szCs w:val="24"/>
        </w:rPr>
        <w:t>;</w:t>
      </w:r>
    </w:p>
    <w:p w14:paraId="60A2017D" w14:textId="7A6044E4" w:rsidR="004C6E69" w:rsidRPr="004C6E69" w:rsidRDefault="004C6E69" w:rsidP="00D63837">
      <w:pPr>
        <w:ind w:firstLine="708"/>
        <w:jc w:val="both"/>
        <w:rPr>
          <w:sz w:val="24"/>
          <w:szCs w:val="24"/>
        </w:rPr>
      </w:pPr>
      <w:r w:rsidRPr="004C6E69">
        <w:rPr>
          <w:sz w:val="24"/>
          <w:szCs w:val="24"/>
        </w:rPr>
        <w:lastRenderedPageBreak/>
        <w:t xml:space="preserve">согласовывает решения налоговых органов об изменении сроков уплаты налогов, подлежащих зачислению в </w:t>
      </w:r>
      <w:r w:rsidR="00205C16">
        <w:rPr>
          <w:sz w:val="24"/>
          <w:szCs w:val="24"/>
        </w:rPr>
        <w:t>бюджет Канашского муниципального округа  Чувашской Республики</w:t>
      </w:r>
      <w:r w:rsidRPr="004C6E69">
        <w:rPr>
          <w:sz w:val="24"/>
          <w:szCs w:val="24"/>
        </w:rPr>
        <w:t>, в форме отсрочки, рассрочки, инвестиционного налогового кредита;</w:t>
      </w:r>
    </w:p>
    <w:p w14:paraId="4220067B" w14:textId="7012E52C" w:rsidR="004C6E69" w:rsidRPr="004C6E69" w:rsidRDefault="004C6E69" w:rsidP="00D63837">
      <w:pPr>
        <w:ind w:firstLine="708"/>
        <w:jc w:val="both"/>
        <w:rPr>
          <w:sz w:val="24"/>
          <w:szCs w:val="24"/>
        </w:rPr>
      </w:pPr>
      <w:r w:rsidRPr="004C6E69">
        <w:rPr>
          <w:sz w:val="24"/>
          <w:szCs w:val="24"/>
        </w:rPr>
        <w:t xml:space="preserve">вносит главе Канашского муниципального округа </w:t>
      </w:r>
      <w:r w:rsidR="00205C16">
        <w:rPr>
          <w:sz w:val="24"/>
          <w:szCs w:val="24"/>
        </w:rPr>
        <w:t xml:space="preserve">Чувашской Республики </w:t>
      </w:r>
      <w:r w:rsidRPr="004C6E69">
        <w:rPr>
          <w:sz w:val="24"/>
          <w:szCs w:val="24"/>
        </w:rPr>
        <w:t xml:space="preserve">предложения об уточнении </w:t>
      </w:r>
      <w:r w:rsidR="00205C16">
        <w:rPr>
          <w:sz w:val="24"/>
          <w:szCs w:val="24"/>
        </w:rPr>
        <w:t>бюджета Канашского муниципального округа Чувашской Республики</w:t>
      </w:r>
      <w:r w:rsidRPr="004C6E69">
        <w:rPr>
          <w:sz w:val="24"/>
          <w:szCs w:val="24"/>
        </w:rPr>
        <w:t>, об использовании сумм превышения доходов над расходами, образовавшихся в результате увеличения поступлений в бюджет или экономии в расходах, осуществляет подготовку проектов решений собрания депутатов Канашского муниципального округа о внесении изменений в бюджет Канашского муниципального округа;</w:t>
      </w:r>
    </w:p>
    <w:p w14:paraId="61A57001" w14:textId="33110109" w:rsidR="004C6E69" w:rsidRPr="004C6E69" w:rsidRDefault="004C6E69" w:rsidP="00D63837">
      <w:pPr>
        <w:ind w:firstLine="708"/>
        <w:jc w:val="both"/>
        <w:rPr>
          <w:sz w:val="24"/>
          <w:szCs w:val="24"/>
        </w:rPr>
      </w:pPr>
      <w:r w:rsidRPr="004C6E69">
        <w:rPr>
          <w:sz w:val="24"/>
          <w:szCs w:val="24"/>
        </w:rPr>
        <w:t xml:space="preserve">утверждает методику прогнозирования поступлений доходов в </w:t>
      </w:r>
      <w:r w:rsidR="00205C16">
        <w:rPr>
          <w:sz w:val="24"/>
          <w:szCs w:val="24"/>
        </w:rPr>
        <w:t>бюджет Канашского муниципального округа  Чувашской Республики</w:t>
      </w:r>
      <w:r w:rsidRPr="004C6E69">
        <w:rPr>
          <w:sz w:val="24"/>
          <w:szCs w:val="24"/>
        </w:rPr>
        <w:t xml:space="preserve">, главным администратором которых является </w:t>
      </w:r>
      <w:r w:rsidR="00F46FEB">
        <w:rPr>
          <w:sz w:val="24"/>
          <w:szCs w:val="24"/>
        </w:rPr>
        <w:t>Ф</w:t>
      </w:r>
      <w:r w:rsidRPr="004C6E69">
        <w:rPr>
          <w:sz w:val="24"/>
          <w:szCs w:val="24"/>
        </w:rPr>
        <w:t>инансовое управление;</w:t>
      </w:r>
    </w:p>
    <w:p w14:paraId="22C6AF9B" w14:textId="3EC606E6" w:rsidR="004C6E69" w:rsidRPr="004C6E69" w:rsidRDefault="004C6E69" w:rsidP="00D63837">
      <w:pPr>
        <w:ind w:firstLine="708"/>
        <w:jc w:val="both"/>
        <w:rPr>
          <w:sz w:val="24"/>
          <w:szCs w:val="24"/>
        </w:rPr>
      </w:pPr>
      <w:r w:rsidRPr="004C6E69">
        <w:rPr>
          <w:sz w:val="24"/>
          <w:szCs w:val="24"/>
        </w:rPr>
        <w:t xml:space="preserve">осуществляет рассмотрение и согласование методик прогнозирования поступлений доходов в </w:t>
      </w:r>
      <w:r w:rsidR="00205C16">
        <w:rPr>
          <w:sz w:val="24"/>
          <w:szCs w:val="24"/>
        </w:rPr>
        <w:t xml:space="preserve">бюджет Канашского муниципального округа  Чувашской Республики </w:t>
      </w:r>
      <w:r w:rsidRPr="004C6E69">
        <w:rPr>
          <w:sz w:val="24"/>
          <w:szCs w:val="24"/>
        </w:rPr>
        <w:t xml:space="preserve">главных администраторов доходов </w:t>
      </w:r>
      <w:r w:rsidR="00205C16">
        <w:rPr>
          <w:sz w:val="24"/>
          <w:szCs w:val="24"/>
        </w:rPr>
        <w:t>бюджета Канашского муниципального округа Чувашской Республики</w:t>
      </w:r>
      <w:r w:rsidRPr="004C6E69">
        <w:rPr>
          <w:sz w:val="24"/>
          <w:szCs w:val="24"/>
        </w:rPr>
        <w:t>;</w:t>
      </w:r>
    </w:p>
    <w:p w14:paraId="3B4B8D99" w14:textId="77777777" w:rsidR="004C6E69" w:rsidRPr="004C6E69" w:rsidRDefault="004C6E69" w:rsidP="00D63837">
      <w:pPr>
        <w:ind w:firstLine="708"/>
        <w:jc w:val="both"/>
        <w:rPr>
          <w:sz w:val="24"/>
          <w:szCs w:val="24"/>
        </w:rPr>
      </w:pPr>
      <w:r w:rsidRPr="004C6E69">
        <w:rPr>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14:paraId="5C83FA93" w14:textId="566B582F" w:rsidR="004C6E69" w:rsidRPr="004C6E69" w:rsidRDefault="004C6E69" w:rsidP="00D63837">
      <w:pPr>
        <w:ind w:firstLine="708"/>
        <w:jc w:val="both"/>
        <w:rPr>
          <w:sz w:val="24"/>
          <w:szCs w:val="24"/>
        </w:rPr>
      </w:pPr>
      <w:r w:rsidRPr="004C6E69">
        <w:rPr>
          <w:sz w:val="24"/>
          <w:szCs w:val="24"/>
        </w:rPr>
        <w:t>анализирует поступление налогов и неналоговых доходов в бюджет Канашского муниципального округа</w:t>
      </w:r>
      <w:r w:rsidR="00205C16">
        <w:rPr>
          <w:sz w:val="24"/>
          <w:szCs w:val="24"/>
        </w:rPr>
        <w:t xml:space="preserve"> Чувашской Республики</w:t>
      </w:r>
      <w:r w:rsidRPr="004C6E69">
        <w:rPr>
          <w:sz w:val="24"/>
          <w:szCs w:val="24"/>
        </w:rPr>
        <w:t>;</w:t>
      </w:r>
    </w:p>
    <w:p w14:paraId="4E30CAFE" w14:textId="77777777" w:rsidR="004C6E69" w:rsidRPr="004C6E69" w:rsidRDefault="004C6E69" w:rsidP="00D63837">
      <w:pPr>
        <w:ind w:firstLine="708"/>
        <w:jc w:val="both"/>
        <w:rPr>
          <w:sz w:val="24"/>
          <w:szCs w:val="24"/>
        </w:rPr>
      </w:pPr>
      <w:r w:rsidRPr="004C6E69">
        <w:rPr>
          <w:sz w:val="24"/>
          <w:szCs w:val="24"/>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40E85A33" w14:textId="77777777" w:rsidR="004C6E69" w:rsidRPr="004C6E69" w:rsidRDefault="004C6E69" w:rsidP="00D63837">
      <w:pPr>
        <w:ind w:firstLine="708"/>
        <w:jc w:val="both"/>
        <w:rPr>
          <w:sz w:val="24"/>
          <w:szCs w:val="24"/>
        </w:rPr>
      </w:pPr>
      <w:r w:rsidRPr="004C6E69">
        <w:rPr>
          <w:sz w:val="24"/>
          <w:szCs w:val="24"/>
        </w:rPr>
        <w:t>осуществляет 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Канашского муниципального округа,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Канашского муниципального округа;</w:t>
      </w:r>
    </w:p>
    <w:p w14:paraId="2CD92DE5" w14:textId="77777777" w:rsidR="004C6E69" w:rsidRPr="004C6E69" w:rsidRDefault="004C6E69" w:rsidP="00D63837">
      <w:pPr>
        <w:ind w:firstLine="708"/>
        <w:jc w:val="both"/>
        <w:rPr>
          <w:sz w:val="24"/>
          <w:szCs w:val="24"/>
        </w:rPr>
      </w:pPr>
      <w:r w:rsidRPr="004C6E69">
        <w:rPr>
          <w:sz w:val="24"/>
          <w:szCs w:val="24"/>
        </w:rPr>
        <w:t>ведет муниципальную долговую книгу Канашского муниципального округа;</w:t>
      </w:r>
    </w:p>
    <w:p w14:paraId="22C27C17" w14:textId="61D3BF0E" w:rsidR="004C6E69" w:rsidRPr="004C6E69" w:rsidRDefault="004C6E69" w:rsidP="00FA666D">
      <w:pPr>
        <w:ind w:firstLine="709"/>
        <w:jc w:val="both"/>
        <w:rPr>
          <w:sz w:val="24"/>
          <w:szCs w:val="24"/>
        </w:rPr>
      </w:pPr>
      <w:r w:rsidRPr="004C6E69">
        <w:rPr>
          <w:sz w:val="24"/>
          <w:szCs w:val="24"/>
        </w:rPr>
        <w:t>обеспечивает направление денежных средств на осуществление отдельных государственных полномочий, переданных органам местного самоуправления Канашского муниципального округа, за счет предоставленных бюджету</w:t>
      </w:r>
      <w:r w:rsidR="00FA666D">
        <w:rPr>
          <w:sz w:val="24"/>
          <w:szCs w:val="24"/>
        </w:rPr>
        <w:t xml:space="preserve"> Канашского муниципального округа Чувашской Республики</w:t>
      </w:r>
      <w:r w:rsidRPr="004C6E69">
        <w:rPr>
          <w:sz w:val="24"/>
          <w:szCs w:val="24"/>
        </w:rPr>
        <w:t xml:space="preserve"> субвенций из вышестоящих бюджетов;</w:t>
      </w:r>
    </w:p>
    <w:p w14:paraId="1A1F464A" w14:textId="77777777" w:rsidR="004C6E69" w:rsidRPr="004C6E69" w:rsidRDefault="004C6E69" w:rsidP="00D63837">
      <w:pPr>
        <w:ind w:firstLine="708"/>
        <w:jc w:val="both"/>
        <w:rPr>
          <w:sz w:val="24"/>
          <w:szCs w:val="24"/>
        </w:rPr>
      </w:pPr>
      <w:r w:rsidRPr="004C6E69">
        <w:rPr>
          <w:sz w:val="24"/>
          <w:szCs w:val="24"/>
        </w:rPr>
        <w:t>выступает муниципальным заказчиком при осуществлении закупок товаров, работ, услуг для обеспечения муниципальных нужд;</w:t>
      </w:r>
    </w:p>
    <w:p w14:paraId="3CD846BF" w14:textId="77777777" w:rsidR="004C6E69" w:rsidRPr="004C6E69" w:rsidRDefault="004C6E69" w:rsidP="00D63837">
      <w:pPr>
        <w:ind w:firstLine="708"/>
        <w:jc w:val="both"/>
        <w:rPr>
          <w:sz w:val="24"/>
          <w:szCs w:val="24"/>
        </w:rPr>
      </w:pPr>
      <w:r w:rsidRPr="004C6E69">
        <w:rPr>
          <w:sz w:val="24"/>
          <w:szCs w:val="24"/>
        </w:rPr>
        <w:t>участвует в рассмотрении предложений по формированию фонда оплаты труда и предельной численности работников муниципальных учреждений Канашского муниципального округа;</w:t>
      </w:r>
    </w:p>
    <w:p w14:paraId="501EDA43" w14:textId="77777777" w:rsidR="004C6E69" w:rsidRPr="004C6E69" w:rsidRDefault="004C6E69" w:rsidP="00D63837">
      <w:pPr>
        <w:ind w:firstLine="708"/>
        <w:jc w:val="both"/>
        <w:rPr>
          <w:sz w:val="24"/>
          <w:szCs w:val="24"/>
        </w:rPr>
      </w:pPr>
      <w:r w:rsidRPr="004C6E69">
        <w:rPr>
          <w:sz w:val="24"/>
          <w:szCs w:val="24"/>
        </w:rPr>
        <w:t>участвует в разработке предложений по совершенствованию структуры и штатной численности органов местного самоуправления Канашского муниципального округа, осуществляет контроль за соблюдением норматива расходов на содержание органов местного самоуправления Канашского муниципального округа;</w:t>
      </w:r>
    </w:p>
    <w:p w14:paraId="4AA8241D" w14:textId="77777777" w:rsidR="004C6E69" w:rsidRPr="004C6E69" w:rsidRDefault="004C6E69" w:rsidP="00D63837">
      <w:pPr>
        <w:ind w:firstLine="708"/>
        <w:jc w:val="both"/>
        <w:rPr>
          <w:sz w:val="24"/>
          <w:szCs w:val="24"/>
        </w:rPr>
      </w:pPr>
      <w:r w:rsidRPr="004C6E69">
        <w:rPr>
          <w:sz w:val="24"/>
          <w:szCs w:val="24"/>
        </w:rPr>
        <w:t>выполняет мероприятия по размещению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"Электронный бюджет";</w:t>
      </w:r>
    </w:p>
    <w:p w14:paraId="2F7E5C54" w14:textId="0567C479" w:rsidR="004C6E69" w:rsidRPr="004C6E69" w:rsidRDefault="004C6E69" w:rsidP="00D63837">
      <w:pPr>
        <w:ind w:firstLine="708"/>
        <w:jc w:val="both"/>
        <w:rPr>
          <w:sz w:val="24"/>
          <w:szCs w:val="24"/>
        </w:rPr>
      </w:pPr>
      <w:r w:rsidRPr="004C6E69">
        <w:rPr>
          <w:sz w:val="24"/>
          <w:szCs w:val="24"/>
        </w:rPr>
        <w:t xml:space="preserve">подготавливает для средств массовой информации и для размещения на сайте </w:t>
      </w:r>
      <w:r w:rsidR="00F46FEB">
        <w:rPr>
          <w:sz w:val="24"/>
          <w:szCs w:val="24"/>
        </w:rPr>
        <w:t>администрации Канашского муниципального округа Чувашской Республики</w:t>
      </w:r>
      <w:r w:rsidRPr="004C6E69">
        <w:rPr>
          <w:sz w:val="24"/>
          <w:szCs w:val="24"/>
        </w:rPr>
        <w:t xml:space="preserve"> в сети Интернет утвержденн</w:t>
      </w:r>
      <w:r w:rsidR="00FA666D">
        <w:rPr>
          <w:sz w:val="24"/>
          <w:szCs w:val="24"/>
        </w:rPr>
        <w:t>ого</w:t>
      </w:r>
      <w:r w:rsidRPr="004C6E69">
        <w:rPr>
          <w:sz w:val="24"/>
          <w:szCs w:val="24"/>
        </w:rPr>
        <w:t xml:space="preserve"> бюджет</w:t>
      </w:r>
      <w:r w:rsidR="00FA666D">
        <w:rPr>
          <w:sz w:val="24"/>
          <w:szCs w:val="24"/>
        </w:rPr>
        <w:t>а</w:t>
      </w:r>
      <w:r w:rsidRPr="004C6E69">
        <w:rPr>
          <w:sz w:val="24"/>
          <w:szCs w:val="24"/>
        </w:rPr>
        <w:t xml:space="preserve"> Канашского муниципального округа </w:t>
      </w:r>
      <w:r w:rsidR="00205C16">
        <w:rPr>
          <w:sz w:val="24"/>
          <w:szCs w:val="24"/>
        </w:rPr>
        <w:t xml:space="preserve">Чувашской Республики </w:t>
      </w:r>
      <w:r w:rsidRPr="004C6E69">
        <w:rPr>
          <w:sz w:val="24"/>
          <w:szCs w:val="24"/>
        </w:rPr>
        <w:t xml:space="preserve">и </w:t>
      </w:r>
      <w:r w:rsidRPr="004C6E69">
        <w:rPr>
          <w:sz w:val="24"/>
          <w:szCs w:val="24"/>
        </w:rPr>
        <w:lastRenderedPageBreak/>
        <w:t xml:space="preserve">отчетов об их исполнении, информацию о ходе исполнения </w:t>
      </w:r>
      <w:r w:rsidR="00205C16">
        <w:rPr>
          <w:sz w:val="24"/>
          <w:szCs w:val="24"/>
        </w:rPr>
        <w:t>бюджета Канашского муниципального округа Чувашской Республики</w:t>
      </w:r>
      <w:r w:rsidRPr="004C6E69">
        <w:rPr>
          <w:sz w:val="24"/>
          <w:szCs w:val="24"/>
        </w:rPr>
        <w:t xml:space="preserve"> и иные сведения о бюджете К</w:t>
      </w:r>
      <w:r w:rsidR="00F46FEB">
        <w:rPr>
          <w:sz w:val="24"/>
          <w:szCs w:val="24"/>
        </w:rPr>
        <w:t>анашского муниципального округа</w:t>
      </w:r>
      <w:r w:rsidR="00205C16">
        <w:rPr>
          <w:sz w:val="24"/>
          <w:szCs w:val="24"/>
        </w:rPr>
        <w:t xml:space="preserve"> Чувашской Республики</w:t>
      </w:r>
      <w:r w:rsidRPr="004C6E69">
        <w:rPr>
          <w:sz w:val="24"/>
          <w:szCs w:val="24"/>
        </w:rPr>
        <w:t>;</w:t>
      </w:r>
    </w:p>
    <w:p w14:paraId="1DA8DCA8" w14:textId="5A3F239E" w:rsidR="004C6E69" w:rsidRPr="004C6E69" w:rsidRDefault="004C6E69" w:rsidP="00D63837">
      <w:pPr>
        <w:ind w:firstLine="708"/>
        <w:jc w:val="both"/>
        <w:rPr>
          <w:sz w:val="24"/>
          <w:szCs w:val="24"/>
        </w:rPr>
      </w:pPr>
      <w:r w:rsidRPr="004C6E69">
        <w:rPr>
          <w:sz w:val="24"/>
          <w:szCs w:val="24"/>
        </w:rPr>
        <w:t xml:space="preserve">2) в сфере исполнения </w:t>
      </w:r>
      <w:r w:rsidR="00205C16">
        <w:rPr>
          <w:sz w:val="24"/>
          <w:szCs w:val="24"/>
        </w:rPr>
        <w:t>бюджета Канашского муниципального округа Чувашской Республики</w:t>
      </w:r>
      <w:r w:rsidRPr="004C6E69">
        <w:rPr>
          <w:sz w:val="24"/>
          <w:szCs w:val="24"/>
        </w:rPr>
        <w:t xml:space="preserve"> по расходам:</w:t>
      </w:r>
    </w:p>
    <w:p w14:paraId="7225E036" w14:textId="7839028E" w:rsidR="004C6E69" w:rsidRPr="004C6E69" w:rsidRDefault="004C6E69" w:rsidP="00D63837">
      <w:pPr>
        <w:ind w:firstLine="708"/>
        <w:jc w:val="both"/>
        <w:rPr>
          <w:sz w:val="24"/>
          <w:szCs w:val="24"/>
        </w:rPr>
      </w:pPr>
      <w:r w:rsidRPr="004C6E69">
        <w:rPr>
          <w:sz w:val="24"/>
          <w:szCs w:val="24"/>
        </w:rPr>
        <w:t xml:space="preserve">разрабатывает и утверждает порядок учета бюджетных и денежных обязательств получателей средств </w:t>
      </w:r>
      <w:r w:rsidR="00205C16">
        <w:rPr>
          <w:sz w:val="24"/>
          <w:szCs w:val="24"/>
        </w:rPr>
        <w:t>бюджета Канашского муниципального округа Чувашской Республики</w:t>
      </w:r>
      <w:r w:rsidRPr="004C6E69">
        <w:rPr>
          <w:sz w:val="24"/>
          <w:szCs w:val="24"/>
        </w:rPr>
        <w:t>;</w:t>
      </w:r>
    </w:p>
    <w:p w14:paraId="321766E3" w14:textId="03F2D054" w:rsidR="004C6E69" w:rsidRPr="004C6E69" w:rsidRDefault="004C6E69" w:rsidP="00D63837">
      <w:pPr>
        <w:ind w:firstLine="708"/>
        <w:jc w:val="both"/>
        <w:rPr>
          <w:sz w:val="24"/>
          <w:szCs w:val="24"/>
        </w:rPr>
      </w:pPr>
      <w:r w:rsidRPr="004C6E69">
        <w:rPr>
          <w:sz w:val="24"/>
          <w:szCs w:val="24"/>
        </w:rPr>
        <w:t xml:space="preserve">разрабатывает и утверждает порядок завершения операций по исполнению </w:t>
      </w:r>
      <w:r w:rsidR="00205C16">
        <w:rPr>
          <w:sz w:val="24"/>
          <w:szCs w:val="24"/>
        </w:rPr>
        <w:t>бюджета Канашского муниципального округа Чувашской Республики</w:t>
      </w:r>
      <w:r w:rsidRPr="004C6E69">
        <w:rPr>
          <w:sz w:val="24"/>
          <w:szCs w:val="24"/>
        </w:rPr>
        <w:t xml:space="preserve"> в текущем финансовом году;</w:t>
      </w:r>
    </w:p>
    <w:p w14:paraId="46D2E243" w14:textId="77777777" w:rsidR="004C6E69" w:rsidRPr="004C6E69" w:rsidRDefault="004C6E69" w:rsidP="00D63837">
      <w:pPr>
        <w:ind w:firstLine="708"/>
        <w:jc w:val="both"/>
        <w:rPr>
          <w:sz w:val="24"/>
          <w:szCs w:val="24"/>
        </w:rPr>
      </w:pPr>
      <w:r w:rsidRPr="004C6E69">
        <w:rPr>
          <w:sz w:val="24"/>
          <w:szCs w:val="24"/>
        </w:rPr>
        <w:t>разрабатывает и утверждает порядок доведения объемов бюджетных ассигнований, лимитов бюджетных обязательств и предельных объемов финансирования расходов;</w:t>
      </w:r>
    </w:p>
    <w:p w14:paraId="233F0F57" w14:textId="3F0F323C" w:rsidR="004C6E69" w:rsidRPr="004C6E69" w:rsidRDefault="004C6E69" w:rsidP="00D63837">
      <w:pPr>
        <w:ind w:firstLine="708"/>
        <w:jc w:val="both"/>
        <w:rPr>
          <w:sz w:val="24"/>
          <w:szCs w:val="24"/>
        </w:rPr>
      </w:pPr>
      <w:r w:rsidRPr="004C6E69">
        <w:rPr>
          <w:sz w:val="24"/>
          <w:szCs w:val="24"/>
        </w:rPr>
        <w:t xml:space="preserve">доводит до главных распорядителей средств </w:t>
      </w:r>
      <w:r w:rsidR="00205C16">
        <w:rPr>
          <w:sz w:val="24"/>
          <w:szCs w:val="24"/>
        </w:rPr>
        <w:t>бюджета Канашского муниципального округа Чувашской Республики</w:t>
      </w:r>
      <w:r w:rsidRPr="004C6E69">
        <w:rPr>
          <w:sz w:val="24"/>
          <w:szCs w:val="24"/>
        </w:rPr>
        <w:t xml:space="preserve"> лимиты бюджетных обязательств;</w:t>
      </w:r>
    </w:p>
    <w:p w14:paraId="453C3EC4" w14:textId="5E2D27E4" w:rsidR="004C6E69" w:rsidRPr="004C6E69" w:rsidRDefault="004C6E69" w:rsidP="00D63837">
      <w:pPr>
        <w:ind w:firstLine="708"/>
        <w:jc w:val="both"/>
        <w:rPr>
          <w:sz w:val="24"/>
          <w:szCs w:val="24"/>
        </w:rPr>
      </w:pPr>
      <w:r w:rsidRPr="004C6E69">
        <w:rPr>
          <w:sz w:val="24"/>
          <w:szCs w:val="24"/>
        </w:rPr>
        <w:t xml:space="preserve">доводит до получателей средств </w:t>
      </w:r>
      <w:r w:rsidR="00205C16">
        <w:rPr>
          <w:sz w:val="24"/>
          <w:szCs w:val="24"/>
        </w:rPr>
        <w:t>бюджета Канашского муниципального округа Чувашской Республики</w:t>
      </w:r>
      <w:r w:rsidRPr="004C6E69">
        <w:rPr>
          <w:sz w:val="24"/>
          <w:szCs w:val="24"/>
        </w:rPr>
        <w:t xml:space="preserve"> распределенные главными распорядителями средств </w:t>
      </w:r>
      <w:r w:rsidR="00205C16">
        <w:rPr>
          <w:sz w:val="24"/>
          <w:szCs w:val="24"/>
        </w:rPr>
        <w:t>бюджета Канашского муниципального округа Чувашской Республики</w:t>
      </w:r>
      <w:r w:rsidRPr="004C6E69">
        <w:rPr>
          <w:sz w:val="24"/>
          <w:szCs w:val="24"/>
        </w:rPr>
        <w:t xml:space="preserve"> лимиты бюджетных обязательств;</w:t>
      </w:r>
    </w:p>
    <w:p w14:paraId="3340CDF4" w14:textId="57CB891E" w:rsidR="004C6E69" w:rsidRPr="004C6E69" w:rsidRDefault="004C6E69" w:rsidP="00D63837">
      <w:pPr>
        <w:ind w:firstLine="708"/>
        <w:jc w:val="both"/>
        <w:rPr>
          <w:sz w:val="24"/>
          <w:szCs w:val="24"/>
        </w:rPr>
      </w:pPr>
      <w:r w:rsidRPr="004C6E69">
        <w:rPr>
          <w:sz w:val="24"/>
          <w:szCs w:val="24"/>
        </w:rPr>
        <w:t xml:space="preserve">доводит до главных администраторов источников финансирования дефицита </w:t>
      </w:r>
      <w:r w:rsidR="00205C16">
        <w:rPr>
          <w:sz w:val="24"/>
          <w:szCs w:val="24"/>
        </w:rPr>
        <w:t>бюджета Канашского муниципального округа Чувашской Республики</w:t>
      </w:r>
      <w:r w:rsidRPr="004C6E69">
        <w:rPr>
          <w:sz w:val="24"/>
          <w:szCs w:val="24"/>
        </w:rPr>
        <w:t xml:space="preserve"> бюджетные ассигнования и до администраторов источников финансирования дефицита </w:t>
      </w:r>
      <w:r w:rsidR="00205C16">
        <w:rPr>
          <w:sz w:val="24"/>
          <w:szCs w:val="24"/>
        </w:rPr>
        <w:t>бюджета Канашского муниципального округа Чувашской Республики</w:t>
      </w:r>
      <w:r w:rsidRPr="004C6E69">
        <w:rPr>
          <w:sz w:val="24"/>
          <w:szCs w:val="24"/>
        </w:rPr>
        <w:t xml:space="preserve"> распределенные главным администратором источников финансирования дефицита </w:t>
      </w:r>
      <w:r w:rsidR="00205C16">
        <w:rPr>
          <w:sz w:val="24"/>
          <w:szCs w:val="24"/>
        </w:rPr>
        <w:t>бюджета Канашского муниципального округа Чувашской Республики</w:t>
      </w:r>
      <w:r w:rsidRPr="004C6E69">
        <w:rPr>
          <w:sz w:val="24"/>
          <w:szCs w:val="24"/>
        </w:rPr>
        <w:t xml:space="preserve"> бюджетные ассигнования;</w:t>
      </w:r>
    </w:p>
    <w:p w14:paraId="59A6FBC0" w14:textId="55998315" w:rsidR="004C6E69" w:rsidRPr="004C6E69" w:rsidRDefault="004C6E69" w:rsidP="00D63837">
      <w:pPr>
        <w:ind w:firstLine="708"/>
        <w:jc w:val="both"/>
        <w:rPr>
          <w:sz w:val="24"/>
          <w:szCs w:val="24"/>
        </w:rPr>
      </w:pPr>
      <w:r w:rsidRPr="004C6E69">
        <w:rPr>
          <w:sz w:val="24"/>
          <w:szCs w:val="24"/>
        </w:rPr>
        <w:t xml:space="preserve">осуществляет контроль, предусмотренный частью 8 статьи 99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пределах полномочий </w:t>
      </w:r>
      <w:r w:rsidR="00AE7E2B">
        <w:rPr>
          <w:sz w:val="24"/>
          <w:szCs w:val="24"/>
        </w:rPr>
        <w:t>Ф</w:t>
      </w:r>
      <w:r w:rsidRPr="004C6E69">
        <w:rPr>
          <w:sz w:val="24"/>
          <w:szCs w:val="24"/>
        </w:rPr>
        <w:t>инансового управления;</w:t>
      </w:r>
    </w:p>
    <w:p w14:paraId="7614E72A" w14:textId="76355DBB" w:rsidR="004C6E69" w:rsidRPr="004C6E69" w:rsidRDefault="004C6E69" w:rsidP="00D63837">
      <w:pPr>
        <w:ind w:firstLine="708"/>
        <w:jc w:val="both"/>
        <w:rPr>
          <w:sz w:val="24"/>
          <w:szCs w:val="24"/>
        </w:rPr>
      </w:pPr>
      <w:r w:rsidRPr="004C6E69">
        <w:rPr>
          <w:sz w:val="24"/>
          <w:szCs w:val="24"/>
        </w:rPr>
        <w:t xml:space="preserve">3) в сфере организации бюджетного учета и составлении отчетности об исполнении </w:t>
      </w:r>
      <w:r w:rsidR="00205C16">
        <w:rPr>
          <w:sz w:val="24"/>
          <w:szCs w:val="24"/>
        </w:rPr>
        <w:t>бюджета Канашского муниципального округа Чувашской Республики</w:t>
      </w:r>
      <w:r w:rsidRPr="004C6E69">
        <w:rPr>
          <w:sz w:val="24"/>
          <w:szCs w:val="24"/>
        </w:rPr>
        <w:t>:</w:t>
      </w:r>
    </w:p>
    <w:p w14:paraId="1AF51E1C" w14:textId="24BA8E16" w:rsidR="004C6E69" w:rsidRPr="004C6E69" w:rsidRDefault="004C6E69" w:rsidP="00D63837">
      <w:pPr>
        <w:ind w:firstLine="708"/>
        <w:jc w:val="both"/>
        <w:rPr>
          <w:sz w:val="24"/>
          <w:szCs w:val="24"/>
        </w:rPr>
      </w:pPr>
      <w:r w:rsidRPr="004C6E69">
        <w:rPr>
          <w:sz w:val="24"/>
          <w:szCs w:val="24"/>
        </w:rPr>
        <w:t xml:space="preserve">осуществляет в соответствии с требованиями действующего законодательства ведение бюджетного учета исполнения </w:t>
      </w:r>
      <w:r w:rsidR="00205C16">
        <w:rPr>
          <w:sz w:val="24"/>
          <w:szCs w:val="24"/>
        </w:rPr>
        <w:t>бюджета Канашского муниципального округа Чувашской Республики</w:t>
      </w:r>
      <w:r w:rsidRPr="004C6E69">
        <w:rPr>
          <w:sz w:val="24"/>
          <w:szCs w:val="24"/>
        </w:rPr>
        <w:t>;</w:t>
      </w:r>
    </w:p>
    <w:p w14:paraId="4890E8B8" w14:textId="57174039" w:rsidR="004C6E69" w:rsidRPr="004C6E69" w:rsidRDefault="004C6E69" w:rsidP="0031592E">
      <w:pPr>
        <w:ind w:firstLine="708"/>
        <w:jc w:val="both"/>
        <w:rPr>
          <w:sz w:val="24"/>
          <w:szCs w:val="24"/>
        </w:rPr>
      </w:pPr>
      <w:r w:rsidRPr="004C6E69">
        <w:rPr>
          <w:sz w:val="24"/>
          <w:szCs w:val="24"/>
        </w:rPr>
        <w:t xml:space="preserve">составляет ежеквартальные и годовые отчеты об исполнении </w:t>
      </w:r>
      <w:r w:rsidR="00205C16">
        <w:rPr>
          <w:sz w:val="24"/>
          <w:szCs w:val="24"/>
        </w:rPr>
        <w:t>бюджета Канашского муниципального округа Чувашской Республики</w:t>
      </w:r>
      <w:r w:rsidRPr="004C6E69">
        <w:rPr>
          <w:sz w:val="24"/>
          <w:szCs w:val="24"/>
        </w:rPr>
        <w:t>, осуществляет подготовку проекта, соответствующего муниципального правового акта;</w:t>
      </w:r>
    </w:p>
    <w:p w14:paraId="7A3CBECB" w14:textId="6E8A6F20" w:rsidR="004C6E69" w:rsidRPr="004C6E69" w:rsidRDefault="004C6E69" w:rsidP="00D63837">
      <w:pPr>
        <w:ind w:firstLine="708"/>
        <w:jc w:val="both"/>
        <w:rPr>
          <w:sz w:val="24"/>
          <w:szCs w:val="24"/>
        </w:rPr>
      </w:pPr>
      <w:r w:rsidRPr="004C6E69">
        <w:rPr>
          <w:sz w:val="24"/>
          <w:szCs w:val="24"/>
        </w:rPr>
        <w:t xml:space="preserve">проводит анализ бюджетной отчетности и осуществляет свод бухгалтерской отчетности муниципальных бюджетных и автономных учреждений, представленной главными распорядителями средств бюджета, главными администраторами доходов бюджета, главными администраторами источников финансирования дефицита </w:t>
      </w:r>
      <w:r w:rsidR="00205C16">
        <w:rPr>
          <w:sz w:val="24"/>
          <w:szCs w:val="24"/>
        </w:rPr>
        <w:t>бюджета Канашского муниципального округа Чувашской Республики</w:t>
      </w:r>
      <w:r w:rsidRPr="004C6E69">
        <w:rPr>
          <w:sz w:val="24"/>
          <w:szCs w:val="24"/>
        </w:rPr>
        <w:t>;</w:t>
      </w:r>
    </w:p>
    <w:p w14:paraId="07707DCA" w14:textId="64247FDD" w:rsidR="004C6E69" w:rsidRPr="004C6E69" w:rsidRDefault="004C6E69" w:rsidP="00D63837">
      <w:pPr>
        <w:ind w:firstLine="708"/>
        <w:jc w:val="both"/>
        <w:rPr>
          <w:sz w:val="24"/>
          <w:szCs w:val="24"/>
        </w:rPr>
      </w:pPr>
      <w:r w:rsidRPr="004C6E69">
        <w:rPr>
          <w:sz w:val="24"/>
          <w:szCs w:val="24"/>
        </w:rPr>
        <w:t xml:space="preserve">осуществляет в пределах своей компетенции методическое руководство по вопросам исполнения </w:t>
      </w:r>
      <w:r w:rsidR="00205C16">
        <w:rPr>
          <w:sz w:val="24"/>
          <w:szCs w:val="24"/>
        </w:rPr>
        <w:t>бюджета Канашского муниципального округа Чувашской Республики</w:t>
      </w:r>
      <w:r w:rsidRPr="004C6E69">
        <w:rPr>
          <w:sz w:val="24"/>
          <w:szCs w:val="24"/>
        </w:rPr>
        <w:t>, составления бюджетной отчетности о его исполнении и бухгалтерского учета в муниципальных учреждениях;</w:t>
      </w:r>
    </w:p>
    <w:p w14:paraId="01967498" w14:textId="77777777" w:rsidR="004C6E69" w:rsidRPr="004C6E69" w:rsidRDefault="004C6E69" w:rsidP="00D63837">
      <w:pPr>
        <w:ind w:firstLine="708"/>
        <w:jc w:val="both"/>
        <w:rPr>
          <w:sz w:val="24"/>
          <w:szCs w:val="24"/>
        </w:rPr>
      </w:pPr>
      <w:r w:rsidRPr="004C6E69">
        <w:rPr>
          <w:sz w:val="24"/>
          <w:szCs w:val="24"/>
        </w:rPr>
        <w:t>4) в сфере обеспечения муниципального финансового контроля:</w:t>
      </w:r>
    </w:p>
    <w:p w14:paraId="0403A644" w14:textId="77777777" w:rsidR="004C6E69" w:rsidRPr="004C6E69" w:rsidRDefault="004C6E69" w:rsidP="004C6E69">
      <w:pPr>
        <w:jc w:val="both"/>
        <w:rPr>
          <w:sz w:val="24"/>
          <w:szCs w:val="24"/>
        </w:rPr>
      </w:pPr>
      <w:r w:rsidRPr="004C6E69">
        <w:rPr>
          <w:sz w:val="24"/>
          <w:szCs w:val="24"/>
        </w:rPr>
        <w:t>осуществляет внутренний муниципальный финансовый контроль в порядке, установленном положениями Бюджетного кодекса Российской Федерации;</w:t>
      </w:r>
    </w:p>
    <w:p w14:paraId="1B0E3747" w14:textId="77777777" w:rsidR="004C6E69" w:rsidRPr="004C6E69" w:rsidRDefault="004C6E69" w:rsidP="00D63837">
      <w:pPr>
        <w:ind w:firstLine="708"/>
        <w:jc w:val="both"/>
        <w:rPr>
          <w:sz w:val="24"/>
          <w:szCs w:val="24"/>
        </w:rPr>
      </w:pPr>
      <w:r w:rsidRPr="004C6E69">
        <w:rPr>
          <w:sz w:val="24"/>
          <w:szCs w:val="24"/>
        </w:rPr>
        <w:t>составляет протоколы об административных правонарушениях, предусмотренных статьями 15.1, 15.11, 15.14, 15.15.4 - 15.15.12, 15.15.15, частью 1 статьи 19.4, 19.4.1, частью 20, 20.1 статьи 19.5, 19.7 Кодекса Российской Федерации об административных правонарушениях, при осуществлении внутреннего муниципального финансового контроля;</w:t>
      </w:r>
    </w:p>
    <w:p w14:paraId="0B6B6317" w14:textId="77777777" w:rsidR="004C6E69" w:rsidRPr="004C6E69" w:rsidRDefault="004C6E69" w:rsidP="004C6E69">
      <w:pPr>
        <w:jc w:val="both"/>
        <w:rPr>
          <w:sz w:val="24"/>
          <w:szCs w:val="24"/>
        </w:rPr>
      </w:pPr>
      <w:r w:rsidRPr="004C6E69">
        <w:rPr>
          <w:sz w:val="24"/>
          <w:szCs w:val="24"/>
        </w:rPr>
        <w:t>направляет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14:paraId="31C517B3" w14:textId="17AAF3DC" w:rsidR="004C6E69" w:rsidRPr="004C6E69" w:rsidRDefault="004C6E69" w:rsidP="00D63837">
      <w:pPr>
        <w:ind w:firstLine="708"/>
        <w:jc w:val="both"/>
        <w:rPr>
          <w:sz w:val="24"/>
          <w:szCs w:val="24"/>
        </w:rPr>
      </w:pPr>
      <w:r w:rsidRPr="004C6E69">
        <w:rPr>
          <w:sz w:val="24"/>
          <w:szCs w:val="24"/>
        </w:rPr>
        <w:lastRenderedPageBreak/>
        <w:t>обращается в суд с исковыми заявлениями о возмещении ущерба, причиненного Канашскому муниципальному округу Чувашской Республики;</w:t>
      </w:r>
    </w:p>
    <w:p w14:paraId="712B01E8" w14:textId="77777777" w:rsidR="004C6E69" w:rsidRPr="004C6E69" w:rsidRDefault="004C6E69" w:rsidP="00D63837">
      <w:pPr>
        <w:ind w:firstLine="708"/>
        <w:jc w:val="both"/>
        <w:rPr>
          <w:sz w:val="24"/>
          <w:szCs w:val="24"/>
        </w:rPr>
      </w:pPr>
      <w:r w:rsidRPr="004C6E69">
        <w:rPr>
          <w:sz w:val="24"/>
          <w:szCs w:val="24"/>
        </w:rPr>
        <w:t>5) в сфере информационного обеспечения бюджетного процесса:</w:t>
      </w:r>
    </w:p>
    <w:p w14:paraId="19F51B9B" w14:textId="254C5AC4" w:rsidR="004C6E69" w:rsidRPr="004C6E69" w:rsidRDefault="004C6E69" w:rsidP="00D63837">
      <w:pPr>
        <w:ind w:firstLine="708"/>
        <w:jc w:val="both"/>
        <w:rPr>
          <w:sz w:val="24"/>
          <w:szCs w:val="24"/>
        </w:rPr>
      </w:pPr>
      <w:r w:rsidRPr="004C6E69">
        <w:rPr>
          <w:sz w:val="24"/>
          <w:szCs w:val="24"/>
        </w:rPr>
        <w:t xml:space="preserve">обеспечивает функционирование программно-технических средств автоматизированных систем, связанных с планированием и исполнением </w:t>
      </w:r>
      <w:r w:rsidR="00205C16">
        <w:rPr>
          <w:sz w:val="24"/>
          <w:szCs w:val="24"/>
        </w:rPr>
        <w:t>бюджета Канашского муниципального округа Чувашской Республики</w:t>
      </w:r>
      <w:r w:rsidRPr="004C6E69">
        <w:rPr>
          <w:sz w:val="24"/>
          <w:szCs w:val="24"/>
        </w:rPr>
        <w:t>, реализует меры по защите, обрабатываемой в них информации, в том числе персональных данных, от несанкционированного доступа;</w:t>
      </w:r>
    </w:p>
    <w:p w14:paraId="6B30BDFB" w14:textId="77777777" w:rsidR="004C6E69" w:rsidRPr="004C6E69" w:rsidRDefault="004C6E69" w:rsidP="004C6E69">
      <w:pPr>
        <w:jc w:val="both"/>
        <w:rPr>
          <w:sz w:val="24"/>
          <w:szCs w:val="24"/>
        </w:rPr>
      </w:pPr>
      <w:r w:rsidRPr="004C6E69">
        <w:rPr>
          <w:sz w:val="24"/>
          <w:szCs w:val="24"/>
        </w:rPr>
        <w:t>осуществляет меры по защите информации в соответствии с законодательством Российской Федерации;</w:t>
      </w:r>
    </w:p>
    <w:p w14:paraId="47F53A9F" w14:textId="193DBD4D" w:rsidR="004C6E69" w:rsidRPr="004C6E69" w:rsidRDefault="004C6E69" w:rsidP="00D63837">
      <w:pPr>
        <w:ind w:firstLine="708"/>
        <w:jc w:val="both"/>
        <w:rPr>
          <w:sz w:val="24"/>
          <w:szCs w:val="24"/>
        </w:rPr>
      </w:pPr>
      <w:r w:rsidRPr="004C6E69">
        <w:rPr>
          <w:sz w:val="24"/>
          <w:szCs w:val="24"/>
        </w:rPr>
        <w:t xml:space="preserve">обеспечивает информирование населения о деятельности </w:t>
      </w:r>
      <w:r w:rsidR="00AE7E2B">
        <w:rPr>
          <w:sz w:val="24"/>
          <w:szCs w:val="24"/>
        </w:rPr>
        <w:t>Ф</w:t>
      </w:r>
      <w:r w:rsidRPr="004C6E69">
        <w:rPr>
          <w:sz w:val="24"/>
          <w:szCs w:val="24"/>
        </w:rPr>
        <w:t>инансового управления;</w:t>
      </w:r>
    </w:p>
    <w:p w14:paraId="25D6CA18" w14:textId="77777777" w:rsidR="004C6E69" w:rsidRPr="004C6E69" w:rsidRDefault="004C6E69" w:rsidP="00D63837">
      <w:pPr>
        <w:ind w:firstLine="708"/>
        <w:jc w:val="both"/>
        <w:rPr>
          <w:sz w:val="24"/>
          <w:szCs w:val="24"/>
        </w:rPr>
      </w:pPr>
      <w:r w:rsidRPr="004C6E69">
        <w:rPr>
          <w:sz w:val="24"/>
          <w:szCs w:val="24"/>
        </w:rPr>
        <w:t>6) в сфере организации исполнительного производства:</w:t>
      </w:r>
    </w:p>
    <w:p w14:paraId="3C13B683" w14:textId="77777777" w:rsidR="004C6E69" w:rsidRPr="004C6E69" w:rsidRDefault="004C6E69" w:rsidP="004C6E69">
      <w:pPr>
        <w:jc w:val="both"/>
        <w:rPr>
          <w:sz w:val="24"/>
          <w:szCs w:val="24"/>
        </w:rPr>
      </w:pPr>
      <w:r w:rsidRPr="004C6E69">
        <w:rPr>
          <w:sz w:val="24"/>
          <w:szCs w:val="24"/>
        </w:rPr>
        <w:t>организует исполнение судебных актов по искам к муниципальному образованию Канашского муниципального округа о возмещении вреда, причиненного гражданину или юридическому лицу в результате незаконных действий (бездействия) органов местного самоуправления Канашского муниципального округа либо должностных лиц этих органов, и о присуждении компенсации за нарушение права на исполнение судебного акта в разумный срок;</w:t>
      </w:r>
    </w:p>
    <w:p w14:paraId="5B4D977B" w14:textId="77777777" w:rsidR="004C6E69" w:rsidRPr="004C6E69" w:rsidRDefault="004C6E69" w:rsidP="00D63837">
      <w:pPr>
        <w:ind w:firstLine="708"/>
        <w:jc w:val="both"/>
        <w:rPr>
          <w:sz w:val="24"/>
          <w:szCs w:val="24"/>
        </w:rPr>
      </w:pPr>
      <w:r w:rsidRPr="004C6E69">
        <w:rPr>
          <w:sz w:val="24"/>
          <w:szCs w:val="24"/>
        </w:rPr>
        <w:t>ведет учет и осуществляет хранение исполнительных документов и иных документов, связанных с их исполнением;</w:t>
      </w:r>
    </w:p>
    <w:p w14:paraId="4AB925FF" w14:textId="77777777" w:rsidR="004C6E69" w:rsidRPr="004C6E69" w:rsidRDefault="004C6E69" w:rsidP="00D63837">
      <w:pPr>
        <w:ind w:firstLine="708"/>
        <w:jc w:val="both"/>
        <w:rPr>
          <w:sz w:val="24"/>
          <w:szCs w:val="24"/>
        </w:rPr>
      </w:pPr>
      <w:r w:rsidRPr="004C6E69">
        <w:rPr>
          <w:sz w:val="24"/>
          <w:szCs w:val="24"/>
        </w:rPr>
        <w:t>7) в сфере правового регулирования по бюджетным правоотношениям:</w:t>
      </w:r>
    </w:p>
    <w:p w14:paraId="3BF37916" w14:textId="49A38AAB" w:rsidR="004C6E69" w:rsidRPr="004C6E69" w:rsidRDefault="004C6E69" w:rsidP="004C6E69">
      <w:pPr>
        <w:jc w:val="both"/>
        <w:rPr>
          <w:sz w:val="24"/>
          <w:szCs w:val="24"/>
        </w:rPr>
      </w:pPr>
      <w:r w:rsidRPr="004C6E69">
        <w:rPr>
          <w:sz w:val="24"/>
          <w:szCs w:val="24"/>
        </w:rPr>
        <w:t xml:space="preserve">разрабатывает проекты нормативных правовых актов в области финансово-бюджетного планирования, налогового регулирования, составления и исполнения </w:t>
      </w:r>
      <w:r w:rsidR="00205C16">
        <w:rPr>
          <w:sz w:val="24"/>
          <w:szCs w:val="24"/>
        </w:rPr>
        <w:t>бюджета Канашского муниципального округа Чувашской Республики</w:t>
      </w:r>
      <w:r w:rsidRPr="004C6E69">
        <w:rPr>
          <w:sz w:val="24"/>
          <w:szCs w:val="24"/>
        </w:rPr>
        <w:t xml:space="preserve">, формирования отчетности об исполнении </w:t>
      </w:r>
      <w:r w:rsidR="00205C16">
        <w:rPr>
          <w:sz w:val="24"/>
          <w:szCs w:val="24"/>
        </w:rPr>
        <w:t>бюджета Канашского муниципального округа Чувашской Республики</w:t>
      </w:r>
      <w:r w:rsidRPr="004C6E69">
        <w:rPr>
          <w:sz w:val="24"/>
          <w:szCs w:val="24"/>
        </w:rPr>
        <w:t>;</w:t>
      </w:r>
    </w:p>
    <w:p w14:paraId="0679057B" w14:textId="773B8195" w:rsidR="004C6E69" w:rsidRPr="004C6E69" w:rsidRDefault="004C6E69" w:rsidP="00D63837">
      <w:pPr>
        <w:ind w:firstLine="708"/>
        <w:jc w:val="both"/>
        <w:rPr>
          <w:sz w:val="24"/>
          <w:szCs w:val="24"/>
        </w:rPr>
      </w:pPr>
      <w:r w:rsidRPr="004C6E69">
        <w:rPr>
          <w:sz w:val="24"/>
          <w:szCs w:val="24"/>
        </w:rPr>
        <w:t xml:space="preserve">представляет предложения к проектам федеральных законов и иных правовых актов Российской Федерации, к проектам законов и иных правовых актов Чувашской Республики по вопросам касающихся сферы деятельности </w:t>
      </w:r>
      <w:r w:rsidR="00AE7E2B">
        <w:rPr>
          <w:sz w:val="24"/>
          <w:szCs w:val="24"/>
        </w:rPr>
        <w:t>Ф</w:t>
      </w:r>
      <w:r w:rsidRPr="004C6E69">
        <w:rPr>
          <w:sz w:val="24"/>
          <w:szCs w:val="24"/>
        </w:rPr>
        <w:t>инансового управления, поступивших на рассмотрение в администрацию Канашского муниципального округа;</w:t>
      </w:r>
    </w:p>
    <w:p w14:paraId="6BD3F3E8" w14:textId="7D87FC36" w:rsidR="004C6E69" w:rsidRPr="004C6E69" w:rsidRDefault="004C6E69" w:rsidP="00D63837">
      <w:pPr>
        <w:ind w:firstLine="708"/>
        <w:jc w:val="both"/>
        <w:rPr>
          <w:sz w:val="24"/>
          <w:szCs w:val="24"/>
        </w:rPr>
      </w:pPr>
      <w:r w:rsidRPr="004C6E69">
        <w:rPr>
          <w:sz w:val="24"/>
          <w:szCs w:val="24"/>
        </w:rPr>
        <w:t xml:space="preserve">осуществляет мониторинг правоприменения законодательных и иных нормативных правовых актов Российской Федерации, мониторинг правоприменения законов и иных нормативных правовых актов Чувашской Республики в установленной сфере деятельности </w:t>
      </w:r>
      <w:r w:rsidR="00AE7E2B">
        <w:rPr>
          <w:sz w:val="24"/>
          <w:szCs w:val="24"/>
        </w:rPr>
        <w:t>Ф</w:t>
      </w:r>
      <w:r w:rsidRPr="004C6E69">
        <w:rPr>
          <w:sz w:val="24"/>
          <w:szCs w:val="24"/>
        </w:rPr>
        <w:t>инансового управления;</w:t>
      </w:r>
    </w:p>
    <w:p w14:paraId="3D40FC46" w14:textId="77777777" w:rsidR="004C6E69" w:rsidRPr="004C6E69" w:rsidRDefault="004C6E69" w:rsidP="00D63837">
      <w:pPr>
        <w:ind w:firstLine="708"/>
        <w:jc w:val="both"/>
        <w:rPr>
          <w:sz w:val="24"/>
          <w:szCs w:val="24"/>
        </w:rPr>
      </w:pPr>
      <w:r w:rsidRPr="004C6E69">
        <w:rPr>
          <w:sz w:val="24"/>
          <w:szCs w:val="24"/>
        </w:rPr>
        <w:t>разрабатывает проекты соглашений и договоров, протоколы о сотрудничестве и взаимодействии, заключаемые с федеральными органами исполнительной власти, органами исполнительной власти Чувашской Республики и субъектов Российской Федерации, органами местного самоуправления и организациями по бюджетно-финансовым вопросам;</w:t>
      </w:r>
    </w:p>
    <w:p w14:paraId="011ADFFA" w14:textId="0D721135" w:rsidR="004C6E69" w:rsidRPr="004C6E69" w:rsidRDefault="004C6E69" w:rsidP="004C6E69">
      <w:pPr>
        <w:jc w:val="both"/>
        <w:rPr>
          <w:sz w:val="24"/>
          <w:szCs w:val="24"/>
        </w:rPr>
      </w:pPr>
      <w:r w:rsidRPr="004C6E69">
        <w:rPr>
          <w:sz w:val="24"/>
          <w:szCs w:val="24"/>
        </w:rPr>
        <w:t xml:space="preserve">обеспечивает представление законных интересов </w:t>
      </w:r>
      <w:r w:rsidR="00AE7E2B">
        <w:rPr>
          <w:sz w:val="24"/>
          <w:szCs w:val="24"/>
        </w:rPr>
        <w:t>Ф</w:t>
      </w:r>
      <w:r w:rsidRPr="004C6E69">
        <w:rPr>
          <w:sz w:val="24"/>
          <w:szCs w:val="24"/>
        </w:rPr>
        <w:t>инансового управления в судах;</w:t>
      </w:r>
    </w:p>
    <w:p w14:paraId="7F0F256D" w14:textId="76E8DB6C" w:rsidR="004C6E69" w:rsidRPr="004C6E69" w:rsidRDefault="004C6E69" w:rsidP="00D63837">
      <w:pPr>
        <w:ind w:firstLine="708"/>
        <w:jc w:val="both"/>
        <w:rPr>
          <w:sz w:val="24"/>
          <w:szCs w:val="24"/>
        </w:rPr>
      </w:pPr>
      <w:r w:rsidRPr="004C6E69">
        <w:rPr>
          <w:sz w:val="24"/>
          <w:szCs w:val="24"/>
        </w:rPr>
        <w:t xml:space="preserve">рассматривает акты прокурорского реагирования, организует исполнение требований прокурора по вопросам, входящим в компетенцию </w:t>
      </w:r>
      <w:r w:rsidR="00AE7E2B">
        <w:rPr>
          <w:sz w:val="24"/>
          <w:szCs w:val="24"/>
        </w:rPr>
        <w:t>Ф</w:t>
      </w:r>
      <w:r w:rsidRPr="004C6E69">
        <w:rPr>
          <w:sz w:val="24"/>
          <w:szCs w:val="24"/>
        </w:rPr>
        <w:t>инансового управления;</w:t>
      </w:r>
    </w:p>
    <w:p w14:paraId="031BBBDE" w14:textId="77777777" w:rsidR="004C6E69" w:rsidRPr="004C6E69" w:rsidRDefault="004C6E69" w:rsidP="00D63837">
      <w:pPr>
        <w:ind w:firstLine="708"/>
        <w:jc w:val="both"/>
        <w:rPr>
          <w:sz w:val="24"/>
          <w:szCs w:val="24"/>
        </w:rPr>
      </w:pPr>
      <w:r w:rsidRPr="004C6E69">
        <w:rPr>
          <w:sz w:val="24"/>
          <w:szCs w:val="24"/>
        </w:rPr>
        <w:t>принимает участие в профилактике терроризма, а также в минимизации и (или) ликвидации последствий его проявлений в соответствии с законодательством Российской Федерации;</w:t>
      </w:r>
    </w:p>
    <w:p w14:paraId="5A02D6A4" w14:textId="718B8A98" w:rsidR="004C6E69" w:rsidRPr="004C6E69" w:rsidRDefault="004C6E69" w:rsidP="00D63837">
      <w:pPr>
        <w:ind w:firstLine="708"/>
        <w:jc w:val="both"/>
        <w:rPr>
          <w:sz w:val="24"/>
          <w:szCs w:val="24"/>
        </w:rPr>
      </w:pPr>
      <w:r w:rsidRPr="004C6E69">
        <w:rPr>
          <w:sz w:val="24"/>
          <w:szCs w:val="24"/>
        </w:rPr>
        <w:t xml:space="preserve">осуществляет меры по противодействию коррупции в </w:t>
      </w:r>
      <w:r w:rsidR="00AE7E2B">
        <w:rPr>
          <w:sz w:val="24"/>
          <w:szCs w:val="24"/>
        </w:rPr>
        <w:t>Ф</w:t>
      </w:r>
      <w:r w:rsidRPr="004C6E69">
        <w:rPr>
          <w:sz w:val="24"/>
          <w:szCs w:val="24"/>
        </w:rPr>
        <w:t>инансовом управлении в соответствии с законодательством Российской Федерации, законодательством Чувашской Республики и муниципальными правовыми актами Канашского муниципального округа;</w:t>
      </w:r>
    </w:p>
    <w:p w14:paraId="39F124C0" w14:textId="77777777" w:rsidR="004C6E69" w:rsidRPr="004C6E69" w:rsidRDefault="004C6E69" w:rsidP="00D63837">
      <w:pPr>
        <w:ind w:firstLine="708"/>
        <w:jc w:val="both"/>
        <w:rPr>
          <w:sz w:val="24"/>
          <w:szCs w:val="24"/>
        </w:rPr>
      </w:pPr>
      <w:r w:rsidRPr="004C6E69">
        <w:rPr>
          <w:sz w:val="24"/>
          <w:szCs w:val="24"/>
        </w:rPr>
        <w:t>8) в сфере взаимодействия с подведомственными организациями:</w:t>
      </w:r>
    </w:p>
    <w:p w14:paraId="731BBC0E" w14:textId="77777777" w:rsidR="004C6E69" w:rsidRPr="004C6E69" w:rsidRDefault="004C6E69" w:rsidP="004C6E69">
      <w:pPr>
        <w:jc w:val="both"/>
        <w:rPr>
          <w:sz w:val="24"/>
          <w:szCs w:val="24"/>
        </w:rPr>
      </w:pPr>
      <w:r w:rsidRPr="004C6E69">
        <w:rPr>
          <w:sz w:val="24"/>
          <w:szCs w:val="24"/>
        </w:rPr>
        <w:t>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подведомственных организаций;</w:t>
      </w:r>
    </w:p>
    <w:p w14:paraId="0A0A4AEB" w14:textId="77777777" w:rsidR="004C6E69" w:rsidRPr="004C6E69" w:rsidRDefault="004C6E69" w:rsidP="00297114">
      <w:pPr>
        <w:ind w:firstLine="708"/>
        <w:jc w:val="both"/>
        <w:rPr>
          <w:sz w:val="24"/>
          <w:szCs w:val="24"/>
        </w:rPr>
      </w:pPr>
      <w:r w:rsidRPr="004C6E69">
        <w:rPr>
          <w:sz w:val="24"/>
          <w:szCs w:val="24"/>
        </w:rPr>
        <w:t xml:space="preserve">реализует полномочия учредителя по подготовке для администрации Канашского муниципального округа предложений по разграничению собственности, созданию, определению целей, предметов, видов деятельности, реорганизации и ликвидации, изменению вида (типа) подведомственных организаций, а также в части утверждения их уставов и внесения в них изменений, планов финансово-хозяйственной деятельности, </w:t>
      </w:r>
      <w:r w:rsidRPr="004C6E69">
        <w:rPr>
          <w:sz w:val="24"/>
          <w:szCs w:val="24"/>
        </w:rPr>
        <w:lastRenderedPageBreak/>
        <w:t>годовой бухгалтерской отчетности, заключения трудовых договоров с руководителями подведомственных организаций;</w:t>
      </w:r>
    </w:p>
    <w:p w14:paraId="47E8C727" w14:textId="31234CC9" w:rsidR="004C6E69" w:rsidRPr="004C6E69" w:rsidRDefault="004C6E69" w:rsidP="00297114">
      <w:pPr>
        <w:ind w:firstLine="708"/>
        <w:jc w:val="both"/>
        <w:rPr>
          <w:sz w:val="24"/>
          <w:szCs w:val="24"/>
        </w:rPr>
      </w:pPr>
      <w:r w:rsidRPr="004C6E69">
        <w:rPr>
          <w:sz w:val="24"/>
          <w:szCs w:val="24"/>
        </w:rPr>
        <w:t xml:space="preserve">разрабатывает предложения по формированию бюджетных показателей по подведомственным организациям и мероприятиям в сферах деятельности, отнесенных к компетенции </w:t>
      </w:r>
      <w:r w:rsidR="00AE7E2B">
        <w:rPr>
          <w:sz w:val="24"/>
          <w:szCs w:val="24"/>
        </w:rPr>
        <w:t>Ф</w:t>
      </w:r>
      <w:r w:rsidRPr="004C6E69">
        <w:rPr>
          <w:sz w:val="24"/>
          <w:szCs w:val="24"/>
        </w:rPr>
        <w:t xml:space="preserve">инансового управления, финансируемым из </w:t>
      </w:r>
      <w:r w:rsidR="00205C16">
        <w:rPr>
          <w:sz w:val="24"/>
          <w:szCs w:val="24"/>
        </w:rPr>
        <w:t>бюджета Канашского муниципального округа Чувашской Республики</w:t>
      </w:r>
      <w:r w:rsidRPr="004C6E69">
        <w:rPr>
          <w:sz w:val="24"/>
          <w:szCs w:val="24"/>
        </w:rPr>
        <w:t>;</w:t>
      </w:r>
    </w:p>
    <w:p w14:paraId="482CFC55" w14:textId="224E346A" w:rsidR="004C6E69" w:rsidRPr="004C6E69" w:rsidRDefault="004C6E69" w:rsidP="00297114">
      <w:pPr>
        <w:ind w:firstLine="708"/>
        <w:jc w:val="both"/>
        <w:rPr>
          <w:sz w:val="24"/>
          <w:szCs w:val="24"/>
        </w:rPr>
      </w:pPr>
      <w:r w:rsidRPr="004C6E69">
        <w:rPr>
          <w:sz w:val="24"/>
          <w:szCs w:val="24"/>
        </w:rPr>
        <w:t xml:space="preserve">реализует установленное бюджетным законодательством Российской Федерации право главного распорядителя средств </w:t>
      </w:r>
      <w:r w:rsidR="00205C16">
        <w:rPr>
          <w:sz w:val="24"/>
          <w:szCs w:val="24"/>
        </w:rPr>
        <w:t>бюджета Канашского муниципального округа Чувашской Республики</w:t>
      </w:r>
      <w:r w:rsidRPr="004C6E69">
        <w:rPr>
          <w:sz w:val="24"/>
          <w:szCs w:val="24"/>
        </w:rPr>
        <w:t xml:space="preserve"> по отношению к подведомственным получателям средств </w:t>
      </w:r>
      <w:r w:rsidR="00205C16">
        <w:rPr>
          <w:sz w:val="24"/>
          <w:szCs w:val="24"/>
        </w:rPr>
        <w:t>бюджета Канашского муниципального округа Чувашской Республики</w:t>
      </w:r>
      <w:r w:rsidRPr="004C6E69">
        <w:rPr>
          <w:sz w:val="24"/>
          <w:szCs w:val="24"/>
        </w:rPr>
        <w:t>;</w:t>
      </w:r>
    </w:p>
    <w:p w14:paraId="00D92891" w14:textId="77777777" w:rsidR="004C6E69" w:rsidRPr="004C6E69" w:rsidRDefault="004C6E69" w:rsidP="00297114">
      <w:pPr>
        <w:ind w:firstLine="708"/>
        <w:jc w:val="both"/>
        <w:rPr>
          <w:sz w:val="24"/>
          <w:szCs w:val="24"/>
        </w:rPr>
      </w:pPr>
      <w:r w:rsidRPr="004C6E69">
        <w:rPr>
          <w:sz w:val="24"/>
          <w:szCs w:val="24"/>
        </w:rPr>
        <w:t>организует осуществление совместно с заинтересованными органами контроля за деятельностью подведомственных организаций;</w:t>
      </w:r>
    </w:p>
    <w:p w14:paraId="25F5F46E" w14:textId="77777777" w:rsidR="004C6E69" w:rsidRPr="004C6E69" w:rsidRDefault="004C6E69" w:rsidP="00297114">
      <w:pPr>
        <w:ind w:firstLine="708"/>
        <w:jc w:val="both"/>
        <w:rPr>
          <w:sz w:val="24"/>
          <w:szCs w:val="24"/>
        </w:rPr>
      </w:pPr>
      <w:r w:rsidRPr="004C6E69">
        <w:rPr>
          <w:sz w:val="24"/>
          <w:szCs w:val="24"/>
        </w:rPr>
        <w:t>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w:t>
      </w:r>
    </w:p>
    <w:p w14:paraId="67AEEAD0" w14:textId="77777777" w:rsidR="004C6E69" w:rsidRPr="004C6E69" w:rsidRDefault="004C6E69" w:rsidP="00297114">
      <w:pPr>
        <w:ind w:firstLine="708"/>
        <w:jc w:val="both"/>
        <w:rPr>
          <w:sz w:val="24"/>
          <w:szCs w:val="24"/>
        </w:rPr>
      </w:pPr>
      <w:r w:rsidRPr="004C6E69">
        <w:rPr>
          <w:sz w:val="24"/>
          <w:szCs w:val="24"/>
        </w:rPr>
        <w:t>осуществляет ведомственный контроль в сфере закупок для обеспечения нужд муниципального образования Канашского муниципального округа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 в отношении подведомственных организаций;</w:t>
      </w:r>
    </w:p>
    <w:p w14:paraId="3C732483" w14:textId="7E6C268F" w:rsidR="004C6E69" w:rsidRPr="004C6E69" w:rsidRDefault="004C6E69" w:rsidP="00297114">
      <w:pPr>
        <w:ind w:firstLine="708"/>
        <w:jc w:val="both"/>
        <w:rPr>
          <w:sz w:val="24"/>
          <w:szCs w:val="24"/>
        </w:rPr>
      </w:pPr>
      <w:r w:rsidRPr="004C6E69">
        <w:rPr>
          <w:sz w:val="24"/>
          <w:szCs w:val="24"/>
        </w:rPr>
        <w:t xml:space="preserve">9) в иных установленных сферах ведения </w:t>
      </w:r>
      <w:r w:rsidR="00AE7E2B">
        <w:rPr>
          <w:sz w:val="24"/>
          <w:szCs w:val="24"/>
        </w:rPr>
        <w:t>Ф</w:t>
      </w:r>
      <w:r w:rsidRPr="004C6E69">
        <w:rPr>
          <w:sz w:val="24"/>
          <w:szCs w:val="24"/>
        </w:rPr>
        <w:t>инансового управления:</w:t>
      </w:r>
    </w:p>
    <w:p w14:paraId="284C89D0" w14:textId="77777777" w:rsidR="004C6E69" w:rsidRPr="004C6E69" w:rsidRDefault="004C6E69" w:rsidP="00297114">
      <w:pPr>
        <w:ind w:firstLine="708"/>
        <w:jc w:val="both"/>
        <w:rPr>
          <w:sz w:val="24"/>
          <w:szCs w:val="24"/>
        </w:rPr>
      </w:pPr>
      <w:r w:rsidRPr="004C6E69">
        <w:rPr>
          <w:sz w:val="24"/>
          <w:szCs w:val="24"/>
        </w:rPr>
        <w:t>содействует развитию конкуренции в установленной сфере деятельности;</w:t>
      </w:r>
    </w:p>
    <w:p w14:paraId="1B4FAA56" w14:textId="0650E7D2" w:rsidR="004C6E69" w:rsidRPr="004C6E69" w:rsidRDefault="004C6E69" w:rsidP="00297114">
      <w:pPr>
        <w:ind w:firstLine="708"/>
        <w:jc w:val="both"/>
        <w:rPr>
          <w:sz w:val="24"/>
          <w:szCs w:val="24"/>
        </w:rPr>
      </w:pPr>
      <w:r w:rsidRPr="004C6E69">
        <w:rPr>
          <w:sz w:val="24"/>
          <w:szCs w:val="24"/>
        </w:rPr>
        <w:t xml:space="preserve">осуществляет кадровое обеспечение </w:t>
      </w:r>
      <w:r w:rsidR="00AE7E2B">
        <w:rPr>
          <w:sz w:val="24"/>
          <w:szCs w:val="24"/>
        </w:rPr>
        <w:t>Ф</w:t>
      </w:r>
      <w:r w:rsidRPr="004C6E69">
        <w:rPr>
          <w:sz w:val="24"/>
          <w:szCs w:val="24"/>
        </w:rPr>
        <w:t>инансового управления, организует дополнительное профессиональное образование муниципальных служащих;</w:t>
      </w:r>
    </w:p>
    <w:p w14:paraId="5A465A71" w14:textId="77777777" w:rsidR="004C6E69" w:rsidRPr="004C6E69" w:rsidRDefault="004C6E69" w:rsidP="00297114">
      <w:pPr>
        <w:ind w:firstLine="708"/>
        <w:jc w:val="both"/>
        <w:rPr>
          <w:sz w:val="24"/>
          <w:szCs w:val="24"/>
        </w:rPr>
      </w:pPr>
      <w:r w:rsidRPr="004C6E69">
        <w:rPr>
          <w:sz w:val="24"/>
          <w:szCs w:val="24"/>
        </w:rPr>
        <w:t>принимает меры по формированию высококвалифицированного кадрового состава;</w:t>
      </w:r>
    </w:p>
    <w:p w14:paraId="5808798A" w14:textId="77777777" w:rsidR="004C6E69" w:rsidRPr="004C6E69" w:rsidRDefault="004C6E69" w:rsidP="004C6E69">
      <w:pPr>
        <w:jc w:val="both"/>
        <w:rPr>
          <w:sz w:val="24"/>
          <w:szCs w:val="24"/>
        </w:rPr>
      </w:pPr>
      <w:r w:rsidRPr="004C6E69">
        <w:rPr>
          <w:sz w:val="24"/>
          <w:szCs w:val="24"/>
        </w:rPr>
        <w:t>осуществляет в установленном порядке работу по комплектованию, хранению, учету и использованию архивных документов, образовавшихся в ходе деятельности управления;</w:t>
      </w:r>
    </w:p>
    <w:p w14:paraId="582B90D4" w14:textId="1132542E" w:rsidR="004C6E69" w:rsidRPr="004C6E69" w:rsidRDefault="004C6E69" w:rsidP="004C6E69">
      <w:pPr>
        <w:jc w:val="both"/>
        <w:rPr>
          <w:sz w:val="24"/>
          <w:szCs w:val="24"/>
        </w:rPr>
      </w:pPr>
      <w:r w:rsidRPr="004C6E69">
        <w:rPr>
          <w:sz w:val="24"/>
          <w:szCs w:val="24"/>
        </w:rPr>
        <w:t xml:space="preserve">обеспечивает выполнение первичных мер пожарной безопасности в </w:t>
      </w:r>
      <w:r w:rsidR="00AE7E2B">
        <w:rPr>
          <w:sz w:val="24"/>
          <w:szCs w:val="24"/>
        </w:rPr>
        <w:t>Ф</w:t>
      </w:r>
      <w:r w:rsidRPr="004C6E69">
        <w:rPr>
          <w:sz w:val="24"/>
          <w:szCs w:val="24"/>
        </w:rPr>
        <w:t>инансовом управлении в соответствии с законодательством Российской Федерации;</w:t>
      </w:r>
    </w:p>
    <w:p w14:paraId="1A5FEBDC" w14:textId="308BF51E" w:rsidR="004C6E69" w:rsidRPr="004C6E69" w:rsidRDefault="004C6E69" w:rsidP="00297114">
      <w:pPr>
        <w:ind w:firstLine="708"/>
        <w:jc w:val="both"/>
        <w:rPr>
          <w:sz w:val="24"/>
          <w:szCs w:val="24"/>
        </w:rPr>
      </w:pPr>
      <w:r w:rsidRPr="004C6E69">
        <w:rPr>
          <w:sz w:val="24"/>
          <w:szCs w:val="24"/>
        </w:rPr>
        <w:t xml:space="preserve">обеспечивает проведение мероприятий, направленных на безопасные условия и охрану труда в </w:t>
      </w:r>
      <w:r w:rsidR="00AE7E2B">
        <w:rPr>
          <w:sz w:val="24"/>
          <w:szCs w:val="24"/>
        </w:rPr>
        <w:t>Ф</w:t>
      </w:r>
      <w:r w:rsidRPr="004C6E69">
        <w:rPr>
          <w:sz w:val="24"/>
          <w:szCs w:val="24"/>
        </w:rPr>
        <w:t>инансовом управлении в соответствии с законодательством Российской Федерации;</w:t>
      </w:r>
    </w:p>
    <w:p w14:paraId="6CE81E67" w14:textId="3CD2414B" w:rsidR="004C6E69" w:rsidRPr="004C6E69" w:rsidRDefault="004C6E69" w:rsidP="00297114">
      <w:pPr>
        <w:ind w:firstLine="708"/>
        <w:jc w:val="both"/>
        <w:rPr>
          <w:sz w:val="24"/>
          <w:szCs w:val="24"/>
        </w:rPr>
      </w:pPr>
      <w:r w:rsidRPr="004C6E69">
        <w:rPr>
          <w:sz w:val="24"/>
          <w:szCs w:val="24"/>
        </w:rPr>
        <w:t xml:space="preserve">обеспечивает объективное, всестороннее и своевременное рассмотрение обращений граждан и организаций по вопросам, отнесенным к компетенции </w:t>
      </w:r>
      <w:r w:rsidR="00AE7E2B">
        <w:rPr>
          <w:sz w:val="24"/>
          <w:szCs w:val="24"/>
        </w:rPr>
        <w:t>Ф</w:t>
      </w:r>
      <w:r w:rsidRPr="004C6E69">
        <w:rPr>
          <w:sz w:val="24"/>
          <w:szCs w:val="24"/>
        </w:rPr>
        <w:t>инансового управления;</w:t>
      </w:r>
    </w:p>
    <w:p w14:paraId="1FE33A33" w14:textId="77777777" w:rsidR="004C6E69" w:rsidRPr="004C6E69" w:rsidRDefault="004C6E69" w:rsidP="004C6E69">
      <w:pPr>
        <w:jc w:val="both"/>
        <w:rPr>
          <w:sz w:val="24"/>
          <w:szCs w:val="24"/>
        </w:rPr>
      </w:pPr>
      <w:r w:rsidRPr="004C6E69">
        <w:rPr>
          <w:sz w:val="24"/>
          <w:szCs w:val="24"/>
        </w:rPr>
        <w:t>участвует в организации и осуществлении мероприятий по мобилизационной подготовке в финансовом управлении в соответствии с законодательством Российской Федерации, законодательством Чувашской Республики и муниципальными правовыми актами Канашского муниципального округа;</w:t>
      </w:r>
    </w:p>
    <w:p w14:paraId="6B3C75D7" w14:textId="77777777" w:rsidR="004C6E69" w:rsidRPr="004C6E69" w:rsidRDefault="004C6E69" w:rsidP="00297114">
      <w:pPr>
        <w:ind w:firstLine="708"/>
        <w:jc w:val="both"/>
        <w:rPr>
          <w:sz w:val="24"/>
          <w:szCs w:val="24"/>
        </w:rPr>
      </w:pPr>
      <w:r w:rsidRPr="004C6E69">
        <w:rPr>
          <w:sz w:val="24"/>
          <w:szCs w:val="24"/>
        </w:rPr>
        <w:t>проводит работу по мобилизационной подготовке, ведению воинского учета, бронированию;</w:t>
      </w:r>
    </w:p>
    <w:p w14:paraId="0981A59B" w14:textId="0157D5A4" w:rsidR="004C6E69" w:rsidRPr="004C6E69" w:rsidRDefault="004C6E69" w:rsidP="00297114">
      <w:pPr>
        <w:ind w:firstLine="708"/>
        <w:jc w:val="both"/>
        <w:rPr>
          <w:sz w:val="24"/>
          <w:szCs w:val="24"/>
        </w:rPr>
      </w:pPr>
      <w:r w:rsidRPr="004C6E69">
        <w:rPr>
          <w:sz w:val="24"/>
          <w:szCs w:val="24"/>
        </w:rPr>
        <w:t xml:space="preserve">участвует в проведении мероприятий по гражданской обороне в </w:t>
      </w:r>
      <w:r w:rsidR="00AE7E2B">
        <w:rPr>
          <w:sz w:val="24"/>
          <w:szCs w:val="24"/>
        </w:rPr>
        <w:t>Ф</w:t>
      </w:r>
      <w:r w:rsidRPr="004C6E69">
        <w:rPr>
          <w:sz w:val="24"/>
          <w:szCs w:val="24"/>
        </w:rPr>
        <w:t>инансовом управлении в соответствии с законодательством Российской Федерации, законодательством Чувашской Республики и муниципальными правовыми актами Канашского муниципального округа;</w:t>
      </w:r>
    </w:p>
    <w:p w14:paraId="4DBADF62" w14:textId="515812E3" w:rsidR="004C6E69" w:rsidRPr="004C6E69" w:rsidRDefault="004C6E69" w:rsidP="00297114">
      <w:pPr>
        <w:ind w:firstLine="708"/>
        <w:jc w:val="both"/>
        <w:rPr>
          <w:sz w:val="24"/>
          <w:szCs w:val="24"/>
        </w:rPr>
      </w:pPr>
      <w:r w:rsidRPr="004C6E69">
        <w:rPr>
          <w:sz w:val="24"/>
          <w:szCs w:val="24"/>
        </w:rPr>
        <w:t xml:space="preserve">вносит предложения для главы Канашского муниципального округа по награждению работников </w:t>
      </w:r>
      <w:r w:rsidR="00AE7E2B">
        <w:rPr>
          <w:sz w:val="24"/>
          <w:szCs w:val="24"/>
        </w:rPr>
        <w:t>Ф</w:t>
      </w:r>
      <w:r w:rsidRPr="004C6E69">
        <w:rPr>
          <w:sz w:val="24"/>
          <w:szCs w:val="24"/>
        </w:rPr>
        <w:t>инансового управления государственными наградами Российской Федерации и Чувашской Республики, почетными грамотами, благодарностями министерств и ведомств, а также почетными грамотами органов местного самоуправления Канашского муниципального округа.</w:t>
      </w:r>
    </w:p>
    <w:p w14:paraId="151895A9" w14:textId="77777777" w:rsidR="004C6E69" w:rsidRPr="004C6E69" w:rsidRDefault="004C6E69" w:rsidP="00297114">
      <w:pPr>
        <w:ind w:firstLine="708"/>
        <w:jc w:val="both"/>
        <w:rPr>
          <w:sz w:val="24"/>
          <w:szCs w:val="24"/>
        </w:rPr>
      </w:pPr>
      <w:r w:rsidRPr="004C6E69">
        <w:rPr>
          <w:sz w:val="24"/>
          <w:szCs w:val="24"/>
        </w:rPr>
        <w:t>3.2. Финансовое управление вправе осуществлять иные функции в установленной сфере деятельности, если такие функции предусмотрены законодательством Российской Федерации, законодательством Чувашской Республики и муниципальными правовыми актами Канашского муниципального округа.</w:t>
      </w:r>
    </w:p>
    <w:p w14:paraId="6B322CD0" w14:textId="77777777" w:rsidR="004C6E69" w:rsidRPr="004C6E69" w:rsidRDefault="004C6E69" w:rsidP="004C6E69">
      <w:pPr>
        <w:jc w:val="both"/>
        <w:rPr>
          <w:color w:val="FF0000"/>
          <w:sz w:val="24"/>
          <w:szCs w:val="24"/>
        </w:rPr>
      </w:pPr>
    </w:p>
    <w:p w14:paraId="7EEE1F25" w14:textId="77777777" w:rsidR="004C6E69" w:rsidRPr="004C6E69" w:rsidRDefault="004C6E69" w:rsidP="00297114">
      <w:pPr>
        <w:spacing w:before="108" w:after="108"/>
        <w:jc w:val="center"/>
        <w:outlineLvl w:val="0"/>
        <w:rPr>
          <w:b/>
          <w:bCs/>
          <w:sz w:val="24"/>
          <w:szCs w:val="24"/>
        </w:rPr>
      </w:pPr>
      <w:bookmarkStart w:id="13" w:name="sub_1004"/>
      <w:r w:rsidRPr="004C6E69">
        <w:rPr>
          <w:b/>
          <w:bCs/>
          <w:sz w:val="24"/>
          <w:szCs w:val="24"/>
        </w:rPr>
        <w:lastRenderedPageBreak/>
        <w:t>IV. Права</w:t>
      </w:r>
    </w:p>
    <w:bookmarkEnd w:id="13"/>
    <w:p w14:paraId="102DCAC0" w14:textId="77777777" w:rsidR="004C6E69" w:rsidRPr="004C6E69" w:rsidRDefault="004C6E69" w:rsidP="004C6E69">
      <w:pPr>
        <w:jc w:val="both"/>
        <w:rPr>
          <w:sz w:val="24"/>
          <w:szCs w:val="24"/>
        </w:rPr>
      </w:pPr>
    </w:p>
    <w:p w14:paraId="47C7E86A" w14:textId="08CA3E69" w:rsidR="004C6E69" w:rsidRPr="004C6E69" w:rsidRDefault="004C6E69" w:rsidP="00297114">
      <w:pPr>
        <w:ind w:firstLine="708"/>
        <w:jc w:val="both"/>
        <w:outlineLvl w:val="0"/>
        <w:rPr>
          <w:sz w:val="24"/>
          <w:szCs w:val="24"/>
        </w:rPr>
      </w:pPr>
      <w:bookmarkStart w:id="14" w:name="sub_1005"/>
      <w:r w:rsidRPr="004C6E69">
        <w:rPr>
          <w:sz w:val="24"/>
          <w:szCs w:val="24"/>
        </w:rPr>
        <w:t>4.1. Финансовое управление с целью реализации полномочий в установленной сфере деятельности имеет право:</w:t>
      </w:r>
    </w:p>
    <w:p w14:paraId="5B2BFAFB" w14:textId="51C907D4" w:rsidR="004C6E69" w:rsidRPr="004C6E69" w:rsidRDefault="004C6E69" w:rsidP="00297114">
      <w:pPr>
        <w:ind w:firstLine="708"/>
        <w:jc w:val="both"/>
        <w:outlineLvl w:val="0"/>
        <w:rPr>
          <w:sz w:val="24"/>
          <w:szCs w:val="24"/>
        </w:rPr>
      </w:pPr>
      <w:r w:rsidRPr="004C6E69">
        <w:rPr>
          <w:sz w:val="24"/>
          <w:szCs w:val="24"/>
        </w:rPr>
        <w:t>запрашивать и получать в порядке, установленном действующим законодательством, от управлений, отделов, иных структурных подразделений администрации Канашского муниципального округа, органов исполнительной власти Чувашской Республики, территориальных федеральных органов исполнительной власти, других организаций и должностных лиц необходимую информацию, документы и материалы;</w:t>
      </w:r>
    </w:p>
    <w:p w14:paraId="41484C2B" w14:textId="24513C44" w:rsidR="004C6E69" w:rsidRPr="004C6E69" w:rsidRDefault="004C6E69" w:rsidP="00297114">
      <w:pPr>
        <w:ind w:firstLine="708"/>
        <w:jc w:val="both"/>
        <w:outlineLvl w:val="0"/>
        <w:rPr>
          <w:sz w:val="24"/>
          <w:szCs w:val="24"/>
        </w:rPr>
      </w:pPr>
      <w:r w:rsidRPr="004C6E69">
        <w:rPr>
          <w:sz w:val="24"/>
          <w:szCs w:val="24"/>
        </w:rPr>
        <w:t>запрашивать и получать от структурных подразделений Канашского муниципального округа материалы, необходимые для составления проекта бюджета Канашского муниципального округа</w:t>
      </w:r>
      <w:r w:rsidR="0031592E">
        <w:rPr>
          <w:sz w:val="24"/>
          <w:szCs w:val="24"/>
        </w:rPr>
        <w:t xml:space="preserve"> Чувашской Республики</w:t>
      </w:r>
      <w:r w:rsidRPr="004C6E69">
        <w:rPr>
          <w:sz w:val="24"/>
          <w:szCs w:val="24"/>
        </w:rPr>
        <w:t>, бюджетного прогноза Канашского муниципального округа</w:t>
      </w:r>
      <w:r w:rsidR="0031592E">
        <w:rPr>
          <w:sz w:val="24"/>
          <w:szCs w:val="24"/>
        </w:rPr>
        <w:t xml:space="preserve"> Чувашской Республики</w:t>
      </w:r>
      <w:r w:rsidRPr="004C6E69">
        <w:rPr>
          <w:sz w:val="24"/>
          <w:szCs w:val="24"/>
        </w:rPr>
        <w:t>;</w:t>
      </w:r>
    </w:p>
    <w:p w14:paraId="0D9EF76C" w14:textId="5FB4EAF3" w:rsidR="004C6E69" w:rsidRPr="004C6E69" w:rsidRDefault="004C6E69" w:rsidP="00297114">
      <w:pPr>
        <w:ind w:firstLine="708"/>
        <w:jc w:val="both"/>
        <w:outlineLvl w:val="0"/>
        <w:rPr>
          <w:sz w:val="24"/>
          <w:szCs w:val="24"/>
        </w:rPr>
      </w:pPr>
      <w:r w:rsidRPr="004C6E69">
        <w:rPr>
          <w:sz w:val="24"/>
          <w:szCs w:val="24"/>
        </w:rPr>
        <w:t xml:space="preserve">запрашивать и получать от главных распорядителей средств </w:t>
      </w:r>
      <w:r w:rsidR="00205C16">
        <w:rPr>
          <w:sz w:val="24"/>
          <w:szCs w:val="24"/>
        </w:rPr>
        <w:t>бюджета Канашского муниципального округа Чувашской Республики</w:t>
      </w:r>
      <w:r w:rsidRPr="004C6E69">
        <w:rPr>
          <w:sz w:val="24"/>
          <w:szCs w:val="24"/>
        </w:rPr>
        <w:t xml:space="preserve">, главных администраторов источников финансирования дефицита </w:t>
      </w:r>
      <w:r w:rsidR="00205C16">
        <w:rPr>
          <w:sz w:val="24"/>
          <w:szCs w:val="24"/>
        </w:rPr>
        <w:t>бюджета Канашского муниципального округа Чувашской Республики</w:t>
      </w:r>
      <w:r w:rsidRPr="004C6E69">
        <w:rPr>
          <w:sz w:val="24"/>
          <w:szCs w:val="24"/>
        </w:rPr>
        <w:t xml:space="preserve">, главных администраторов доходов </w:t>
      </w:r>
      <w:r w:rsidR="00205C16">
        <w:rPr>
          <w:sz w:val="24"/>
          <w:szCs w:val="24"/>
        </w:rPr>
        <w:t>бюджета Канашского муниципального округа Чувашской Республики</w:t>
      </w:r>
      <w:r w:rsidRPr="004C6E69">
        <w:rPr>
          <w:sz w:val="24"/>
          <w:szCs w:val="24"/>
        </w:rPr>
        <w:t xml:space="preserve"> материалы, необходимые для составления проекта </w:t>
      </w:r>
      <w:r w:rsidR="00205C16">
        <w:rPr>
          <w:sz w:val="24"/>
          <w:szCs w:val="24"/>
        </w:rPr>
        <w:t>бюджета Канашского муниципального округа Чувашской Республики</w:t>
      </w:r>
      <w:r w:rsidRPr="004C6E69">
        <w:rPr>
          <w:sz w:val="24"/>
          <w:szCs w:val="24"/>
        </w:rPr>
        <w:t xml:space="preserve"> и бюджетной отчетности </w:t>
      </w:r>
      <w:r w:rsidR="00205C16">
        <w:rPr>
          <w:sz w:val="24"/>
          <w:szCs w:val="24"/>
        </w:rPr>
        <w:t>бюджета Канашского муниципального округа Чувашской Республики</w:t>
      </w:r>
      <w:r w:rsidRPr="004C6E69">
        <w:rPr>
          <w:sz w:val="24"/>
          <w:szCs w:val="24"/>
        </w:rPr>
        <w:t>;</w:t>
      </w:r>
    </w:p>
    <w:p w14:paraId="2686AFFF" w14:textId="6A57BE21" w:rsidR="004C6E69" w:rsidRPr="004C6E69" w:rsidRDefault="004C6E69" w:rsidP="00297114">
      <w:pPr>
        <w:ind w:firstLine="708"/>
        <w:jc w:val="both"/>
        <w:outlineLvl w:val="0"/>
        <w:rPr>
          <w:sz w:val="24"/>
          <w:szCs w:val="24"/>
        </w:rPr>
      </w:pPr>
      <w:r w:rsidRPr="004C6E69">
        <w:rPr>
          <w:sz w:val="24"/>
          <w:szCs w:val="24"/>
        </w:rPr>
        <w:t xml:space="preserve">требовать от главных распорядителей, распорядителей и получателей бюджетных средств представления отчетов об использовании средств </w:t>
      </w:r>
      <w:r w:rsidR="00205C16">
        <w:rPr>
          <w:sz w:val="24"/>
          <w:szCs w:val="24"/>
        </w:rPr>
        <w:t>бюджета Канашского муниципального округа Чувашской Республики</w:t>
      </w:r>
      <w:r w:rsidRPr="004C6E69">
        <w:rPr>
          <w:sz w:val="24"/>
          <w:szCs w:val="24"/>
        </w:rPr>
        <w:t xml:space="preserve"> и иных сведений, связанных с получением, перечислением, зачислением и использованием средств </w:t>
      </w:r>
      <w:r w:rsidR="00205C16">
        <w:rPr>
          <w:sz w:val="24"/>
          <w:szCs w:val="24"/>
        </w:rPr>
        <w:t>бюджета Канашского муниципального округа Чувашской Республики</w:t>
      </w:r>
      <w:r w:rsidRPr="004C6E69">
        <w:rPr>
          <w:sz w:val="24"/>
          <w:szCs w:val="24"/>
        </w:rPr>
        <w:t>;</w:t>
      </w:r>
    </w:p>
    <w:p w14:paraId="181A813C" w14:textId="76443D3F" w:rsidR="004C6E69" w:rsidRPr="004C6E69" w:rsidRDefault="004C6E69" w:rsidP="00297114">
      <w:pPr>
        <w:ind w:firstLine="708"/>
        <w:jc w:val="both"/>
        <w:outlineLvl w:val="0"/>
        <w:rPr>
          <w:sz w:val="24"/>
          <w:szCs w:val="24"/>
        </w:rPr>
      </w:pPr>
      <w:r w:rsidRPr="004C6E69">
        <w:rPr>
          <w:sz w:val="24"/>
          <w:szCs w:val="24"/>
        </w:rPr>
        <w:t>устанавливать для представления в составе квартальной, годовой бюджетной (бухгалтерской) отчетности дополнительные формы и порядок их составления и представления, а также дополнительную периодичность представления отчетности;</w:t>
      </w:r>
    </w:p>
    <w:p w14:paraId="4BDCAC18" w14:textId="208D1A0C" w:rsidR="004C6E69" w:rsidRPr="004C6E69" w:rsidRDefault="004C6E69" w:rsidP="00297114">
      <w:pPr>
        <w:ind w:firstLine="708"/>
        <w:jc w:val="both"/>
        <w:outlineLvl w:val="0"/>
        <w:rPr>
          <w:sz w:val="24"/>
          <w:szCs w:val="24"/>
        </w:rPr>
      </w:pPr>
      <w:r w:rsidRPr="004C6E69">
        <w:rPr>
          <w:sz w:val="24"/>
          <w:szCs w:val="24"/>
        </w:rPr>
        <w:t xml:space="preserve">устанавливать сроки представления бюджетной (бухгалтерской) отчетности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w:t>
      </w:r>
      <w:r w:rsidR="00205C16">
        <w:rPr>
          <w:sz w:val="24"/>
          <w:szCs w:val="24"/>
        </w:rPr>
        <w:t>бюджета Канашского муниципального округа Чувашской Республики</w:t>
      </w:r>
      <w:r w:rsidRPr="004C6E69">
        <w:rPr>
          <w:sz w:val="24"/>
          <w:szCs w:val="24"/>
        </w:rPr>
        <w:t>;</w:t>
      </w:r>
    </w:p>
    <w:p w14:paraId="6BC2F1A1" w14:textId="43C95FC8" w:rsidR="004C6E69" w:rsidRPr="004C6E69" w:rsidRDefault="004C6E69" w:rsidP="00297114">
      <w:pPr>
        <w:ind w:firstLine="708"/>
        <w:jc w:val="both"/>
        <w:outlineLvl w:val="0"/>
        <w:rPr>
          <w:sz w:val="24"/>
          <w:szCs w:val="24"/>
        </w:rPr>
      </w:pPr>
      <w:r w:rsidRPr="004C6E69">
        <w:rPr>
          <w:sz w:val="24"/>
          <w:szCs w:val="24"/>
        </w:rPr>
        <w:t xml:space="preserve">разрабатывать и вносить в установленном порядке на рассмотрение главы Канашского муниципального округа проекты муниципальных нормативных правовых актов Канашского муниципального округа по вопросам, отнесенным к ведению </w:t>
      </w:r>
      <w:r w:rsidR="00AE7E2B">
        <w:rPr>
          <w:sz w:val="24"/>
          <w:szCs w:val="24"/>
        </w:rPr>
        <w:t>Ф</w:t>
      </w:r>
      <w:r w:rsidRPr="004C6E69">
        <w:rPr>
          <w:sz w:val="24"/>
          <w:szCs w:val="24"/>
        </w:rPr>
        <w:t>инансового управления;</w:t>
      </w:r>
    </w:p>
    <w:p w14:paraId="30BC9052" w14:textId="1AED713E" w:rsidR="004C6E69" w:rsidRPr="004C6E69" w:rsidRDefault="004C6E69" w:rsidP="00297114">
      <w:pPr>
        <w:ind w:firstLine="708"/>
        <w:jc w:val="both"/>
        <w:outlineLvl w:val="0"/>
        <w:rPr>
          <w:sz w:val="24"/>
          <w:szCs w:val="24"/>
        </w:rPr>
      </w:pPr>
      <w:r w:rsidRPr="004C6E69">
        <w:rPr>
          <w:sz w:val="24"/>
          <w:szCs w:val="24"/>
        </w:rPr>
        <w:t xml:space="preserve">издавать в установленном порядке в пределах своей компетенции правовые акты </w:t>
      </w:r>
      <w:r w:rsidR="00AE7E2B">
        <w:rPr>
          <w:sz w:val="24"/>
          <w:szCs w:val="24"/>
        </w:rPr>
        <w:t>Ф</w:t>
      </w:r>
      <w:r w:rsidRPr="004C6E69">
        <w:rPr>
          <w:sz w:val="24"/>
          <w:szCs w:val="24"/>
        </w:rPr>
        <w:t>инансового управления;</w:t>
      </w:r>
    </w:p>
    <w:p w14:paraId="4CF963BE" w14:textId="2A5417C2" w:rsidR="004C6E69" w:rsidRPr="004C6E69" w:rsidRDefault="004C6E69" w:rsidP="00297114">
      <w:pPr>
        <w:ind w:firstLine="708"/>
        <w:jc w:val="both"/>
        <w:outlineLvl w:val="0"/>
        <w:rPr>
          <w:sz w:val="24"/>
          <w:szCs w:val="24"/>
        </w:rPr>
      </w:pPr>
      <w:r w:rsidRPr="004C6E69">
        <w:rPr>
          <w:sz w:val="24"/>
          <w:szCs w:val="24"/>
        </w:rPr>
        <w:t>вносить предложения о создании, реорганизации и ликвидации в установленном порядке подведомственных организаций;</w:t>
      </w:r>
    </w:p>
    <w:p w14:paraId="16745494" w14:textId="75D24E15" w:rsidR="004C6E69" w:rsidRPr="004C6E69" w:rsidRDefault="004C6E69" w:rsidP="00297114">
      <w:pPr>
        <w:ind w:firstLine="708"/>
        <w:jc w:val="both"/>
        <w:outlineLvl w:val="0"/>
        <w:rPr>
          <w:sz w:val="24"/>
          <w:szCs w:val="24"/>
        </w:rPr>
      </w:pPr>
      <w:r w:rsidRPr="004C6E69">
        <w:rPr>
          <w:sz w:val="24"/>
          <w:szCs w:val="24"/>
        </w:rPr>
        <w:t xml:space="preserve">назначать и проводить в установленном порядке проверки деятельности подведомственных организаций по вопросам, отнесенным к компетенции </w:t>
      </w:r>
      <w:r w:rsidR="00AE7E2B">
        <w:rPr>
          <w:sz w:val="24"/>
          <w:szCs w:val="24"/>
        </w:rPr>
        <w:t>Ф</w:t>
      </w:r>
      <w:r w:rsidRPr="004C6E69">
        <w:rPr>
          <w:sz w:val="24"/>
          <w:szCs w:val="24"/>
        </w:rPr>
        <w:t>инансового управления;</w:t>
      </w:r>
    </w:p>
    <w:p w14:paraId="07DD8278" w14:textId="2BE9694C" w:rsidR="004C6E69" w:rsidRPr="004C6E69" w:rsidRDefault="004C6E69" w:rsidP="004B7C56">
      <w:pPr>
        <w:ind w:firstLine="708"/>
        <w:jc w:val="both"/>
        <w:outlineLvl w:val="0"/>
        <w:rPr>
          <w:sz w:val="24"/>
          <w:szCs w:val="24"/>
        </w:rPr>
      </w:pPr>
      <w:r w:rsidRPr="004C6E69">
        <w:rPr>
          <w:sz w:val="24"/>
          <w:szCs w:val="24"/>
        </w:rPr>
        <w:t>проводить конференции, совещания, семинары и другие мероприятия по вопросам, отнесенным к его компетенции;</w:t>
      </w:r>
    </w:p>
    <w:p w14:paraId="57E2DAC2" w14:textId="34795BB5" w:rsidR="004C6E69" w:rsidRPr="004C6E69" w:rsidRDefault="004C6E69" w:rsidP="004B7C56">
      <w:pPr>
        <w:ind w:firstLine="708"/>
        <w:jc w:val="both"/>
        <w:outlineLvl w:val="0"/>
        <w:rPr>
          <w:sz w:val="24"/>
          <w:szCs w:val="24"/>
        </w:rPr>
      </w:pPr>
      <w:r w:rsidRPr="004C6E69">
        <w:rPr>
          <w:sz w:val="24"/>
          <w:szCs w:val="24"/>
        </w:rPr>
        <w:t>направлять в необходимых случаях материалы в правоохранительные органы;</w:t>
      </w:r>
    </w:p>
    <w:p w14:paraId="34EF21EA" w14:textId="4C51B6BB" w:rsidR="004C6E69" w:rsidRPr="004C6E69" w:rsidRDefault="004C6E69" w:rsidP="004B7C56">
      <w:pPr>
        <w:ind w:firstLine="708"/>
        <w:jc w:val="both"/>
        <w:outlineLvl w:val="0"/>
        <w:rPr>
          <w:sz w:val="24"/>
          <w:szCs w:val="24"/>
        </w:rPr>
      </w:pPr>
      <w:r w:rsidRPr="004C6E69">
        <w:rPr>
          <w:sz w:val="24"/>
          <w:szCs w:val="24"/>
        </w:rPr>
        <w:t xml:space="preserve">вносить в установленном порядке предложения об улучшении условий труда, о материальном и моральном поощрении, социально-бытовом обеспечении работников </w:t>
      </w:r>
      <w:r w:rsidR="00AE7E2B">
        <w:rPr>
          <w:sz w:val="24"/>
          <w:szCs w:val="24"/>
        </w:rPr>
        <w:t>Ф</w:t>
      </w:r>
      <w:r w:rsidRPr="004C6E69">
        <w:rPr>
          <w:sz w:val="24"/>
          <w:szCs w:val="24"/>
        </w:rPr>
        <w:t>инансового управления;</w:t>
      </w:r>
    </w:p>
    <w:p w14:paraId="54F4D4E4" w14:textId="14DD8603" w:rsidR="004C6E69" w:rsidRPr="004C6E69" w:rsidRDefault="004C6E69" w:rsidP="004B7C56">
      <w:pPr>
        <w:ind w:firstLine="708"/>
        <w:jc w:val="both"/>
        <w:outlineLvl w:val="0"/>
        <w:rPr>
          <w:sz w:val="24"/>
          <w:szCs w:val="24"/>
        </w:rPr>
      </w:pPr>
      <w:r w:rsidRPr="004C6E69">
        <w:rPr>
          <w:sz w:val="24"/>
          <w:szCs w:val="24"/>
        </w:rPr>
        <w:t>выступать в качестве истца, ответчика и третьего лица в судах.</w:t>
      </w:r>
    </w:p>
    <w:p w14:paraId="4F980239" w14:textId="116ACD9A" w:rsidR="004C6E69" w:rsidRPr="004C6E69" w:rsidRDefault="004C6E69" w:rsidP="004B7C56">
      <w:pPr>
        <w:ind w:firstLine="708"/>
        <w:jc w:val="both"/>
        <w:outlineLvl w:val="0"/>
        <w:rPr>
          <w:sz w:val="24"/>
          <w:szCs w:val="24"/>
        </w:rPr>
      </w:pPr>
      <w:r w:rsidRPr="004C6E69">
        <w:rPr>
          <w:sz w:val="24"/>
          <w:szCs w:val="24"/>
        </w:rPr>
        <w:t>4.2. Финансовое управление самостоятельно принимает решения по всем вопросам, относящимся к порученной ему сфере деятельности, кроме вопросов, требующих согласования в установленном порядке с органами местного самоуправления Канашского муниципального округа.</w:t>
      </w:r>
    </w:p>
    <w:p w14:paraId="159A24EB" w14:textId="77777777" w:rsidR="004C6E69" w:rsidRPr="004C6E69" w:rsidRDefault="004C6E69" w:rsidP="004B7C56">
      <w:pPr>
        <w:spacing w:before="108" w:after="108"/>
        <w:jc w:val="center"/>
        <w:outlineLvl w:val="0"/>
        <w:rPr>
          <w:b/>
          <w:bCs/>
          <w:sz w:val="24"/>
          <w:szCs w:val="24"/>
        </w:rPr>
      </w:pPr>
      <w:r w:rsidRPr="004C6E69">
        <w:rPr>
          <w:b/>
          <w:bCs/>
          <w:sz w:val="24"/>
          <w:szCs w:val="24"/>
        </w:rPr>
        <w:lastRenderedPageBreak/>
        <w:t>V. Организация деятельности</w:t>
      </w:r>
    </w:p>
    <w:bookmarkEnd w:id="14"/>
    <w:p w14:paraId="5587078A" w14:textId="77777777" w:rsidR="004C6E69" w:rsidRPr="004C6E69" w:rsidRDefault="004C6E69" w:rsidP="004C6E69">
      <w:pPr>
        <w:jc w:val="both"/>
        <w:rPr>
          <w:sz w:val="24"/>
          <w:szCs w:val="24"/>
        </w:rPr>
      </w:pPr>
    </w:p>
    <w:p w14:paraId="38390D81" w14:textId="36C40AE2" w:rsidR="004C6E69" w:rsidRPr="008628C0" w:rsidRDefault="004C6E69" w:rsidP="004B7C56">
      <w:pPr>
        <w:ind w:firstLine="708"/>
        <w:jc w:val="both"/>
        <w:rPr>
          <w:sz w:val="24"/>
          <w:szCs w:val="24"/>
        </w:rPr>
      </w:pPr>
      <w:r w:rsidRPr="004C6E69">
        <w:rPr>
          <w:sz w:val="24"/>
          <w:szCs w:val="24"/>
        </w:rPr>
        <w:t xml:space="preserve">5.1. Руководство и организацию работы </w:t>
      </w:r>
      <w:r w:rsidR="00AE7E2B">
        <w:rPr>
          <w:sz w:val="24"/>
          <w:szCs w:val="24"/>
        </w:rPr>
        <w:t>Ф</w:t>
      </w:r>
      <w:r w:rsidRPr="004C6E69">
        <w:rPr>
          <w:sz w:val="24"/>
          <w:szCs w:val="24"/>
        </w:rPr>
        <w:t>инансового управления осуществляет начальник управления, назначаемый на должность и освобождаемый от должности главой Канашского муниципального округа на условиях трудового договора, заключаемого по результатам конкурса на замещение указанной должности и отвечающий квалификационным требованиям</w:t>
      </w:r>
      <w:r w:rsidR="004B641E">
        <w:rPr>
          <w:sz w:val="24"/>
          <w:szCs w:val="24"/>
        </w:rPr>
        <w:t>, установленные действующим законодательством.</w:t>
      </w:r>
    </w:p>
    <w:p w14:paraId="7FC7D591" w14:textId="621642E3" w:rsidR="004C6E69" w:rsidRPr="004C6E69" w:rsidRDefault="004C6E69" w:rsidP="004B7C56">
      <w:pPr>
        <w:ind w:firstLine="708"/>
        <w:jc w:val="both"/>
        <w:rPr>
          <w:sz w:val="24"/>
          <w:szCs w:val="24"/>
        </w:rPr>
      </w:pPr>
      <w:r w:rsidRPr="004C6E69">
        <w:rPr>
          <w:sz w:val="24"/>
          <w:szCs w:val="24"/>
        </w:rPr>
        <w:t xml:space="preserve">5.2. В своей деятельности начальник </w:t>
      </w:r>
      <w:r w:rsidR="00AE7E2B">
        <w:rPr>
          <w:sz w:val="24"/>
          <w:szCs w:val="24"/>
        </w:rPr>
        <w:t xml:space="preserve">Финансового </w:t>
      </w:r>
      <w:r w:rsidRPr="004C6E69">
        <w:rPr>
          <w:sz w:val="24"/>
          <w:szCs w:val="24"/>
        </w:rPr>
        <w:t xml:space="preserve">управления непосредственно подчиняется главе Канашского муниципального округа и несет персональную ответственность за выполнение возложенных на </w:t>
      </w:r>
      <w:r w:rsidR="00AE7E2B">
        <w:rPr>
          <w:sz w:val="24"/>
          <w:szCs w:val="24"/>
        </w:rPr>
        <w:t>Ф</w:t>
      </w:r>
      <w:r w:rsidRPr="004C6E69">
        <w:rPr>
          <w:sz w:val="24"/>
          <w:szCs w:val="24"/>
        </w:rPr>
        <w:t>инансовое управление задач и осуществление им полномочий в сфере своей деятельности.</w:t>
      </w:r>
    </w:p>
    <w:p w14:paraId="3059155C" w14:textId="6B89736D" w:rsidR="004C6E69" w:rsidRPr="004C6E69" w:rsidRDefault="004C6E69" w:rsidP="004B7C56">
      <w:pPr>
        <w:ind w:firstLine="708"/>
        <w:jc w:val="both"/>
        <w:rPr>
          <w:sz w:val="24"/>
          <w:szCs w:val="24"/>
        </w:rPr>
      </w:pPr>
      <w:r w:rsidRPr="004C6E69">
        <w:rPr>
          <w:sz w:val="24"/>
          <w:szCs w:val="24"/>
        </w:rPr>
        <w:t xml:space="preserve">5.3. Начальник </w:t>
      </w:r>
      <w:r w:rsidR="00AE7E2B">
        <w:rPr>
          <w:sz w:val="24"/>
          <w:szCs w:val="24"/>
        </w:rPr>
        <w:t xml:space="preserve">Финансового </w:t>
      </w:r>
      <w:r w:rsidRPr="004C6E69">
        <w:rPr>
          <w:sz w:val="24"/>
          <w:szCs w:val="24"/>
        </w:rPr>
        <w:t>управления является должностным лицом органа местного самоуправления Канашского муниципального округа.</w:t>
      </w:r>
    </w:p>
    <w:p w14:paraId="649543A9" w14:textId="3EE2C494" w:rsidR="004C6E69" w:rsidRPr="00065C85" w:rsidRDefault="004C6E69" w:rsidP="004B7C56">
      <w:pPr>
        <w:ind w:firstLine="708"/>
        <w:jc w:val="both"/>
        <w:rPr>
          <w:sz w:val="24"/>
          <w:szCs w:val="24"/>
        </w:rPr>
      </w:pPr>
      <w:r w:rsidRPr="00065C85">
        <w:rPr>
          <w:sz w:val="24"/>
          <w:szCs w:val="24"/>
        </w:rPr>
        <w:t xml:space="preserve">5.4. В период </w:t>
      </w:r>
      <w:r w:rsidR="008628C0">
        <w:rPr>
          <w:sz w:val="24"/>
          <w:szCs w:val="24"/>
        </w:rPr>
        <w:t xml:space="preserve">временного </w:t>
      </w:r>
      <w:r w:rsidRPr="00065C85">
        <w:rPr>
          <w:sz w:val="24"/>
          <w:szCs w:val="24"/>
        </w:rPr>
        <w:t xml:space="preserve">отсутствия начальника </w:t>
      </w:r>
      <w:r w:rsidR="00AE7E2B">
        <w:rPr>
          <w:sz w:val="24"/>
          <w:szCs w:val="24"/>
        </w:rPr>
        <w:t xml:space="preserve">Финансового </w:t>
      </w:r>
      <w:r w:rsidRPr="00065C85">
        <w:rPr>
          <w:sz w:val="24"/>
          <w:szCs w:val="24"/>
        </w:rPr>
        <w:t>управления (нахождение в отпуске, временная нетрудоспособность и иные причины) его обязанности исполняет один из начальник</w:t>
      </w:r>
      <w:r w:rsidR="00C126AC" w:rsidRPr="00065C85">
        <w:rPr>
          <w:sz w:val="24"/>
          <w:szCs w:val="24"/>
        </w:rPr>
        <w:t>ов</w:t>
      </w:r>
      <w:r w:rsidRPr="00065C85">
        <w:rPr>
          <w:sz w:val="24"/>
          <w:szCs w:val="24"/>
        </w:rPr>
        <w:t xml:space="preserve"> </w:t>
      </w:r>
      <w:r w:rsidR="00C126AC" w:rsidRPr="00065C85">
        <w:rPr>
          <w:sz w:val="24"/>
          <w:szCs w:val="24"/>
        </w:rPr>
        <w:t>отдела</w:t>
      </w:r>
      <w:r w:rsidRPr="00065C85">
        <w:rPr>
          <w:sz w:val="24"/>
          <w:szCs w:val="24"/>
        </w:rPr>
        <w:t xml:space="preserve"> с его согласия на основании</w:t>
      </w:r>
      <w:r w:rsidRPr="00065C85">
        <w:rPr>
          <w:color w:val="FF0000"/>
          <w:sz w:val="24"/>
          <w:szCs w:val="24"/>
        </w:rPr>
        <w:t xml:space="preserve"> </w:t>
      </w:r>
      <w:r w:rsidR="00C126AC" w:rsidRPr="00065C85">
        <w:rPr>
          <w:sz w:val="24"/>
          <w:szCs w:val="24"/>
        </w:rPr>
        <w:t xml:space="preserve">приказа </w:t>
      </w:r>
      <w:r w:rsidR="00AE7E2B">
        <w:rPr>
          <w:sz w:val="24"/>
          <w:szCs w:val="24"/>
        </w:rPr>
        <w:t>Ф</w:t>
      </w:r>
      <w:r w:rsidR="00C126AC" w:rsidRPr="00065C85">
        <w:rPr>
          <w:sz w:val="24"/>
          <w:szCs w:val="24"/>
        </w:rPr>
        <w:t>инансового управления</w:t>
      </w:r>
      <w:r w:rsidRPr="00065C85">
        <w:rPr>
          <w:sz w:val="24"/>
          <w:szCs w:val="24"/>
        </w:rPr>
        <w:t>.</w:t>
      </w:r>
    </w:p>
    <w:p w14:paraId="4D51910C" w14:textId="1005ED67" w:rsidR="004C6E69" w:rsidRPr="00065C85" w:rsidRDefault="004C6E69" w:rsidP="004B7C56">
      <w:pPr>
        <w:ind w:firstLine="708"/>
        <w:jc w:val="both"/>
        <w:rPr>
          <w:sz w:val="24"/>
          <w:szCs w:val="24"/>
        </w:rPr>
      </w:pPr>
      <w:r w:rsidRPr="00065C85">
        <w:rPr>
          <w:sz w:val="24"/>
          <w:szCs w:val="24"/>
        </w:rPr>
        <w:t xml:space="preserve">5.5. Начальник </w:t>
      </w:r>
      <w:r w:rsidR="00AE7E2B">
        <w:rPr>
          <w:sz w:val="24"/>
          <w:szCs w:val="24"/>
        </w:rPr>
        <w:t>Ф</w:t>
      </w:r>
      <w:r w:rsidRPr="00065C85">
        <w:rPr>
          <w:sz w:val="24"/>
          <w:szCs w:val="24"/>
        </w:rPr>
        <w:t>инансового управления:</w:t>
      </w:r>
    </w:p>
    <w:p w14:paraId="4D364D5A" w14:textId="521A6EE4" w:rsidR="004C6E69" w:rsidRPr="00065C85" w:rsidRDefault="004C6E69" w:rsidP="004B7C56">
      <w:pPr>
        <w:ind w:firstLine="708"/>
        <w:jc w:val="both"/>
        <w:rPr>
          <w:sz w:val="24"/>
          <w:szCs w:val="24"/>
        </w:rPr>
      </w:pPr>
      <w:r w:rsidRPr="00065C85">
        <w:rPr>
          <w:sz w:val="24"/>
          <w:szCs w:val="24"/>
        </w:rPr>
        <w:t xml:space="preserve">руководит деятельностью </w:t>
      </w:r>
      <w:r w:rsidR="00AE7E2B">
        <w:rPr>
          <w:sz w:val="24"/>
          <w:szCs w:val="24"/>
        </w:rPr>
        <w:t>Ф</w:t>
      </w:r>
      <w:r w:rsidRPr="00065C85">
        <w:rPr>
          <w:sz w:val="24"/>
          <w:szCs w:val="24"/>
        </w:rPr>
        <w:t>инансового управления на основе единоначалия;</w:t>
      </w:r>
    </w:p>
    <w:p w14:paraId="3742674A" w14:textId="30B8026D" w:rsidR="004C6E69" w:rsidRPr="004C6E69" w:rsidRDefault="004C6E69" w:rsidP="004B7C56">
      <w:pPr>
        <w:ind w:firstLine="708"/>
        <w:jc w:val="both"/>
        <w:rPr>
          <w:sz w:val="24"/>
          <w:szCs w:val="24"/>
        </w:rPr>
      </w:pPr>
      <w:r w:rsidRPr="00065C85">
        <w:rPr>
          <w:sz w:val="24"/>
          <w:szCs w:val="24"/>
        </w:rPr>
        <w:t xml:space="preserve">распределяет обязанности между </w:t>
      </w:r>
      <w:r w:rsidR="00065C85" w:rsidRPr="00065C85">
        <w:rPr>
          <w:sz w:val="24"/>
          <w:szCs w:val="24"/>
        </w:rPr>
        <w:t>начальниками отделов</w:t>
      </w:r>
      <w:r w:rsidRPr="00065C85">
        <w:rPr>
          <w:sz w:val="24"/>
          <w:szCs w:val="24"/>
        </w:rPr>
        <w:t>;</w:t>
      </w:r>
    </w:p>
    <w:p w14:paraId="09814373" w14:textId="056C99E5" w:rsidR="004C6E69" w:rsidRPr="004C6E69" w:rsidRDefault="004C6E69" w:rsidP="00156A96">
      <w:pPr>
        <w:ind w:firstLine="708"/>
        <w:jc w:val="both"/>
        <w:rPr>
          <w:sz w:val="24"/>
          <w:szCs w:val="24"/>
        </w:rPr>
      </w:pPr>
      <w:r w:rsidRPr="004C6E69">
        <w:rPr>
          <w:sz w:val="24"/>
          <w:szCs w:val="24"/>
        </w:rPr>
        <w:t xml:space="preserve">участвует в работе администрации Канашского муниципального округа, Собрания депутатов Канашского муниципального округа, координационных и совещательных органов, образуемых администрацией Канашского муниципального округа и Собранием депутатов Канашского муниципального округа, по вопросам, относящимся к компетенции </w:t>
      </w:r>
      <w:r w:rsidR="00AE7E2B">
        <w:rPr>
          <w:sz w:val="24"/>
          <w:szCs w:val="24"/>
        </w:rPr>
        <w:t>Ф</w:t>
      </w:r>
      <w:r w:rsidRPr="004C6E69">
        <w:rPr>
          <w:sz w:val="24"/>
          <w:szCs w:val="24"/>
        </w:rPr>
        <w:t>инансового управления;</w:t>
      </w:r>
    </w:p>
    <w:p w14:paraId="3F0543C8" w14:textId="0D1A3AA4" w:rsidR="004C6E69" w:rsidRPr="004C6E69" w:rsidRDefault="004C6E69" w:rsidP="00156A96">
      <w:pPr>
        <w:ind w:firstLine="708"/>
        <w:jc w:val="both"/>
        <w:rPr>
          <w:sz w:val="24"/>
          <w:szCs w:val="24"/>
        </w:rPr>
      </w:pPr>
      <w:r w:rsidRPr="004C6E69">
        <w:rPr>
          <w:sz w:val="24"/>
          <w:szCs w:val="24"/>
        </w:rPr>
        <w:t xml:space="preserve">представляет </w:t>
      </w:r>
      <w:r w:rsidR="00AE7E2B">
        <w:rPr>
          <w:sz w:val="24"/>
          <w:szCs w:val="24"/>
        </w:rPr>
        <w:t>Ф</w:t>
      </w:r>
      <w:r w:rsidRPr="004C6E69">
        <w:rPr>
          <w:sz w:val="24"/>
          <w:szCs w:val="24"/>
        </w:rPr>
        <w:t>инансовое управление без доверенности в судах и различных организациях, заключает в установленном порядке договоры и соглашения по направлениям деятельности;</w:t>
      </w:r>
    </w:p>
    <w:p w14:paraId="4806218D" w14:textId="30AA6F50" w:rsidR="004C6E69" w:rsidRPr="004C6E69" w:rsidRDefault="004C6E69" w:rsidP="00156A96">
      <w:pPr>
        <w:ind w:firstLine="708"/>
        <w:jc w:val="both"/>
        <w:rPr>
          <w:sz w:val="24"/>
          <w:szCs w:val="24"/>
        </w:rPr>
      </w:pPr>
      <w:r w:rsidRPr="004C6E69">
        <w:rPr>
          <w:sz w:val="24"/>
          <w:szCs w:val="24"/>
        </w:rPr>
        <w:t xml:space="preserve">формирует штат </w:t>
      </w:r>
      <w:r w:rsidR="00AE7E2B">
        <w:rPr>
          <w:sz w:val="24"/>
          <w:szCs w:val="24"/>
        </w:rPr>
        <w:t>Ф</w:t>
      </w:r>
      <w:r w:rsidRPr="004C6E69">
        <w:rPr>
          <w:sz w:val="24"/>
          <w:szCs w:val="24"/>
        </w:rPr>
        <w:t xml:space="preserve">инансового управления в пределах средств, утвержденных в бюджете Канашского муниципального округа </w:t>
      </w:r>
      <w:r w:rsidR="0031592E">
        <w:rPr>
          <w:sz w:val="24"/>
          <w:szCs w:val="24"/>
        </w:rPr>
        <w:t xml:space="preserve">Чувашской Республики </w:t>
      </w:r>
      <w:r w:rsidRPr="004C6E69">
        <w:rPr>
          <w:sz w:val="24"/>
          <w:szCs w:val="24"/>
        </w:rPr>
        <w:t xml:space="preserve">на содержание </w:t>
      </w:r>
      <w:r w:rsidR="00AE7E2B">
        <w:rPr>
          <w:sz w:val="24"/>
          <w:szCs w:val="24"/>
        </w:rPr>
        <w:t>Ф</w:t>
      </w:r>
      <w:r w:rsidRPr="004C6E69">
        <w:rPr>
          <w:sz w:val="24"/>
          <w:szCs w:val="24"/>
        </w:rPr>
        <w:t>инансового управления;</w:t>
      </w:r>
    </w:p>
    <w:p w14:paraId="2E420C85" w14:textId="09287619" w:rsidR="004C6E69" w:rsidRPr="004C6E69" w:rsidRDefault="004C6E69" w:rsidP="00156A96">
      <w:pPr>
        <w:ind w:firstLine="708"/>
        <w:jc w:val="both"/>
        <w:rPr>
          <w:sz w:val="24"/>
          <w:szCs w:val="24"/>
        </w:rPr>
      </w:pPr>
      <w:r w:rsidRPr="004C6E69">
        <w:rPr>
          <w:sz w:val="24"/>
          <w:szCs w:val="24"/>
        </w:rPr>
        <w:t xml:space="preserve">осуществляет прием и увольнение работников </w:t>
      </w:r>
      <w:r w:rsidR="00AE7E2B">
        <w:rPr>
          <w:sz w:val="24"/>
          <w:szCs w:val="24"/>
        </w:rPr>
        <w:t>Ф</w:t>
      </w:r>
      <w:r w:rsidRPr="004C6E69">
        <w:rPr>
          <w:sz w:val="24"/>
          <w:szCs w:val="24"/>
        </w:rPr>
        <w:t>инансового управления, а также решает вопросы применения к ним мер поощрения и дисциплинарных взысканий;</w:t>
      </w:r>
    </w:p>
    <w:p w14:paraId="36E70C2E" w14:textId="77777777" w:rsidR="004C6E69" w:rsidRPr="004C6E69" w:rsidRDefault="004C6E69" w:rsidP="00661C1B">
      <w:pPr>
        <w:ind w:firstLine="708"/>
        <w:jc w:val="both"/>
        <w:rPr>
          <w:sz w:val="24"/>
          <w:szCs w:val="24"/>
        </w:rPr>
      </w:pPr>
      <w:r w:rsidRPr="004C6E69">
        <w:rPr>
          <w:sz w:val="24"/>
          <w:szCs w:val="24"/>
        </w:rPr>
        <w:t>рассматривает обращения (жалобы) граждан и юридических лиц по вопросам, отнесенным к компетенции финансового управления;</w:t>
      </w:r>
    </w:p>
    <w:p w14:paraId="58CB0D96" w14:textId="7D8DD13A" w:rsidR="004C6E69" w:rsidRPr="004C6E69" w:rsidRDefault="004C6E69" w:rsidP="00156A96">
      <w:pPr>
        <w:ind w:firstLine="708"/>
        <w:jc w:val="both"/>
        <w:rPr>
          <w:sz w:val="24"/>
          <w:szCs w:val="24"/>
        </w:rPr>
      </w:pPr>
      <w:r w:rsidRPr="004C6E69">
        <w:rPr>
          <w:sz w:val="24"/>
          <w:szCs w:val="24"/>
        </w:rPr>
        <w:t xml:space="preserve">вносит в установленном порядке на рассмотрение проекты муниципальных нормативных правовых актов по вопросам, относящимся к ведению </w:t>
      </w:r>
      <w:r w:rsidR="00AE7E2B">
        <w:rPr>
          <w:sz w:val="24"/>
          <w:szCs w:val="24"/>
        </w:rPr>
        <w:t>Ф</w:t>
      </w:r>
      <w:r w:rsidRPr="004C6E69">
        <w:rPr>
          <w:sz w:val="24"/>
          <w:szCs w:val="24"/>
        </w:rPr>
        <w:t>инансового управления;</w:t>
      </w:r>
    </w:p>
    <w:p w14:paraId="00D51B46" w14:textId="5F6F05FD" w:rsidR="004C6E69" w:rsidRPr="004C6E69" w:rsidRDefault="004C6E69" w:rsidP="00156A96">
      <w:pPr>
        <w:ind w:firstLine="708"/>
        <w:jc w:val="both"/>
        <w:rPr>
          <w:sz w:val="24"/>
          <w:szCs w:val="24"/>
        </w:rPr>
      </w:pPr>
      <w:r w:rsidRPr="004C6E69">
        <w:rPr>
          <w:sz w:val="24"/>
          <w:szCs w:val="24"/>
        </w:rPr>
        <w:t xml:space="preserve">утверждает штатное расписание </w:t>
      </w:r>
      <w:r w:rsidR="00AE7E2B">
        <w:rPr>
          <w:sz w:val="24"/>
          <w:szCs w:val="24"/>
        </w:rPr>
        <w:t>Ф</w:t>
      </w:r>
      <w:r w:rsidRPr="004C6E69">
        <w:rPr>
          <w:sz w:val="24"/>
          <w:szCs w:val="24"/>
        </w:rPr>
        <w:t>инансового управления по согласованию с главой Канашского муниципального округа;</w:t>
      </w:r>
    </w:p>
    <w:p w14:paraId="63C7B113" w14:textId="262EB280" w:rsidR="00295571" w:rsidRDefault="00295571" w:rsidP="00295571">
      <w:pPr>
        <w:ind w:firstLine="709"/>
        <w:jc w:val="both"/>
        <w:rPr>
          <w:sz w:val="24"/>
          <w:szCs w:val="24"/>
          <w:shd w:val="clear" w:color="auto" w:fill="FFFFFF"/>
        </w:rPr>
      </w:pPr>
      <w:r w:rsidRPr="00295571">
        <w:rPr>
          <w:sz w:val="24"/>
          <w:szCs w:val="24"/>
          <w:shd w:val="clear" w:color="auto" w:fill="FFFFFF"/>
        </w:rPr>
        <w:t xml:space="preserve">определяет основные функции и порядок работы отделов </w:t>
      </w:r>
      <w:r w:rsidR="00AE7E2B">
        <w:rPr>
          <w:sz w:val="24"/>
          <w:szCs w:val="24"/>
          <w:shd w:val="clear" w:color="auto" w:fill="FFFFFF"/>
        </w:rPr>
        <w:t>Ф</w:t>
      </w:r>
      <w:r>
        <w:rPr>
          <w:sz w:val="24"/>
          <w:szCs w:val="24"/>
          <w:shd w:val="clear" w:color="auto" w:fill="FFFFFF"/>
        </w:rPr>
        <w:t>инансов</w:t>
      </w:r>
      <w:r w:rsidR="002D7216">
        <w:rPr>
          <w:sz w:val="24"/>
          <w:szCs w:val="24"/>
          <w:shd w:val="clear" w:color="auto" w:fill="FFFFFF"/>
        </w:rPr>
        <w:t>о</w:t>
      </w:r>
      <w:r>
        <w:rPr>
          <w:sz w:val="24"/>
          <w:szCs w:val="24"/>
          <w:shd w:val="clear" w:color="auto" w:fill="FFFFFF"/>
        </w:rPr>
        <w:t>го управления</w:t>
      </w:r>
      <w:r w:rsidRPr="00295571">
        <w:rPr>
          <w:sz w:val="24"/>
          <w:szCs w:val="24"/>
          <w:shd w:val="clear" w:color="auto" w:fill="FFFFFF"/>
        </w:rPr>
        <w:t>, координирует их деятельность</w:t>
      </w:r>
    </w:p>
    <w:p w14:paraId="0A83EF80" w14:textId="7690C157" w:rsidR="004C6E69" w:rsidRPr="00295571" w:rsidRDefault="00661C1B" w:rsidP="00295571">
      <w:pPr>
        <w:ind w:firstLine="709"/>
        <w:jc w:val="both"/>
        <w:rPr>
          <w:sz w:val="24"/>
          <w:szCs w:val="24"/>
        </w:rPr>
      </w:pPr>
      <w:r w:rsidRPr="00661C1B">
        <w:rPr>
          <w:color w:val="22272F"/>
          <w:sz w:val="24"/>
          <w:szCs w:val="24"/>
          <w:shd w:val="clear" w:color="auto" w:fill="FFFFFF"/>
        </w:rPr>
        <w:t>утверждает </w:t>
      </w:r>
      <w:r w:rsidRPr="00661C1B">
        <w:rPr>
          <w:rStyle w:val="aff6"/>
          <w:i w:val="0"/>
          <w:iCs w:val="0"/>
          <w:color w:val="22272F"/>
          <w:sz w:val="24"/>
          <w:szCs w:val="24"/>
          <w:shd w:val="clear" w:color="auto" w:fill="FFFFFF"/>
        </w:rPr>
        <w:t>положения</w:t>
      </w:r>
      <w:r w:rsidRPr="00661C1B">
        <w:rPr>
          <w:color w:val="22272F"/>
          <w:sz w:val="24"/>
          <w:szCs w:val="24"/>
          <w:shd w:val="clear" w:color="auto" w:fill="FFFFFF"/>
        </w:rPr>
        <w:t> о структурных подразделениях</w:t>
      </w:r>
      <w:r>
        <w:rPr>
          <w:rFonts w:ascii="PT Serif" w:hAnsi="PT Serif"/>
          <w:color w:val="22272F"/>
          <w:sz w:val="27"/>
          <w:szCs w:val="27"/>
          <w:shd w:val="clear" w:color="auto" w:fill="FFFFFF"/>
        </w:rPr>
        <w:t xml:space="preserve"> и</w:t>
      </w:r>
      <w:r w:rsidR="00295571" w:rsidRPr="00295571">
        <w:rPr>
          <w:sz w:val="24"/>
          <w:szCs w:val="24"/>
        </w:rPr>
        <w:t xml:space="preserve"> </w:t>
      </w:r>
      <w:r w:rsidR="004C6E69" w:rsidRPr="00295571">
        <w:rPr>
          <w:sz w:val="24"/>
          <w:szCs w:val="24"/>
        </w:rPr>
        <w:t xml:space="preserve">должностные инструкции муниципальных служащих (работников) </w:t>
      </w:r>
      <w:r w:rsidR="00AE7E2B">
        <w:rPr>
          <w:sz w:val="24"/>
          <w:szCs w:val="24"/>
        </w:rPr>
        <w:t>Ф</w:t>
      </w:r>
      <w:r w:rsidR="004C6E69" w:rsidRPr="00295571">
        <w:rPr>
          <w:sz w:val="24"/>
          <w:szCs w:val="24"/>
        </w:rPr>
        <w:t>инансового управления;</w:t>
      </w:r>
    </w:p>
    <w:p w14:paraId="0287B548" w14:textId="77777777" w:rsidR="004C6E69" w:rsidRPr="004C6E69" w:rsidRDefault="004C6E69" w:rsidP="00065C85">
      <w:pPr>
        <w:ind w:firstLine="708"/>
        <w:jc w:val="both"/>
        <w:rPr>
          <w:sz w:val="24"/>
          <w:szCs w:val="24"/>
        </w:rPr>
      </w:pPr>
      <w:r w:rsidRPr="004C6E69">
        <w:rPr>
          <w:sz w:val="24"/>
          <w:szCs w:val="24"/>
        </w:rPr>
        <w:t>издает на основе и во исполнение нормативных правовых актов в пределах компетенции финансового управления приказы, вносит предписания, дает указания, проверяет их исполнение;</w:t>
      </w:r>
    </w:p>
    <w:p w14:paraId="2B42377A" w14:textId="4213B34D" w:rsidR="004C6E69" w:rsidRPr="004C6E69" w:rsidRDefault="004C6E69" w:rsidP="00156A96">
      <w:pPr>
        <w:ind w:firstLine="708"/>
        <w:jc w:val="both"/>
        <w:rPr>
          <w:sz w:val="24"/>
          <w:szCs w:val="24"/>
        </w:rPr>
      </w:pPr>
      <w:r w:rsidRPr="004C6E69">
        <w:rPr>
          <w:sz w:val="24"/>
          <w:szCs w:val="24"/>
        </w:rPr>
        <w:t xml:space="preserve">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 в </w:t>
      </w:r>
      <w:r w:rsidR="00AE7E2B">
        <w:rPr>
          <w:sz w:val="24"/>
          <w:szCs w:val="24"/>
        </w:rPr>
        <w:t>Ф</w:t>
      </w:r>
      <w:r w:rsidRPr="004C6E69">
        <w:rPr>
          <w:sz w:val="24"/>
          <w:szCs w:val="24"/>
        </w:rPr>
        <w:t>инансовом управлении;</w:t>
      </w:r>
    </w:p>
    <w:p w14:paraId="26571AE1" w14:textId="08C63CDB" w:rsidR="004C6E69" w:rsidRPr="004C6E69" w:rsidRDefault="004C6E69" w:rsidP="00156A96">
      <w:pPr>
        <w:ind w:firstLine="708"/>
        <w:jc w:val="both"/>
        <w:rPr>
          <w:sz w:val="24"/>
          <w:szCs w:val="24"/>
        </w:rPr>
      </w:pPr>
      <w:r w:rsidRPr="004C6E69">
        <w:rPr>
          <w:sz w:val="24"/>
          <w:szCs w:val="24"/>
        </w:rPr>
        <w:t xml:space="preserve">обеспечивает исполнение полномочий, возложенных на </w:t>
      </w:r>
      <w:r w:rsidR="00AE7E2B">
        <w:rPr>
          <w:sz w:val="24"/>
          <w:szCs w:val="24"/>
        </w:rPr>
        <w:t>Ф</w:t>
      </w:r>
      <w:r w:rsidRPr="004C6E69">
        <w:rPr>
          <w:sz w:val="24"/>
          <w:szCs w:val="24"/>
        </w:rPr>
        <w:t>инансовое управление;</w:t>
      </w:r>
    </w:p>
    <w:p w14:paraId="76AEEA83" w14:textId="77777777" w:rsidR="004C6E69" w:rsidRPr="004C6E69" w:rsidRDefault="004C6E69" w:rsidP="00156A96">
      <w:pPr>
        <w:ind w:firstLine="708"/>
        <w:jc w:val="both"/>
        <w:rPr>
          <w:sz w:val="24"/>
          <w:szCs w:val="24"/>
        </w:rPr>
      </w:pPr>
      <w:r w:rsidRPr="004C6E69">
        <w:rPr>
          <w:sz w:val="24"/>
          <w:szCs w:val="24"/>
        </w:rPr>
        <w:t xml:space="preserve">применяет меры к нарушителям бюджетного законодательства, предусмотренные Бюджетным </w:t>
      </w:r>
      <w:hyperlink r:id="rId19">
        <w:r w:rsidRPr="00065C85">
          <w:rPr>
            <w:sz w:val="24"/>
            <w:szCs w:val="24"/>
          </w:rPr>
          <w:t>кодексом</w:t>
        </w:r>
      </w:hyperlink>
      <w:r w:rsidRPr="004C6E69">
        <w:rPr>
          <w:sz w:val="24"/>
          <w:szCs w:val="24"/>
        </w:rPr>
        <w:t xml:space="preserve"> Российской Федерации;</w:t>
      </w:r>
    </w:p>
    <w:p w14:paraId="2F6791B3" w14:textId="3BE8133B" w:rsidR="004C6E69" w:rsidRPr="004C6E69" w:rsidRDefault="004C6E69" w:rsidP="00156A96">
      <w:pPr>
        <w:ind w:firstLine="708"/>
        <w:jc w:val="both"/>
        <w:rPr>
          <w:sz w:val="24"/>
          <w:szCs w:val="24"/>
        </w:rPr>
      </w:pPr>
      <w:r w:rsidRPr="004C6E69">
        <w:rPr>
          <w:sz w:val="24"/>
          <w:szCs w:val="24"/>
        </w:rPr>
        <w:lastRenderedPageBreak/>
        <w:t xml:space="preserve">обеспечивает исполнение мероприятий по реализации антикоррупционной политики в </w:t>
      </w:r>
      <w:r w:rsidR="00AE7E2B">
        <w:rPr>
          <w:sz w:val="24"/>
          <w:szCs w:val="24"/>
        </w:rPr>
        <w:t>Ф</w:t>
      </w:r>
      <w:r w:rsidRPr="004C6E69">
        <w:rPr>
          <w:sz w:val="24"/>
          <w:szCs w:val="24"/>
        </w:rPr>
        <w:t>инансовом управлении;</w:t>
      </w:r>
    </w:p>
    <w:p w14:paraId="334D43B0" w14:textId="77777777" w:rsidR="004C6E69" w:rsidRPr="004C6E69" w:rsidRDefault="004C6E69" w:rsidP="00156A96">
      <w:pPr>
        <w:ind w:firstLine="708"/>
        <w:jc w:val="both"/>
        <w:rPr>
          <w:sz w:val="24"/>
          <w:szCs w:val="24"/>
        </w:rPr>
      </w:pPr>
      <w:r w:rsidRPr="004C6E69">
        <w:rPr>
          <w:sz w:val="24"/>
          <w:szCs w:val="24"/>
        </w:rPr>
        <w:t>принимает меры по выявлению и устранению причин и условий, способствующих возникновению конфликта интересов на муниципальной службе;</w:t>
      </w:r>
    </w:p>
    <w:p w14:paraId="362A919A" w14:textId="347FBDFE" w:rsidR="004C6E69" w:rsidRPr="004C6E69" w:rsidRDefault="004C6E69" w:rsidP="00156A96">
      <w:pPr>
        <w:ind w:firstLine="708"/>
        <w:jc w:val="both"/>
        <w:rPr>
          <w:sz w:val="24"/>
          <w:szCs w:val="24"/>
        </w:rPr>
      </w:pPr>
      <w:r w:rsidRPr="004C6E69">
        <w:rPr>
          <w:sz w:val="24"/>
          <w:szCs w:val="24"/>
        </w:rPr>
        <w:t xml:space="preserve">выступает муниципальным заказчиком при осуществлении закупок товаров, работ, услуг для обеспечения нужд в обеспечении деятельности </w:t>
      </w:r>
      <w:r w:rsidR="00AE7E2B">
        <w:rPr>
          <w:sz w:val="24"/>
          <w:szCs w:val="24"/>
        </w:rPr>
        <w:t>Ф</w:t>
      </w:r>
      <w:r w:rsidRPr="004C6E69">
        <w:rPr>
          <w:sz w:val="24"/>
          <w:szCs w:val="24"/>
        </w:rPr>
        <w:t>инансового управления;</w:t>
      </w:r>
    </w:p>
    <w:p w14:paraId="1A20928B" w14:textId="3EAF5310" w:rsidR="004C6E69" w:rsidRPr="004C6E69" w:rsidRDefault="004C6E69" w:rsidP="00AE7E2B">
      <w:pPr>
        <w:ind w:firstLine="708"/>
        <w:jc w:val="both"/>
        <w:rPr>
          <w:sz w:val="24"/>
          <w:szCs w:val="24"/>
        </w:rPr>
      </w:pPr>
      <w:r w:rsidRPr="004C6E69">
        <w:rPr>
          <w:sz w:val="24"/>
          <w:szCs w:val="24"/>
        </w:rPr>
        <w:t>заключает муниципальные контракты (договора) и выдает доверенности в пределах своих полномочий;</w:t>
      </w:r>
    </w:p>
    <w:p w14:paraId="6EA2B0EA" w14:textId="15237115" w:rsidR="004C6E69" w:rsidRPr="004C6E69" w:rsidRDefault="004C6E69" w:rsidP="00C126AC">
      <w:pPr>
        <w:ind w:firstLine="708"/>
        <w:jc w:val="both"/>
        <w:rPr>
          <w:sz w:val="24"/>
          <w:szCs w:val="24"/>
        </w:rPr>
      </w:pPr>
      <w:r w:rsidRPr="004C6E69">
        <w:rPr>
          <w:sz w:val="24"/>
          <w:szCs w:val="24"/>
        </w:rPr>
        <w:t xml:space="preserve">организует профессиональную подготовку работников </w:t>
      </w:r>
      <w:r w:rsidR="00AE7E2B">
        <w:rPr>
          <w:sz w:val="24"/>
          <w:szCs w:val="24"/>
        </w:rPr>
        <w:t>Ф</w:t>
      </w:r>
      <w:r w:rsidRPr="004C6E69">
        <w:rPr>
          <w:sz w:val="24"/>
          <w:szCs w:val="24"/>
        </w:rPr>
        <w:t>инансового управления, их переподготовку, повышение квалификации;</w:t>
      </w:r>
    </w:p>
    <w:p w14:paraId="7269F9B7" w14:textId="77777777" w:rsidR="004C6E69" w:rsidRPr="004C6E69" w:rsidRDefault="004C6E69" w:rsidP="00C126AC">
      <w:pPr>
        <w:ind w:firstLine="708"/>
        <w:jc w:val="both"/>
        <w:rPr>
          <w:sz w:val="24"/>
          <w:szCs w:val="24"/>
        </w:rPr>
      </w:pPr>
      <w:r w:rsidRPr="004C6E69">
        <w:rPr>
          <w:sz w:val="24"/>
          <w:szCs w:val="24"/>
        </w:rPr>
        <w:t>осуществляет иные полномочия в соответствии с законодательством Российской Федерации и Чувашской Республики, муниципальными нормативными правовыми актами.</w:t>
      </w:r>
    </w:p>
    <w:p w14:paraId="669DD34B" w14:textId="77777777" w:rsidR="004C6E69" w:rsidRPr="004C6E69" w:rsidRDefault="004C6E69" w:rsidP="004C6E69">
      <w:pPr>
        <w:jc w:val="both"/>
        <w:rPr>
          <w:sz w:val="24"/>
          <w:szCs w:val="24"/>
        </w:rPr>
      </w:pPr>
    </w:p>
    <w:p w14:paraId="4FBFE127" w14:textId="77777777" w:rsidR="004C6E69" w:rsidRPr="004C6E69" w:rsidRDefault="004C6E69" w:rsidP="00C126AC">
      <w:pPr>
        <w:jc w:val="center"/>
        <w:rPr>
          <w:b/>
          <w:sz w:val="24"/>
          <w:szCs w:val="24"/>
        </w:rPr>
      </w:pPr>
      <w:r w:rsidRPr="004C6E69">
        <w:rPr>
          <w:b/>
          <w:sz w:val="24"/>
          <w:szCs w:val="24"/>
        </w:rPr>
        <w:t>VI. Создание, реорганизация и ликвидация</w:t>
      </w:r>
    </w:p>
    <w:p w14:paraId="0F2D6725" w14:textId="77777777" w:rsidR="004C6E69" w:rsidRPr="004C6E69" w:rsidRDefault="004C6E69" w:rsidP="004C6E69">
      <w:pPr>
        <w:jc w:val="both"/>
        <w:rPr>
          <w:sz w:val="24"/>
          <w:szCs w:val="24"/>
        </w:rPr>
      </w:pPr>
    </w:p>
    <w:p w14:paraId="5BDA9EFA" w14:textId="77777777" w:rsidR="004C6E69" w:rsidRPr="004C6E69" w:rsidRDefault="004C6E69" w:rsidP="00C126AC">
      <w:pPr>
        <w:ind w:firstLine="708"/>
        <w:jc w:val="both"/>
        <w:rPr>
          <w:sz w:val="24"/>
          <w:szCs w:val="24"/>
        </w:rPr>
      </w:pPr>
      <w:r w:rsidRPr="004C6E69">
        <w:rPr>
          <w:sz w:val="24"/>
          <w:szCs w:val="24"/>
        </w:rPr>
        <w:t>Финансовое управление создается, реорганизуется и ликвидируется в порядке, установленном действующим законодательством.</w:t>
      </w:r>
    </w:p>
    <w:p w14:paraId="6D11C0EC" w14:textId="77777777" w:rsidR="004C6E69" w:rsidRPr="004C6E69" w:rsidRDefault="004C6E69" w:rsidP="004C6E69">
      <w:pPr>
        <w:jc w:val="both"/>
        <w:rPr>
          <w:sz w:val="24"/>
          <w:szCs w:val="24"/>
        </w:rPr>
      </w:pPr>
    </w:p>
    <w:p w14:paraId="5D231159" w14:textId="77777777" w:rsidR="004C6E69" w:rsidRPr="004C6E69" w:rsidRDefault="004C6E69" w:rsidP="004C6E69">
      <w:pPr>
        <w:jc w:val="both"/>
        <w:rPr>
          <w:sz w:val="24"/>
          <w:szCs w:val="24"/>
        </w:rPr>
      </w:pPr>
    </w:p>
    <w:p w14:paraId="255D67AA" w14:textId="77777777" w:rsidR="004C6E69" w:rsidRPr="004C6E69" w:rsidRDefault="004C6E69" w:rsidP="004C6E69">
      <w:pPr>
        <w:jc w:val="both"/>
        <w:rPr>
          <w:sz w:val="24"/>
          <w:szCs w:val="24"/>
        </w:rPr>
      </w:pPr>
    </w:p>
    <w:p w14:paraId="0B5EA08E" w14:textId="77777777" w:rsidR="004C6E69" w:rsidRPr="004C6E69" w:rsidRDefault="004C6E69" w:rsidP="004C6E69">
      <w:pPr>
        <w:jc w:val="both"/>
        <w:rPr>
          <w:sz w:val="24"/>
          <w:szCs w:val="24"/>
        </w:rPr>
      </w:pPr>
    </w:p>
    <w:p w14:paraId="4842191D" w14:textId="77777777" w:rsidR="004C6E69" w:rsidRPr="004C6E69" w:rsidRDefault="004C6E69" w:rsidP="004C6E69">
      <w:pPr>
        <w:jc w:val="both"/>
        <w:rPr>
          <w:sz w:val="24"/>
          <w:szCs w:val="24"/>
        </w:rPr>
      </w:pPr>
    </w:p>
    <w:p w14:paraId="2ACA49D9" w14:textId="77777777" w:rsidR="004C6E69" w:rsidRPr="004C6E69" w:rsidRDefault="004C6E69" w:rsidP="004C6E69">
      <w:pPr>
        <w:jc w:val="both"/>
        <w:rPr>
          <w:sz w:val="24"/>
          <w:szCs w:val="24"/>
        </w:rPr>
      </w:pPr>
    </w:p>
    <w:p w14:paraId="2D7FDB48" w14:textId="77777777" w:rsidR="004C6E69" w:rsidRPr="004C6E69" w:rsidRDefault="004C6E69" w:rsidP="004C6E69">
      <w:pPr>
        <w:jc w:val="both"/>
        <w:rPr>
          <w:sz w:val="24"/>
          <w:szCs w:val="24"/>
        </w:rPr>
      </w:pPr>
    </w:p>
    <w:p w14:paraId="1D0C1DA5" w14:textId="77777777" w:rsidR="004C6E69" w:rsidRPr="004C6E69" w:rsidRDefault="004C6E69" w:rsidP="004C6E69">
      <w:pPr>
        <w:spacing w:after="160" w:line="259" w:lineRule="auto"/>
        <w:jc w:val="both"/>
        <w:rPr>
          <w:sz w:val="24"/>
          <w:szCs w:val="24"/>
        </w:rPr>
      </w:pPr>
    </w:p>
    <w:p w14:paraId="70E6D93E" w14:textId="146F3012" w:rsidR="004C6950" w:rsidRPr="004C6E69" w:rsidRDefault="004C6950" w:rsidP="004C6E69">
      <w:pPr>
        <w:autoSpaceDE w:val="0"/>
        <w:autoSpaceDN w:val="0"/>
        <w:adjustRightInd w:val="0"/>
        <w:ind w:right="4819"/>
        <w:jc w:val="both"/>
        <w:rPr>
          <w:b/>
          <w:sz w:val="24"/>
          <w:szCs w:val="24"/>
        </w:rPr>
      </w:pPr>
    </w:p>
    <w:sectPr w:rsidR="004C6950" w:rsidRPr="004C6E69" w:rsidSect="008B65E2">
      <w:pgSz w:w="11906" w:h="16838"/>
      <w:pgMar w:top="709" w:right="849"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84DFD" w14:textId="77777777" w:rsidR="006A7573" w:rsidRDefault="006A7573" w:rsidP="00A16C06">
      <w:r>
        <w:separator/>
      </w:r>
    </w:p>
  </w:endnote>
  <w:endnote w:type="continuationSeparator" w:id="0">
    <w:p w14:paraId="48F5FC24" w14:textId="77777777" w:rsidR="006A7573" w:rsidRDefault="006A7573"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A8838" w14:textId="77777777" w:rsidR="006A7573" w:rsidRDefault="006A7573" w:rsidP="00A16C06">
      <w:r>
        <w:separator/>
      </w:r>
    </w:p>
  </w:footnote>
  <w:footnote w:type="continuationSeparator" w:id="0">
    <w:p w14:paraId="4EB09675" w14:textId="77777777" w:rsidR="006A7573" w:rsidRDefault="006A7573" w:rsidP="00A1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090AC4"/>
    <w:multiLevelType w:val="hybridMultilevel"/>
    <w:tmpl w:val="5D701D96"/>
    <w:lvl w:ilvl="0" w:tplc="65D0682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52B3440"/>
    <w:multiLevelType w:val="hybridMultilevel"/>
    <w:tmpl w:val="FF4CBCD8"/>
    <w:lvl w:ilvl="0" w:tplc="48649386">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0"/>
  </w:num>
  <w:num w:numId="2">
    <w:abstractNumId w:val="11"/>
  </w:num>
  <w:num w:numId="3">
    <w:abstractNumId w:val="2"/>
  </w:num>
  <w:num w:numId="4">
    <w:abstractNumId w:val="3"/>
  </w:num>
  <w:num w:numId="5">
    <w:abstractNumId w:val="9"/>
  </w:num>
  <w:num w:numId="6">
    <w:abstractNumId w:val="7"/>
  </w:num>
  <w:num w:numId="7">
    <w:abstractNumId w:val="6"/>
  </w:num>
  <w:num w:numId="8">
    <w:abstractNumId w:val="8"/>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104DE"/>
    <w:rsid w:val="00022000"/>
    <w:rsid w:val="0002537A"/>
    <w:rsid w:val="00025734"/>
    <w:rsid w:val="00034583"/>
    <w:rsid w:val="0003573B"/>
    <w:rsid w:val="00036E25"/>
    <w:rsid w:val="00037776"/>
    <w:rsid w:val="00040C49"/>
    <w:rsid w:val="00047525"/>
    <w:rsid w:val="00052293"/>
    <w:rsid w:val="0005752F"/>
    <w:rsid w:val="00060A30"/>
    <w:rsid w:val="00063EB5"/>
    <w:rsid w:val="00065C85"/>
    <w:rsid w:val="0006629B"/>
    <w:rsid w:val="000711AF"/>
    <w:rsid w:val="0009436F"/>
    <w:rsid w:val="000A03F7"/>
    <w:rsid w:val="000A1091"/>
    <w:rsid w:val="000A3FF7"/>
    <w:rsid w:val="000A6E62"/>
    <w:rsid w:val="000A7DAB"/>
    <w:rsid w:val="000B45BB"/>
    <w:rsid w:val="000B7972"/>
    <w:rsid w:val="000B7EEC"/>
    <w:rsid w:val="000C55FF"/>
    <w:rsid w:val="000D1844"/>
    <w:rsid w:val="000D2B6D"/>
    <w:rsid w:val="000E0024"/>
    <w:rsid w:val="000E3015"/>
    <w:rsid w:val="000F0581"/>
    <w:rsid w:val="000F2FBE"/>
    <w:rsid w:val="000F4DA5"/>
    <w:rsid w:val="000F5D74"/>
    <w:rsid w:val="001013E0"/>
    <w:rsid w:val="00104AB5"/>
    <w:rsid w:val="001056AB"/>
    <w:rsid w:val="001058FA"/>
    <w:rsid w:val="00106AC7"/>
    <w:rsid w:val="00111649"/>
    <w:rsid w:val="001116FA"/>
    <w:rsid w:val="001232DD"/>
    <w:rsid w:val="0013117C"/>
    <w:rsid w:val="00137B39"/>
    <w:rsid w:val="00137E09"/>
    <w:rsid w:val="00141D9B"/>
    <w:rsid w:val="00145598"/>
    <w:rsid w:val="00152F40"/>
    <w:rsid w:val="00155075"/>
    <w:rsid w:val="00156A96"/>
    <w:rsid w:val="001602A5"/>
    <w:rsid w:val="00161600"/>
    <w:rsid w:val="00163A80"/>
    <w:rsid w:val="00174888"/>
    <w:rsid w:val="00175CA0"/>
    <w:rsid w:val="00176992"/>
    <w:rsid w:val="00184346"/>
    <w:rsid w:val="001850D2"/>
    <w:rsid w:val="00196AE0"/>
    <w:rsid w:val="001A54B0"/>
    <w:rsid w:val="001B5970"/>
    <w:rsid w:val="001C355A"/>
    <w:rsid w:val="001D7DE6"/>
    <w:rsid w:val="001F45F6"/>
    <w:rsid w:val="001F4690"/>
    <w:rsid w:val="001F5712"/>
    <w:rsid w:val="001F683C"/>
    <w:rsid w:val="00205C16"/>
    <w:rsid w:val="00212E89"/>
    <w:rsid w:val="00213FCC"/>
    <w:rsid w:val="002142BE"/>
    <w:rsid w:val="00222CF4"/>
    <w:rsid w:val="002345C6"/>
    <w:rsid w:val="00236A21"/>
    <w:rsid w:val="00241016"/>
    <w:rsid w:val="00242A5F"/>
    <w:rsid w:val="00250051"/>
    <w:rsid w:val="00250EB7"/>
    <w:rsid w:val="00251D7F"/>
    <w:rsid w:val="00253926"/>
    <w:rsid w:val="0025499D"/>
    <w:rsid w:val="00261927"/>
    <w:rsid w:val="002649F5"/>
    <w:rsid w:val="0026700F"/>
    <w:rsid w:val="0027211A"/>
    <w:rsid w:val="002725C1"/>
    <w:rsid w:val="00292526"/>
    <w:rsid w:val="00295571"/>
    <w:rsid w:val="00297114"/>
    <w:rsid w:val="002A0C8C"/>
    <w:rsid w:val="002A24B0"/>
    <w:rsid w:val="002A35C6"/>
    <w:rsid w:val="002A7B9C"/>
    <w:rsid w:val="002B2203"/>
    <w:rsid w:val="002B32F5"/>
    <w:rsid w:val="002C101B"/>
    <w:rsid w:val="002C23E7"/>
    <w:rsid w:val="002D5F31"/>
    <w:rsid w:val="002D7216"/>
    <w:rsid w:val="002E638A"/>
    <w:rsid w:val="002F75E2"/>
    <w:rsid w:val="002F7BDC"/>
    <w:rsid w:val="002F7CB3"/>
    <w:rsid w:val="003010A1"/>
    <w:rsid w:val="00302276"/>
    <w:rsid w:val="003038BC"/>
    <w:rsid w:val="00313EB5"/>
    <w:rsid w:val="0031401D"/>
    <w:rsid w:val="00314BD2"/>
    <w:rsid w:val="0031592E"/>
    <w:rsid w:val="0031783B"/>
    <w:rsid w:val="00320651"/>
    <w:rsid w:val="0033026F"/>
    <w:rsid w:val="00334768"/>
    <w:rsid w:val="003352C4"/>
    <w:rsid w:val="00340130"/>
    <w:rsid w:val="00343E5A"/>
    <w:rsid w:val="00351B2C"/>
    <w:rsid w:val="003527BB"/>
    <w:rsid w:val="003600D2"/>
    <w:rsid w:val="00363588"/>
    <w:rsid w:val="00364A89"/>
    <w:rsid w:val="00370E30"/>
    <w:rsid w:val="0037341B"/>
    <w:rsid w:val="0037520C"/>
    <w:rsid w:val="00384511"/>
    <w:rsid w:val="0039415D"/>
    <w:rsid w:val="0039731F"/>
    <w:rsid w:val="00397D30"/>
    <w:rsid w:val="003A1D91"/>
    <w:rsid w:val="003A2080"/>
    <w:rsid w:val="003A278C"/>
    <w:rsid w:val="003A2983"/>
    <w:rsid w:val="003A3959"/>
    <w:rsid w:val="003A5128"/>
    <w:rsid w:val="003B14A6"/>
    <w:rsid w:val="003B2BC9"/>
    <w:rsid w:val="003B4517"/>
    <w:rsid w:val="003B6B18"/>
    <w:rsid w:val="003C0CA2"/>
    <w:rsid w:val="003C183D"/>
    <w:rsid w:val="003C3F89"/>
    <w:rsid w:val="003D20A3"/>
    <w:rsid w:val="003D220D"/>
    <w:rsid w:val="003D5869"/>
    <w:rsid w:val="003D69C4"/>
    <w:rsid w:val="003F4EB6"/>
    <w:rsid w:val="003F7F70"/>
    <w:rsid w:val="00401B0A"/>
    <w:rsid w:val="00407BA1"/>
    <w:rsid w:val="004127BE"/>
    <w:rsid w:val="00420139"/>
    <w:rsid w:val="00424851"/>
    <w:rsid w:val="004278E1"/>
    <w:rsid w:val="004311E4"/>
    <w:rsid w:val="00432C14"/>
    <w:rsid w:val="0043709F"/>
    <w:rsid w:val="004474FD"/>
    <w:rsid w:val="00450D2A"/>
    <w:rsid w:val="0045426F"/>
    <w:rsid w:val="00460D4B"/>
    <w:rsid w:val="004623ED"/>
    <w:rsid w:val="004639A8"/>
    <w:rsid w:val="00464F49"/>
    <w:rsid w:val="00465115"/>
    <w:rsid w:val="004740FE"/>
    <w:rsid w:val="00483DAA"/>
    <w:rsid w:val="004852DF"/>
    <w:rsid w:val="00486E5D"/>
    <w:rsid w:val="00490D21"/>
    <w:rsid w:val="0049134A"/>
    <w:rsid w:val="00496CE1"/>
    <w:rsid w:val="004A42AB"/>
    <w:rsid w:val="004B13B0"/>
    <w:rsid w:val="004B641E"/>
    <w:rsid w:val="004B7C56"/>
    <w:rsid w:val="004C243F"/>
    <w:rsid w:val="004C2B71"/>
    <w:rsid w:val="004C2DF0"/>
    <w:rsid w:val="004C5230"/>
    <w:rsid w:val="004C6950"/>
    <w:rsid w:val="004C6E69"/>
    <w:rsid w:val="004C7572"/>
    <w:rsid w:val="004C794B"/>
    <w:rsid w:val="004D368D"/>
    <w:rsid w:val="004E26B6"/>
    <w:rsid w:val="004E6537"/>
    <w:rsid w:val="004F18DF"/>
    <w:rsid w:val="005011BF"/>
    <w:rsid w:val="00501CF5"/>
    <w:rsid w:val="0050205D"/>
    <w:rsid w:val="00506F34"/>
    <w:rsid w:val="00513700"/>
    <w:rsid w:val="00520A46"/>
    <w:rsid w:val="00522A80"/>
    <w:rsid w:val="0052422B"/>
    <w:rsid w:val="0052773D"/>
    <w:rsid w:val="00530E79"/>
    <w:rsid w:val="005332BE"/>
    <w:rsid w:val="00533DA1"/>
    <w:rsid w:val="005408DC"/>
    <w:rsid w:val="00543C6B"/>
    <w:rsid w:val="00547BEC"/>
    <w:rsid w:val="00552C1E"/>
    <w:rsid w:val="005545AC"/>
    <w:rsid w:val="0055507A"/>
    <w:rsid w:val="00560819"/>
    <w:rsid w:val="005711E9"/>
    <w:rsid w:val="00576DE0"/>
    <w:rsid w:val="00583053"/>
    <w:rsid w:val="005850CB"/>
    <w:rsid w:val="00590BF3"/>
    <w:rsid w:val="0059311D"/>
    <w:rsid w:val="00593E6A"/>
    <w:rsid w:val="00597088"/>
    <w:rsid w:val="00597D4B"/>
    <w:rsid w:val="005A5C36"/>
    <w:rsid w:val="005B02F9"/>
    <w:rsid w:val="005B1AE6"/>
    <w:rsid w:val="005B24F8"/>
    <w:rsid w:val="005B2C24"/>
    <w:rsid w:val="005B4FBF"/>
    <w:rsid w:val="005B6501"/>
    <w:rsid w:val="005B7CBA"/>
    <w:rsid w:val="005C18C5"/>
    <w:rsid w:val="005D06B1"/>
    <w:rsid w:val="005D7068"/>
    <w:rsid w:val="005E22CF"/>
    <w:rsid w:val="005F09F1"/>
    <w:rsid w:val="005F42FA"/>
    <w:rsid w:val="005F6323"/>
    <w:rsid w:val="00600505"/>
    <w:rsid w:val="0060159C"/>
    <w:rsid w:val="006102BB"/>
    <w:rsid w:val="00610957"/>
    <w:rsid w:val="00617961"/>
    <w:rsid w:val="00620883"/>
    <w:rsid w:val="00625CF1"/>
    <w:rsid w:val="00631852"/>
    <w:rsid w:val="00635B16"/>
    <w:rsid w:val="0064072E"/>
    <w:rsid w:val="006427DD"/>
    <w:rsid w:val="00650481"/>
    <w:rsid w:val="00651634"/>
    <w:rsid w:val="00656FCE"/>
    <w:rsid w:val="00661C1B"/>
    <w:rsid w:val="006641C3"/>
    <w:rsid w:val="00666F36"/>
    <w:rsid w:val="00673592"/>
    <w:rsid w:val="00677E71"/>
    <w:rsid w:val="006811EC"/>
    <w:rsid w:val="00684CD7"/>
    <w:rsid w:val="00687595"/>
    <w:rsid w:val="00695965"/>
    <w:rsid w:val="006960B1"/>
    <w:rsid w:val="00696FA2"/>
    <w:rsid w:val="006A02F6"/>
    <w:rsid w:val="006A3662"/>
    <w:rsid w:val="006A5522"/>
    <w:rsid w:val="006A7573"/>
    <w:rsid w:val="006B0648"/>
    <w:rsid w:val="006B1797"/>
    <w:rsid w:val="006B1B97"/>
    <w:rsid w:val="006B4A0F"/>
    <w:rsid w:val="006B707B"/>
    <w:rsid w:val="006B7C25"/>
    <w:rsid w:val="006C7F07"/>
    <w:rsid w:val="006D6483"/>
    <w:rsid w:val="006D6945"/>
    <w:rsid w:val="006E081C"/>
    <w:rsid w:val="006E11A2"/>
    <w:rsid w:val="006E4C70"/>
    <w:rsid w:val="006E7CB1"/>
    <w:rsid w:val="006F49FF"/>
    <w:rsid w:val="006F6493"/>
    <w:rsid w:val="007023BF"/>
    <w:rsid w:val="00703627"/>
    <w:rsid w:val="00706B89"/>
    <w:rsid w:val="00707FE9"/>
    <w:rsid w:val="00711A47"/>
    <w:rsid w:val="00711AED"/>
    <w:rsid w:val="0071327F"/>
    <w:rsid w:val="00720DF9"/>
    <w:rsid w:val="007228BC"/>
    <w:rsid w:val="007242B7"/>
    <w:rsid w:val="0073477A"/>
    <w:rsid w:val="00734A0E"/>
    <w:rsid w:val="007379CA"/>
    <w:rsid w:val="00740854"/>
    <w:rsid w:val="0074109F"/>
    <w:rsid w:val="00742688"/>
    <w:rsid w:val="00750795"/>
    <w:rsid w:val="007610FA"/>
    <w:rsid w:val="00762332"/>
    <w:rsid w:val="007642BB"/>
    <w:rsid w:val="00766E3D"/>
    <w:rsid w:val="00770E42"/>
    <w:rsid w:val="0077272B"/>
    <w:rsid w:val="00773F5D"/>
    <w:rsid w:val="007745C5"/>
    <w:rsid w:val="00782495"/>
    <w:rsid w:val="00790324"/>
    <w:rsid w:val="0079134B"/>
    <w:rsid w:val="00794186"/>
    <w:rsid w:val="007955E0"/>
    <w:rsid w:val="00797D56"/>
    <w:rsid w:val="007A4BFF"/>
    <w:rsid w:val="007A5CC7"/>
    <w:rsid w:val="007A6A65"/>
    <w:rsid w:val="007C1BAC"/>
    <w:rsid w:val="007C79BF"/>
    <w:rsid w:val="007D00C8"/>
    <w:rsid w:val="007D0F05"/>
    <w:rsid w:val="007E32BD"/>
    <w:rsid w:val="007F41AF"/>
    <w:rsid w:val="00800435"/>
    <w:rsid w:val="00801872"/>
    <w:rsid w:val="00803C59"/>
    <w:rsid w:val="00803EA3"/>
    <w:rsid w:val="008041EA"/>
    <w:rsid w:val="00811518"/>
    <w:rsid w:val="00812DF2"/>
    <w:rsid w:val="008141BB"/>
    <w:rsid w:val="0082031D"/>
    <w:rsid w:val="00820998"/>
    <w:rsid w:val="008239BE"/>
    <w:rsid w:val="008268CC"/>
    <w:rsid w:val="00832A0A"/>
    <w:rsid w:val="00843475"/>
    <w:rsid w:val="00843A69"/>
    <w:rsid w:val="0085270C"/>
    <w:rsid w:val="00860E65"/>
    <w:rsid w:val="008628C0"/>
    <w:rsid w:val="008640BA"/>
    <w:rsid w:val="00865191"/>
    <w:rsid w:val="00873733"/>
    <w:rsid w:val="00876157"/>
    <w:rsid w:val="00890FAE"/>
    <w:rsid w:val="00890FCF"/>
    <w:rsid w:val="00891CE1"/>
    <w:rsid w:val="00892648"/>
    <w:rsid w:val="0089408F"/>
    <w:rsid w:val="00894597"/>
    <w:rsid w:val="008955BA"/>
    <w:rsid w:val="008A05BF"/>
    <w:rsid w:val="008B0038"/>
    <w:rsid w:val="008B29E5"/>
    <w:rsid w:val="008B65E2"/>
    <w:rsid w:val="008C7583"/>
    <w:rsid w:val="008D79B1"/>
    <w:rsid w:val="008D7F2F"/>
    <w:rsid w:val="008E5C03"/>
    <w:rsid w:val="008F025D"/>
    <w:rsid w:val="008F4F09"/>
    <w:rsid w:val="00905D5D"/>
    <w:rsid w:val="00906D3D"/>
    <w:rsid w:val="00912621"/>
    <w:rsid w:val="00914B76"/>
    <w:rsid w:val="00917459"/>
    <w:rsid w:val="00917ADC"/>
    <w:rsid w:val="0092057F"/>
    <w:rsid w:val="00924C9D"/>
    <w:rsid w:val="0093075D"/>
    <w:rsid w:val="009346CB"/>
    <w:rsid w:val="00936958"/>
    <w:rsid w:val="00942155"/>
    <w:rsid w:val="00942862"/>
    <w:rsid w:val="009555F2"/>
    <w:rsid w:val="00966747"/>
    <w:rsid w:val="00966F9C"/>
    <w:rsid w:val="00967AC2"/>
    <w:rsid w:val="00973535"/>
    <w:rsid w:val="0098257A"/>
    <w:rsid w:val="00990E57"/>
    <w:rsid w:val="00997B56"/>
    <w:rsid w:val="009A0042"/>
    <w:rsid w:val="009A037C"/>
    <w:rsid w:val="009B0126"/>
    <w:rsid w:val="009B129D"/>
    <w:rsid w:val="009B1FC6"/>
    <w:rsid w:val="009B4C46"/>
    <w:rsid w:val="009B5956"/>
    <w:rsid w:val="009B6D78"/>
    <w:rsid w:val="009B7BE0"/>
    <w:rsid w:val="009C6162"/>
    <w:rsid w:val="009D43F8"/>
    <w:rsid w:val="009D5A1C"/>
    <w:rsid w:val="009E3AD5"/>
    <w:rsid w:val="009E51D6"/>
    <w:rsid w:val="009E58E0"/>
    <w:rsid w:val="009E6FC1"/>
    <w:rsid w:val="009F296C"/>
    <w:rsid w:val="009F2E5C"/>
    <w:rsid w:val="009F6720"/>
    <w:rsid w:val="00A013AF"/>
    <w:rsid w:val="00A16715"/>
    <w:rsid w:val="00A16C06"/>
    <w:rsid w:val="00A17BD9"/>
    <w:rsid w:val="00A20600"/>
    <w:rsid w:val="00A25015"/>
    <w:rsid w:val="00A276C6"/>
    <w:rsid w:val="00A34119"/>
    <w:rsid w:val="00A345A4"/>
    <w:rsid w:val="00A3556E"/>
    <w:rsid w:val="00A46042"/>
    <w:rsid w:val="00A55D45"/>
    <w:rsid w:val="00A602E1"/>
    <w:rsid w:val="00A66072"/>
    <w:rsid w:val="00A7186A"/>
    <w:rsid w:val="00A90CEB"/>
    <w:rsid w:val="00A93EF7"/>
    <w:rsid w:val="00A95C76"/>
    <w:rsid w:val="00AA0CFE"/>
    <w:rsid w:val="00AA1E2F"/>
    <w:rsid w:val="00AB3701"/>
    <w:rsid w:val="00AB6692"/>
    <w:rsid w:val="00AB703F"/>
    <w:rsid w:val="00AB7B18"/>
    <w:rsid w:val="00AC0875"/>
    <w:rsid w:val="00AD082C"/>
    <w:rsid w:val="00AD39B1"/>
    <w:rsid w:val="00AD5B21"/>
    <w:rsid w:val="00AE4793"/>
    <w:rsid w:val="00AE694B"/>
    <w:rsid w:val="00AE7E2B"/>
    <w:rsid w:val="00AF38DB"/>
    <w:rsid w:val="00AF3F15"/>
    <w:rsid w:val="00AF411A"/>
    <w:rsid w:val="00B01168"/>
    <w:rsid w:val="00B13FE1"/>
    <w:rsid w:val="00B16E1E"/>
    <w:rsid w:val="00B30D93"/>
    <w:rsid w:val="00B33A15"/>
    <w:rsid w:val="00B53B09"/>
    <w:rsid w:val="00B641BE"/>
    <w:rsid w:val="00B851F3"/>
    <w:rsid w:val="00B86E9D"/>
    <w:rsid w:val="00B91A5C"/>
    <w:rsid w:val="00BA22FD"/>
    <w:rsid w:val="00BC3C72"/>
    <w:rsid w:val="00BC495E"/>
    <w:rsid w:val="00BC5A4C"/>
    <w:rsid w:val="00BD7805"/>
    <w:rsid w:val="00BE177F"/>
    <w:rsid w:val="00BF2C3A"/>
    <w:rsid w:val="00C01222"/>
    <w:rsid w:val="00C02D38"/>
    <w:rsid w:val="00C11D79"/>
    <w:rsid w:val="00C126AC"/>
    <w:rsid w:val="00C13F05"/>
    <w:rsid w:val="00C1776D"/>
    <w:rsid w:val="00C22477"/>
    <w:rsid w:val="00C22A5A"/>
    <w:rsid w:val="00C23C96"/>
    <w:rsid w:val="00C35661"/>
    <w:rsid w:val="00C4780B"/>
    <w:rsid w:val="00C52CB5"/>
    <w:rsid w:val="00C56865"/>
    <w:rsid w:val="00C613F2"/>
    <w:rsid w:val="00C61850"/>
    <w:rsid w:val="00C63346"/>
    <w:rsid w:val="00C65EF8"/>
    <w:rsid w:val="00C65F6C"/>
    <w:rsid w:val="00C76DC1"/>
    <w:rsid w:val="00C8794A"/>
    <w:rsid w:val="00C9065C"/>
    <w:rsid w:val="00C92D6E"/>
    <w:rsid w:val="00C97387"/>
    <w:rsid w:val="00CA6E38"/>
    <w:rsid w:val="00CB249A"/>
    <w:rsid w:val="00CC1244"/>
    <w:rsid w:val="00CC1EC0"/>
    <w:rsid w:val="00CC5798"/>
    <w:rsid w:val="00CD1AE9"/>
    <w:rsid w:val="00CD6C29"/>
    <w:rsid w:val="00CD785B"/>
    <w:rsid w:val="00CE1716"/>
    <w:rsid w:val="00CE1EE4"/>
    <w:rsid w:val="00CE3628"/>
    <w:rsid w:val="00CE3E43"/>
    <w:rsid w:val="00CE7328"/>
    <w:rsid w:val="00CF278B"/>
    <w:rsid w:val="00CF5D1C"/>
    <w:rsid w:val="00D024DD"/>
    <w:rsid w:val="00D11EC8"/>
    <w:rsid w:val="00D12110"/>
    <w:rsid w:val="00D208DB"/>
    <w:rsid w:val="00D21E9F"/>
    <w:rsid w:val="00D33FE9"/>
    <w:rsid w:val="00D34390"/>
    <w:rsid w:val="00D43389"/>
    <w:rsid w:val="00D45927"/>
    <w:rsid w:val="00D63837"/>
    <w:rsid w:val="00D66F8E"/>
    <w:rsid w:val="00D727D4"/>
    <w:rsid w:val="00D756F5"/>
    <w:rsid w:val="00D77976"/>
    <w:rsid w:val="00D809F7"/>
    <w:rsid w:val="00D80D64"/>
    <w:rsid w:val="00D83974"/>
    <w:rsid w:val="00D842A8"/>
    <w:rsid w:val="00D86292"/>
    <w:rsid w:val="00D865E7"/>
    <w:rsid w:val="00D9201E"/>
    <w:rsid w:val="00D9357A"/>
    <w:rsid w:val="00D97240"/>
    <w:rsid w:val="00DA245C"/>
    <w:rsid w:val="00DA3750"/>
    <w:rsid w:val="00DA59AA"/>
    <w:rsid w:val="00DB2662"/>
    <w:rsid w:val="00DC04A9"/>
    <w:rsid w:val="00DC13DD"/>
    <w:rsid w:val="00DD12C5"/>
    <w:rsid w:val="00DD553B"/>
    <w:rsid w:val="00DD6F91"/>
    <w:rsid w:val="00DE11DD"/>
    <w:rsid w:val="00DE4F6B"/>
    <w:rsid w:val="00DE5159"/>
    <w:rsid w:val="00DF10F9"/>
    <w:rsid w:val="00DF650B"/>
    <w:rsid w:val="00DF7024"/>
    <w:rsid w:val="00E02A05"/>
    <w:rsid w:val="00E25461"/>
    <w:rsid w:val="00E32C5A"/>
    <w:rsid w:val="00E35676"/>
    <w:rsid w:val="00E508A0"/>
    <w:rsid w:val="00E51A8E"/>
    <w:rsid w:val="00E54B5F"/>
    <w:rsid w:val="00E54C6A"/>
    <w:rsid w:val="00E55E2D"/>
    <w:rsid w:val="00E56C25"/>
    <w:rsid w:val="00E57076"/>
    <w:rsid w:val="00E57EC2"/>
    <w:rsid w:val="00E62E76"/>
    <w:rsid w:val="00E72B87"/>
    <w:rsid w:val="00E7324A"/>
    <w:rsid w:val="00E776E3"/>
    <w:rsid w:val="00E90028"/>
    <w:rsid w:val="00E96B81"/>
    <w:rsid w:val="00EA1422"/>
    <w:rsid w:val="00EA7DD8"/>
    <w:rsid w:val="00EC0180"/>
    <w:rsid w:val="00EC1B46"/>
    <w:rsid w:val="00ED181C"/>
    <w:rsid w:val="00EE74EA"/>
    <w:rsid w:val="00EF12CB"/>
    <w:rsid w:val="00F06980"/>
    <w:rsid w:val="00F157D4"/>
    <w:rsid w:val="00F1586E"/>
    <w:rsid w:val="00F23710"/>
    <w:rsid w:val="00F244DD"/>
    <w:rsid w:val="00F34CD9"/>
    <w:rsid w:val="00F35A49"/>
    <w:rsid w:val="00F44135"/>
    <w:rsid w:val="00F46CEB"/>
    <w:rsid w:val="00F46FEB"/>
    <w:rsid w:val="00F63E85"/>
    <w:rsid w:val="00F64E60"/>
    <w:rsid w:val="00F715D9"/>
    <w:rsid w:val="00F770C8"/>
    <w:rsid w:val="00F8543B"/>
    <w:rsid w:val="00F9724E"/>
    <w:rsid w:val="00FA666D"/>
    <w:rsid w:val="00FA671F"/>
    <w:rsid w:val="00FA7E70"/>
    <w:rsid w:val="00FB0FC0"/>
    <w:rsid w:val="00FB1496"/>
    <w:rsid w:val="00FD29C3"/>
    <w:rsid w:val="00FD44C9"/>
    <w:rsid w:val="00FE17AE"/>
    <w:rsid w:val="00FE7C64"/>
    <w:rsid w:val="00FF1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Заголовок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 w:type="character" w:styleId="aff6">
    <w:name w:val="Emphasis"/>
    <w:basedOn w:val="a0"/>
    <w:uiPriority w:val="20"/>
    <w:qFormat/>
    <w:rsid w:val="00D83974"/>
    <w:rPr>
      <w:i/>
      <w:iCs/>
    </w:rPr>
  </w:style>
  <w:style w:type="character" w:customStyle="1" w:styleId="11">
    <w:name w:val="Основной текст1"/>
    <w:rsid w:val="00696FA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0900200/0" TargetMode="External"/><Relationship Id="rId18" Type="http://schemas.openxmlformats.org/officeDocument/2006/relationships/hyperlink" Target="https://internet.garant.ru/document/redirect/1215227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2112604/0" TargetMode="External"/><Relationship Id="rId17" Type="http://schemas.openxmlformats.org/officeDocument/2006/relationships/hyperlink" Target="https://internet.garant.ru/document/redirect/405693169/1000" TargetMode="External"/><Relationship Id="rId2" Type="http://schemas.openxmlformats.org/officeDocument/2006/relationships/numbering" Target="numbering.xml"/><Relationship Id="rId16" Type="http://schemas.openxmlformats.org/officeDocument/2006/relationships/hyperlink" Target="https://internet.garant.ru/document/redirect/1215227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5268/0" TargetMode="External"/><Relationship Id="rId5" Type="http://schemas.openxmlformats.org/officeDocument/2006/relationships/webSettings" Target="webSettings.xml"/><Relationship Id="rId15" Type="http://schemas.openxmlformats.org/officeDocument/2006/relationships/hyperlink" Target="https://internet.garant.ru/document/redirect/10105879/0" TargetMode="External"/><Relationship Id="rId10" Type="http://schemas.openxmlformats.org/officeDocument/2006/relationships/hyperlink" Target="https://internet.garant.ru/document/redirect/10164072/0" TargetMode="External"/><Relationship Id="rId19" Type="http://schemas.openxmlformats.org/officeDocument/2006/relationships/hyperlink" Target="consultantplus://offline/ref=DA7E491C65C99AF5690AF958D52BFF709CF26E5EFD33DCADF8EA5D9B55AAB44C1688D20EC64C731762183F5961dE00I" TargetMode="External"/><Relationship Id="rId4" Type="http://schemas.openxmlformats.org/officeDocument/2006/relationships/settings" Target="settings.xml"/><Relationship Id="rId9" Type="http://schemas.openxmlformats.org/officeDocument/2006/relationships/hyperlink" Target="https://internet.garant.ru/document/redirect/10103000/0" TargetMode="External"/><Relationship Id="rId14" Type="http://schemas.openxmlformats.org/officeDocument/2006/relationships/hyperlink" Target="https://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EEA7-0346-4EAF-A529-32D618F4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12</Pages>
  <Words>5460</Words>
  <Characters>31124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budjet2</cp:lastModifiedBy>
  <cp:revision>89</cp:revision>
  <cp:lastPrinted>2024-11-25T13:31:00Z</cp:lastPrinted>
  <dcterms:created xsi:type="dcterms:W3CDTF">2024-09-27T08:24:00Z</dcterms:created>
  <dcterms:modified xsi:type="dcterms:W3CDTF">2024-11-25T13:44:00Z</dcterms:modified>
</cp:coreProperties>
</file>