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9F" w:rsidRPr="00BD4BF0" w:rsidRDefault="0055116F" w:rsidP="008C7D9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7D9F" w:rsidRPr="00BD4BF0">
        <w:rPr>
          <w:rFonts w:ascii="Times New Roman" w:hAnsi="Times New Roman" w:cs="Times New Roman"/>
          <w:b/>
          <w:sz w:val="24"/>
          <w:szCs w:val="24"/>
        </w:rPr>
        <w:t>ПЕРЕЧЕНЬ ВОПРОСОВ В РАМКАХ ПРОВЕДЕНИЯ ПУБЛИЧНЫХ КОНСУЛЬТАЦИЙ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7D9F">
        <w:rPr>
          <w:rFonts w:ascii="Times New Roman" w:hAnsi="Times New Roman" w:cs="Times New Roman"/>
          <w:sz w:val="24"/>
          <w:szCs w:val="24"/>
        </w:rPr>
        <w:t xml:space="preserve">о </w:t>
      </w:r>
      <w:r w:rsidR="007B2A6B" w:rsidRPr="007B2A6B">
        <w:rPr>
          <w:rFonts w:ascii="Times New Roman" w:hAnsi="Times New Roman" w:cs="Times New Roman"/>
          <w:sz w:val="24"/>
          <w:szCs w:val="24"/>
        </w:rPr>
        <w:t>Решени</w:t>
      </w:r>
      <w:r w:rsidR="007B2A6B">
        <w:rPr>
          <w:rFonts w:ascii="Times New Roman" w:hAnsi="Times New Roman" w:cs="Times New Roman"/>
          <w:sz w:val="24"/>
          <w:szCs w:val="24"/>
        </w:rPr>
        <w:t>ю</w:t>
      </w:r>
      <w:r w:rsidR="007B2A6B" w:rsidRPr="007B2A6B">
        <w:rPr>
          <w:rFonts w:ascii="Times New Roman" w:hAnsi="Times New Roman" w:cs="Times New Roman"/>
          <w:sz w:val="24"/>
          <w:szCs w:val="24"/>
        </w:rPr>
        <w:t xml:space="preserve"> Собрания депутатов Шумерлинского муниципального округа 10.06.2022 № 14/11 «Об имущественной поддержке социально ориентированных некоммерческих организаций в Шумерлинском муниципальном округе Чувашской Республики»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248F" w:rsidRDefault="008C7D9F" w:rsidP="00BF36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hyperlink r:id="rId4" w:history="1">
        <w:r w:rsidRPr="00ED7A93">
          <w:rPr>
            <w:rStyle w:val="a3"/>
            <w:rFonts w:ascii="Times New Roman" w:hAnsi="Times New Roman" w:cs="Times New Roman"/>
            <w:sz w:val="24"/>
            <w:szCs w:val="24"/>
          </w:rPr>
          <w:t>shumekonom@cap.ru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</w:t>
      </w:r>
      <w:r w:rsidRPr="00516871">
        <w:rPr>
          <w:rFonts w:ascii="Times New Roman" w:hAnsi="Times New Roman" w:cs="Times New Roman"/>
          <w:sz w:val="24"/>
          <w:szCs w:val="24"/>
        </w:rPr>
        <w:t>позднее</w:t>
      </w:r>
      <w:r w:rsidRPr="005168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B2A6B">
        <w:rPr>
          <w:rFonts w:ascii="Times New Roman" w:hAnsi="Times New Roman" w:cs="Times New Roman"/>
          <w:sz w:val="24"/>
          <w:szCs w:val="24"/>
        </w:rPr>
        <w:t xml:space="preserve">7 августа </w:t>
      </w:r>
      <w:bookmarkStart w:id="0" w:name="_GoBack"/>
      <w:bookmarkEnd w:id="0"/>
      <w:r w:rsidRPr="00516871">
        <w:rPr>
          <w:rFonts w:ascii="Times New Roman" w:hAnsi="Times New Roman" w:cs="Times New Roman"/>
          <w:sz w:val="24"/>
          <w:szCs w:val="24"/>
        </w:rPr>
        <w:t>20</w:t>
      </w:r>
      <w:r w:rsidR="00282BEF">
        <w:rPr>
          <w:rFonts w:ascii="Times New Roman" w:hAnsi="Times New Roman" w:cs="Times New Roman"/>
          <w:sz w:val="24"/>
          <w:szCs w:val="24"/>
        </w:rPr>
        <w:t>2</w:t>
      </w:r>
      <w:r w:rsidR="00114D8B">
        <w:rPr>
          <w:rFonts w:ascii="Times New Roman" w:hAnsi="Times New Roman" w:cs="Times New Roman"/>
          <w:sz w:val="24"/>
          <w:szCs w:val="24"/>
        </w:rPr>
        <w:t>3</w:t>
      </w:r>
      <w:r w:rsidRPr="00516871">
        <w:rPr>
          <w:rFonts w:ascii="Times New Roman" w:hAnsi="Times New Roman" w:cs="Times New Roman"/>
          <w:sz w:val="24"/>
          <w:szCs w:val="24"/>
        </w:rPr>
        <w:t xml:space="preserve"> г.</w:t>
      </w:r>
      <w:r w:rsidRPr="00BD4BF0">
        <w:rPr>
          <w:rFonts w:ascii="Times New Roman" w:hAnsi="Times New Roman" w:cs="Times New Roman"/>
          <w:sz w:val="24"/>
          <w:szCs w:val="24"/>
        </w:rPr>
        <w:t xml:space="preserve"> Отдел экономики, земельных и имущественных отношений администрации Шумерлинского </w:t>
      </w:r>
      <w:r w:rsidR="00CB298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По Вашему желанию укажите: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Сферу деятельности организации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Ф.И.О. контактного лица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1. Наличие какой проблемы способствовало принятию Порядка? Актуальна ли данная проблема сегодня? Какие факторы способствуют или способствовали возникновению (или сохранению) указанной проблемы?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4BF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2. Достаточно ли предусмотренное Порядком правовое регулирование? Существует ли необходимость включения/исключения/замены предлагаемых норм? Поясните свою позицию.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3. Какие положения Порядка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несет неопределенность или противоречие;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lastRenderedPageBreak/>
        <w:t>приводит ли к избыточным действиям или, наоборот, ограничивает действия субъектов предпринимательской и инвестиционной деятельности;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иных должностных лиц либо допускает возможность избирательного применения норм;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 либо устанавливает проведение операций не самым оптимальным способом;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способствует ли необоснованному изменению расстановки сил в какой-либо отрасли;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 соответствует обычаям деловой практики, сложившейся в отрасли, либо не соответствует существующим международным практикам; не соответствует нормам законодательства?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4. Дайте предложения по положениям, которые определены Вами как необоснованно затрудняющие ведение предпринимательской и инвестиционной деятельности. По возможности предложите альтернативные способы решения вопроса, определив среди них оптимальный.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</w:rPr>
        <w:t xml:space="preserve">5. </w:t>
      </w:r>
      <w:r w:rsidRPr="00BD4BF0">
        <w:rPr>
          <w:rFonts w:ascii="Times New Roman" w:hAnsi="Times New Roman" w:cs="Times New Roman"/>
          <w:sz w:val="24"/>
          <w:szCs w:val="24"/>
        </w:rPr>
        <w:t xml:space="preserve">Какие изменения Вы предлагаете внести в Порядок? Аргументируйте, по возможности, свои предложения. 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4BF0">
        <w:rPr>
          <w:rFonts w:ascii="Times New Roman" w:hAnsi="Times New Roman" w:cs="Times New Roman"/>
          <w:sz w:val="24"/>
          <w:szCs w:val="24"/>
        </w:rPr>
        <w:t xml:space="preserve">. Если у Вас имеются дополнительные замечания, комментарии и предложения по </w:t>
      </w:r>
      <w:r w:rsidR="002667DE">
        <w:rPr>
          <w:rFonts w:ascii="Times New Roman" w:hAnsi="Times New Roman" w:cs="Times New Roman"/>
          <w:sz w:val="24"/>
          <w:szCs w:val="24"/>
        </w:rPr>
        <w:t>НПА</w:t>
      </w:r>
      <w:r w:rsidRPr="00BD4BF0">
        <w:rPr>
          <w:rFonts w:ascii="Times New Roman" w:hAnsi="Times New Roman" w:cs="Times New Roman"/>
          <w:sz w:val="24"/>
          <w:szCs w:val="24"/>
        </w:rPr>
        <w:t>, просьба указать их в произвольной форме: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ind w:firstLine="567"/>
        <w:rPr>
          <w:rFonts w:ascii="Times New Roman" w:hAnsi="Times New Roman" w:cs="Times New Roman"/>
        </w:rPr>
      </w:pPr>
    </w:p>
    <w:p w:rsidR="008C7D9F" w:rsidRDefault="008C7D9F" w:rsidP="008C7D9F"/>
    <w:sectPr w:rsidR="008C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9F"/>
    <w:rsid w:val="000F0109"/>
    <w:rsid w:val="00114D8B"/>
    <w:rsid w:val="002667DE"/>
    <w:rsid w:val="0028270B"/>
    <w:rsid w:val="00282BEF"/>
    <w:rsid w:val="002D248F"/>
    <w:rsid w:val="0039194D"/>
    <w:rsid w:val="00516871"/>
    <w:rsid w:val="0055116F"/>
    <w:rsid w:val="007B2A6B"/>
    <w:rsid w:val="008152D9"/>
    <w:rsid w:val="008C7D9F"/>
    <w:rsid w:val="00BF360C"/>
    <w:rsid w:val="00CB2988"/>
    <w:rsid w:val="00DC62DD"/>
    <w:rsid w:val="00E91D64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21358-5BCA-4E1F-AC9D-C1EAD853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ekono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Сапожникова</dc:creator>
  <cp:lastModifiedBy>Татьяна Михайловна Сапожникова</cp:lastModifiedBy>
  <cp:revision>29</cp:revision>
  <dcterms:created xsi:type="dcterms:W3CDTF">2019-04-10T06:40:00Z</dcterms:created>
  <dcterms:modified xsi:type="dcterms:W3CDTF">2023-07-18T08:22:00Z</dcterms:modified>
</cp:coreProperties>
</file>