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C73A6E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" w:hAnsi="Baltica Chv" w:cs="Baltica Chv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  <w:proofErr w:type="spellEnd"/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470CC9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.19   </w:t>
            </w:r>
            <w:r w:rsidR="00B63F46">
              <w:rPr>
                <w:b/>
              </w:rPr>
              <w:t>14/8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70CC9">
              <w:rPr>
                <w:b/>
              </w:rPr>
              <w:t>19</w:t>
            </w:r>
            <w:r>
              <w:rPr>
                <w:b/>
              </w:rPr>
              <w:t>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.2023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B63F46">
              <w:rPr>
                <w:b/>
              </w:rPr>
              <w:t>14/8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24576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О внесении изменения в решение Собрания депутатов </w:t>
      </w:r>
    </w:p>
    <w:p w:rsidR="00F21459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Мариинско-Посадского муниципального округа </w:t>
      </w:r>
      <w:proofErr w:type="gramStart"/>
      <w:r w:rsidRPr="00F21459">
        <w:rPr>
          <w:bCs/>
        </w:rPr>
        <w:t>от</w:t>
      </w:r>
      <w:proofErr w:type="gramEnd"/>
      <w:r w:rsidRPr="00F21459">
        <w:rPr>
          <w:bCs/>
        </w:rPr>
        <w:t xml:space="preserve">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bCs/>
        </w:rPr>
        <w:t>20.10.2022</w:t>
      </w:r>
      <w:r w:rsidR="00024576" w:rsidRPr="00F21459">
        <w:rPr>
          <w:bCs/>
        </w:rPr>
        <w:t xml:space="preserve"> № </w:t>
      </w:r>
      <w:r w:rsidRPr="00F21459">
        <w:rPr>
          <w:bCs/>
        </w:rPr>
        <w:t>2/14</w:t>
      </w:r>
      <w:r w:rsidR="00024576"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proofErr w:type="spellStart"/>
      <w:r w:rsidRPr="00F21459">
        <w:rPr>
          <w:color w:val="1A1A1A"/>
        </w:rPr>
        <w:t>Бичуринского</w:t>
      </w:r>
      <w:proofErr w:type="spellEnd"/>
      <w:r w:rsidRPr="00F21459">
        <w:rPr>
          <w:color w:val="1A1A1A"/>
        </w:rPr>
        <w:t xml:space="preserve"> сельского поселения Мариинско-Посадского</w:t>
      </w:r>
    </w:p>
    <w:p w:rsidR="002121B8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color w:val="1A1A1A"/>
        </w:rPr>
        <w:t>района Чувашской Республики</w:t>
      </w:r>
      <w:r w:rsidR="00024576" w:rsidRPr="00F21459">
        <w:t>»</w:t>
      </w:r>
    </w:p>
    <w:p w:rsidR="00DD3B0E" w:rsidRPr="00F21459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F21459" w:rsidP="00F21459">
      <w:pPr>
        <w:shd w:val="clear" w:color="auto" w:fill="FFFFFF"/>
        <w:ind w:firstLine="567"/>
        <w:jc w:val="both"/>
      </w:pPr>
      <w:r>
        <w:t>1.</w:t>
      </w:r>
      <w:r w:rsidR="00024576">
        <w:t xml:space="preserve">Внести изменение в решение Собрания депутатов Мариинско-Посадского муниципального округа Чувашской Республики от </w:t>
      </w:r>
      <w:r w:rsidRPr="00F21459">
        <w:rPr>
          <w:bCs/>
        </w:rPr>
        <w:t>20.10.2022 № 2/14 «</w:t>
      </w:r>
      <w:r w:rsidRPr="00F21459">
        <w:rPr>
          <w:color w:val="1A1A1A"/>
        </w:rPr>
        <w:t xml:space="preserve">О ликвидации администрации </w:t>
      </w:r>
      <w:proofErr w:type="spellStart"/>
      <w:r w:rsidRPr="00F21459">
        <w:rPr>
          <w:color w:val="1A1A1A"/>
        </w:rPr>
        <w:t>Бичуринского</w:t>
      </w:r>
      <w:proofErr w:type="spellEnd"/>
      <w:r w:rsidRPr="00F21459">
        <w:rPr>
          <w:color w:val="1A1A1A"/>
        </w:rPr>
        <w:t xml:space="preserve"> сельского поселения Мариинско-Посадского</w:t>
      </w:r>
      <w:r>
        <w:rPr>
          <w:color w:val="1A1A1A"/>
        </w:rPr>
        <w:t xml:space="preserve"> </w:t>
      </w:r>
      <w:r w:rsidRPr="00F21459">
        <w:rPr>
          <w:color w:val="1A1A1A"/>
        </w:rPr>
        <w:t>района Чувашской Республики</w:t>
      </w:r>
      <w:r w:rsidRPr="00F21459">
        <w:t>»</w:t>
      </w:r>
      <w:r>
        <w:t xml:space="preserve">: </w:t>
      </w:r>
      <w:r w:rsidR="002121B8" w:rsidRPr="000E4817">
        <w:t>приложени</w:t>
      </w:r>
      <w:r w:rsidR="00024576">
        <w:t xml:space="preserve">е </w:t>
      </w:r>
      <w:r>
        <w:t xml:space="preserve">№ 2 </w:t>
      </w:r>
      <w:r w:rsidR="00024576">
        <w:t xml:space="preserve">к </w:t>
      </w:r>
      <w:r w:rsidR="002121B8" w:rsidRPr="000E4817">
        <w:t>решению</w:t>
      </w:r>
      <w:r w:rsidR="00024576">
        <w:t xml:space="preserve"> изложить в новой редакции 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3363F"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3C5D" w:rsidRPr="00B63F4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13C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3C5D" w:rsidRPr="00B63F4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3C5D" w:rsidRPr="00B63F46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  №</w:t>
      </w:r>
      <w:r w:rsidR="00613C5D" w:rsidRPr="00B63F46">
        <w:rPr>
          <w:rFonts w:ascii="Times New Roman" w:hAnsi="Times New Roman" w:cs="Times New Roman"/>
          <w:sz w:val="24"/>
          <w:szCs w:val="24"/>
          <w:lang w:eastAsia="ru-RU"/>
        </w:rPr>
        <w:t xml:space="preserve"> 2/14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Pr="00113646" w:rsidRDefault="002121B8" w:rsidP="002121B8">
      <w:pPr>
        <w:spacing w:before="100" w:beforeAutospacing="1" w:after="100" w:afterAutospacing="1"/>
      </w:pPr>
      <w:r w:rsidRPr="00113646"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613C5D" w:rsidRPr="00113646" w:rsidRDefault="00613C5D" w:rsidP="007A5BF4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Состав ликвидационной комиссии</w:t>
      </w:r>
    </w:p>
    <w:p w:rsidR="00613C5D" w:rsidRPr="00113646" w:rsidRDefault="00613C5D" w:rsidP="007A5BF4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 xml:space="preserve">администрации </w:t>
      </w:r>
      <w:proofErr w:type="spellStart"/>
      <w:r w:rsidRPr="00113646">
        <w:rPr>
          <w:color w:val="1A1A1A"/>
        </w:rPr>
        <w:t>Бичуринского</w:t>
      </w:r>
      <w:proofErr w:type="spellEnd"/>
      <w:r w:rsidRPr="00113646">
        <w:rPr>
          <w:color w:val="1A1A1A"/>
        </w:rPr>
        <w:t xml:space="preserve"> сельского поселения Мариинско-Посадского района</w:t>
      </w:r>
    </w:p>
    <w:p w:rsidR="00613C5D" w:rsidRPr="00B63F46" w:rsidRDefault="00613C5D" w:rsidP="007A5BF4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Чувашской Республики</w:t>
      </w:r>
    </w:p>
    <w:p w:rsidR="00613C5D" w:rsidRPr="00B63F46" w:rsidRDefault="00613C5D" w:rsidP="00613C5D">
      <w:pPr>
        <w:shd w:val="clear" w:color="auto" w:fill="FFFFFF"/>
        <w:rPr>
          <w:color w:val="1A1A1A"/>
        </w:rPr>
      </w:pPr>
    </w:p>
    <w:p w:rsidR="00613C5D" w:rsidRPr="00113646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Ямщиков Николай Васильевич – начальник </w:t>
      </w:r>
      <w:proofErr w:type="spellStart"/>
      <w:r w:rsidRPr="00113646">
        <w:rPr>
          <w:color w:val="1A1A1A"/>
        </w:rPr>
        <w:t>Бичуринского</w:t>
      </w:r>
      <w:proofErr w:type="spellEnd"/>
      <w:r w:rsidRPr="00113646">
        <w:rPr>
          <w:color w:val="1A1A1A"/>
        </w:rPr>
        <w:t xml:space="preserve"> территориального отдела Управления по благоустройству и развитию территорий  администрации</w:t>
      </w:r>
      <w:r w:rsidR="00113646">
        <w:rPr>
          <w:color w:val="1A1A1A"/>
        </w:rPr>
        <w:t xml:space="preserve"> </w:t>
      </w:r>
      <w:r w:rsidRPr="00113646">
        <w:rPr>
          <w:color w:val="1A1A1A"/>
        </w:rPr>
        <w:t>Мариинско-Посадского муниципального округа Чувашской Республики, председатель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ликвидационной комиссии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E825D6" w:rsidRDefault="00613C5D" w:rsidP="00613C5D">
      <w:pPr>
        <w:shd w:val="clear" w:color="auto" w:fill="FFFFFF"/>
        <w:rPr>
          <w:b/>
          <w:color w:val="1A1A1A"/>
        </w:rPr>
      </w:pPr>
      <w:r w:rsidRPr="00E825D6">
        <w:rPr>
          <w:b/>
          <w:color w:val="1A1A1A"/>
        </w:rPr>
        <w:t>Члены комиссии: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113646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Карпова Евгения Елизбаровна – начальник МКУ «Централизованная бухгалтерия»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Мариинско-Посадского </w:t>
      </w:r>
      <w:r w:rsidR="00C3363F">
        <w:rPr>
          <w:color w:val="1A1A1A"/>
        </w:rPr>
        <w:t>муниципального округа</w:t>
      </w:r>
      <w:r w:rsidRPr="00113646">
        <w:rPr>
          <w:color w:val="1A1A1A"/>
        </w:rPr>
        <w:t>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Цветкова Ольга Владимировна – начальник </w:t>
      </w:r>
      <w:r w:rsidR="00113646">
        <w:rPr>
          <w:color w:val="1A1A1A"/>
        </w:rPr>
        <w:t xml:space="preserve">отдела правового обеспечения </w:t>
      </w:r>
      <w:r w:rsidRPr="00113646">
        <w:rPr>
          <w:color w:val="1A1A1A"/>
        </w:rPr>
        <w:t xml:space="preserve">администрации Мариинско-Посадского </w:t>
      </w:r>
      <w:r w:rsidR="00113646">
        <w:rPr>
          <w:color w:val="1A1A1A"/>
        </w:rPr>
        <w:t>муниципального округа</w:t>
      </w:r>
      <w:r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113646" w:rsidP="00C3363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Иванов Алексей Петрович</w:t>
      </w:r>
      <w:r w:rsidR="00613C5D" w:rsidRPr="00113646">
        <w:rPr>
          <w:color w:val="1A1A1A"/>
        </w:rPr>
        <w:t xml:space="preserve"> – </w:t>
      </w:r>
      <w:r>
        <w:rPr>
          <w:color w:val="1A1A1A"/>
        </w:rPr>
        <w:t xml:space="preserve">и.о. </w:t>
      </w:r>
      <w:r w:rsidR="00613C5D" w:rsidRPr="00113646">
        <w:rPr>
          <w:color w:val="1A1A1A"/>
        </w:rPr>
        <w:t xml:space="preserve">управделами – </w:t>
      </w:r>
      <w:r>
        <w:rPr>
          <w:color w:val="1A1A1A"/>
        </w:rPr>
        <w:t xml:space="preserve">начальник отдела организационно-контрольной работы </w:t>
      </w:r>
      <w:r w:rsidR="00613C5D" w:rsidRPr="00113646">
        <w:rPr>
          <w:color w:val="1A1A1A"/>
        </w:rPr>
        <w:t xml:space="preserve">администрации Мариинско-Посадского </w:t>
      </w:r>
      <w:r>
        <w:rPr>
          <w:color w:val="1A1A1A"/>
        </w:rPr>
        <w:t xml:space="preserve">муниципального округа </w:t>
      </w:r>
      <w:r w:rsidR="00613C5D" w:rsidRPr="00113646">
        <w:rPr>
          <w:color w:val="1A1A1A"/>
        </w:rPr>
        <w:t>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C3363F" w:rsidRDefault="00613C5D" w:rsidP="00C3363F">
      <w:pPr>
        <w:shd w:val="clear" w:color="auto" w:fill="FFFFFF"/>
        <w:jc w:val="both"/>
        <w:rPr>
          <w:color w:val="1A1A1A"/>
        </w:rPr>
      </w:pPr>
      <w:r w:rsidRPr="00113646">
        <w:t xml:space="preserve">Тихонова Ольга Игоревна – </w:t>
      </w:r>
      <w:r w:rsidR="00C3363F" w:rsidRPr="00E825D6">
        <w:t>н</w:t>
      </w:r>
      <w:r w:rsidR="00113646" w:rsidRPr="00E825D6">
        <w:rPr>
          <w:shd w:val="clear" w:color="auto" w:fill="FFFFFF"/>
        </w:rPr>
        <w:t>ачальник отдела строительства, дорожного хозяйства и благоустройства</w:t>
      </w:r>
      <w:r w:rsidR="00E825D6" w:rsidRPr="00E825D6">
        <w:rPr>
          <w:shd w:val="clear" w:color="auto" w:fill="FFFFFF"/>
        </w:rPr>
        <w:t xml:space="preserve"> Управления по благоустройству и развитию территорий</w:t>
      </w:r>
      <w:r w:rsidR="00113646" w:rsidRPr="00E825D6">
        <w:t xml:space="preserve"> </w:t>
      </w:r>
      <w:r w:rsidR="00C3363F" w:rsidRPr="00E825D6">
        <w:rPr>
          <w:color w:val="1A1A1A"/>
        </w:rPr>
        <w:t>администрации</w:t>
      </w:r>
      <w:r w:rsidR="00C3363F" w:rsidRPr="00113646">
        <w:rPr>
          <w:color w:val="1A1A1A"/>
        </w:rPr>
        <w:t xml:space="preserve"> Мариинско-Посадского </w:t>
      </w:r>
      <w:r w:rsidR="00C3363F">
        <w:rPr>
          <w:color w:val="1A1A1A"/>
        </w:rPr>
        <w:t>муниципального округа</w:t>
      </w:r>
      <w:r w:rsidR="00C3363F"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113646">
      <w:pPr>
        <w:shd w:val="clear" w:color="auto" w:fill="FFFFFF"/>
        <w:jc w:val="both"/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Назарова Наталия Валерьевна </w:t>
      </w:r>
      <w:r w:rsidR="00C3363F">
        <w:rPr>
          <w:color w:val="1A1A1A"/>
        </w:rPr>
        <w:t>– главный специалист-эксперт</w:t>
      </w:r>
      <w:r w:rsidRPr="00113646">
        <w:rPr>
          <w:color w:val="1A1A1A"/>
        </w:rPr>
        <w:t xml:space="preserve"> отдела </w:t>
      </w:r>
      <w:r w:rsidR="00C3363F">
        <w:rPr>
          <w:color w:val="1A1A1A"/>
        </w:rPr>
        <w:t>земельных и и</w:t>
      </w:r>
      <w:r w:rsidRPr="00113646">
        <w:rPr>
          <w:color w:val="1A1A1A"/>
        </w:rPr>
        <w:t xml:space="preserve">мущественных отношений администрации Мариинско-Посадского </w:t>
      </w:r>
      <w:r w:rsidR="00C3363F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 xml:space="preserve"> Чувашской</w:t>
      </w:r>
      <w:r w:rsidR="00C3363F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Михайлова Ольга Николаевна – главный специалист-эксперт отдела экономики</w:t>
      </w:r>
      <w:r w:rsidR="00E825D6">
        <w:rPr>
          <w:color w:val="1A1A1A"/>
        </w:rPr>
        <w:t>, промышленности и инвестиционной деятельности</w:t>
      </w:r>
      <w:r w:rsidRPr="00113646">
        <w:rPr>
          <w:color w:val="1A1A1A"/>
        </w:rPr>
        <w:t xml:space="preserve"> администрации Мариинско-Посадского </w:t>
      </w:r>
      <w:r w:rsidR="00E825D6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>Чувашской</w:t>
      </w:r>
      <w:r w:rsidR="00E825D6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Pr="00113646" w:rsidRDefault="00E825D6" w:rsidP="00E825D6">
      <w:pPr>
        <w:shd w:val="clear" w:color="auto" w:fill="FFFFFF"/>
        <w:jc w:val="both"/>
        <w:rPr>
          <w:color w:val="1A1A1A"/>
        </w:rPr>
      </w:pPr>
      <w:proofErr w:type="spellStart"/>
      <w:r>
        <w:rPr>
          <w:color w:val="1A1A1A"/>
        </w:rPr>
        <w:t>Мульева</w:t>
      </w:r>
      <w:proofErr w:type="spellEnd"/>
      <w:r>
        <w:rPr>
          <w:color w:val="1A1A1A"/>
        </w:rPr>
        <w:t xml:space="preserve"> Татьяна Алексеевна</w:t>
      </w:r>
      <w:r w:rsidR="00613C5D" w:rsidRPr="00113646">
        <w:rPr>
          <w:color w:val="1A1A1A"/>
        </w:rPr>
        <w:t xml:space="preserve"> - специалист </w:t>
      </w:r>
      <w:r>
        <w:rPr>
          <w:color w:val="1A1A1A"/>
        </w:rPr>
        <w:t>–</w:t>
      </w:r>
      <w:r w:rsidR="00613C5D" w:rsidRPr="00113646">
        <w:rPr>
          <w:color w:val="1A1A1A"/>
        </w:rPr>
        <w:t xml:space="preserve"> </w:t>
      </w:r>
      <w:r>
        <w:rPr>
          <w:color w:val="1A1A1A"/>
        </w:rPr>
        <w:t xml:space="preserve">эксперт </w:t>
      </w:r>
      <w:proofErr w:type="spellStart"/>
      <w:r w:rsidRPr="00113646">
        <w:rPr>
          <w:color w:val="1A1A1A"/>
        </w:rPr>
        <w:t>Бичуринского</w:t>
      </w:r>
      <w:proofErr w:type="spellEnd"/>
      <w:r w:rsidRPr="00113646">
        <w:rPr>
          <w:color w:val="1A1A1A"/>
        </w:rPr>
        <w:t xml:space="preserve"> территориального отдела Управления по благоустройству и развитию территорий  администрации</w:t>
      </w:r>
      <w:r>
        <w:rPr>
          <w:color w:val="1A1A1A"/>
        </w:rPr>
        <w:t xml:space="preserve"> </w:t>
      </w:r>
      <w:r w:rsidRPr="00113646">
        <w:rPr>
          <w:color w:val="1A1A1A"/>
        </w:rPr>
        <w:t>Мариинско-Посадского муниципального округа Чувашской Республики</w:t>
      </w:r>
      <w:r>
        <w:rPr>
          <w:color w:val="1A1A1A"/>
        </w:rPr>
        <w:t>.</w:t>
      </w:r>
    </w:p>
    <w:p w:rsidR="002121B8" w:rsidRPr="00113646" w:rsidRDefault="002121B8" w:rsidP="00613C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2121B8" w:rsidRPr="00113646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21B8"/>
    <w:rsid w:val="00024576"/>
    <w:rsid w:val="000971A7"/>
    <w:rsid w:val="000E4817"/>
    <w:rsid w:val="000F65CE"/>
    <w:rsid w:val="00113646"/>
    <w:rsid w:val="002121B8"/>
    <w:rsid w:val="00251B98"/>
    <w:rsid w:val="002B4540"/>
    <w:rsid w:val="003B6AF5"/>
    <w:rsid w:val="00470CC9"/>
    <w:rsid w:val="00506244"/>
    <w:rsid w:val="005D4C3D"/>
    <w:rsid w:val="00613C5D"/>
    <w:rsid w:val="006A3D30"/>
    <w:rsid w:val="006D4AE0"/>
    <w:rsid w:val="00703EA7"/>
    <w:rsid w:val="007A5BF4"/>
    <w:rsid w:val="008403DB"/>
    <w:rsid w:val="009C11ED"/>
    <w:rsid w:val="009C2618"/>
    <w:rsid w:val="00A31BF3"/>
    <w:rsid w:val="00A567B5"/>
    <w:rsid w:val="00A94845"/>
    <w:rsid w:val="00B134EC"/>
    <w:rsid w:val="00B63F46"/>
    <w:rsid w:val="00BB19D5"/>
    <w:rsid w:val="00C3363F"/>
    <w:rsid w:val="00C73A6E"/>
    <w:rsid w:val="00CF35D5"/>
    <w:rsid w:val="00D8651D"/>
    <w:rsid w:val="00DD3B0E"/>
    <w:rsid w:val="00E65183"/>
    <w:rsid w:val="00E825D6"/>
    <w:rsid w:val="00E962A1"/>
    <w:rsid w:val="00F21459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marpos_org2</cp:lastModifiedBy>
  <cp:revision>5</cp:revision>
  <cp:lastPrinted>2023-06-19T07:51:00Z</cp:lastPrinted>
  <dcterms:created xsi:type="dcterms:W3CDTF">2023-06-16T12:53:00Z</dcterms:created>
  <dcterms:modified xsi:type="dcterms:W3CDTF">2023-06-19T07:51:00Z</dcterms:modified>
</cp:coreProperties>
</file>