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BB" w:rsidRPr="00897DBB" w:rsidRDefault="00897DBB" w:rsidP="00897DBB">
      <w:pPr>
        <w:jc w:val="center"/>
        <w:rPr>
          <w:rFonts w:ascii="Times New Roman" w:hAnsi="Times New Roman" w:cs="Times New Roman"/>
          <w:b/>
        </w:rPr>
      </w:pPr>
      <w:r w:rsidRPr="00897DBB">
        <w:rPr>
          <w:rFonts w:ascii="Times New Roman" w:hAnsi="Times New Roman" w:cs="Times New Roman"/>
          <w:b/>
        </w:rPr>
        <w:t xml:space="preserve">Перечень полиграфических организаций и индивидуальных предпринимателей, уведомивших </w:t>
      </w:r>
      <w:proofErr w:type="spellStart"/>
      <w:r w:rsidRPr="00897DBB">
        <w:rPr>
          <w:rFonts w:ascii="Times New Roman" w:hAnsi="Times New Roman" w:cs="Times New Roman"/>
          <w:b/>
        </w:rPr>
        <w:t>Моргаушскую</w:t>
      </w:r>
      <w:proofErr w:type="spellEnd"/>
      <w:r w:rsidRPr="00897DBB">
        <w:rPr>
          <w:rFonts w:ascii="Times New Roman" w:hAnsi="Times New Roman" w:cs="Times New Roman"/>
          <w:b/>
        </w:rPr>
        <w:t xml:space="preserve"> территориальную избирательную комиссию о готовности выполнять работы (оказывать услуги) по изготовлению печатных агитационных материалов на выборах депутатов Собрания депутатов Моргаушского муниципального округа Чувашской Республики первого созыва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126"/>
        <w:gridCol w:w="1984"/>
        <w:gridCol w:w="1985"/>
        <w:gridCol w:w="2126"/>
        <w:gridCol w:w="2552"/>
        <w:gridCol w:w="1842"/>
        <w:gridCol w:w="1134"/>
        <w:gridCol w:w="1418"/>
      </w:tblGrid>
      <w:tr w:rsidR="00897DBB" w:rsidTr="00897DBB">
        <w:tc>
          <w:tcPr>
            <w:tcW w:w="534" w:type="dxa"/>
          </w:tcPr>
          <w:p w:rsidR="00897DBB" w:rsidRPr="00897DBB" w:rsidRDefault="00897DBB" w:rsidP="00897DBB">
            <w:pPr>
              <w:jc w:val="center"/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</w:t>
            </w:r>
            <w:proofErr w:type="spellStart"/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897DBB" w:rsidRPr="00897DBB" w:rsidRDefault="00897DBB" w:rsidP="00897DBB">
            <w:pPr>
              <w:jc w:val="center"/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организации/ФИО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индивидуального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предпринимателя</w:t>
            </w:r>
          </w:p>
        </w:tc>
        <w:tc>
          <w:tcPr>
            <w:tcW w:w="1984" w:type="dxa"/>
          </w:tcPr>
          <w:p w:rsidR="00897DBB" w:rsidRPr="00897DBB" w:rsidRDefault="00897DBB" w:rsidP="00897DBB">
            <w:pPr>
              <w:jc w:val="center"/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Тип записи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(полиграфическая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организация/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индивидуальный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предприниматель)</w:t>
            </w:r>
          </w:p>
        </w:tc>
        <w:tc>
          <w:tcPr>
            <w:tcW w:w="1985" w:type="dxa"/>
            <w:vAlign w:val="bottom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ИНН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организации/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индивидуального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предпринимателя</w:t>
            </w:r>
          </w:p>
        </w:tc>
        <w:tc>
          <w:tcPr>
            <w:tcW w:w="2126" w:type="dxa"/>
          </w:tcPr>
          <w:p w:rsidR="00897DBB" w:rsidRPr="00897DBB" w:rsidRDefault="00897DBB" w:rsidP="00897DBB">
            <w:pPr>
              <w:jc w:val="center"/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552" w:type="dxa"/>
          </w:tcPr>
          <w:p w:rsidR="00897DBB" w:rsidRPr="00897DBB" w:rsidRDefault="00897DBB" w:rsidP="00897DBB">
            <w:pPr>
              <w:jc w:val="center"/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Контактная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информация</w:t>
            </w:r>
          </w:p>
        </w:tc>
        <w:tc>
          <w:tcPr>
            <w:tcW w:w="1842" w:type="dxa"/>
          </w:tcPr>
          <w:p w:rsidR="00897DBB" w:rsidRPr="00897DBB" w:rsidRDefault="00897DBB" w:rsidP="00897DBB">
            <w:pPr>
              <w:ind w:right="-108"/>
              <w:jc w:val="center"/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источника</w:t>
            </w: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публикации</w:t>
            </w:r>
          </w:p>
        </w:tc>
        <w:tc>
          <w:tcPr>
            <w:tcW w:w="1134" w:type="dxa"/>
            <w:vAlign w:val="bottom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выпуска</w:t>
            </w:r>
          </w:p>
        </w:tc>
        <w:tc>
          <w:tcPr>
            <w:tcW w:w="1418" w:type="dxa"/>
            <w:vAlign w:val="bottom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публикации</w:t>
            </w:r>
          </w:p>
        </w:tc>
      </w:tr>
      <w:tr w:rsidR="00897DBB" w:rsidTr="00897DBB">
        <w:tc>
          <w:tcPr>
            <w:tcW w:w="534" w:type="dxa"/>
          </w:tcPr>
          <w:p w:rsidR="00897DBB" w:rsidRDefault="00897DBB" w:rsidP="00897D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97DBB" w:rsidRDefault="00897DBB" w:rsidP="00897DBB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97DBB" w:rsidRDefault="00897DBB" w:rsidP="00897DBB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</w:tcPr>
          <w:p w:rsidR="00897DBB" w:rsidRDefault="00897DBB" w:rsidP="00897DBB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897DBB" w:rsidRDefault="00897DBB" w:rsidP="00897DBB">
            <w:pPr>
              <w:jc w:val="center"/>
            </w:pPr>
            <w:r>
              <w:t>6</w:t>
            </w:r>
          </w:p>
        </w:tc>
        <w:tc>
          <w:tcPr>
            <w:tcW w:w="1842" w:type="dxa"/>
          </w:tcPr>
          <w:p w:rsidR="00897DBB" w:rsidRDefault="00897DBB" w:rsidP="00897DBB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897DBB" w:rsidRDefault="00897DBB" w:rsidP="00897DBB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897DBB" w:rsidRDefault="00897DBB" w:rsidP="00897DBB">
            <w:pPr>
              <w:jc w:val="center"/>
            </w:pPr>
            <w:r>
              <w:t>9</w:t>
            </w:r>
          </w:p>
        </w:tc>
      </w:tr>
      <w:tr w:rsidR="00897DBB" w:rsidTr="00897DBB">
        <w:tc>
          <w:tcPr>
            <w:tcW w:w="5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ИП Маслов Александр Валерьевич (торговая марка Типография "</w:t>
            </w:r>
            <w:proofErr w:type="spell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Принт-Люкс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1985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212885213200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428000, Чувашская Республика, г</w:t>
            </w:r>
            <w:proofErr w:type="gram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ебоксары, пр.М.Горького, 26</w:t>
            </w:r>
          </w:p>
        </w:tc>
        <w:tc>
          <w:tcPr>
            <w:tcW w:w="255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телефон:                                     (8352)431-911,                                          431-912</w:t>
            </w:r>
          </w:p>
        </w:tc>
        <w:tc>
          <w:tcPr>
            <w:tcW w:w="184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Чебоксарские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 xml:space="preserve"> новости</w:t>
            </w:r>
          </w:p>
        </w:tc>
        <w:tc>
          <w:tcPr>
            <w:tcW w:w="11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71 (6206)</w:t>
            </w:r>
          </w:p>
        </w:tc>
        <w:tc>
          <w:tcPr>
            <w:tcW w:w="1418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05.07.2022                             (стр. №8)</w:t>
            </w:r>
          </w:p>
        </w:tc>
      </w:tr>
      <w:tr w:rsidR="00897DBB" w:rsidTr="00897DBB">
        <w:tc>
          <w:tcPr>
            <w:tcW w:w="5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ООО "Типография "Новое Время"</w:t>
            </w:r>
          </w:p>
        </w:tc>
        <w:tc>
          <w:tcPr>
            <w:tcW w:w="198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Полиграфическая организация</w:t>
            </w:r>
          </w:p>
        </w:tc>
        <w:tc>
          <w:tcPr>
            <w:tcW w:w="1985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2130011039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428036, Чувашская Республика, г</w:t>
            </w:r>
            <w:proofErr w:type="gramStart"/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ебоксары, ул. О. Беспалова,д.1Ж, корп.1,</w:t>
            </w:r>
          </w:p>
        </w:tc>
        <w:tc>
          <w:tcPr>
            <w:tcW w:w="255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                              8(8352)323-353,                         41-27-98                                                                  Newtime1@mail.ru</w:t>
            </w:r>
          </w:p>
        </w:tc>
        <w:tc>
          <w:tcPr>
            <w:tcW w:w="184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Навигатор</w:t>
            </w:r>
          </w:p>
        </w:tc>
        <w:tc>
          <w:tcPr>
            <w:tcW w:w="11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(1202)</w:t>
            </w:r>
          </w:p>
        </w:tc>
        <w:tc>
          <w:tcPr>
            <w:tcW w:w="1418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06.07.2022</w:t>
            </w:r>
          </w:p>
        </w:tc>
      </w:tr>
      <w:tr w:rsidR="00897DBB" w:rsidTr="00897DBB">
        <w:tc>
          <w:tcPr>
            <w:tcW w:w="5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ИП </w:t>
            </w:r>
            <w:proofErr w:type="spellStart"/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Брындина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1985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212904880788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428017 Чувашская Республика, г</w:t>
            </w:r>
            <w:proofErr w:type="gramStart"/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ебоксары, ул.М.Павлова, д.14А</w:t>
            </w:r>
          </w:p>
        </w:tc>
        <w:tc>
          <w:tcPr>
            <w:tcW w:w="255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                                          (8352) 45-42-10</w:t>
            </w:r>
          </w:p>
        </w:tc>
        <w:tc>
          <w:tcPr>
            <w:tcW w:w="184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Чебоксарские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 xml:space="preserve"> новости</w:t>
            </w:r>
          </w:p>
        </w:tc>
        <w:tc>
          <w:tcPr>
            <w:tcW w:w="11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(6207)</w:t>
            </w:r>
          </w:p>
        </w:tc>
        <w:tc>
          <w:tcPr>
            <w:tcW w:w="1418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07.07.2022</w:t>
            </w:r>
          </w:p>
        </w:tc>
      </w:tr>
      <w:tr w:rsidR="00897DBB" w:rsidTr="00897DBB">
        <w:tc>
          <w:tcPr>
            <w:tcW w:w="5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ООО "Навигатор"</w:t>
            </w:r>
          </w:p>
        </w:tc>
        <w:tc>
          <w:tcPr>
            <w:tcW w:w="198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Полиграфическая организация</w:t>
            </w:r>
          </w:p>
        </w:tc>
        <w:tc>
          <w:tcPr>
            <w:tcW w:w="1985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2130010691</w:t>
            </w:r>
          </w:p>
        </w:tc>
        <w:tc>
          <w:tcPr>
            <w:tcW w:w="2126" w:type="dxa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 xml:space="preserve">428034 Чувашская Республика,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 xml:space="preserve">ебоксары,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л.Пирогова, д.14, помещение 7, офис 8</w:t>
            </w:r>
          </w:p>
        </w:tc>
        <w:tc>
          <w:tcPr>
            <w:tcW w:w="255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                                          +7 967 4700310        электронная почта: navigator.polunina@yandex.ru</w:t>
            </w:r>
          </w:p>
        </w:tc>
        <w:tc>
          <w:tcPr>
            <w:tcW w:w="184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Чебоксарскте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 xml:space="preserve"> новости</w:t>
            </w:r>
          </w:p>
        </w:tc>
        <w:tc>
          <w:tcPr>
            <w:tcW w:w="11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75 (6210)</w:t>
            </w:r>
          </w:p>
        </w:tc>
        <w:tc>
          <w:tcPr>
            <w:tcW w:w="1418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14.07.2022</w:t>
            </w:r>
          </w:p>
        </w:tc>
      </w:tr>
      <w:tr w:rsidR="00897DBB" w:rsidTr="00897DBB">
        <w:tc>
          <w:tcPr>
            <w:tcW w:w="5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Футура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98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Полиграфическая организация</w:t>
            </w:r>
          </w:p>
        </w:tc>
        <w:tc>
          <w:tcPr>
            <w:tcW w:w="1985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2130035248</w:t>
            </w:r>
          </w:p>
        </w:tc>
        <w:tc>
          <w:tcPr>
            <w:tcW w:w="2126" w:type="dxa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428000 Чувашская Республика, г</w:t>
            </w:r>
            <w:proofErr w:type="gram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ебоксары, ул.Гагарина, д.39, корпус 1, помещение 2</w:t>
            </w:r>
          </w:p>
        </w:tc>
        <w:tc>
          <w:tcPr>
            <w:tcW w:w="255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                                         8(8352) 57-10-01                               8(8352) 63-30-40 электронная почта: Futura21@bk.ru</w:t>
            </w:r>
          </w:p>
        </w:tc>
        <w:tc>
          <w:tcPr>
            <w:tcW w:w="1842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Цивильский</w:t>
            </w:r>
            <w:proofErr w:type="spellEnd"/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 xml:space="preserve"> вестник</w:t>
            </w:r>
          </w:p>
        </w:tc>
        <w:tc>
          <w:tcPr>
            <w:tcW w:w="1134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52 (12205)</w:t>
            </w:r>
          </w:p>
        </w:tc>
        <w:tc>
          <w:tcPr>
            <w:tcW w:w="1418" w:type="dxa"/>
            <w:vAlign w:val="center"/>
          </w:tcPr>
          <w:p w:rsidR="00897DBB" w:rsidRPr="00897DBB" w:rsidRDefault="00897DBB" w:rsidP="00897D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DBB">
              <w:rPr>
                <w:rFonts w:ascii="Times New Roman" w:eastAsia="Times New Roman" w:hAnsi="Times New Roman" w:cs="Times New Roman"/>
                <w:lang w:eastAsia="ru-RU"/>
              </w:rPr>
              <w:t>22.07.2022</w:t>
            </w:r>
          </w:p>
        </w:tc>
      </w:tr>
    </w:tbl>
    <w:p w:rsidR="00897DBB" w:rsidRPr="00897DBB" w:rsidRDefault="00897DBB"/>
    <w:sectPr w:rsidR="00897DBB" w:rsidRPr="00897DBB" w:rsidSect="00897DBB">
      <w:pgSz w:w="16839" w:h="11907" w:orient="landscape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DBB"/>
    <w:rsid w:val="002243BF"/>
    <w:rsid w:val="003A06A3"/>
    <w:rsid w:val="003D3D6C"/>
    <w:rsid w:val="0089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DBB"/>
    <w:rPr>
      <w:color w:val="0000FF"/>
      <w:u w:val="single"/>
    </w:rPr>
  </w:style>
  <w:style w:type="table" w:styleId="a4">
    <w:name w:val="Table Grid"/>
    <w:basedOn w:val="a1"/>
    <w:uiPriority w:val="59"/>
    <w:rsid w:val="00897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</cp:revision>
  <dcterms:created xsi:type="dcterms:W3CDTF">2022-08-08T06:54:00Z</dcterms:created>
  <dcterms:modified xsi:type="dcterms:W3CDTF">2022-08-08T13:03:00Z</dcterms:modified>
</cp:coreProperties>
</file>