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C82C3B2" w:rsidR="00A13528" w:rsidRPr="002A1A6B" w:rsidRDefault="00700F4B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2952002" w:rsidR="00A13528" w:rsidRPr="00B944C0" w:rsidRDefault="00700F4B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1767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B2DA082" w:rsidR="00A13528" w:rsidRPr="00B944C0" w:rsidRDefault="00700F4B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D7A2A56" w:rsidR="00A13528" w:rsidRPr="00B944C0" w:rsidRDefault="00700F4B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1767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7CFC2D8B" w14:textId="77777777" w:rsidR="00E76425" w:rsidRPr="006F3392" w:rsidRDefault="00847941" w:rsidP="00E76425">
      <w:pPr>
        <w:tabs>
          <w:tab w:val="left" w:pos="4678"/>
          <w:tab w:val="left" w:pos="4820"/>
          <w:tab w:val="left" w:pos="7371"/>
        </w:tabs>
        <w:ind w:right="4536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1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территории) </w:t>
      </w:r>
      <w:bookmarkStart w:id="2" w:name="_Hlk178757875"/>
      <w:r w:rsidR="00E76425" w:rsidRPr="006F3392">
        <w:rPr>
          <w:b/>
          <w:bCs/>
          <w:sz w:val="26"/>
          <w:szCs w:val="26"/>
        </w:rPr>
        <w:t xml:space="preserve">в целях </w:t>
      </w:r>
      <w:bookmarkStart w:id="3" w:name="_Hlk133051594"/>
      <w:r w:rsidR="00E76425" w:rsidRPr="006F3392">
        <w:rPr>
          <w:b/>
          <w:bCs/>
          <w:sz w:val="26"/>
          <w:szCs w:val="26"/>
        </w:rPr>
        <w:t xml:space="preserve">образования </w:t>
      </w:r>
      <w:r w:rsidR="00E76425">
        <w:rPr>
          <w:b/>
          <w:bCs/>
          <w:sz w:val="26"/>
          <w:szCs w:val="26"/>
        </w:rPr>
        <w:t xml:space="preserve">двух </w:t>
      </w:r>
      <w:r w:rsidR="00E76425" w:rsidRPr="006F3392">
        <w:rPr>
          <w:b/>
          <w:bCs/>
          <w:sz w:val="26"/>
          <w:szCs w:val="26"/>
        </w:rPr>
        <w:t>земельн</w:t>
      </w:r>
      <w:r w:rsidR="00E76425">
        <w:rPr>
          <w:b/>
          <w:bCs/>
          <w:sz w:val="26"/>
          <w:szCs w:val="26"/>
        </w:rPr>
        <w:t xml:space="preserve">ых </w:t>
      </w:r>
      <w:r w:rsidR="00E76425" w:rsidRPr="006F3392">
        <w:rPr>
          <w:b/>
          <w:bCs/>
          <w:sz w:val="26"/>
          <w:szCs w:val="26"/>
        </w:rPr>
        <w:t xml:space="preserve"> участк</w:t>
      </w:r>
      <w:r w:rsidR="00E76425">
        <w:rPr>
          <w:b/>
          <w:bCs/>
          <w:sz w:val="26"/>
          <w:szCs w:val="26"/>
        </w:rPr>
        <w:t>ов</w:t>
      </w:r>
      <w:r w:rsidR="00E76425" w:rsidRPr="006F3392">
        <w:rPr>
          <w:b/>
          <w:bCs/>
          <w:sz w:val="26"/>
          <w:szCs w:val="26"/>
        </w:rPr>
        <w:t xml:space="preserve"> путем перераспределения</w:t>
      </w:r>
      <w:r w:rsidR="00E76425">
        <w:rPr>
          <w:b/>
          <w:bCs/>
          <w:sz w:val="26"/>
          <w:szCs w:val="26"/>
        </w:rPr>
        <w:t xml:space="preserve"> земельных  участков  с кадастровыми номерами  21:21:102003:1181, 21:21:102003:1692, образование земельного участка путем перераспределения с кадастровым номером 21:21:102003:ЗУ1 с землями,  находящимися в муниципальной собственности</w:t>
      </w:r>
      <w:r w:rsidR="00E76425" w:rsidRPr="006F3392">
        <w:rPr>
          <w:b/>
          <w:bCs/>
          <w:sz w:val="26"/>
          <w:szCs w:val="26"/>
        </w:rPr>
        <w:t xml:space="preserve"> </w:t>
      </w:r>
      <w:bookmarkEnd w:id="3"/>
    </w:p>
    <w:p w14:paraId="716C3A49" w14:textId="77777777" w:rsidR="00E76425" w:rsidRPr="006F3392" w:rsidRDefault="00E76425" w:rsidP="00E76425">
      <w:pPr>
        <w:suppressAutoHyphens/>
        <w:ind w:right="4536" w:firstLine="0"/>
        <w:rPr>
          <w:sz w:val="26"/>
          <w:szCs w:val="26"/>
        </w:rPr>
      </w:pPr>
    </w:p>
    <w:bookmarkEnd w:id="2"/>
    <w:p w14:paraId="24867162" w14:textId="56771DE3" w:rsidR="00E67BB1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E76425">
        <w:rPr>
          <w:color w:val="000000" w:themeColor="text1"/>
          <w:sz w:val="26"/>
          <w:szCs w:val="26"/>
        </w:rPr>
        <w:t>8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 xml:space="preserve">ых слушаний </w:t>
      </w:r>
      <w:r w:rsidR="00E67BB1" w:rsidRPr="00E67BB1">
        <w:rPr>
          <w:color w:val="000000" w:themeColor="text1"/>
          <w:sz w:val="26"/>
          <w:szCs w:val="26"/>
        </w:rPr>
        <w:t>по проектам планировки территории и</w:t>
      </w:r>
      <w:r w:rsidR="00E67BB1">
        <w:rPr>
          <w:color w:val="000000" w:themeColor="text1"/>
          <w:sz w:val="26"/>
          <w:szCs w:val="26"/>
        </w:rPr>
        <w:t xml:space="preserve"> проектам межевания территории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E76425">
        <w:rPr>
          <w:color w:val="000000" w:themeColor="text1"/>
          <w:sz w:val="26"/>
          <w:szCs w:val="26"/>
        </w:rPr>
        <w:t>07.11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E67BB1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</w:t>
      </w:r>
      <w:r w:rsidR="00E67BB1">
        <w:rPr>
          <w:color w:val="000000" w:themeColor="text1"/>
          <w:sz w:val="26"/>
          <w:szCs w:val="26"/>
        </w:rPr>
        <w:t xml:space="preserve">  </w:t>
      </w:r>
      <w:r w:rsidR="00BE4044" w:rsidRPr="00BE4044">
        <w:rPr>
          <w:color w:val="000000" w:themeColor="text1"/>
          <w:sz w:val="26"/>
          <w:szCs w:val="26"/>
        </w:rPr>
        <w:t xml:space="preserve">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E67BB1">
        <w:rPr>
          <w:color w:val="000000" w:themeColor="text1"/>
          <w:sz w:val="26"/>
          <w:szCs w:val="26"/>
        </w:rPr>
        <w:t xml:space="preserve">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</w:p>
    <w:p w14:paraId="30F36716" w14:textId="5D9E7F4C" w:rsidR="008B0497" w:rsidRPr="00BE4044" w:rsidRDefault="005A76D7" w:rsidP="00E67BB1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5FA6BD6B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</w:t>
      </w:r>
      <w:r w:rsidR="00E67BB1" w:rsidRPr="00E67BB1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E76425">
        <w:rPr>
          <w:bCs/>
          <w:sz w:val="26"/>
          <w:szCs w:val="26"/>
        </w:rPr>
        <w:t>(проект межевания территории) в целях образования двух земельных  участков путем перераспределения земельных  участков  с кадастровыми номерами  21:21:102003:1181, 21:21:102003:1692, образование земельного участка путем перераспределения с кадастровым номером 21:21:102003:ЗУ1 с землями,  находящимися в муниципальной собственности</w:t>
      </w:r>
      <w:r w:rsidR="00E76425">
        <w:rPr>
          <w:bCs/>
          <w:sz w:val="26"/>
          <w:szCs w:val="26"/>
        </w:rPr>
        <w:t xml:space="preserve"> </w:t>
      </w:r>
      <w:r w:rsidR="00E67BB1" w:rsidRPr="00E67BB1">
        <w:rPr>
          <w:bCs/>
          <w:sz w:val="26"/>
          <w:szCs w:val="26"/>
        </w:rPr>
        <w:t>согласно приложени</w:t>
      </w:r>
      <w:r w:rsidR="00E76425">
        <w:rPr>
          <w:bCs/>
          <w:sz w:val="26"/>
          <w:szCs w:val="26"/>
        </w:rPr>
        <w:t xml:space="preserve">ю </w:t>
      </w:r>
      <w:r w:rsidR="00E67BB1" w:rsidRPr="00E67BB1">
        <w:rPr>
          <w:bCs/>
          <w:sz w:val="26"/>
          <w:szCs w:val="26"/>
        </w:rPr>
        <w:t xml:space="preserve"> №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4A06DAAA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67BB1">
      <w:pgSz w:w="11906" w:h="16838"/>
      <w:pgMar w:top="141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97756"/>
    <w:rsid w:val="00700F4B"/>
    <w:rsid w:val="00742FB7"/>
    <w:rsid w:val="0075005D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2024-11-16T07:41:00Z</cp:lastPrinted>
  <dcterms:created xsi:type="dcterms:W3CDTF">2024-11-16T07:42:00Z</dcterms:created>
  <dcterms:modified xsi:type="dcterms:W3CDTF">2024-11-25T11:41:00Z</dcterms:modified>
</cp:coreProperties>
</file>