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7389" w14:textId="77777777" w:rsidR="00A13528" w:rsidRDefault="00A13528" w:rsidP="00A13528">
      <w:pPr>
        <w:ind w:firstLine="0"/>
        <w:rPr>
          <w:szCs w:val="26"/>
        </w:rPr>
      </w:pPr>
    </w:p>
    <w:p w14:paraId="3CC750EF" w14:textId="77777777" w:rsidR="00CE3B9C" w:rsidRDefault="00CE3B9C" w:rsidP="00A13528">
      <w:pPr>
        <w:ind w:firstLine="0"/>
        <w:rPr>
          <w:szCs w:val="26"/>
        </w:rPr>
      </w:pPr>
    </w:p>
    <w:p w14:paraId="4578C621" w14:textId="77777777" w:rsidR="00CE3B9C" w:rsidRDefault="00CE3B9C" w:rsidP="00A13528">
      <w:pPr>
        <w:ind w:firstLine="0"/>
        <w:rPr>
          <w:szCs w:val="26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CE3B9C" w:rsidRPr="001A56C0" w14:paraId="4A57927E" w14:textId="77777777" w:rsidTr="00B30FE7">
        <w:trPr>
          <w:trHeight w:val="2408"/>
        </w:trPr>
        <w:tc>
          <w:tcPr>
            <w:tcW w:w="4075" w:type="dxa"/>
          </w:tcPr>
          <w:p w14:paraId="3FE5AE52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14:paraId="695D464B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14:paraId="3A5EA887" w14:textId="77777777" w:rsidR="00CE3B9C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14:paraId="5C74117E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14:paraId="6BCFEF6E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32134F1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14:paraId="4BF8BD45" w14:textId="77777777" w:rsidR="00CE3B9C" w:rsidRPr="001A56C0" w:rsidRDefault="00CE3B9C" w:rsidP="00B30FE7">
            <w:pPr>
              <w:pStyle w:val="10"/>
              <w:jc w:val="center"/>
            </w:pPr>
          </w:p>
          <w:p w14:paraId="2081D0FE" w14:textId="1DB344D3" w:rsidR="00CE3B9C" w:rsidRPr="001A56C0" w:rsidRDefault="004A3F67" w:rsidP="00B30FE7">
            <w:pPr>
              <w:pStyle w:val="10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  <w:r w:rsidR="005F728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E3B9C"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14:paraId="2F3B5A58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14:paraId="1305B30B" w14:textId="77777777" w:rsidR="00CE3B9C" w:rsidRDefault="00CE3B9C" w:rsidP="00B30FE7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CB27500" w14:textId="77777777" w:rsidR="00CE3B9C" w:rsidRPr="00EB09BC" w:rsidRDefault="00CE3B9C" w:rsidP="00B30FE7">
            <w:pPr>
              <w:pStyle w:val="10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53F7032" w14:textId="18ECB76F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795CAF" wp14:editId="6B8CF054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14:paraId="2DBFF6EC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14:paraId="38707D86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14:paraId="4E8C4396" w14:textId="77777777" w:rsidR="00CE3B9C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14:paraId="7609BD63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14:paraId="6EB36E61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E8355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14:paraId="00215D14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AFC6BDC" w14:textId="728E9B06" w:rsidR="00CE3B9C" w:rsidRPr="001A56C0" w:rsidRDefault="004765CE" w:rsidP="00B30FE7">
            <w:pPr>
              <w:pStyle w:val="10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12.10.</w:t>
            </w:r>
            <w:bookmarkStart w:id="0" w:name="_GoBack"/>
            <w:bookmarkEnd w:id="0"/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  <w:r w:rsidR="005F7285">
              <w:rPr>
                <w:rFonts w:ascii="Times New Roman" w:hAnsi="Times New Roman"/>
                <w:snapToGrid w:val="0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1286А</w:t>
            </w:r>
          </w:p>
          <w:p w14:paraId="60C2951D" w14:textId="77777777" w:rsidR="00CE3B9C" w:rsidRPr="001A56C0" w:rsidRDefault="00CE3B9C" w:rsidP="00B30FE7">
            <w:pPr>
              <w:pStyle w:val="10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14:paraId="23DF589F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CAA06D" w14:textId="6E41B5E5" w:rsidR="00AB77D7" w:rsidRPr="004A3F67" w:rsidRDefault="004A3F67" w:rsidP="004A3F67">
      <w:pPr>
        <w:ind w:right="4960" w:firstLine="0"/>
        <w:rPr>
          <w:b/>
          <w:bCs/>
        </w:rPr>
      </w:pPr>
      <w:r w:rsidRPr="004A3F67">
        <w:rPr>
          <w:b/>
        </w:rPr>
        <w:t xml:space="preserve">Об утверждении </w:t>
      </w:r>
      <w:r w:rsidRPr="004A3F67">
        <w:rPr>
          <w:b/>
          <w:bCs/>
        </w:rPr>
        <w:t xml:space="preserve">Проекта межевания территории </w:t>
      </w:r>
      <w:r w:rsidR="00CE3B9C" w:rsidRPr="004A3F67">
        <w:rPr>
          <w:b/>
          <w:bCs/>
        </w:rPr>
        <w:t>для формирования улично-дорожной сети</w:t>
      </w:r>
      <w:r w:rsidR="00B80B09" w:rsidRPr="00B80B09">
        <w:rPr>
          <w:bCs/>
        </w:rPr>
        <w:t xml:space="preserve"> </w:t>
      </w:r>
      <w:r w:rsidR="00237F2F" w:rsidRPr="00237F2F">
        <w:rPr>
          <w:b/>
          <w:bCs/>
        </w:rPr>
        <w:t xml:space="preserve">по </w:t>
      </w:r>
      <w:proofErr w:type="spellStart"/>
      <w:r w:rsidR="00237F2F" w:rsidRPr="00237F2F">
        <w:rPr>
          <w:b/>
          <w:bCs/>
        </w:rPr>
        <w:t>ул.Восточная</w:t>
      </w:r>
      <w:proofErr w:type="spellEnd"/>
      <w:r w:rsidR="00237F2F" w:rsidRPr="00237F2F">
        <w:rPr>
          <w:b/>
          <w:bCs/>
        </w:rPr>
        <w:t xml:space="preserve"> </w:t>
      </w:r>
      <w:proofErr w:type="spellStart"/>
      <w:r w:rsidR="00237F2F" w:rsidRPr="00237F2F">
        <w:rPr>
          <w:b/>
          <w:bCs/>
        </w:rPr>
        <w:t>д.Кадыкой</w:t>
      </w:r>
      <w:proofErr w:type="spellEnd"/>
      <w:r w:rsidR="00B80B09">
        <w:rPr>
          <w:b/>
          <w:bCs/>
        </w:rPr>
        <w:t xml:space="preserve"> </w:t>
      </w:r>
      <w:proofErr w:type="spellStart"/>
      <w:r w:rsidRPr="004A3F67">
        <w:rPr>
          <w:b/>
          <w:bCs/>
        </w:rPr>
        <w:t>Шатьмапосинского</w:t>
      </w:r>
      <w:proofErr w:type="spellEnd"/>
      <w:r w:rsidRPr="004A3F67">
        <w:rPr>
          <w:b/>
          <w:bCs/>
        </w:rPr>
        <w:t xml:space="preserve"> сельского поселения Моргаушского района Чувашской Республики</w:t>
      </w:r>
    </w:p>
    <w:p w14:paraId="01792A80" w14:textId="77777777" w:rsidR="00847941" w:rsidRDefault="00847941" w:rsidP="006F3392">
      <w:pPr>
        <w:suppressAutoHyphens/>
        <w:ind w:firstLine="0"/>
        <w:rPr>
          <w:sz w:val="26"/>
          <w:szCs w:val="26"/>
        </w:rPr>
      </w:pPr>
    </w:p>
    <w:p w14:paraId="074EB45F" w14:textId="457DCD78" w:rsidR="008B0497" w:rsidRPr="004A3F67" w:rsidRDefault="000B41C0" w:rsidP="00E6433C">
      <w:pPr>
        <w:ind w:firstLine="709"/>
        <w:rPr>
          <w:color w:val="000000" w:themeColor="text1"/>
        </w:rPr>
      </w:pPr>
      <w:r w:rsidRPr="004A3F67">
        <w:t xml:space="preserve">В соответствии со статьей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</w:t>
      </w:r>
      <w:r w:rsidR="00033116" w:rsidRPr="004A3F67">
        <w:t>Моргауш</w:t>
      </w:r>
      <w:r w:rsidRPr="004A3F67">
        <w:t xml:space="preserve">ского муниципального округа Чувашской Республики, принятым решением Собрания депутатов </w:t>
      </w:r>
      <w:r w:rsidR="00033116" w:rsidRPr="004A3F67">
        <w:t>Моргаушского</w:t>
      </w:r>
      <w:r w:rsidRPr="004A3F67">
        <w:t xml:space="preserve"> муниципального округа Чувашской Республики от </w:t>
      </w:r>
      <w:r w:rsidR="00033116" w:rsidRPr="004A3F67">
        <w:t>23</w:t>
      </w:r>
      <w:r w:rsidRPr="004A3F67">
        <w:t xml:space="preserve">.11.2022 № </w:t>
      </w:r>
      <w:r w:rsidR="00033116" w:rsidRPr="004A3F67">
        <w:t>С-5/1</w:t>
      </w:r>
      <w:r w:rsidRPr="004A3F67">
        <w:t xml:space="preserve">, </w:t>
      </w:r>
      <w:r w:rsidR="004A3F67" w:rsidRPr="004A3F67">
        <w:t xml:space="preserve">протоколом публичных слушаний от </w:t>
      </w:r>
      <w:r w:rsidR="00EA37F8">
        <w:t>12.10.</w:t>
      </w:r>
      <w:r w:rsidR="004A3F67" w:rsidRPr="004A3F67">
        <w:t xml:space="preserve">2023г., заключением о результатах публичных слушаний </w:t>
      </w:r>
      <w:r w:rsidR="004A3F67" w:rsidRPr="004A3F67">
        <w:rPr>
          <w:color w:val="000000"/>
        </w:rPr>
        <w:t xml:space="preserve">по вопросам рассмотрения проектов </w:t>
      </w:r>
      <w:r w:rsidR="004A3F67" w:rsidRPr="004A3F67">
        <w:rPr>
          <w:bCs/>
        </w:rPr>
        <w:t>межевания территорий</w:t>
      </w:r>
      <w:r w:rsidR="004A3F67" w:rsidRPr="004A3F67">
        <w:t xml:space="preserve"> от </w:t>
      </w:r>
      <w:r w:rsidR="00EA37F8">
        <w:t>12.10</w:t>
      </w:r>
      <w:r w:rsidR="004A3F67" w:rsidRPr="004A3F67">
        <w:t xml:space="preserve">.2023г., </w:t>
      </w:r>
      <w:r w:rsidR="00BE4044" w:rsidRPr="004A3F67">
        <w:rPr>
          <w:color w:val="000000" w:themeColor="text1"/>
        </w:rPr>
        <w:t xml:space="preserve">администрация </w:t>
      </w:r>
      <w:r w:rsidR="00282342" w:rsidRPr="004A3F67">
        <w:rPr>
          <w:color w:val="000000" w:themeColor="text1"/>
        </w:rPr>
        <w:t>Моргауш</w:t>
      </w:r>
      <w:r w:rsidR="00BE4044" w:rsidRPr="004A3F67">
        <w:rPr>
          <w:color w:val="000000" w:themeColor="text1"/>
        </w:rPr>
        <w:t>ского муниципального</w:t>
      </w:r>
      <w:r w:rsidR="001C41D7" w:rsidRPr="004A3F67">
        <w:rPr>
          <w:color w:val="000000" w:themeColor="text1"/>
        </w:rPr>
        <w:t xml:space="preserve"> </w:t>
      </w:r>
      <w:r w:rsidR="00BE4044" w:rsidRPr="004A3F67">
        <w:rPr>
          <w:color w:val="000000" w:themeColor="text1"/>
        </w:rPr>
        <w:t>округа</w:t>
      </w:r>
      <w:r w:rsidR="008E351F" w:rsidRPr="004A3F67">
        <w:rPr>
          <w:color w:val="000000" w:themeColor="text1"/>
        </w:rPr>
        <w:t xml:space="preserve"> </w:t>
      </w:r>
      <w:r w:rsidR="005A76D7" w:rsidRPr="004A3F67">
        <w:rPr>
          <w:color w:val="000000" w:themeColor="text1"/>
        </w:rPr>
        <w:t>Чувашской Республики</w:t>
      </w:r>
      <w:r w:rsidR="001C41D7" w:rsidRPr="004A3F67">
        <w:rPr>
          <w:color w:val="000000" w:themeColor="text1"/>
        </w:rPr>
        <w:t xml:space="preserve"> </w:t>
      </w:r>
      <w:r w:rsidR="005A76D7" w:rsidRPr="004A3F67">
        <w:rPr>
          <w:color w:val="000000" w:themeColor="text1"/>
        </w:rPr>
        <w:t>п о с т а н о в л я е т:</w:t>
      </w:r>
    </w:p>
    <w:p w14:paraId="03054375" w14:textId="02CF0419" w:rsidR="00E6433C" w:rsidRPr="004A3F67" w:rsidRDefault="004A3F67" w:rsidP="004A3F67">
      <w:pPr>
        <w:pStyle w:val="a8"/>
        <w:tabs>
          <w:tab w:val="left" w:pos="0"/>
        </w:tabs>
        <w:ind w:left="0" w:firstLine="567"/>
        <w:rPr>
          <w:color w:val="000000"/>
        </w:rPr>
      </w:pPr>
      <w:r w:rsidRPr="004A3F67">
        <w:rPr>
          <w:rFonts w:eastAsia="Times New Roman"/>
          <w:color w:val="000000" w:themeColor="text1"/>
        </w:rPr>
        <w:t xml:space="preserve">1. Утвердить проект межевания территории </w:t>
      </w:r>
      <w:r w:rsidR="00282342" w:rsidRPr="004A3F67">
        <w:rPr>
          <w:bCs/>
        </w:rPr>
        <w:t xml:space="preserve">для формирования улично-дорожной сети </w:t>
      </w:r>
      <w:r w:rsidR="00237F2F" w:rsidRPr="00E6433C">
        <w:rPr>
          <w:bCs/>
        </w:rPr>
        <w:t xml:space="preserve">по </w:t>
      </w:r>
      <w:proofErr w:type="spellStart"/>
      <w:r w:rsidR="00237F2F" w:rsidRPr="00E6433C">
        <w:rPr>
          <w:bCs/>
        </w:rPr>
        <w:t>ул.Восточная</w:t>
      </w:r>
      <w:proofErr w:type="spellEnd"/>
      <w:r w:rsidR="00237F2F" w:rsidRPr="00E6433C">
        <w:rPr>
          <w:bCs/>
        </w:rPr>
        <w:t xml:space="preserve"> </w:t>
      </w:r>
      <w:proofErr w:type="spellStart"/>
      <w:r w:rsidR="00237F2F" w:rsidRPr="00E6433C">
        <w:rPr>
          <w:bCs/>
        </w:rPr>
        <w:t>д.Кадыкой</w:t>
      </w:r>
      <w:proofErr w:type="spellEnd"/>
      <w:r w:rsidR="00237F2F" w:rsidRPr="004A3F67">
        <w:rPr>
          <w:bCs/>
        </w:rPr>
        <w:t xml:space="preserve"> </w:t>
      </w:r>
      <w:proofErr w:type="spellStart"/>
      <w:r w:rsidR="00282342" w:rsidRPr="004A3F67">
        <w:rPr>
          <w:bCs/>
        </w:rPr>
        <w:t>Шатьмапосинского</w:t>
      </w:r>
      <w:proofErr w:type="spellEnd"/>
      <w:r w:rsidR="00282342" w:rsidRPr="004A3F67">
        <w:rPr>
          <w:bCs/>
        </w:rPr>
        <w:t xml:space="preserve"> сельского поселения Моргаушск</w:t>
      </w:r>
      <w:r w:rsidRPr="004A3F67">
        <w:rPr>
          <w:bCs/>
        </w:rPr>
        <w:t>ого района Чувашской Республики.</w:t>
      </w:r>
    </w:p>
    <w:p w14:paraId="591B3C07" w14:textId="534D4B1A" w:rsidR="00CE3B9C" w:rsidRPr="004A3F67" w:rsidRDefault="004A3F67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A3F67">
        <w:rPr>
          <w:color w:val="000000"/>
        </w:rPr>
        <w:t>2</w:t>
      </w:r>
      <w:r w:rsidR="00E6433C" w:rsidRPr="004A3F67">
        <w:rPr>
          <w:color w:val="000000"/>
        </w:rPr>
        <w:t>.</w:t>
      </w:r>
      <w:r w:rsidR="00CE3B9C" w:rsidRPr="004A3F67">
        <w:rPr>
          <w:color w:val="000000"/>
        </w:rPr>
        <w:t xml:space="preserve"> Настоящее постановление подлежит официальному опубликованию в периодическом печатном издании «Вестник Моргаушского муниципального округа Чувашской Республики» и на официальном сайте администрации Моргаушского муниципального округа Чувашской Республики.</w:t>
      </w:r>
    </w:p>
    <w:p w14:paraId="04DABED3" w14:textId="5B1CF69A" w:rsidR="00CE3B9C" w:rsidRDefault="004A3F67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A3F67">
        <w:rPr>
          <w:color w:val="000000"/>
        </w:rPr>
        <w:t>3</w:t>
      </w:r>
      <w:r w:rsidR="00CE3B9C" w:rsidRPr="004A3F67">
        <w:rPr>
          <w:color w:val="000000"/>
        </w:rPr>
        <w:t xml:space="preserve">. Контроль за исполнением настоящего постановления возложить на </w:t>
      </w:r>
      <w:proofErr w:type="spellStart"/>
      <w:r w:rsidR="00CE3B9C" w:rsidRPr="004A3F67">
        <w:rPr>
          <w:color w:val="000000"/>
        </w:rPr>
        <w:t>и.о</w:t>
      </w:r>
      <w:proofErr w:type="spellEnd"/>
      <w:r w:rsidR="00CE3B9C" w:rsidRPr="004A3F67">
        <w:rPr>
          <w:color w:val="000000"/>
        </w:rPr>
        <w:t xml:space="preserve">. первого заместителя главы администрации Моргаушского муниципального округа - начальника Управления по благоустройству и развитию территорий </w:t>
      </w:r>
      <w:proofErr w:type="spellStart"/>
      <w:r w:rsidR="00CE3B9C" w:rsidRPr="004A3F67">
        <w:rPr>
          <w:color w:val="000000"/>
        </w:rPr>
        <w:t>А.В.Мясникова</w:t>
      </w:r>
      <w:proofErr w:type="spellEnd"/>
      <w:r w:rsidR="00CE3B9C" w:rsidRPr="004A3F67">
        <w:rPr>
          <w:color w:val="000000"/>
        </w:rPr>
        <w:t>.</w:t>
      </w:r>
    </w:p>
    <w:p w14:paraId="73814273" w14:textId="7A036CA5" w:rsidR="00DD3B96" w:rsidRPr="00DD3B96" w:rsidRDefault="00DD3B96" w:rsidP="00DD3B96">
      <w:pPr>
        <w:spacing w:line="240" w:lineRule="atLeast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</w:t>
      </w:r>
    </w:p>
    <w:p w14:paraId="16C6F7B5" w14:textId="77777777" w:rsidR="00DD3B96" w:rsidRPr="004A3F67" w:rsidRDefault="00DD3B96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56D755CE" w14:textId="77777777" w:rsidR="00CE3B9C" w:rsidRPr="004A3F67" w:rsidRDefault="00CE3B9C" w:rsidP="00E6433C">
      <w:pPr>
        <w:tabs>
          <w:tab w:val="left" w:pos="567"/>
        </w:tabs>
        <w:ind w:firstLine="567"/>
        <w:rPr>
          <w:color w:val="000000"/>
        </w:rPr>
      </w:pPr>
    </w:p>
    <w:p w14:paraId="3D05DB15" w14:textId="77777777" w:rsidR="005F7285" w:rsidRPr="00E6433C" w:rsidRDefault="005F7285" w:rsidP="00E6433C">
      <w:pPr>
        <w:tabs>
          <w:tab w:val="left" w:pos="567"/>
        </w:tabs>
        <w:ind w:firstLine="567"/>
        <w:rPr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13"/>
        <w:gridCol w:w="4984"/>
      </w:tblGrid>
      <w:tr w:rsidR="005F7285" w:rsidRPr="00EE1066" w14:paraId="33BA0E70" w14:textId="77777777" w:rsidTr="009266BE">
        <w:trPr>
          <w:jc w:val="right"/>
        </w:trPr>
        <w:tc>
          <w:tcPr>
            <w:tcW w:w="5139" w:type="dxa"/>
            <w:shd w:val="clear" w:color="auto" w:fill="auto"/>
          </w:tcPr>
          <w:p w14:paraId="13D6F140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 xml:space="preserve">Глава Моргаушского </w:t>
            </w:r>
          </w:p>
          <w:p w14:paraId="37F1E810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муниципального округа</w:t>
            </w:r>
          </w:p>
          <w:p w14:paraId="5660700C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4CB76C14" w14:textId="77777777" w:rsidR="005F7285" w:rsidRPr="00EE1066" w:rsidRDefault="005F7285" w:rsidP="009266BE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14:paraId="7073EAAA" w14:textId="77777777" w:rsidR="00CA1976" w:rsidRDefault="004765CE" w:rsidP="00E6433C">
      <w:pPr>
        <w:ind w:firstLine="709"/>
      </w:pPr>
    </w:p>
    <w:p w14:paraId="06405D46" w14:textId="77777777" w:rsidR="00EA37F8" w:rsidRDefault="00EA37F8" w:rsidP="00E6433C">
      <w:pPr>
        <w:ind w:firstLine="709"/>
      </w:pPr>
    </w:p>
    <w:p w14:paraId="6E46F063" w14:textId="77777777" w:rsidR="00EA37F8" w:rsidRDefault="00EA37F8" w:rsidP="00E6433C">
      <w:pPr>
        <w:ind w:firstLine="709"/>
      </w:pPr>
    </w:p>
    <w:p w14:paraId="3280FB61" w14:textId="77777777" w:rsidR="00EA37F8" w:rsidRDefault="00EA37F8" w:rsidP="00E6433C">
      <w:pPr>
        <w:ind w:firstLine="709"/>
      </w:pPr>
    </w:p>
    <w:p w14:paraId="193883FE" w14:textId="77777777" w:rsidR="00EA37F8" w:rsidRDefault="00EA37F8" w:rsidP="00E6433C">
      <w:pPr>
        <w:ind w:firstLine="709"/>
      </w:pPr>
    </w:p>
    <w:p w14:paraId="282C7341" w14:textId="77777777" w:rsidR="00EA37F8" w:rsidRDefault="00EA37F8" w:rsidP="00E6433C">
      <w:pPr>
        <w:ind w:firstLine="709"/>
      </w:pPr>
    </w:p>
    <w:p w14:paraId="70D8CFDE" w14:textId="77777777" w:rsidR="00EA37F8" w:rsidRPr="00236358" w:rsidRDefault="00EA37F8" w:rsidP="00EA37F8">
      <w:pPr>
        <w:pStyle w:val="a9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</w:rPr>
        <w:t>и</w:t>
      </w:r>
      <w:r w:rsidRPr="00EE1066">
        <w:rPr>
          <w:rFonts w:ascii="Times New Roman" w:hAnsi="Times New Roman"/>
          <w:b w:val="0"/>
          <w:sz w:val="20"/>
        </w:rPr>
        <w:t>сп.</w:t>
      </w:r>
      <w:r>
        <w:rPr>
          <w:rFonts w:ascii="Times New Roman" w:hAnsi="Times New Roman"/>
          <w:b w:val="0"/>
          <w:sz w:val="20"/>
        </w:rPr>
        <w:t>:</w:t>
      </w:r>
      <w:r w:rsidRPr="00EE1066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  <w:lang w:val="ru-RU"/>
        </w:rPr>
        <w:t>Яковлева Г.Д.</w:t>
      </w:r>
    </w:p>
    <w:p w14:paraId="48AB73A8" w14:textId="77777777" w:rsidR="00EA37F8" w:rsidRPr="00236358" w:rsidRDefault="00EA37F8" w:rsidP="00EA37F8">
      <w:pPr>
        <w:pStyle w:val="a9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</w:rPr>
        <w:t>68-</w:t>
      </w:r>
      <w:r>
        <w:rPr>
          <w:rFonts w:ascii="Times New Roman" w:hAnsi="Times New Roman"/>
          <w:b w:val="0"/>
          <w:sz w:val="20"/>
          <w:lang w:val="ru-RU"/>
        </w:rPr>
        <w:t>5</w:t>
      </w:r>
      <w:r>
        <w:rPr>
          <w:rFonts w:ascii="Times New Roman" w:hAnsi="Times New Roman"/>
          <w:b w:val="0"/>
          <w:sz w:val="20"/>
        </w:rPr>
        <w:t>-</w:t>
      </w:r>
      <w:r>
        <w:rPr>
          <w:rFonts w:ascii="Times New Roman" w:hAnsi="Times New Roman"/>
          <w:b w:val="0"/>
          <w:sz w:val="20"/>
          <w:lang w:val="ru-RU"/>
        </w:rPr>
        <w:t>36</w:t>
      </w:r>
    </w:p>
    <w:p w14:paraId="7480BF2E" w14:textId="77777777" w:rsidR="00EA37F8" w:rsidRDefault="00EA37F8" w:rsidP="00EA37F8">
      <w:pPr>
        <w:ind w:firstLine="709"/>
      </w:pPr>
    </w:p>
    <w:p w14:paraId="0A334F09" w14:textId="77777777" w:rsidR="00EA37F8" w:rsidRDefault="00EA37F8" w:rsidP="00EA37F8">
      <w:pPr>
        <w:ind w:firstLine="709"/>
      </w:pPr>
    </w:p>
    <w:p w14:paraId="6D6BC164" w14:textId="77777777" w:rsidR="00EA37F8" w:rsidRDefault="00EA37F8" w:rsidP="00EA37F8">
      <w:pPr>
        <w:ind w:firstLine="709"/>
      </w:pPr>
    </w:p>
    <w:p w14:paraId="59E71136" w14:textId="77777777" w:rsidR="00EA37F8" w:rsidRPr="00101A48" w:rsidRDefault="00EA37F8" w:rsidP="00EA37F8">
      <w:r w:rsidRPr="00101A48">
        <w:t xml:space="preserve">Согласовано: </w:t>
      </w:r>
    </w:p>
    <w:p w14:paraId="108C3670" w14:textId="77777777" w:rsidR="00EA37F8" w:rsidRPr="00101A48" w:rsidRDefault="00EA37F8" w:rsidP="00EA37F8"/>
    <w:p w14:paraId="6E1116CA" w14:textId="77777777" w:rsidR="00EA37F8" w:rsidRPr="006B118F" w:rsidRDefault="00EA37F8" w:rsidP="00EA37F8">
      <w:pPr>
        <w:ind w:left="709" w:firstLine="11"/>
      </w:pPr>
      <w:r>
        <w:t>Заместитель н</w:t>
      </w:r>
      <w:r w:rsidRPr="00101A48">
        <w:t>ачальник</w:t>
      </w:r>
      <w:r>
        <w:t>а</w:t>
      </w:r>
      <w:r w:rsidRPr="00101A48">
        <w:t xml:space="preserve"> Управления по благоустройству и развитию территорий администрации Моргаушского муниципального округа Чувашской Республики </w:t>
      </w:r>
      <w:r>
        <w:t>- Н</w:t>
      </w:r>
      <w:r w:rsidRPr="006B118F">
        <w:rPr>
          <w:shd w:val="clear" w:color="auto" w:fill="FFFFFF"/>
        </w:rPr>
        <w:t>ачальник отдела строительства, дорожного хозяйства и ЖКХ</w:t>
      </w:r>
    </w:p>
    <w:p w14:paraId="20A434C0" w14:textId="77777777" w:rsidR="00EA37F8" w:rsidRPr="00101A48" w:rsidRDefault="00EA37F8" w:rsidP="00EA37F8">
      <w:pPr>
        <w:ind w:left="709" w:firstLine="11"/>
      </w:pPr>
    </w:p>
    <w:p w14:paraId="56887CD8" w14:textId="77777777" w:rsidR="00EA37F8" w:rsidRPr="00101A48" w:rsidRDefault="00EA37F8" w:rsidP="00EA37F8">
      <w:pPr>
        <w:ind w:left="709" w:firstLine="11"/>
      </w:pPr>
      <w:r w:rsidRPr="00101A48">
        <w:t>_________________________________________</w:t>
      </w:r>
      <w:r>
        <w:t>О</w:t>
      </w:r>
      <w:r w:rsidRPr="00101A48">
        <w:t xml:space="preserve">.В. </w:t>
      </w:r>
      <w:proofErr w:type="spellStart"/>
      <w:r>
        <w:t>Сандимирова</w:t>
      </w:r>
      <w:proofErr w:type="spellEnd"/>
    </w:p>
    <w:p w14:paraId="4D2A552B" w14:textId="77777777" w:rsidR="00EA37F8" w:rsidRDefault="00EA37F8" w:rsidP="00EA37F8">
      <w:pPr>
        <w:ind w:left="709" w:firstLine="11"/>
      </w:pPr>
    </w:p>
    <w:p w14:paraId="6C121F45" w14:textId="77777777" w:rsidR="00EA37F8" w:rsidRDefault="00EA37F8" w:rsidP="00EA37F8">
      <w:pPr>
        <w:ind w:left="709" w:firstLine="11"/>
      </w:pPr>
    </w:p>
    <w:p w14:paraId="0E46934E" w14:textId="77777777" w:rsidR="00EA37F8" w:rsidRPr="00101A48" w:rsidRDefault="00EA37F8" w:rsidP="00EA37F8">
      <w:pPr>
        <w:ind w:left="709" w:firstLine="11"/>
      </w:pPr>
      <w:r w:rsidRPr="00101A48">
        <w:t xml:space="preserve">Начальник </w:t>
      </w:r>
      <w:r>
        <w:t>отдела имущественных и земельных отношений</w:t>
      </w:r>
      <w:r w:rsidRPr="00101A48">
        <w:t xml:space="preserve"> администрации Моргаушского муниципального округа Чувашской Республики </w:t>
      </w:r>
    </w:p>
    <w:p w14:paraId="448DC6C4" w14:textId="77777777" w:rsidR="00EA37F8" w:rsidRPr="00101A48" w:rsidRDefault="00EA37F8" w:rsidP="00EA37F8">
      <w:pPr>
        <w:ind w:left="709" w:firstLine="11"/>
      </w:pPr>
    </w:p>
    <w:p w14:paraId="0E0F2639" w14:textId="77777777" w:rsidR="00EA37F8" w:rsidRPr="00101A48" w:rsidRDefault="00EA37F8" w:rsidP="00EA37F8">
      <w:pPr>
        <w:ind w:left="709" w:firstLine="11"/>
      </w:pPr>
      <w:r w:rsidRPr="00101A48">
        <w:t>__________</w:t>
      </w:r>
      <w:r>
        <w:t>_______________________________С.Б. Феофанова</w:t>
      </w:r>
    </w:p>
    <w:p w14:paraId="763A0416" w14:textId="77777777" w:rsidR="00EA37F8" w:rsidRPr="00101A48" w:rsidRDefault="00EA37F8" w:rsidP="00EA37F8">
      <w:pPr>
        <w:ind w:left="709" w:firstLine="11"/>
      </w:pPr>
    </w:p>
    <w:p w14:paraId="2ABBC6B7" w14:textId="77777777" w:rsidR="00EA37F8" w:rsidRDefault="00EA37F8" w:rsidP="00EA37F8">
      <w:pPr>
        <w:ind w:left="709" w:firstLine="11"/>
      </w:pPr>
    </w:p>
    <w:p w14:paraId="00C32497" w14:textId="77777777" w:rsidR="00EA37F8" w:rsidRPr="00101A48" w:rsidRDefault="00EA37F8" w:rsidP="00EA37F8">
      <w:pPr>
        <w:ind w:left="709" w:firstLine="11"/>
      </w:pPr>
      <w:r w:rsidRPr="00101A48">
        <w:t xml:space="preserve">Начальник территориального отдела "Шатьмапосинский" Управления по благоустройству и развитию территорий администрации Моргаушского муниципального округа Чувашской Республики </w:t>
      </w:r>
    </w:p>
    <w:p w14:paraId="595F5A9E" w14:textId="77777777" w:rsidR="00EA37F8" w:rsidRPr="00101A48" w:rsidRDefault="00EA37F8" w:rsidP="00EA37F8">
      <w:pPr>
        <w:ind w:left="709" w:firstLine="11"/>
      </w:pPr>
    </w:p>
    <w:p w14:paraId="3A244E38" w14:textId="77777777" w:rsidR="00EA37F8" w:rsidRPr="00101A48" w:rsidRDefault="00EA37F8" w:rsidP="00EA37F8">
      <w:pPr>
        <w:ind w:left="709" w:firstLine="11"/>
      </w:pPr>
      <w:r w:rsidRPr="00101A48">
        <w:t>_________________________________________</w:t>
      </w:r>
      <w:r>
        <w:t>Б</w:t>
      </w:r>
      <w:r w:rsidRPr="00101A48">
        <w:t>.А. Васильев</w:t>
      </w:r>
    </w:p>
    <w:p w14:paraId="1DD99216" w14:textId="77777777" w:rsidR="00EA37F8" w:rsidRPr="00101A48" w:rsidRDefault="00EA37F8" w:rsidP="00EA37F8">
      <w:pPr>
        <w:ind w:left="709" w:firstLine="11"/>
        <w:jc w:val="right"/>
      </w:pPr>
    </w:p>
    <w:p w14:paraId="3EC6245E" w14:textId="77777777" w:rsidR="00EA37F8" w:rsidRPr="00101A48" w:rsidRDefault="00EA37F8" w:rsidP="00EA37F8">
      <w:pPr>
        <w:ind w:left="709" w:firstLine="11"/>
      </w:pPr>
    </w:p>
    <w:p w14:paraId="526E03D6" w14:textId="77777777" w:rsidR="00EA37F8" w:rsidRPr="00F97BC7" w:rsidRDefault="00EA37F8" w:rsidP="00EA37F8">
      <w:pPr>
        <w:ind w:left="709" w:firstLine="11"/>
        <w:rPr>
          <w:sz w:val="16"/>
          <w:szCs w:val="16"/>
        </w:rPr>
      </w:pPr>
    </w:p>
    <w:p w14:paraId="619612D7" w14:textId="77777777" w:rsidR="00EA37F8" w:rsidRPr="00E6433C" w:rsidRDefault="00EA37F8" w:rsidP="00EA37F8">
      <w:pPr>
        <w:ind w:firstLine="709"/>
      </w:pPr>
    </w:p>
    <w:p w14:paraId="4C4E3F22" w14:textId="77777777" w:rsidR="00EA37F8" w:rsidRPr="00E6433C" w:rsidRDefault="00EA37F8" w:rsidP="00E6433C">
      <w:pPr>
        <w:ind w:firstLine="709"/>
      </w:pPr>
    </w:p>
    <w:sectPr w:rsidR="00EA37F8" w:rsidRPr="00E6433C" w:rsidSect="008E351F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515"/>
    <w:multiLevelType w:val="hybridMultilevel"/>
    <w:tmpl w:val="D2CA44D8"/>
    <w:lvl w:ilvl="0" w:tplc="74427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2" w15:restartNumberingAfterBreak="0">
    <w:nsid w:val="40EF4F1E"/>
    <w:multiLevelType w:val="hybridMultilevel"/>
    <w:tmpl w:val="F40E8874"/>
    <w:lvl w:ilvl="0" w:tplc="85FCA9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002FB1"/>
    <w:multiLevelType w:val="hybridMultilevel"/>
    <w:tmpl w:val="EA624C84"/>
    <w:lvl w:ilvl="0" w:tplc="63E6D48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28"/>
    <w:rsid w:val="00003479"/>
    <w:rsid w:val="00033116"/>
    <w:rsid w:val="00064CD5"/>
    <w:rsid w:val="0009092A"/>
    <w:rsid w:val="000B41C0"/>
    <w:rsid w:val="000F3DBE"/>
    <w:rsid w:val="001458F8"/>
    <w:rsid w:val="001C41D7"/>
    <w:rsid w:val="001E030D"/>
    <w:rsid w:val="00237F2F"/>
    <w:rsid w:val="002779B0"/>
    <w:rsid w:val="00282342"/>
    <w:rsid w:val="0028485F"/>
    <w:rsid w:val="002A3B17"/>
    <w:rsid w:val="003D6F7C"/>
    <w:rsid w:val="0047120B"/>
    <w:rsid w:val="004765CE"/>
    <w:rsid w:val="00483E28"/>
    <w:rsid w:val="004A3F67"/>
    <w:rsid w:val="004C36F1"/>
    <w:rsid w:val="00555229"/>
    <w:rsid w:val="005A76D7"/>
    <w:rsid w:val="005F7285"/>
    <w:rsid w:val="00662EAA"/>
    <w:rsid w:val="00672B7C"/>
    <w:rsid w:val="006E6991"/>
    <w:rsid w:val="006E77DF"/>
    <w:rsid w:val="006F3392"/>
    <w:rsid w:val="0075005D"/>
    <w:rsid w:val="007C2ED2"/>
    <w:rsid w:val="00847941"/>
    <w:rsid w:val="00880E6D"/>
    <w:rsid w:val="008B0497"/>
    <w:rsid w:val="008E351F"/>
    <w:rsid w:val="009A7D1A"/>
    <w:rsid w:val="00A13528"/>
    <w:rsid w:val="00AB77D7"/>
    <w:rsid w:val="00B80B09"/>
    <w:rsid w:val="00B934BD"/>
    <w:rsid w:val="00BE4044"/>
    <w:rsid w:val="00CE3B9C"/>
    <w:rsid w:val="00CF405D"/>
    <w:rsid w:val="00D1349A"/>
    <w:rsid w:val="00D642B2"/>
    <w:rsid w:val="00DD3B96"/>
    <w:rsid w:val="00DF2AEE"/>
    <w:rsid w:val="00E1360F"/>
    <w:rsid w:val="00E6433C"/>
    <w:rsid w:val="00EA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2A1E517D-EA58-4B3B-8954-20D8FA45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E77DF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Calibri"/>
      <w:sz w:val="20"/>
      <w:szCs w:val="20"/>
      <w:lang w:eastAsia="zh-CN"/>
    </w:rPr>
  </w:style>
  <w:style w:type="character" w:customStyle="1" w:styleId="hl">
    <w:name w:val="hl"/>
    <w:basedOn w:val="a0"/>
    <w:rsid w:val="006E77DF"/>
  </w:style>
  <w:style w:type="paragraph" w:customStyle="1" w:styleId="10">
    <w:name w:val="Обычный1"/>
    <w:rsid w:val="00CE3B9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0"/>
    <w:next w:val="10"/>
    <w:rsid w:val="00CE3B9C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0"/>
    <w:next w:val="10"/>
    <w:rsid w:val="00CE3B9C"/>
    <w:pPr>
      <w:keepNext/>
      <w:jc w:val="center"/>
    </w:pPr>
    <w:rPr>
      <w:rFonts w:ascii="Baltica Chv" w:hAnsi="Baltica Chv"/>
      <w:sz w:val="20"/>
    </w:rPr>
  </w:style>
  <w:style w:type="paragraph" w:customStyle="1" w:styleId="aj">
    <w:name w:val="_aj"/>
    <w:basedOn w:val="a"/>
    <w:rsid w:val="00CE3B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onsPlusTitle">
    <w:name w:val="ConsPlusTitle"/>
    <w:rsid w:val="00CE3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EA37F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A37F8"/>
    <w:rPr>
      <w:rFonts w:ascii="Arial" w:eastAsia="Times New Roman" w:hAnsi="Arial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Геннадьевна</dc:creator>
  <cp:lastModifiedBy>Иванова Елена Валентиновна</cp:lastModifiedBy>
  <cp:revision>5</cp:revision>
  <cp:lastPrinted>2023-07-26T12:20:00Z</cp:lastPrinted>
  <dcterms:created xsi:type="dcterms:W3CDTF">2023-09-18T12:45:00Z</dcterms:created>
  <dcterms:modified xsi:type="dcterms:W3CDTF">2023-10-31T13:49:00Z</dcterms:modified>
</cp:coreProperties>
</file>