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4"/>
        <w:gridCol w:w="1333"/>
        <w:gridCol w:w="4134"/>
      </w:tblGrid>
      <w:tr w:rsidR="006C4FDE" w:rsidRPr="00F05EC0" w:rsidTr="007F1E6C">
        <w:trPr>
          <w:cantSplit/>
          <w:trHeight w:val="542"/>
        </w:trPr>
        <w:tc>
          <w:tcPr>
            <w:tcW w:w="4105" w:type="dxa"/>
          </w:tcPr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en-US"/>
              </w:rPr>
            </w:pPr>
          </w:p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F05EC0">
              <w:rPr>
                <w:rFonts w:ascii="Times New Roman" w:hAnsi="Times New Roman"/>
                <w:b/>
                <w:bCs/>
                <w:noProof/>
              </w:rPr>
              <w:t>ЧĂВАШ РЕСПУБЛИКИ</w:t>
            </w:r>
          </w:p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vMerge w:val="restart"/>
          </w:tcPr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90245" cy="836930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05EC0">
              <w:rPr>
                <w:rFonts w:ascii="Times New Roman" w:hAnsi="Times New Roman"/>
                <w:b/>
                <w:bCs/>
                <w:noProof/>
              </w:rPr>
              <w:t>ЧУВАШСКАЯ РЕСПУБЛИКА</w:t>
            </w:r>
          </w:p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FDE" w:rsidRPr="00F05EC0" w:rsidTr="007F1E6C">
        <w:trPr>
          <w:cantSplit/>
          <w:trHeight w:val="1785"/>
        </w:trPr>
        <w:tc>
          <w:tcPr>
            <w:tcW w:w="4105" w:type="dxa"/>
          </w:tcPr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F05EC0">
              <w:rPr>
                <w:rFonts w:ascii="Times New Roman" w:hAnsi="Times New Roman"/>
                <w:b/>
                <w:bCs/>
                <w:noProof/>
              </w:rPr>
              <w:t>ÇĚРПӲ</w:t>
            </w:r>
          </w:p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F05EC0">
              <w:rPr>
                <w:rFonts w:ascii="Times New Roman" w:hAnsi="Times New Roman"/>
                <w:b/>
                <w:bCs/>
                <w:noProof/>
              </w:rPr>
              <w:t>МУНИЦИПАЛЛĂ ОКРУГĔН</w:t>
            </w:r>
          </w:p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F05EC0">
              <w:rPr>
                <w:rFonts w:ascii="Times New Roman" w:hAnsi="Times New Roman"/>
                <w:b/>
                <w:bCs/>
                <w:noProof/>
              </w:rPr>
              <w:t>АДМИНИСТРАЦИЙĚ</w:t>
            </w:r>
          </w:p>
          <w:p w:rsidR="006C4FDE" w:rsidRPr="00F05EC0" w:rsidRDefault="006C4FDE" w:rsidP="007F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  <w:p w:rsidR="006C4FDE" w:rsidRPr="00F05EC0" w:rsidRDefault="006C4FDE" w:rsidP="007F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F05EC0">
              <w:rPr>
                <w:rFonts w:ascii="Times New Roman" w:hAnsi="Times New Roman"/>
                <w:b/>
                <w:bCs/>
                <w:noProof/>
              </w:rPr>
              <w:t>ЙЫШĂНУ</w:t>
            </w:r>
          </w:p>
          <w:p w:rsidR="006C4FDE" w:rsidRPr="00F05EC0" w:rsidRDefault="006C4FDE" w:rsidP="007F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  <w:p w:rsidR="006C4FDE" w:rsidRPr="00F05EC0" w:rsidRDefault="006C4FDE" w:rsidP="007F1E6C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2023 ç.</w:t>
            </w:r>
            <w:r w:rsidR="008D27AB">
              <w:rPr>
                <w:rStyle w:val="a3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D27AB" w:rsidRPr="008D27AB">
              <w:rPr>
                <w:rStyle w:val="a3"/>
                <w:rFonts w:ascii="Times New Roman" w:hAnsi="Times New Roman"/>
                <w:color w:val="000000"/>
                <w:shd w:val="clear" w:color="auto" w:fill="FFFFFF"/>
              </w:rPr>
              <w:t>çу</w:t>
            </w:r>
            <w:proofErr w:type="spellEnd"/>
            <w:r w:rsidR="008D27AB" w:rsidRPr="008D27AB">
              <w:rPr>
                <w:rStyle w:val="a3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D27AB" w:rsidRPr="008D27AB">
              <w:rPr>
                <w:rStyle w:val="a3"/>
                <w:rFonts w:ascii="Times New Roman" w:hAnsi="Times New Roman"/>
                <w:color w:val="000000"/>
                <w:shd w:val="clear" w:color="auto" w:fill="FFFFFF"/>
              </w:rPr>
              <w:t>уйăхēн</w:t>
            </w:r>
            <w:proofErr w:type="spellEnd"/>
            <w:r w:rsidR="008D27AB">
              <w:rPr>
                <w:rStyle w:val="a3"/>
                <w:color w:val="000000"/>
                <w:shd w:val="clear" w:color="auto" w:fill="FFFFFF"/>
              </w:rPr>
              <w:t xml:space="preserve"> </w:t>
            </w:r>
            <w:r w:rsidRPr="00F05EC0">
              <w:rPr>
                <w:rFonts w:ascii="Times New Roman" w:hAnsi="Times New Roman"/>
                <w:b/>
                <w:noProof/>
              </w:rPr>
              <w:t>№</w:t>
            </w:r>
            <w:r w:rsidR="008D27AB">
              <w:rPr>
                <w:rFonts w:ascii="Times New Roman" w:hAnsi="Times New Roman"/>
                <w:b/>
                <w:noProof/>
              </w:rPr>
              <w:t xml:space="preserve"> 658</w:t>
            </w:r>
          </w:p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05EC0">
              <w:rPr>
                <w:rFonts w:ascii="Times New Roman" w:hAnsi="Times New Roman"/>
                <w:b/>
                <w:bCs/>
                <w:noProof/>
              </w:rPr>
              <w:t>Ç</w:t>
            </w:r>
            <w:r w:rsidRPr="00F05EC0">
              <w:rPr>
                <w:rFonts w:ascii="Times New Roman" w:hAnsi="Times New Roman"/>
                <w:b/>
                <w:noProof/>
              </w:rPr>
              <w:t>ěрп</w:t>
            </w:r>
            <w:r w:rsidRPr="00F05EC0">
              <w:rPr>
                <w:rFonts w:ascii="Times New Roman" w:hAnsi="Times New Roman"/>
                <w:b/>
                <w:bCs/>
              </w:rPr>
              <w:t>ÿ</w:t>
            </w:r>
            <w:r w:rsidRPr="00F05EC0">
              <w:rPr>
                <w:rFonts w:ascii="Times New Roman" w:hAnsi="Times New Roman"/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6C4FDE" w:rsidRPr="00F05EC0" w:rsidRDefault="006C4FDE" w:rsidP="007F1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5" w:type="dxa"/>
          </w:tcPr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05EC0">
              <w:rPr>
                <w:rFonts w:ascii="Times New Roman" w:hAnsi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6C4FDE" w:rsidRPr="00F05EC0" w:rsidRDefault="006C4FDE" w:rsidP="007F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6C4FDE" w:rsidRPr="00F05EC0" w:rsidRDefault="006C4FDE" w:rsidP="007F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F05EC0">
              <w:rPr>
                <w:rFonts w:ascii="Times New Roman" w:hAnsi="Times New Roman"/>
                <w:b/>
                <w:bCs/>
                <w:noProof/>
              </w:rPr>
              <w:t>ПОСТАНОВЛЕНИЕ</w:t>
            </w:r>
          </w:p>
          <w:p w:rsidR="006C4FDE" w:rsidRPr="00F05EC0" w:rsidRDefault="006C4FDE" w:rsidP="007F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  <w:p w:rsidR="006C4FDE" w:rsidRPr="00F05EC0" w:rsidRDefault="008D27AB" w:rsidP="007F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23 мая 2023 г. № 658</w:t>
            </w:r>
          </w:p>
          <w:p w:rsidR="006C4FDE" w:rsidRPr="00F05EC0" w:rsidRDefault="006C4FDE" w:rsidP="007F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  <w:p w:rsidR="006C4FDE" w:rsidRPr="00F05EC0" w:rsidRDefault="006C4FDE" w:rsidP="007F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05EC0">
              <w:rPr>
                <w:rFonts w:ascii="Times New Roman" w:hAnsi="Times New Roman"/>
                <w:b/>
                <w:bCs/>
                <w:noProof/>
              </w:rPr>
              <w:t>город Цивильск</w:t>
            </w:r>
          </w:p>
        </w:tc>
      </w:tr>
    </w:tbl>
    <w:p w:rsidR="006C4FDE" w:rsidRPr="00F05EC0" w:rsidRDefault="006C4FDE" w:rsidP="006C4FDE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C4FDE" w:rsidRPr="00F05EC0" w:rsidRDefault="006C4FDE" w:rsidP="006C4FDE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C4FDE" w:rsidRPr="00F05EC0" w:rsidRDefault="006C4FDE" w:rsidP="006C4FDE">
      <w:pPr>
        <w:pStyle w:val="ConsPlusNormal"/>
        <w:jc w:val="both"/>
      </w:pPr>
    </w:p>
    <w:p w:rsidR="006C4FDE" w:rsidRPr="00F05EC0" w:rsidRDefault="006C4FDE" w:rsidP="006C4FDE">
      <w:pPr>
        <w:pStyle w:val="ConsPlusNormal"/>
        <w:ind w:right="26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изменении в постановление администрации Цивильского муниципального округа Чувашской Республики от 23 марта 2023 № 301 «</w:t>
      </w:r>
      <w:r w:rsidRPr="00F05EC0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«Организация отдыха детей в каникулярное время» </w:t>
      </w:r>
    </w:p>
    <w:p w:rsidR="006C4FDE" w:rsidRPr="00F05EC0" w:rsidRDefault="006C4FDE" w:rsidP="006C4FDE">
      <w:pPr>
        <w:rPr>
          <w:rFonts w:ascii="Times New Roman" w:hAnsi="Times New Roman"/>
          <w:b/>
          <w:sz w:val="24"/>
          <w:szCs w:val="24"/>
        </w:rPr>
      </w:pPr>
    </w:p>
    <w:p w:rsidR="006C4FDE" w:rsidRPr="00D3473D" w:rsidRDefault="006C4FDE" w:rsidP="006C4FDE">
      <w:pPr>
        <w:pStyle w:val="1"/>
        <w:shd w:val="clear" w:color="auto" w:fill="FFFFFF"/>
        <w:spacing w:before="0" w:after="415" w:line="240" w:lineRule="auto"/>
        <w:rPr>
          <w:rFonts w:ascii="Times New Roman" w:hAnsi="Times New Roman" w:cs="Times New Roman"/>
          <w:b w:val="0"/>
          <w:bCs w:val="0"/>
          <w:color w:val="262626"/>
          <w:sz w:val="42"/>
          <w:szCs w:val="42"/>
        </w:rPr>
      </w:pPr>
      <w:r w:rsidRPr="00D3473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соответствии с Указом Главы Чувашской Республики от 24 марта 2023г № 31 "</w:t>
      </w:r>
      <w:r w:rsidRPr="00D3473D">
        <w:rPr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>О внесении изменений в некоторые указы Главы Чувашской Республики</w:t>
      </w:r>
      <w:r>
        <w:rPr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>», администрация Цивильского муниципального округа</w:t>
      </w:r>
    </w:p>
    <w:p w:rsidR="006C4FDE" w:rsidRPr="00F05EC0" w:rsidRDefault="006C4FDE" w:rsidP="006C4FDE">
      <w:pPr>
        <w:rPr>
          <w:rFonts w:ascii="Times New Roman" w:hAnsi="Times New Roman"/>
          <w:b/>
          <w:sz w:val="24"/>
          <w:szCs w:val="24"/>
        </w:rPr>
      </w:pPr>
      <w:r w:rsidRPr="00F05EC0">
        <w:rPr>
          <w:rFonts w:ascii="Times New Roman" w:hAnsi="Times New Roman"/>
          <w:b/>
          <w:sz w:val="24"/>
          <w:szCs w:val="24"/>
        </w:rPr>
        <w:t xml:space="preserve">         ПОСТАНОВЛЯЕТ:</w:t>
      </w:r>
    </w:p>
    <w:p w:rsidR="006C4FDE" w:rsidRDefault="006C4FDE" w:rsidP="006C4FDE">
      <w:p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tab/>
        <w:t xml:space="preserve">1. </w:t>
      </w:r>
      <w:r w:rsidRPr="00D3473D">
        <w:rPr>
          <w:rFonts w:ascii="Times New Roman" w:hAnsi="Times New Roman"/>
          <w:sz w:val="24"/>
          <w:szCs w:val="24"/>
        </w:rPr>
        <w:t xml:space="preserve">Внести в </w:t>
      </w:r>
      <w:r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proofErr w:type="gramStart"/>
      <w:r>
        <w:rPr>
          <w:rFonts w:ascii="Times New Roman" w:hAnsi="Times New Roman"/>
          <w:sz w:val="24"/>
          <w:szCs w:val="24"/>
        </w:rPr>
        <w:t>утвержденным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3473D">
        <w:rPr>
          <w:rFonts w:ascii="Times New Roman" w:hAnsi="Times New Roman"/>
          <w:sz w:val="24"/>
          <w:szCs w:val="24"/>
        </w:rPr>
        <w:t xml:space="preserve">постановление администрации Цивильского муниципального округа от  23 марта 2023г № 301 </w:t>
      </w:r>
      <w:r>
        <w:rPr>
          <w:rFonts w:ascii="Times New Roman" w:hAnsi="Times New Roman"/>
          <w:sz w:val="24"/>
          <w:szCs w:val="24"/>
        </w:rPr>
        <w:t xml:space="preserve">(далее – Административный регламент) следующее изменение: </w:t>
      </w:r>
    </w:p>
    <w:p w:rsidR="006C4FDE" w:rsidRDefault="006C4FDE" w:rsidP="006C4FDE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1.1. Р</w:t>
      </w:r>
      <w:r w:rsidRPr="00734990">
        <w:rPr>
          <w:rFonts w:ascii="Times New Roman" w:hAnsi="Times New Roman"/>
          <w:b w:val="0"/>
          <w:sz w:val="24"/>
          <w:szCs w:val="24"/>
        </w:rPr>
        <w:t xml:space="preserve">аздел </w:t>
      </w:r>
      <w:r w:rsidRPr="00734990">
        <w:rPr>
          <w:rFonts w:ascii="Times New Roman" w:hAnsi="Times New Roman" w:cs="Times New Roman"/>
          <w:b w:val="0"/>
          <w:sz w:val="24"/>
          <w:szCs w:val="24"/>
        </w:rPr>
        <w:t xml:space="preserve">2.12. </w:t>
      </w:r>
      <w:r>
        <w:rPr>
          <w:rFonts w:ascii="Times New Roman" w:hAnsi="Times New Roman" w:cs="Times New Roman"/>
          <w:b w:val="0"/>
          <w:sz w:val="24"/>
          <w:szCs w:val="24"/>
        </w:rPr>
        <w:t>дополнить абзацем 9 следующего содержание:</w:t>
      </w:r>
    </w:p>
    <w:p w:rsidR="006C4FDE" w:rsidRDefault="006C4FDE" w:rsidP="00076694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color w:val="262626"/>
          <w:sz w:val="24"/>
          <w:szCs w:val="24"/>
          <w:shd w:val="clear" w:color="auto" w:fill="FFFFFF"/>
        </w:rPr>
      </w:pPr>
      <w:proofErr w:type="gramStart"/>
      <w:r w:rsidRPr="00734990">
        <w:rPr>
          <w:rFonts w:ascii="Times New Roman" w:hAnsi="Times New Roman" w:cs="Times New Roman"/>
          <w:b w:val="0"/>
          <w:sz w:val="24"/>
          <w:szCs w:val="24"/>
        </w:rPr>
        <w:t>«</w:t>
      </w:r>
      <w:r w:rsidR="00076694">
        <w:rPr>
          <w:rFonts w:ascii="Times New Roman" w:hAnsi="Times New Roman" w:cs="Times New Roman"/>
          <w:b w:val="0"/>
          <w:color w:val="262626"/>
          <w:sz w:val="24"/>
          <w:szCs w:val="24"/>
          <w:shd w:val="clear" w:color="auto" w:fill="FFFFFF"/>
        </w:rPr>
        <w:t>Отдых в организациях отдыха детей и их оздоровления сезонного или круглогодичного действия не чаще одного раза в течение календарного года детей, являющихся членами семей участников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 (далее – специальная военная</w:t>
      </w:r>
      <w:proofErr w:type="gramEnd"/>
      <w:r w:rsidR="00076694">
        <w:rPr>
          <w:rFonts w:ascii="Times New Roman" w:hAnsi="Times New Roman" w:cs="Times New Roman"/>
          <w:b w:val="0"/>
          <w:color w:val="262626"/>
          <w:sz w:val="24"/>
          <w:szCs w:val="24"/>
          <w:shd w:val="clear" w:color="auto" w:fill="FFFFFF"/>
        </w:rPr>
        <w:t xml:space="preserve"> операция): </w:t>
      </w:r>
    </w:p>
    <w:p w:rsidR="00076694" w:rsidRDefault="00076694" w:rsidP="006C4FDE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а) лиц, проходящих военную службу в батальоне связи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Атăл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», сформированном в Чувашской Республике в период специальной военной операции (далее - военнослужащие); </w:t>
      </w:r>
    </w:p>
    <w:p w:rsidR="00076694" w:rsidRDefault="00076694" w:rsidP="00076694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б)  граждан Российской Федерации, призванных на военную службу по мобилизации в Вооруженные Силы Российской Федерации в соответствии </w:t>
      </w:r>
      <w:r w:rsidR="00107468">
        <w:rPr>
          <w:rFonts w:ascii="Times New Roman" w:hAnsi="Times New Roman" w:cs="Times New Roman"/>
          <w:b w:val="0"/>
          <w:sz w:val="24"/>
          <w:szCs w:val="24"/>
        </w:rPr>
        <w:t xml:space="preserve">с Указом Президента Российской Федерации от 21 сентября 2022 г. № 647 «Об объявлении частичной мобилизации в Российской Федерации», проживающих в Чувашской Республике (далее – мобилизованные лица); </w:t>
      </w:r>
    </w:p>
    <w:p w:rsidR="00107468" w:rsidRDefault="00107468" w:rsidP="00076694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в) граждан Российской Федерации, проходящих военную службу по контракту, направленных их Федерального казенного учреждения «Военный комиссариат Чувашской Республики» для участия в специальной военной операции, проживающих в Чувашской Республике (далее -  военнослужащий по контракту); </w:t>
      </w:r>
    </w:p>
    <w:p w:rsidR="00107468" w:rsidRDefault="00107468" w:rsidP="00076694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г) </w:t>
      </w:r>
      <w:r w:rsidR="00B46D62">
        <w:rPr>
          <w:rFonts w:ascii="Times New Roman" w:hAnsi="Times New Roman" w:cs="Times New Roman"/>
          <w:b w:val="0"/>
          <w:sz w:val="24"/>
          <w:szCs w:val="24"/>
        </w:rPr>
        <w:t xml:space="preserve">граждан Российской Федерации, направленных из Федерального казенного </w:t>
      </w:r>
      <w:r w:rsidR="00B46D6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учреждения «Военного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(далее - добровольцы); </w:t>
      </w:r>
    </w:p>
    <w:p w:rsidR="00B46D62" w:rsidRPr="00734990" w:rsidRDefault="00B46D62" w:rsidP="00076694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д) военнослужащих, мобилизованных лиц, военнослужащих по контракту, добровольцев, лиц, проходивших службу в войсках национальной гвардии Российской Федерации и имевших специальное звание полиции, родившихся и (или)</w:t>
      </w:r>
      <w:r w:rsidR="00944898">
        <w:rPr>
          <w:rFonts w:ascii="Times New Roman" w:hAnsi="Times New Roman" w:cs="Times New Roman"/>
          <w:b w:val="0"/>
          <w:sz w:val="24"/>
          <w:szCs w:val="24"/>
        </w:rPr>
        <w:t xml:space="preserve"> проживших на территории Чувашской Федерации, граждан Российской Федерации, проходивших военную службу по контракту, направленных из Федерального казенного учреждения «Военный комиссариат Чувашской Республики», погибших (умерших) в результате участия в специальной военной операции».</w:t>
      </w:r>
      <w:proofErr w:type="gramEnd"/>
    </w:p>
    <w:p w:rsidR="006C4FDE" w:rsidRDefault="006C4FDE" w:rsidP="006C4F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отдел образования и социального развития администрации Цивильского муниципального округа  Чувашской Республики. </w:t>
      </w:r>
    </w:p>
    <w:p w:rsidR="006C4FDE" w:rsidRDefault="006C4FDE" w:rsidP="006C4FD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после его официального опубликования (обнародования) и распространяется на правоотношение возникшие с 24 марта 2023г. </w:t>
      </w:r>
    </w:p>
    <w:p w:rsidR="00944898" w:rsidRPr="00D3473D" w:rsidRDefault="00944898" w:rsidP="006C4FD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4FDE" w:rsidRPr="00F05EC0" w:rsidRDefault="006C4FDE" w:rsidP="006C4FDE">
      <w:pPr>
        <w:pStyle w:val="Default"/>
        <w:rPr>
          <w:color w:val="auto"/>
        </w:rPr>
      </w:pPr>
      <w:r w:rsidRPr="00F05EC0">
        <w:rPr>
          <w:color w:val="auto"/>
        </w:rPr>
        <w:t xml:space="preserve">Глава Цивильского </w:t>
      </w:r>
    </w:p>
    <w:p w:rsidR="006C4FDE" w:rsidRPr="00F05EC0" w:rsidRDefault="006C4FDE" w:rsidP="006C4FDE">
      <w:pPr>
        <w:pStyle w:val="Default"/>
        <w:rPr>
          <w:color w:val="auto"/>
        </w:rPr>
      </w:pPr>
      <w:r w:rsidRPr="00F05EC0">
        <w:rPr>
          <w:color w:val="auto"/>
        </w:rPr>
        <w:t xml:space="preserve">муниципального округа   </w:t>
      </w:r>
      <w:r w:rsidRPr="00F05EC0">
        <w:rPr>
          <w:color w:val="auto"/>
        </w:rPr>
        <w:tab/>
      </w:r>
      <w:r w:rsidRPr="00F05EC0">
        <w:rPr>
          <w:color w:val="auto"/>
        </w:rPr>
        <w:tab/>
      </w:r>
      <w:r w:rsidRPr="00F05EC0">
        <w:rPr>
          <w:color w:val="auto"/>
        </w:rPr>
        <w:tab/>
        <w:t xml:space="preserve">                                                               А.В. Иванов</w:t>
      </w:r>
    </w:p>
    <w:p w:rsidR="006C4FDE" w:rsidRDefault="006C4FDE" w:rsidP="006C4FDE">
      <w:pPr>
        <w:tabs>
          <w:tab w:val="left" w:pos="7565"/>
        </w:tabs>
        <w:jc w:val="both"/>
      </w:pPr>
    </w:p>
    <w:p w:rsidR="006C4FDE" w:rsidRDefault="006C4FDE" w:rsidP="006C4FDE">
      <w:pPr>
        <w:tabs>
          <w:tab w:val="left" w:pos="7565"/>
        </w:tabs>
        <w:jc w:val="both"/>
      </w:pPr>
    </w:p>
    <w:p w:rsidR="006C4FDE" w:rsidRDefault="006C4FDE" w:rsidP="006C4FDE">
      <w:pPr>
        <w:tabs>
          <w:tab w:val="left" w:pos="7565"/>
        </w:tabs>
        <w:jc w:val="both"/>
      </w:pPr>
    </w:p>
    <w:p w:rsidR="00944898" w:rsidRDefault="00944898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944898" w:rsidRDefault="00944898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944898" w:rsidRDefault="00944898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944898" w:rsidRDefault="00944898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944898" w:rsidRDefault="00944898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944898" w:rsidRDefault="00944898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944898" w:rsidRDefault="00944898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944898" w:rsidRDefault="00944898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944898" w:rsidRDefault="00944898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944898" w:rsidRDefault="00944898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944898" w:rsidRDefault="00944898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944898" w:rsidRDefault="00944898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944898" w:rsidRDefault="00944898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944898" w:rsidRDefault="00944898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  <w:r>
        <w:rPr>
          <w:b w:val="0"/>
          <w:color w:val="262626"/>
          <w:szCs w:val="24"/>
        </w:rPr>
        <w:t xml:space="preserve"> </w:t>
      </w:r>
      <w:r>
        <w:rPr>
          <w:b w:val="0"/>
          <w:color w:val="262626"/>
          <w:szCs w:val="24"/>
        </w:rPr>
        <w:tab/>
      </w:r>
      <w:r>
        <w:rPr>
          <w:b w:val="0"/>
          <w:color w:val="262626"/>
          <w:szCs w:val="24"/>
        </w:rPr>
        <w:tab/>
      </w:r>
      <w:r>
        <w:rPr>
          <w:b w:val="0"/>
          <w:color w:val="262626"/>
          <w:szCs w:val="24"/>
        </w:rPr>
        <w:tab/>
      </w:r>
      <w:r>
        <w:rPr>
          <w:b w:val="0"/>
          <w:color w:val="262626"/>
          <w:szCs w:val="24"/>
        </w:rPr>
        <w:tab/>
      </w:r>
      <w:r>
        <w:rPr>
          <w:b w:val="0"/>
          <w:color w:val="262626"/>
          <w:szCs w:val="24"/>
        </w:rPr>
        <w:tab/>
      </w:r>
      <w:r>
        <w:rPr>
          <w:b w:val="0"/>
          <w:color w:val="262626"/>
          <w:szCs w:val="24"/>
        </w:rPr>
        <w:tab/>
      </w:r>
    </w:p>
    <w:p w:rsidR="00944898" w:rsidRDefault="00944898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944898" w:rsidRDefault="00944898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944898" w:rsidRDefault="00944898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944898" w:rsidRDefault="00944898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944898" w:rsidRDefault="00944898" w:rsidP="00944898"/>
    <w:p w:rsidR="00944898" w:rsidRPr="00681ABA" w:rsidRDefault="00944898" w:rsidP="00944898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  <w:r w:rsidRPr="00681ABA">
        <w:rPr>
          <w:b w:val="0"/>
          <w:color w:val="262626"/>
          <w:szCs w:val="24"/>
        </w:rPr>
        <w:lastRenderedPageBreak/>
        <w:t>СОГЛАСОВАНО:</w:t>
      </w:r>
    </w:p>
    <w:p w:rsidR="00944898" w:rsidRPr="00681ABA" w:rsidRDefault="00944898" w:rsidP="00944898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944898" w:rsidRPr="00681ABA" w:rsidRDefault="00944898" w:rsidP="00944898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  <w:r w:rsidRPr="00681ABA">
        <w:rPr>
          <w:b w:val="0"/>
          <w:color w:val="262626"/>
          <w:szCs w:val="24"/>
        </w:rPr>
        <w:t xml:space="preserve">Заместитель главы администрации - начальник </w:t>
      </w:r>
    </w:p>
    <w:p w:rsidR="00944898" w:rsidRPr="00681ABA" w:rsidRDefault="00944898" w:rsidP="00944898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  <w:r w:rsidRPr="00681ABA">
        <w:rPr>
          <w:b w:val="0"/>
          <w:color w:val="262626"/>
          <w:szCs w:val="24"/>
        </w:rPr>
        <w:t>отдела образования и социального развития</w:t>
      </w:r>
    </w:p>
    <w:p w:rsidR="00944898" w:rsidRPr="00681ABA" w:rsidRDefault="00944898" w:rsidP="00944898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  <w:r w:rsidRPr="00681ABA">
        <w:rPr>
          <w:b w:val="0"/>
          <w:szCs w:val="24"/>
        </w:rPr>
        <w:t>администрации Цивильского муниципального округа</w:t>
      </w:r>
    </w:p>
    <w:p w:rsidR="00944898" w:rsidRPr="00681ABA" w:rsidRDefault="00944898" w:rsidP="00944898">
      <w:pPr>
        <w:rPr>
          <w:rFonts w:ascii="Times New Roman" w:hAnsi="Times New Roman"/>
          <w:sz w:val="24"/>
          <w:szCs w:val="24"/>
        </w:rPr>
      </w:pPr>
      <w:r w:rsidRPr="00681AB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944898" w:rsidRPr="00681ABA" w:rsidRDefault="00944898" w:rsidP="00944898">
      <w:pPr>
        <w:rPr>
          <w:rFonts w:ascii="Times New Roman" w:hAnsi="Times New Roman"/>
          <w:sz w:val="24"/>
          <w:szCs w:val="24"/>
        </w:rPr>
      </w:pPr>
      <w:r w:rsidRPr="00681ABA">
        <w:rPr>
          <w:rFonts w:ascii="Times New Roman" w:hAnsi="Times New Roman"/>
          <w:sz w:val="24"/>
          <w:szCs w:val="24"/>
        </w:rPr>
        <w:t xml:space="preserve">                                                 А.В. Волчкова</w:t>
      </w:r>
    </w:p>
    <w:p w:rsidR="00944898" w:rsidRPr="00681ABA" w:rsidRDefault="00944898" w:rsidP="00944898">
      <w:pPr>
        <w:rPr>
          <w:rFonts w:ascii="Times New Roman" w:hAnsi="Times New Roman"/>
          <w:sz w:val="24"/>
          <w:szCs w:val="24"/>
        </w:rPr>
      </w:pPr>
    </w:p>
    <w:p w:rsidR="00944898" w:rsidRPr="00681ABA" w:rsidRDefault="00944898" w:rsidP="00944898">
      <w:pPr>
        <w:rPr>
          <w:rFonts w:ascii="Times New Roman" w:hAnsi="Times New Roman"/>
          <w:sz w:val="24"/>
          <w:szCs w:val="24"/>
        </w:rPr>
      </w:pPr>
      <w:r w:rsidRPr="00681ABA">
        <w:rPr>
          <w:rFonts w:ascii="Times New Roman" w:hAnsi="Times New Roman"/>
          <w:sz w:val="24"/>
          <w:szCs w:val="24"/>
        </w:rPr>
        <w:t>«   » ___________ 2023 г.</w:t>
      </w:r>
    </w:p>
    <w:p w:rsidR="00944898" w:rsidRPr="00681ABA" w:rsidRDefault="00944898" w:rsidP="0094489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4898" w:rsidRPr="00681ABA" w:rsidRDefault="00944898" w:rsidP="00944898">
      <w:pPr>
        <w:rPr>
          <w:rFonts w:ascii="Times New Roman" w:hAnsi="Times New Roman"/>
          <w:sz w:val="24"/>
          <w:szCs w:val="24"/>
        </w:rPr>
      </w:pPr>
      <w:r w:rsidRPr="00681ABA">
        <w:rPr>
          <w:rFonts w:ascii="Times New Roman" w:hAnsi="Times New Roman"/>
          <w:sz w:val="24"/>
          <w:szCs w:val="24"/>
          <w:shd w:val="clear" w:color="auto" w:fill="FFFFFF"/>
        </w:rPr>
        <w:t>Заведующий сектором правового обеспечения</w:t>
      </w:r>
      <w:r w:rsidRPr="00681ABA">
        <w:rPr>
          <w:rFonts w:ascii="Times New Roman" w:hAnsi="Times New Roman"/>
          <w:sz w:val="24"/>
          <w:szCs w:val="24"/>
        </w:rPr>
        <w:t xml:space="preserve"> </w:t>
      </w:r>
    </w:p>
    <w:p w:rsidR="00944898" w:rsidRPr="00681ABA" w:rsidRDefault="00944898" w:rsidP="00944898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  <w:r w:rsidRPr="00681ABA">
        <w:rPr>
          <w:b w:val="0"/>
          <w:szCs w:val="24"/>
        </w:rPr>
        <w:t>администрации Цивильского муниципального округа</w:t>
      </w:r>
    </w:p>
    <w:p w:rsidR="00944898" w:rsidRPr="00681ABA" w:rsidRDefault="00944898" w:rsidP="00944898">
      <w:pPr>
        <w:rPr>
          <w:rFonts w:ascii="Times New Roman" w:hAnsi="Times New Roman"/>
          <w:sz w:val="24"/>
          <w:szCs w:val="24"/>
        </w:rPr>
      </w:pPr>
      <w:r w:rsidRPr="00681ABA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944898" w:rsidRPr="00681ABA" w:rsidRDefault="00944898" w:rsidP="00944898">
      <w:pPr>
        <w:rPr>
          <w:rFonts w:ascii="Times New Roman" w:hAnsi="Times New Roman"/>
          <w:sz w:val="24"/>
          <w:szCs w:val="24"/>
        </w:rPr>
      </w:pPr>
      <w:r w:rsidRPr="00681AB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944898" w:rsidRPr="00681ABA" w:rsidRDefault="00944898" w:rsidP="00944898">
      <w:pPr>
        <w:rPr>
          <w:rFonts w:ascii="Times New Roman" w:hAnsi="Times New Roman"/>
          <w:sz w:val="24"/>
          <w:szCs w:val="24"/>
        </w:rPr>
      </w:pPr>
      <w:r w:rsidRPr="00681ABA">
        <w:rPr>
          <w:rFonts w:ascii="Times New Roman" w:hAnsi="Times New Roman"/>
          <w:sz w:val="24"/>
          <w:szCs w:val="24"/>
        </w:rPr>
        <w:t xml:space="preserve">                                                  Т.Ю. Павлова</w:t>
      </w:r>
    </w:p>
    <w:p w:rsidR="00944898" w:rsidRPr="00681ABA" w:rsidRDefault="00944898" w:rsidP="00944898">
      <w:pPr>
        <w:ind w:left="2124" w:firstLine="708"/>
        <w:rPr>
          <w:rFonts w:ascii="Times New Roman" w:hAnsi="Times New Roman"/>
          <w:sz w:val="24"/>
          <w:szCs w:val="24"/>
        </w:rPr>
      </w:pPr>
    </w:p>
    <w:p w:rsidR="00944898" w:rsidRPr="00681ABA" w:rsidRDefault="00944898" w:rsidP="00944898">
      <w:pPr>
        <w:rPr>
          <w:rFonts w:ascii="Times New Roman" w:hAnsi="Times New Roman"/>
          <w:sz w:val="24"/>
          <w:szCs w:val="24"/>
        </w:rPr>
      </w:pPr>
      <w:r w:rsidRPr="00681ABA">
        <w:rPr>
          <w:rFonts w:ascii="Times New Roman" w:hAnsi="Times New Roman"/>
          <w:sz w:val="24"/>
          <w:szCs w:val="24"/>
        </w:rPr>
        <w:t>«   » ___________ 2023 г.</w:t>
      </w:r>
    </w:p>
    <w:p w:rsidR="00944898" w:rsidRPr="00681ABA" w:rsidRDefault="00944898" w:rsidP="00944898">
      <w:pPr>
        <w:tabs>
          <w:tab w:val="left" w:pos="5854"/>
        </w:tabs>
        <w:rPr>
          <w:rFonts w:ascii="Times New Roman" w:hAnsi="Times New Roman"/>
          <w:sz w:val="24"/>
          <w:szCs w:val="24"/>
        </w:rPr>
      </w:pPr>
    </w:p>
    <w:p w:rsidR="00944898" w:rsidRPr="00681ABA" w:rsidRDefault="00944898" w:rsidP="00944898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szCs w:val="24"/>
          <w:lang w:eastAsia="en-US"/>
        </w:rPr>
      </w:pPr>
      <w:r w:rsidRPr="00681ABA">
        <w:rPr>
          <w:b w:val="0"/>
          <w:szCs w:val="24"/>
          <w:lang w:eastAsia="en-US"/>
        </w:rPr>
        <w:t xml:space="preserve">Методист отдела образования и социального развития </w:t>
      </w:r>
    </w:p>
    <w:p w:rsidR="00944898" w:rsidRPr="00681ABA" w:rsidRDefault="00944898" w:rsidP="00944898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  <w:r w:rsidRPr="00681ABA">
        <w:rPr>
          <w:b w:val="0"/>
          <w:szCs w:val="24"/>
        </w:rPr>
        <w:t>администрации Цивильского муниципального округа</w:t>
      </w:r>
    </w:p>
    <w:p w:rsidR="00944898" w:rsidRPr="00681ABA" w:rsidRDefault="00944898" w:rsidP="00944898">
      <w:pPr>
        <w:tabs>
          <w:tab w:val="left" w:pos="5854"/>
        </w:tabs>
        <w:rPr>
          <w:rFonts w:ascii="Times New Roman" w:hAnsi="Times New Roman"/>
          <w:sz w:val="24"/>
          <w:szCs w:val="24"/>
        </w:rPr>
      </w:pPr>
    </w:p>
    <w:p w:rsidR="00944898" w:rsidRPr="00681ABA" w:rsidRDefault="00944898" w:rsidP="00944898">
      <w:pPr>
        <w:tabs>
          <w:tab w:val="left" w:pos="5854"/>
        </w:tabs>
        <w:rPr>
          <w:rFonts w:ascii="Times New Roman" w:hAnsi="Times New Roman"/>
          <w:sz w:val="24"/>
          <w:szCs w:val="24"/>
        </w:rPr>
      </w:pPr>
    </w:p>
    <w:p w:rsidR="00944898" w:rsidRPr="00681ABA" w:rsidRDefault="00944898" w:rsidP="00944898">
      <w:pPr>
        <w:tabs>
          <w:tab w:val="left" w:pos="3356"/>
        </w:tabs>
        <w:rPr>
          <w:rFonts w:ascii="Times New Roman" w:hAnsi="Times New Roman"/>
          <w:sz w:val="24"/>
          <w:szCs w:val="24"/>
        </w:rPr>
      </w:pPr>
      <w:r w:rsidRPr="00681ABA">
        <w:rPr>
          <w:rFonts w:ascii="Times New Roman" w:hAnsi="Times New Roman"/>
          <w:sz w:val="24"/>
          <w:szCs w:val="24"/>
        </w:rPr>
        <w:t xml:space="preserve">                                                  Д.А. Саливарова</w:t>
      </w:r>
    </w:p>
    <w:p w:rsidR="00944898" w:rsidRPr="00681ABA" w:rsidRDefault="00944898" w:rsidP="00944898">
      <w:pPr>
        <w:tabs>
          <w:tab w:val="left" w:pos="5854"/>
        </w:tabs>
        <w:rPr>
          <w:rFonts w:ascii="Times New Roman" w:hAnsi="Times New Roman"/>
          <w:sz w:val="24"/>
          <w:szCs w:val="24"/>
        </w:rPr>
      </w:pPr>
    </w:p>
    <w:p w:rsidR="00944898" w:rsidRPr="00681ABA" w:rsidRDefault="00944898" w:rsidP="00944898">
      <w:pPr>
        <w:rPr>
          <w:rFonts w:ascii="Times New Roman" w:hAnsi="Times New Roman"/>
          <w:sz w:val="24"/>
          <w:szCs w:val="24"/>
          <w:lang w:eastAsia="ru-RU"/>
        </w:rPr>
      </w:pPr>
      <w:r w:rsidRPr="00681ABA">
        <w:rPr>
          <w:rFonts w:ascii="Times New Roman" w:hAnsi="Times New Roman"/>
          <w:sz w:val="24"/>
          <w:szCs w:val="24"/>
        </w:rPr>
        <w:t>«   » ___________ 2023 г.</w:t>
      </w:r>
    </w:p>
    <w:p w:rsidR="00944898" w:rsidRDefault="00944898" w:rsidP="00944898">
      <w:pPr>
        <w:rPr>
          <w:rStyle w:val="a4"/>
          <w:b/>
          <w:bCs/>
        </w:rPr>
      </w:pPr>
    </w:p>
    <w:p w:rsidR="00944898" w:rsidRDefault="00944898" w:rsidP="00944898">
      <w:pPr>
        <w:rPr>
          <w:rStyle w:val="a4"/>
          <w:b/>
          <w:bCs/>
        </w:rPr>
      </w:pPr>
    </w:p>
    <w:p w:rsidR="00944898" w:rsidRDefault="00944898" w:rsidP="00944898"/>
    <w:p w:rsidR="00944898" w:rsidRDefault="00944898" w:rsidP="00944898"/>
    <w:p w:rsidR="00944898" w:rsidRDefault="00944898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  <w:r>
        <w:rPr>
          <w:b w:val="0"/>
          <w:color w:val="26262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44898" w:rsidSect="0094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3A" w:rsidRDefault="000F603A" w:rsidP="00944898">
      <w:pPr>
        <w:spacing w:after="0" w:line="240" w:lineRule="auto"/>
      </w:pPr>
      <w:r>
        <w:separator/>
      </w:r>
    </w:p>
  </w:endnote>
  <w:endnote w:type="continuationSeparator" w:id="0">
    <w:p w:rsidR="000F603A" w:rsidRDefault="000F603A" w:rsidP="0094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3A" w:rsidRDefault="000F603A" w:rsidP="00944898">
      <w:pPr>
        <w:spacing w:after="0" w:line="240" w:lineRule="auto"/>
      </w:pPr>
      <w:r>
        <w:separator/>
      </w:r>
    </w:p>
  </w:footnote>
  <w:footnote w:type="continuationSeparator" w:id="0">
    <w:p w:rsidR="000F603A" w:rsidRDefault="000F603A" w:rsidP="00944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DE"/>
    <w:rsid w:val="00041B4E"/>
    <w:rsid w:val="00076694"/>
    <w:rsid w:val="000F603A"/>
    <w:rsid w:val="00107468"/>
    <w:rsid w:val="002F66E4"/>
    <w:rsid w:val="00305015"/>
    <w:rsid w:val="00377E56"/>
    <w:rsid w:val="006874EE"/>
    <w:rsid w:val="006C4FDE"/>
    <w:rsid w:val="008D27AB"/>
    <w:rsid w:val="00924017"/>
    <w:rsid w:val="00944898"/>
    <w:rsid w:val="00B46D62"/>
    <w:rsid w:val="00BE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4F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6C4FDE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outlineLvl w:val="1"/>
    </w:pPr>
    <w:rPr>
      <w:rFonts w:ascii="Times New Roman" w:eastAsia="Times New Roman" w:hAnsi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F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4FDE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ConsPlusNormal">
    <w:name w:val="ConsPlusNormal"/>
    <w:link w:val="ConsPlusNormal0"/>
    <w:rsid w:val="006C4F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customStyle="1" w:styleId="ConsPlusTitle">
    <w:name w:val="ConsPlusTitle"/>
    <w:rsid w:val="006C4F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Default">
    <w:name w:val="Default"/>
    <w:rsid w:val="006C4F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C4FDE"/>
    <w:rPr>
      <w:rFonts w:ascii="Arial" w:eastAsia="Times New Roman" w:hAnsi="Arial" w:cs="Times New Roman"/>
      <w:sz w:val="20"/>
      <w:lang w:eastAsia="ru-RU"/>
    </w:rPr>
  </w:style>
  <w:style w:type="character" w:styleId="a3">
    <w:name w:val="Strong"/>
    <w:basedOn w:val="a0"/>
    <w:uiPriority w:val="22"/>
    <w:qFormat/>
    <w:rsid w:val="006C4FDE"/>
    <w:rPr>
      <w:b/>
      <w:bCs/>
    </w:rPr>
  </w:style>
  <w:style w:type="character" w:customStyle="1" w:styleId="a4">
    <w:name w:val="Цветовое выделение"/>
    <w:rsid w:val="006C4FDE"/>
  </w:style>
  <w:style w:type="paragraph" w:styleId="a5">
    <w:name w:val="Balloon Text"/>
    <w:basedOn w:val="a"/>
    <w:link w:val="a6"/>
    <w:uiPriority w:val="99"/>
    <w:semiHidden/>
    <w:unhideWhenUsed/>
    <w:rsid w:val="006C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FD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489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4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8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zivil_obrazov4</dc:creator>
  <cp:lastModifiedBy>zivil_obrazov4</cp:lastModifiedBy>
  <cp:revision>2</cp:revision>
  <dcterms:created xsi:type="dcterms:W3CDTF">2023-06-02T11:57:00Z</dcterms:created>
  <dcterms:modified xsi:type="dcterms:W3CDTF">2023-06-02T11:57:00Z</dcterms:modified>
</cp:coreProperties>
</file>