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3791" w14:textId="77777777" w:rsidR="009C168E" w:rsidRDefault="009C168E" w:rsidP="009C168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62"/>
        <w:jc w:val="center"/>
        <w:rPr>
          <w:rFonts w:ascii="Times New Roman" w:hAnsi="Times New Roman"/>
          <w:spacing w:val="1"/>
          <w:sz w:val="24"/>
          <w:szCs w:val="24"/>
        </w:rPr>
      </w:pPr>
    </w:p>
    <w:p w14:paraId="4A78AFEA" w14:textId="77777777" w:rsidR="009C168E" w:rsidRPr="009C168E" w:rsidRDefault="009C168E" w:rsidP="009C168E">
      <w:pPr>
        <w:widowControl w:val="0"/>
        <w:numPr>
          <w:ilvl w:val="0"/>
          <w:numId w:val="5"/>
        </w:numPr>
        <w:shd w:val="clear" w:color="auto" w:fill="FFFFFF"/>
        <w:tabs>
          <w:tab w:val="left" w:pos="4820"/>
        </w:tabs>
        <w:suppressAutoHyphens/>
        <w:autoSpaceDE w:val="0"/>
        <w:autoSpaceDN w:val="0"/>
        <w:adjustRightInd w:val="0"/>
        <w:ind w:right="62"/>
        <w:jc w:val="center"/>
        <w:rPr>
          <w:rFonts w:ascii="Times New Roman" w:hAnsi="Times New Roman"/>
          <w:sz w:val="24"/>
          <w:szCs w:val="24"/>
        </w:rPr>
      </w:pPr>
    </w:p>
    <w:p w14:paraId="3C14B631" w14:textId="77777777" w:rsidR="009C168E" w:rsidRPr="009C168E" w:rsidRDefault="009C168E" w:rsidP="009C168E">
      <w:pPr>
        <w:widowControl w:val="0"/>
        <w:numPr>
          <w:ilvl w:val="0"/>
          <w:numId w:val="5"/>
        </w:numPr>
        <w:shd w:val="clear" w:color="auto" w:fill="FFFFFF"/>
        <w:tabs>
          <w:tab w:val="left" w:pos="4820"/>
        </w:tabs>
        <w:suppressAutoHyphens/>
        <w:autoSpaceDE w:val="0"/>
        <w:autoSpaceDN w:val="0"/>
        <w:adjustRightInd w:val="0"/>
        <w:ind w:right="62"/>
        <w:jc w:val="center"/>
        <w:rPr>
          <w:rFonts w:ascii="Times New Roman" w:hAnsi="Times New Roman"/>
          <w:sz w:val="24"/>
          <w:szCs w:val="24"/>
        </w:rPr>
      </w:pPr>
    </w:p>
    <w:p w14:paraId="17927E8C" w14:textId="6A0D86EA" w:rsidR="009C168E" w:rsidRDefault="009C168E"/>
    <w:tbl>
      <w:tblPr>
        <w:tblW w:w="9438" w:type="dxa"/>
        <w:tblLook w:val="01E0" w:firstRow="1" w:lastRow="1" w:firstColumn="1" w:lastColumn="1" w:noHBand="0" w:noVBand="0"/>
      </w:tblPr>
      <w:tblGrid>
        <w:gridCol w:w="3402"/>
        <w:gridCol w:w="3018"/>
        <w:gridCol w:w="3018"/>
      </w:tblGrid>
      <w:tr w:rsidR="008A7EAA" w:rsidRPr="004511E7" w14:paraId="4E5EC2B9" w14:textId="77777777" w:rsidTr="00411DB6">
        <w:tc>
          <w:tcPr>
            <w:tcW w:w="3402" w:type="dxa"/>
          </w:tcPr>
          <w:p w14:paraId="62EEB8A6" w14:textId="77777777" w:rsidR="008A7EAA" w:rsidRPr="004511E7" w:rsidRDefault="008A7EAA" w:rsidP="00411DB6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>Республикин</w:t>
            </w:r>
          </w:p>
          <w:p w14:paraId="7B2EB582" w14:textId="77777777" w:rsidR="008A7EAA" w:rsidRDefault="008A7EAA" w:rsidP="00411DB6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Шупашкар</w:t>
            </w:r>
          </w:p>
          <w:p w14:paraId="49F62A12" w14:textId="77777777" w:rsidR="008A7EAA" w:rsidRPr="004511E7" w:rsidRDefault="008A7EAA" w:rsidP="00411DB6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муниципалитет 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</w:p>
          <w:p w14:paraId="03B8D979" w14:textId="77777777" w:rsidR="008A7EAA" w:rsidRPr="004511E7" w:rsidRDefault="008A7EAA" w:rsidP="00411DB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депутач.сен Пухёв.</w:t>
            </w:r>
          </w:p>
          <w:p w14:paraId="657B9DC5" w14:textId="77777777" w:rsidR="008A7EAA" w:rsidRPr="004511E7" w:rsidRDefault="008A7EAA" w:rsidP="00411DB6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52606BDA" w14:textId="77777777" w:rsidR="008A7EAA" w:rsidRPr="004511E7" w:rsidRDefault="008A7EAA" w:rsidP="00411DB6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18" w:type="dxa"/>
          </w:tcPr>
          <w:p w14:paraId="58166981" w14:textId="77777777" w:rsidR="008A7EAA" w:rsidRPr="004511E7" w:rsidRDefault="008A7EAA" w:rsidP="00411DB6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6EDA5580" w14:textId="77777777" w:rsidR="008A7EAA" w:rsidRPr="004511E7" w:rsidRDefault="008A7EAA" w:rsidP="00411DB6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490EEEF5" w14:textId="77777777" w:rsidR="008A7EAA" w:rsidRPr="004511E7" w:rsidRDefault="008A7EAA" w:rsidP="00411DB6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5CF216BA" w14:textId="77777777" w:rsidR="008A7EAA" w:rsidRPr="004511E7" w:rsidRDefault="008A7EAA" w:rsidP="00411DB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461154A" w14:textId="77777777" w:rsidR="008A7EAA" w:rsidRDefault="008A7EAA" w:rsidP="008A7EAA">
      <w:pPr>
        <w:pStyle w:val="a3"/>
        <w:rPr>
          <w:rFonts w:ascii="Arial Cyr Chuv" w:hAnsi="Arial Cyr Chuv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E298D2" wp14:editId="4E0D9F69">
            <wp:simplePos x="0" y="0"/>
            <wp:positionH relativeFrom="column">
              <wp:posOffset>2549525</wp:posOffset>
            </wp:positionH>
            <wp:positionV relativeFrom="paragraph">
              <wp:posOffset>-970280</wp:posOffset>
            </wp:positionV>
            <wp:extent cx="824230" cy="852170"/>
            <wp:effectExtent l="0" t="0" r="0" b="0"/>
            <wp:wrapNone/>
            <wp:docPr id="4" name="Рисунок 4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Cyr Chuv" w:hAnsi="Arial Cyr Chuv"/>
          <w:sz w:val="24"/>
        </w:rPr>
        <w:t xml:space="preserve">   </w:t>
      </w:r>
    </w:p>
    <w:p w14:paraId="3B7A88CE" w14:textId="77777777" w:rsidR="008A7EAA" w:rsidRPr="00E83CEF" w:rsidRDefault="008A7EAA" w:rsidP="008A7EAA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14:paraId="66DF2744" w14:textId="77777777" w:rsidR="008A7EAA" w:rsidRPr="00E83CEF" w:rsidRDefault="008A7EAA" w:rsidP="008A7EAA">
      <w:pPr>
        <w:pStyle w:val="a3"/>
        <w:rPr>
          <w:rFonts w:ascii="Arial Cyr Chuv" w:hAnsi="Arial Cyr Chuv"/>
          <w:sz w:val="28"/>
        </w:rPr>
      </w:pPr>
    </w:p>
    <w:p w14:paraId="19F25324" w14:textId="4DE4B0C2" w:rsidR="008A7EAA" w:rsidRPr="00E83CEF" w:rsidRDefault="008A7EAA" w:rsidP="008A7EAA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8A7EAA">
        <w:rPr>
          <w:rFonts w:ascii="Times New Roman" w:hAnsi="Times New Roman"/>
          <w:u w:val="single"/>
        </w:rPr>
        <w:t>18.10.2024</w:t>
      </w:r>
      <w:r w:rsidRPr="008A7EA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u w:val="single"/>
        </w:rPr>
        <w:t>27-03</w:t>
      </w:r>
      <w:r w:rsidRPr="00E83CEF"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 w:rsidRPr="008A7EAA">
        <w:rPr>
          <w:rFonts w:ascii="Times New Roman" w:hAnsi="Times New Roman"/>
          <w:u w:val="single"/>
        </w:rPr>
        <w:t>18.10.2024</w:t>
      </w:r>
      <w:r w:rsidRPr="008A7EAA">
        <w:rPr>
          <w:rFonts w:ascii="Times New Roman" w:hAnsi="Times New Roman"/>
        </w:rPr>
        <w:t xml:space="preserve"> № </w:t>
      </w:r>
      <w:r w:rsidR="00562BA4">
        <w:rPr>
          <w:rFonts w:ascii="Times New Roman" w:hAnsi="Times New Roman"/>
          <w:u w:val="single"/>
        </w:rPr>
        <w:t>27-0</w:t>
      </w:r>
      <w:r w:rsidRPr="008A7EAA">
        <w:rPr>
          <w:rFonts w:ascii="Times New Roman" w:hAnsi="Times New Roman"/>
          <w:u w:val="single"/>
        </w:rPr>
        <w:t>3</w:t>
      </w:r>
    </w:p>
    <w:p w14:paraId="006C5417" w14:textId="77777777" w:rsidR="008A7EAA" w:rsidRPr="00E83CEF" w:rsidRDefault="008A7EAA" w:rsidP="008A7EAA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</w:t>
      </w:r>
      <w:r>
        <w:rPr>
          <w:rFonts w:ascii="Arial Cyr Chuv" w:hAnsi="Arial Cyr Chuv"/>
          <w:sz w:val="24"/>
        </w:rPr>
        <w:t xml:space="preserve">   </w:t>
      </w:r>
      <w:r w:rsidRPr="00E83CEF">
        <w:rPr>
          <w:rFonts w:ascii="Arial Cyr Chuv" w:hAnsi="Arial Cyr Chuv"/>
          <w:sz w:val="24"/>
        </w:rPr>
        <w:t xml:space="preserve"> К\ке= поселок.   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поселок Кугеси                                                                         </w:t>
      </w:r>
    </w:p>
    <w:p w14:paraId="2B17E553" w14:textId="7BA94C64" w:rsidR="008A7EAA" w:rsidRDefault="008A7EAA" w:rsidP="00C93472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28E4A2F2" w14:textId="77777777" w:rsidR="008A7EAA" w:rsidRDefault="008A7EAA" w:rsidP="00C93472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026FC850" w14:textId="2B4FAFCC" w:rsidR="00E6100E" w:rsidRPr="00C93472" w:rsidRDefault="00E6100E" w:rsidP="00C93472">
      <w:pPr>
        <w:ind w:right="4819"/>
        <w:jc w:val="both"/>
        <w:rPr>
          <w:rFonts w:ascii="Times New Roman" w:hAnsi="Times New Roman"/>
          <w:b/>
          <w:szCs w:val="26"/>
        </w:rPr>
      </w:pPr>
      <w:r w:rsidRPr="00C93472">
        <w:rPr>
          <w:rFonts w:ascii="Times New Roman" w:hAnsi="Times New Roman"/>
          <w:b/>
          <w:szCs w:val="26"/>
        </w:rPr>
        <w:t>О внесении изменений в Положение о вопросах налогового регулирования в Чебоксарском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</w:p>
    <w:p w14:paraId="15645758" w14:textId="77777777" w:rsidR="00E6100E" w:rsidRDefault="00E6100E" w:rsidP="00E6100E">
      <w:pPr>
        <w:ind w:right="5602"/>
        <w:jc w:val="both"/>
        <w:rPr>
          <w:rFonts w:ascii="Times New Roman" w:hAnsi="Times New Roman"/>
          <w:b/>
          <w:szCs w:val="26"/>
        </w:rPr>
      </w:pPr>
    </w:p>
    <w:p w14:paraId="457779E0" w14:textId="73014500" w:rsidR="00E6100E" w:rsidRPr="00710B65" w:rsidRDefault="00E6100E" w:rsidP="00E6100E">
      <w:pPr>
        <w:ind w:firstLine="708"/>
        <w:jc w:val="both"/>
        <w:rPr>
          <w:rFonts w:ascii="Times New Roman" w:hAnsi="Times New Roman"/>
          <w:szCs w:val="26"/>
        </w:rPr>
      </w:pPr>
      <w:r w:rsidRPr="000E5BA2">
        <w:rPr>
          <w:rFonts w:ascii="Times New Roman" w:hAnsi="Times New Roman"/>
          <w:szCs w:val="26"/>
        </w:rPr>
        <w:t>В соответствии</w:t>
      </w:r>
      <w:r w:rsidR="00A24CCE" w:rsidRPr="000E5BA2">
        <w:rPr>
          <w:rFonts w:ascii="Times New Roman" w:hAnsi="Times New Roman"/>
          <w:szCs w:val="26"/>
        </w:rPr>
        <w:t xml:space="preserve"> с Федеральным</w:t>
      </w:r>
      <w:r w:rsidR="000E5BA2" w:rsidRPr="000E5BA2">
        <w:rPr>
          <w:rFonts w:ascii="Times New Roman" w:hAnsi="Times New Roman"/>
          <w:szCs w:val="26"/>
        </w:rPr>
        <w:t>и</w:t>
      </w:r>
      <w:r w:rsidR="00A24CCE" w:rsidRPr="000E5BA2">
        <w:rPr>
          <w:rFonts w:ascii="Times New Roman" w:hAnsi="Times New Roman"/>
          <w:szCs w:val="26"/>
        </w:rPr>
        <w:t xml:space="preserve"> закон</w:t>
      </w:r>
      <w:r w:rsidR="000E5BA2" w:rsidRPr="000E5BA2">
        <w:rPr>
          <w:rFonts w:ascii="Times New Roman" w:hAnsi="Times New Roman"/>
          <w:szCs w:val="26"/>
        </w:rPr>
        <w:t>ами</w:t>
      </w:r>
      <w:r w:rsidR="00710B65" w:rsidRPr="000E5BA2">
        <w:rPr>
          <w:rFonts w:ascii="Times New Roman" w:hAnsi="Times New Roman"/>
          <w:szCs w:val="26"/>
        </w:rPr>
        <w:t xml:space="preserve"> от </w:t>
      </w:r>
      <w:r w:rsidR="00710B65" w:rsidRPr="000E5BA2">
        <w:rPr>
          <w:rFonts w:ascii="Times New Roman" w:hAnsi="Times New Roman"/>
          <w:color w:val="22272F"/>
          <w:szCs w:val="26"/>
          <w:shd w:val="clear" w:color="auto" w:fill="FFFFFF"/>
        </w:rPr>
        <w:t>12 июля 2024</w:t>
      </w:r>
      <w:r w:rsid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 </w:t>
      </w:r>
      <w:r w:rsidR="00710B65" w:rsidRPr="000E5BA2">
        <w:rPr>
          <w:rFonts w:ascii="Times New Roman" w:hAnsi="Times New Roman"/>
          <w:color w:val="22272F"/>
          <w:szCs w:val="26"/>
          <w:shd w:val="clear" w:color="auto" w:fill="FFFFFF"/>
        </w:rPr>
        <w:t>г. №</w:t>
      </w:r>
      <w:r w:rsid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 </w:t>
      </w:r>
      <w:r w:rsidR="00710B65" w:rsidRPr="000E5BA2">
        <w:rPr>
          <w:rFonts w:ascii="Times New Roman" w:hAnsi="Times New Roman"/>
          <w:color w:val="22272F"/>
          <w:szCs w:val="26"/>
          <w:shd w:val="clear" w:color="auto" w:fill="FFFFFF"/>
        </w:rPr>
        <w:t>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0E5BA2" w:rsidRP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 и</w:t>
      </w:r>
      <w:r w:rsid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 от 8 августа 2024 </w:t>
      </w:r>
      <w:r w:rsidR="000E5BA2" w:rsidRP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г. </w:t>
      </w:r>
      <w:r w:rsid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№ </w:t>
      </w:r>
      <w:r w:rsidR="000E5BA2" w:rsidRPr="000E5BA2">
        <w:rPr>
          <w:rFonts w:ascii="Times New Roman" w:hAnsi="Times New Roman"/>
          <w:color w:val="22272F"/>
          <w:szCs w:val="26"/>
          <w:shd w:val="clear" w:color="auto" w:fill="FFFFFF"/>
        </w:rPr>
        <w:t>259-ФЗ</w:t>
      </w:r>
      <w:r w:rsid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 «</w:t>
      </w:r>
      <w:r w:rsidR="000E5BA2" w:rsidRPr="000E5BA2">
        <w:rPr>
          <w:rFonts w:ascii="Times New Roman" w:hAnsi="Times New Roman"/>
          <w:color w:val="22272F"/>
          <w:szCs w:val="26"/>
          <w:shd w:val="clear" w:color="auto" w:fill="FFFFFF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0E5BA2">
        <w:rPr>
          <w:rFonts w:ascii="Times New Roman" w:hAnsi="Times New Roman"/>
          <w:color w:val="22272F"/>
          <w:szCs w:val="26"/>
          <w:shd w:val="clear" w:color="auto" w:fill="FFFFFF"/>
        </w:rPr>
        <w:t xml:space="preserve">», </w:t>
      </w:r>
      <w:r w:rsidR="00A215C1" w:rsidRPr="00710B65">
        <w:rPr>
          <w:rFonts w:ascii="Times New Roman" w:hAnsi="Times New Roman"/>
          <w:szCs w:val="26"/>
        </w:rPr>
        <w:t xml:space="preserve">руководствуясь </w:t>
      </w:r>
      <w:hyperlink r:id="rId8" w:history="1">
        <w:r w:rsidRPr="00710B65">
          <w:rPr>
            <w:rStyle w:val="ac"/>
            <w:rFonts w:ascii="Times New Roman" w:hAnsi="Times New Roman"/>
            <w:color w:val="auto"/>
            <w:szCs w:val="26"/>
          </w:rPr>
          <w:t>Уставом</w:t>
        </w:r>
      </w:hyperlink>
      <w:r w:rsidRPr="00710B65">
        <w:rPr>
          <w:rFonts w:ascii="Times New Roman" w:hAnsi="Times New Roman"/>
          <w:szCs w:val="26"/>
        </w:rPr>
        <w:t xml:space="preserve"> Чебоксарского </w:t>
      </w:r>
      <w:r w:rsidR="00A215C1" w:rsidRPr="00710B65">
        <w:rPr>
          <w:rFonts w:ascii="Times New Roman" w:hAnsi="Times New Roman"/>
          <w:szCs w:val="26"/>
        </w:rPr>
        <w:t>муниципального округа Чувашской Республики</w:t>
      </w:r>
      <w:r w:rsidR="000D3D25" w:rsidRPr="00710B65">
        <w:rPr>
          <w:rFonts w:ascii="Times New Roman" w:hAnsi="Times New Roman"/>
          <w:szCs w:val="26"/>
        </w:rPr>
        <w:t>,</w:t>
      </w:r>
      <w:r w:rsidR="00A215C1" w:rsidRPr="00710B65">
        <w:rPr>
          <w:rFonts w:ascii="Times New Roman" w:hAnsi="Times New Roman"/>
          <w:szCs w:val="26"/>
        </w:rPr>
        <w:t xml:space="preserve"> </w:t>
      </w:r>
      <w:r w:rsidRPr="00710B65">
        <w:rPr>
          <w:rFonts w:ascii="Times New Roman" w:hAnsi="Times New Roman"/>
          <w:szCs w:val="26"/>
        </w:rPr>
        <w:t xml:space="preserve">Собрание депутатов Чебоксарского </w:t>
      </w:r>
      <w:r w:rsidR="000D3D25" w:rsidRPr="00710B65">
        <w:rPr>
          <w:rFonts w:ascii="Times New Roman" w:hAnsi="Times New Roman"/>
          <w:szCs w:val="26"/>
        </w:rPr>
        <w:t xml:space="preserve">муниципального округа </w:t>
      </w:r>
      <w:r w:rsidRPr="00710B65">
        <w:rPr>
          <w:rFonts w:ascii="Times New Roman" w:hAnsi="Times New Roman"/>
          <w:szCs w:val="26"/>
        </w:rPr>
        <w:t>Чувашской Республики</w:t>
      </w:r>
      <w:r w:rsidR="00710B65">
        <w:rPr>
          <w:rFonts w:ascii="Times New Roman" w:hAnsi="Times New Roman"/>
          <w:szCs w:val="26"/>
        </w:rPr>
        <w:t xml:space="preserve">  </w:t>
      </w:r>
      <w:r w:rsidRPr="00710B65">
        <w:rPr>
          <w:rFonts w:ascii="Times New Roman" w:hAnsi="Times New Roman"/>
          <w:szCs w:val="26"/>
        </w:rPr>
        <w:t>р е ш и л о:</w:t>
      </w:r>
    </w:p>
    <w:p w14:paraId="56BC4957" w14:textId="028B4B96" w:rsidR="003B25D9" w:rsidRDefault="00A215C1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215C1">
        <w:rPr>
          <w:rFonts w:ascii="Times New Roman" w:hAnsi="Times New Roman"/>
          <w:color w:val="000000"/>
          <w:szCs w:val="26"/>
        </w:rPr>
        <w:t xml:space="preserve">1. Внести в </w:t>
      </w:r>
      <w:r w:rsidRPr="00A215C1">
        <w:rPr>
          <w:rFonts w:ascii="Times New Roman" w:hAnsi="Times New Roman"/>
          <w:szCs w:val="26"/>
        </w:rPr>
        <w:t xml:space="preserve">Положение </w:t>
      </w:r>
      <w:r>
        <w:rPr>
          <w:rFonts w:ascii="Times New Roman" w:hAnsi="Times New Roman"/>
          <w:szCs w:val="26"/>
        </w:rPr>
        <w:t>о</w:t>
      </w:r>
      <w:r w:rsidRPr="00A215C1">
        <w:rPr>
          <w:rFonts w:ascii="Times New Roman" w:hAnsi="Times New Roman"/>
          <w:szCs w:val="26"/>
        </w:rPr>
        <w:t xml:space="preserve"> вопросах налогового регулирования в Чебоксарском </w:t>
      </w:r>
      <w:r>
        <w:rPr>
          <w:rFonts w:ascii="Times New Roman" w:hAnsi="Times New Roman"/>
          <w:szCs w:val="26"/>
        </w:rPr>
        <w:t xml:space="preserve">муниципальном округе </w:t>
      </w:r>
      <w:r w:rsidRPr="00A215C1">
        <w:rPr>
          <w:rFonts w:ascii="Times New Roman" w:hAnsi="Times New Roman"/>
          <w:szCs w:val="26"/>
        </w:rPr>
        <w:t xml:space="preserve">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Чувашской Республики </w:t>
      </w:r>
      <w:r w:rsidRPr="00A215C1">
        <w:rPr>
          <w:rFonts w:ascii="Times New Roman" w:hAnsi="Times New Roman"/>
          <w:szCs w:val="26"/>
        </w:rPr>
        <w:t xml:space="preserve">от </w:t>
      </w:r>
      <w:r>
        <w:rPr>
          <w:rFonts w:ascii="Times New Roman" w:hAnsi="Times New Roman"/>
          <w:szCs w:val="26"/>
        </w:rPr>
        <w:t>12.10.2022 № 02-02</w:t>
      </w:r>
      <w:r w:rsidR="00A24CCE">
        <w:rPr>
          <w:rFonts w:ascii="Times New Roman" w:hAnsi="Times New Roman"/>
          <w:szCs w:val="26"/>
        </w:rPr>
        <w:t xml:space="preserve"> (с изменениями, внесенными решением Собрания депутатов Чебоксарского муниципального округа Чувашской Республики от 20.07.2023 №14-</w:t>
      </w:r>
      <w:r w:rsidR="00D4221D">
        <w:rPr>
          <w:rFonts w:ascii="Times New Roman" w:hAnsi="Times New Roman"/>
          <w:szCs w:val="26"/>
        </w:rPr>
        <w:t>1</w:t>
      </w:r>
      <w:r w:rsidR="00A24CCE">
        <w:rPr>
          <w:rFonts w:ascii="Times New Roman" w:hAnsi="Times New Roman"/>
          <w:szCs w:val="26"/>
        </w:rPr>
        <w:t>9</w:t>
      </w:r>
      <w:r w:rsidR="0098281A">
        <w:rPr>
          <w:rFonts w:ascii="Times New Roman" w:hAnsi="Times New Roman"/>
          <w:szCs w:val="26"/>
        </w:rPr>
        <w:t xml:space="preserve">, </w:t>
      </w:r>
      <w:r w:rsidR="003B25D9">
        <w:rPr>
          <w:rFonts w:ascii="Times New Roman" w:hAnsi="Times New Roman"/>
          <w:szCs w:val="26"/>
        </w:rPr>
        <w:t xml:space="preserve">20.10.2023 </w:t>
      </w:r>
      <w:r w:rsidR="00EA538C">
        <w:rPr>
          <w:rFonts w:ascii="Times New Roman" w:hAnsi="Times New Roman"/>
          <w:szCs w:val="26"/>
        </w:rPr>
        <w:t xml:space="preserve">   </w:t>
      </w:r>
      <w:r w:rsidR="003B25D9">
        <w:rPr>
          <w:rFonts w:ascii="Times New Roman" w:hAnsi="Times New Roman"/>
          <w:szCs w:val="26"/>
        </w:rPr>
        <w:t xml:space="preserve">№ </w:t>
      </w:r>
      <w:r w:rsidR="003B25D9" w:rsidRPr="003B25D9">
        <w:rPr>
          <w:rFonts w:ascii="Times New Roman" w:hAnsi="Times New Roman"/>
          <w:szCs w:val="26"/>
        </w:rPr>
        <w:t>18-01</w:t>
      </w:r>
      <w:r w:rsidR="00A24CCE" w:rsidRPr="003B25D9">
        <w:rPr>
          <w:rFonts w:ascii="Times New Roman" w:hAnsi="Times New Roman"/>
          <w:szCs w:val="26"/>
        </w:rPr>
        <w:t>)</w:t>
      </w:r>
      <w:r w:rsidR="004B1A07" w:rsidRPr="003B25D9">
        <w:rPr>
          <w:rFonts w:ascii="Times New Roman" w:hAnsi="Times New Roman"/>
          <w:szCs w:val="26"/>
        </w:rPr>
        <w:t>,</w:t>
      </w:r>
      <w:r w:rsidRPr="003B25D9">
        <w:rPr>
          <w:rFonts w:ascii="Times New Roman" w:hAnsi="Times New Roman"/>
          <w:szCs w:val="26"/>
        </w:rPr>
        <w:t xml:space="preserve"> следующие изменения:</w:t>
      </w:r>
    </w:p>
    <w:p w14:paraId="12C0F542" w14:textId="20400C77" w:rsidR="000E5BA2" w:rsidRDefault="000E5BA2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1) в статье 15:</w:t>
      </w:r>
    </w:p>
    <w:p w14:paraId="045DDEFC" w14:textId="400DDCD0" w:rsidR="000E5BA2" w:rsidRDefault="000E5BA2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а) абзац второй пункта 1 изложить в следующей редакции:</w:t>
      </w:r>
    </w:p>
    <w:p w14:paraId="749F20E4" w14:textId="72D3EE6F" w:rsidR="000E5BA2" w:rsidRDefault="000E5BA2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«В случае вступления в силу решения о предоставлении отсрочки или рассрочки в соответствии с пунктом 10 статьи 64 Налогового кодекса Российской Федерации срок, на который предоставляется отсрочка или рассрочка, исчисляется:»;</w:t>
      </w:r>
    </w:p>
    <w:p w14:paraId="6EDCE99B" w14:textId="51F7A92B" w:rsidR="000E5BA2" w:rsidRPr="003B25D9" w:rsidRDefault="000E5BA2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б) </w:t>
      </w:r>
      <w:r w:rsidR="00303A36">
        <w:rPr>
          <w:rFonts w:ascii="Times New Roman" w:hAnsi="Times New Roman"/>
          <w:szCs w:val="26"/>
        </w:rPr>
        <w:t xml:space="preserve">абзац четвертый пункта 3 после слов «действия отсрочки или рассрочки» дополнить словами «начиная со дня вступления в силу решения о предоставлении отсрочки или рассрочки»; </w:t>
      </w:r>
    </w:p>
    <w:p w14:paraId="205C3192" w14:textId="11302821" w:rsidR="00710B65" w:rsidRDefault="009C766A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3B25D9" w:rsidRPr="00E723DA">
        <w:rPr>
          <w:rFonts w:ascii="Times New Roman" w:hAnsi="Times New Roman"/>
          <w:szCs w:val="26"/>
        </w:rPr>
        <w:t xml:space="preserve">) </w:t>
      </w:r>
      <w:r w:rsidR="00710B65" w:rsidRPr="00E723DA">
        <w:rPr>
          <w:rFonts w:ascii="Times New Roman" w:hAnsi="Times New Roman"/>
          <w:szCs w:val="26"/>
        </w:rPr>
        <w:t>в </w:t>
      </w:r>
      <w:hyperlink r:id="rId9" w:anchor="/document/10900200/entry/394011" w:history="1">
        <w:r w:rsidR="00710B65" w:rsidRPr="00E723DA">
          <w:rPr>
            <w:rStyle w:val="ab"/>
            <w:rFonts w:ascii="Times New Roman" w:hAnsi="Times New Roman"/>
            <w:color w:val="auto"/>
            <w:szCs w:val="26"/>
            <w:u w:val="none"/>
          </w:rPr>
          <w:t>пункт</w:t>
        </w:r>
        <w:r w:rsidR="003B25D9" w:rsidRPr="00E723DA">
          <w:rPr>
            <w:rStyle w:val="ab"/>
            <w:rFonts w:ascii="Times New Roman" w:hAnsi="Times New Roman"/>
            <w:color w:val="auto"/>
            <w:szCs w:val="26"/>
            <w:u w:val="none"/>
          </w:rPr>
          <w:t>е</w:t>
        </w:r>
        <w:r w:rsidR="00710B65" w:rsidRPr="00E723DA">
          <w:rPr>
            <w:rStyle w:val="ab"/>
            <w:rFonts w:ascii="Times New Roman" w:hAnsi="Times New Roman"/>
            <w:color w:val="auto"/>
            <w:szCs w:val="26"/>
            <w:u w:val="none"/>
          </w:rPr>
          <w:t xml:space="preserve"> 1 статьи </w:t>
        </w:r>
      </w:hyperlink>
      <w:r w:rsidR="003B25D9" w:rsidRPr="00E723DA">
        <w:rPr>
          <w:rFonts w:ascii="Times New Roman" w:hAnsi="Times New Roman"/>
          <w:szCs w:val="26"/>
        </w:rPr>
        <w:t>20</w:t>
      </w:r>
      <w:r w:rsidR="00710B65" w:rsidRPr="00E723DA">
        <w:rPr>
          <w:rFonts w:ascii="Times New Roman" w:hAnsi="Times New Roman"/>
          <w:szCs w:val="26"/>
        </w:rPr>
        <w:t>:</w:t>
      </w:r>
    </w:p>
    <w:p w14:paraId="1F76C901" w14:textId="6AE707DC" w:rsidR="00E723DA" w:rsidRDefault="00BC3F46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а) </w:t>
      </w:r>
      <w:r w:rsidR="00E723DA">
        <w:rPr>
          <w:rFonts w:ascii="Times New Roman" w:hAnsi="Times New Roman"/>
          <w:szCs w:val="26"/>
        </w:rPr>
        <w:t xml:space="preserve">в абзаце третьем слова «(за исключением земельных участков, приобретенных </w:t>
      </w:r>
      <w:r w:rsidR="00892E64">
        <w:rPr>
          <w:rFonts w:ascii="Times New Roman" w:hAnsi="Times New Roman"/>
          <w:szCs w:val="26"/>
        </w:rPr>
        <w:t>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3C257D5B" w14:textId="63EDCD50" w:rsidR="00BC3F46" w:rsidRDefault="00BC3F46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б) абзац четвертый дополнить словами «, за исключением указанных в настоящем абзаце земельных </w:t>
      </w:r>
      <w:r w:rsidR="00D316C2">
        <w:rPr>
          <w:rFonts w:ascii="Times New Roman" w:hAnsi="Times New Roman"/>
          <w:szCs w:val="26"/>
        </w:rPr>
        <w:t xml:space="preserve">участков, кадастровая стоимость каждого из которых превышает 300 миллионов </w:t>
      </w:r>
      <w:r w:rsidR="00C16657">
        <w:rPr>
          <w:rFonts w:ascii="Times New Roman" w:hAnsi="Times New Roman"/>
          <w:szCs w:val="26"/>
        </w:rPr>
        <w:t>рублей»;</w:t>
      </w:r>
    </w:p>
    <w:p w14:paraId="07067A49" w14:textId="086D7B2C" w:rsidR="00C16657" w:rsidRDefault="006D7D67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C16657">
        <w:rPr>
          <w:rFonts w:ascii="Times New Roman" w:hAnsi="Times New Roman"/>
          <w:szCs w:val="26"/>
        </w:rPr>
        <w:t>) в стать</w:t>
      </w:r>
      <w:r w:rsidR="00637A54">
        <w:rPr>
          <w:rFonts w:ascii="Times New Roman" w:hAnsi="Times New Roman"/>
          <w:szCs w:val="26"/>
        </w:rPr>
        <w:t>е</w:t>
      </w:r>
      <w:r w:rsidR="00C16657">
        <w:rPr>
          <w:rFonts w:ascii="Times New Roman" w:hAnsi="Times New Roman"/>
          <w:szCs w:val="26"/>
        </w:rPr>
        <w:t xml:space="preserve"> 25:</w:t>
      </w:r>
    </w:p>
    <w:p w14:paraId="482B7D69" w14:textId="53F2FD33" w:rsidR="00C16657" w:rsidRDefault="00C16657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а) в 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14:paraId="6952BA73" w14:textId="33C514CE" w:rsidR="00C16657" w:rsidRDefault="00C16657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б) дополнить пунктом 2.1 следующего содержания:</w:t>
      </w:r>
    </w:p>
    <w:p w14:paraId="7C4D1254" w14:textId="399AE9F0" w:rsidR="00C16657" w:rsidRDefault="00C16657" w:rsidP="003B25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</w:t>
      </w:r>
      <w:r w:rsidR="002240F2">
        <w:rPr>
          <w:rFonts w:ascii="Times New Roman" w:hAnsi="Times New Roman"/>
          <w:szCs w:val="26"/>
        </w:rPr>
        <w:t>.</w:t>
      </w:r>
    </w:p>
    <w:p w14:paraId="63F0666E" w14:textId="31916CDB" w:rsidR="00330CD7" w:rsidRDefault="00A215C1" w:rsidP="00A215C1">
      <w:pPr>
        <w:ind w:firstLine="708"/>
        <w:jc w:val="both"/>
        <w:rPr>
          <w:rFonts w:ascii="Times New Roman" w:hAnsi="Times New Roman"/>
          <w:szCs w:val="26"/>
          <w:shd w:val="clear" w:color="auto" w:fill="FFFFFF"/>
        </w:rPr>
      </w:pPr>
      <w:bookmarkStart w:id="0" w:name="sub_2"/>
      <w:bookmarkStart w:id="1" w:name="sub_1713"/>
      <w:r w:rsidRPr="001015FD">
        <w:rPr>
          <w:rFonts w:ascii="Times New Roman" w:hAnsi="Times New Roman"/>
          <w:szCs w:val="26"/>
        </w:rPr>
        <w:t xml:space="preserve">2. </w:t>
      </w:r>
      <w:r w:rsidR="00A07C59">
        <w:rPr>
          <w:rFonts w:ascii="Times New Roman" w:hAnsi="Times New Roman"/>
          <w:szCs w:val="26"/>
        </w:rPr>
        <w:t>Настоя</w:t>
      </w:r>
      <w:r w:rsidR="001F71C5">
        <w:rPr>
          <w:rFonts w:ascii="Times New Roman" w:hAnsi="Times New Roman"/>
          <w:szCs w:val="26"/>
        </w:rPr>
        <w:t>щее решение вступает в силу с 01.01.202</w:t>
      </w:r>
      <w:r w:rsidR="00EA538C">
        <w:rPr>
          <w:rFonts w:ascii="Times New Roman" w:hAnsi="Times New Roman"/>
          <w:szCs w:val="26"/>
        </w:rPr>
        <w:t>5</w:t>
      </w:r>
      <w:r w:rsidR="00A07C59">
        <w:rPr>
          <w:rFonts w:ascii="Times New Roman" w:hAnsi="Times New Roman"/>
          <w:szCs w:val="26"/>
        </w:rPr>
        <w:t>, но не ранее чем</w:t>
      </w:r>
      <w:r w:rsidR="006D409D" w:rsidRPr="00E5053C">
        <w:rPr>
          <w:rFonts w:ascii="Times New Roman" w:hAnsi="Times New Roman"/>
          <w:szCs w:val="26"/>
          <w:shd w:val="clear" w:color="auto" w:fill="FFFFFF"/>
        </w:rPr>
        <w:t xml:space="preserve"> по истечении одного месяца со дня</w:t>
      </w:r>
      <w:r w:rsidR="00A07C59">
        <w:rPr>
          <w:rFonts w:ascii="Times New Roman" w:hAnsi="Times New Roman"/>
          <w:szCs w:val="26"/>
          <w:shd w:val="clear" w:color="auto" w:fill="FFFFFF"/>
        </w:rPr>
        <w:t xml:space="preserve"> его</w:t>
      </w:r>
      <w:r w:rsidR="006D409D" w:rsidRPr="00E5053C">
        <w:rPr>
          <w:rFonts w:ascii="Times New Roman" w:hAnsi="Times New Roman"/>
          <w:szCs w:val="26"/>
          <w:shd w:val="clear" w:color="auto" w:fill="FFFFFF"/>
        </w:rPr>
        <w:t xml:space="preserve"> официального опубликования</w:t>
      </w:r>
      <w:r w:rsidR="00A07C59">
        <w:rPr>
          <w:rFonts w:ascii="Times New Roman" w:hAnsi="Times New Roman"/>
          <w:szCs w:val="26"/>
          <w:shd w:val="clear" w:color="auto" w:fill="FFFFFF"/>
        </w:rPr>
        <w:t xml:space="preserve"> и </w:t>
      </w:r>
      <w:r w:rsidR="006D409D" w:rsidRPr="00E5053C">
        <w:rPr>
          <w:rFonts w:ascii="Times New Roman" w:hAnsi="Times New Roman"/>
          <w:szCs w:val="26"/>
          <w:shd w:val="clear" w:color="auto" w:fill="FFFFFF"/>
        </w:rPr>
        <w:t xml:space="preserve">не ранее </w:t>
      </w:r>
      <w:r w:rsidR="00A07C59">
        <w:rPr>
          <w:rFonts w:ascii="Times New Roman" w:hAnsi="Times New Roman"/>
          <w:szCs w:val="26"/>
          <w:shd w:val="clear" w:color="auto" w:fill="FFFFFF"/>
        </w:rPr>
        <w:t>перво</w:t>
      </w:r>
      <w:r w:rsidR="006D409D" w:rsidRPr="00E5053C">
        <w:rPr>
          <w:rFonts w:ascii="Times New Roman" w:hAnsi="Times New Roman"/>
          <w:szCs w:val="26"/>
          <w:shd w:val="clear" w:color="auto" w:fill="FFFFFF"/>
        </w:rPr>
        <w:t>го числа очередного налогового пе</w:t>
      </w:r>
      <w:r w:rsidR="00A07C59">
        <w:rPr>
          <w:rFonts w:ascii="Times New Roman" w:hAnsi="Times New Roman"/>
          <w:szCs w:val="26"/>
          <w:shd w:val="clear" w:color="auto" w:fill="FFFFFF"/>
        </w:rPr>
        <w:t>риода по соответствующему налогу</w:t>
      </w:r>
      <w:r w:rsidR="006D7D67">
        <w:rPr>
          <w:rFonts w:ascii="Times New Roman" w:hAnsi="Times New Roman"/>
          <w:szCs w:val="26"/>
          <w:shd w:val="clear" w:color="auto" w:fill="FFFFFF"/>
        </w:rPr>
        <w:t>, за исключением положений, для которых  настоящим решением установлен иной срок вступления их в силу.</w:t>
      </w:r>
    </w:p>
    <w:p w14:paraId="3309C8E7" w14:textId="67CA665E" w:rsidR="006D7D67" w:rsidRPr="00E5053C" w:rsidRDefault="006D7D67" w:rsidP="00A215C1">
      <w:pPr>
        <w:ind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shd w:val="clear" w:color="auto" w:fill="FFFFFF"/>
        </w:rPr>
        <w:t xml:space="preserve">3. Пункт 1 части 1 настоящего решения вступает в силу со дня </w:t>
      </w:r>
      <w:r w:rsidRPr="00A215C1">
        <w:rPr>
          <w:rFonts w:ascii="Times New Roman" w:hAnsi="Times New Roman"/>
          <w:szCs w:val="26"/>
        </w:rPr>
        <w:t xml:space="preserve">его </w:t>
      </w:r>
      <w:hyperlink r:id="rId10" w:history="1">
        <w:r w:rsidRPr="00A215C1">
          <w:rPr>
            <w:rStyle w:val="ac"/>
            <w:rFonts w:ascii="Times New Roman" w:hAnsi="Times New Roman"/>
            <w:color w:val="auto"/>
            <w:szCs w:val="26"/>
          </w:rPr>
          <w:t>официального опубликования</w:t>
        </w:r>
      </w:hyperlink>
      <w:r>
        <w:rPr>
          <w:rStyle w:val="ac"/>
          <w:rFonts w:ascii="Times New Roman" w:hAnsi="Times New Roman"/>
          <w:color w:val="auto"/>
          <w:szCs w:val="26"/>
        </w:rPr>
        <w:t>.</w:t>
      </w:r>
    </w:p>
    <w:bookmarkEnd w:id="0"/>
    <w:bookmarkEnd w:id="1"/>
    <w:p w14:paraId="624134E3" w14:textId="77777777" w:rsidR="00A215C1" w:rsidRDefault="00A215C1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6293B5DF" w14:textId="77777777" w:rsidR="00EA538C" w:rsidRPr="00E5053C" w:rsidRDefault="00EA538C" w:rsidP="00A21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02D8894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0DDD64E5" w14:textId="77777777" w:rsidR="00172294" w:rsidRPr="00E6100E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0174517A" w14:textId="262E19AB" w:rsidR="00172294" w:rsidRDefault="00172294" w:rsidP="00172294">
      <w:pPr>
        <w:jc w:val="both"/>
        <w:rPr>
          <w:rFonts w:ascii="Times New Roman" w:hAnsi="Times New Roman"/>
          <w:spacing w:val="-2"/>
          <w:szCs w:val="26"/>
        </w:rPr>
      </w:pPr>
      <w:r w:rsidRPr="00E6100E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</w:t>
      </w:r>
      <w:r w:rsidR="00143411">
        <w:rPr>
          <w:rFonts w:ascii="Times New Roman" w:hAnsi="Times New Roman"/>
          <w:spacing w:val="-2"/>
          <w:szCs w:val="26"/>
        </w:rPr>
        <w:t xml:space="preserve">  </w:t>
      </w:r>
      <w:r w:rsidRPr="00E6100E">
        <w:rPr>
          <w:rFonts w:ascii="Times New Roman" w:hAnsi="Times New Roman"/>
          <w:spacing w:val="-2"/>
          <w:szCs w:val="26"/>
        </w:rPr>
        <w:t xml:space="preserve"> </w:t>
      </w:r>
      <w:r w:rsidR="00D1410C">
        <w:rPr>
          <w:rFonts w:ascii="Times New Roman" w:hAnsi="Times New Roman"/>
          <w:spacing w:val="-2"/>
          <w:szCs w:val="26"/>
        </w:rPr>
        <w:t xml:space="preserve">           </w:t>
      </w:r>
      <w:r w:rsidR="00330CD7">
        <w:rPr>
          <w:rFonts w:ascii="Times New Roman" w:hAnsi="Times New Roman"/>
          <w:spacing w:val="-2"/>
          <w:szCs w:val="26"/>
        </w:rPr>
        <w:t xml:space="preserve"> </w:t>
      </w:r>
      <w:r w:rsidR="00A215C1">
        <w:rPr>
          <w:rFonts w:ascii="Times New Roman" w:hAnsi="Times New Roman"/>
          <w:spacing w:val="-2"/>
          <w:szCs w:val="26"/>
        </w:rPr>
        <w:t>С.А. Ванюшкин</w:t>
      </w:r>
    </w:p>
    <w:p w14:paraId="4E5ED266" w14:textId="1A9A6537" w:rsidR="00D1410C" w:rsidRDefault="00D1410C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3029A11C" w14:textId="77777777" w:rsidR="008A7EAA" w:rsidRDefault="008A7EAA" w:rsidP="00172294">
      <w:pPr>
        <w:jc w:val="both"/>
        <w:rPr>
          <w:rFonts w:ascii="Times New Roman" w:hAnsi="Times New Roman"/>
          <w:spacing w:val="-2"/>
          <w:szCs w:val="26"/>
        </w:rPr>
      </w:pPr>
    </w:p>
    <w:p w14:paraId="2C91AF76" w14:textId="77777777" w:rsidR="008A7EAA" w:rsidRPr="008A7EAA" w:rsidRDefault="008A7EAA" w:rsidP="008A7EAA">
      <w:pPr>
        <w:rPr>
          <w:rFonts w:ascii="Times New Roman" w:eastAsia="Calibri" w:hAnsi="Times New Roman"/>
          <w:szCs w:val="26"/>
          <w:lang w:eastAsia="en-US"/>
        </w:rPr>
      </w:pPr>
      <w:r w:rsidRPr="008A7EAA">
        <w:rPr>
          <w:rFonts w:ascii="Times New Roman" w:eastAsia="Calibri" w:hAnsi="Times New Roman"/>
          <w:szCs w:val="26"/>
          <w:lang w:eastAsia="en-US"/>
        </w:rPr>
        <w:t>Врио главы Чебоксарского</w:t>
      </w:r>
      <w:r w:rsidRPr="008A7EAA">
        <w:rPr>
          <w:rFonts w:ascii="Times New Roman" w:hAnsi="Times New Roman"/>
          <w:szCs w:val="26"/>
        </w:rPr>
        <w:t xml:space="preserve"> </w:t>
      </w:r>
      <w:r w:rsidRPr="008A7EAA">
        <w:rPr>
          <w:rFonts w:ascii="Times New Roman" w:eastAsia="Calibri" w:hAnsi="Times New Roman"/>
          <w:szCs w:val="26"/>
          <w:lang w:eastAsia="en-US"/>
        </w:rPr>
        <w:t>муниципального</w:t>
      </w:r>
    </w:p>
    <w:p w14:paraId="6C0518EE" w14:textId="77777777" w:rsidR="008A7EAA" w:rsidRPr="008A7EAA" w:rsidRDefault="008A7EAA" w:rsidP="008A7EAA">
      <w:pPr>
        <w:rPr>
          <w:rFonts w:ascii="Times New Roman" w:eastAsia="Calibri" w:hAnsi="Times New Roman"/>
          <w:szCs w:val="26"/>
          <w:lang w:eastAsia="en-US"/>
        </w:rPr>
      </w:pPr>
      <w:r w:rsidRPr="008A7EAA">
        <w:rPr>
          <w:rFonts w:ascii="Times New Roman" w:eastAsia="Calibri" w:hAnsi="Times New Roman"/>
          <w:szCs w:val="26"/>
          <w:lang w:eastAsia="en-US"/>
        </w:rPr>
        <w:t>округа Чувашской Республики                                                                    В.В. Столяров</w:t>
      </w:r>
    </w:p>
    <w:p w14:paraId="26BA7104" w14:textId="22157762" w:rsidR="00D1410C" w:rsidRPr="00E6100E" w:rsidRDefault="00D1410C" w:rsidP="008A7EAA">
      <w:pPr>
        <w:jc w:val="both"/>
        <w:rPr>
          <w:rFonts w:ascii="Times New Roman" w:hAnsi="Times New Roman"/>
          <w:spacing w:val="-2"/>
          <w:szCs w:val="26"/>
        </w:rPr>
      </w:pPr>
    </w:p>
    <w:sectPr w:rsidR="00D1410C" w:rsidRPr="00E6100E" w:rsidSect="008A7EAA">
      <w:footerReference w:type="default" r:id="rId11"/>
      <w:type w:val="evenPage"/>
      <w:pgSz w:w="11907" w:h="16840"/>
      <w:pgMar w:top="1134" w:right="567" w:bottom="1135" w:left="1843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7126" w14:textId="77777777" w:rsidR="00A70E8B" w:rsidRDefault="00A70E8B">
      <w:r>
        <w:separator/>
      </w:r>
    </w:p>
  </w:endnote>
  <w:endnote w:type="continuationSeparator" w:id="0">
    <w:p w14:paraId="373B3CD5" w14:textId="77777777" w:rsidR="00A70E8B" w:rsidRDefault="00A7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E783" w14:textId="77777777" w:rsidR="004C67DC" w:rsidRDefault="004C67D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EA6D" w14:textId="77777777" w:rsidR="00A70E8B" w:rsidRDefault="00A70E8B">
      <w:r>
        <w:separator/>
      </w:r>
    </w:p>
  </w:footnote>
  <w:footnote w:type="continuationSeparator" w:id="0">
    <w:p w14:paraId="4C3F529C" w14:textId="77777777" w:rsidR="00A70E8B" w:rsidRDefault="00A7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71E5602"/>
    <w:multiLevelType w:val="hybridMultilevel"/>
    <w:tmpl w:val="AB7C4AF4"/>
    <w:lvl w:ilvl="0" w:tplc="AA40D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23230507">
    <w:abstractNumId w:val="1"/>
  </w:num>
  <w:num w:numId="2" w16cid:durableId="264923472">
    <w:abstractNumId w:val="2"/>
  </w:num>
  <w:num w:numId="3" w16cid:durableId="921837636">
    <w:abstractNumId w:val="4"/>
  </w:num>
  <w:num w:numId="4" w16cid:durableId="2136294642">
    <w:abstractNumId w:val="3"/>
  </w:num>
  <w:num w:numId="5" w16cid:durableId="237489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3FA"/>
    <w:rsid w:val="000865AA"/>
    <w:rsid w:val="000D3D25"/>
    <w:rsid w:val="000D5B9F"/>
    <w:rsid w:val="000E03DD"/>
    <w:rsid w:val="000E5BA2"/>
    <w:rsid w:val="000F4F57"/>
    <w:rsid w:val="001015B7"/>
    <w:rsid w:val="001015FD"/>
    <w:rsid w:val="00102293"/>
    <w:rsid w:val="0010747C"/>
    <w:rsid w:val="001265A3"/>
    <w:rsid w:val="001305B1"/>
    <w:rsid w:val="00143411"/>
    <w:rsid w:val="001654CB"/>
    <w:rsid w:val="00172294"/>
    <w:rsid w:val="00177ACF"/>
    <w:rsid w:val="001A2EB4"/>
    <w:rsid w:val="001D11AC"/>
    <w:rsid w:val="001E025C"/>
    <w:rsid w:val="001E249D"/>
    <w:rsid w:val="001E60E5"/>
    <w:rsid w:val="001F5C68"/>
    <w:rsid w:val="001F71C5"/>
    <w:rsid w:val="002240F2"/>
    <w:rsid w:val="00234103"/>
    <w:rsid w:val="0024084F"/>
    <w:rsid w:val="00241319"/>
    <w:rsid w:val="002A3684"/>
    <w:rsid w:val="002C24E5"/>
    <w:rsid w:val="002E71AF"/>
    <w:rsid w:val="00303A36"/>
    <w:rsid w:val="00330CD7"/>
    <w:rsid w:val="00364B60"/>
    <w:rsid w:val="003B25D9"/>
    <w:rsid w:val="003E61B6"/>
    <w:rsid w:val="003E79DE"/>
    <w:rsid w:val="00437A15"/>
    <w:rsid w:val="004511E7"/>
    <w:rsid w:val="00453A2A"/>
    <w:rsid w:val="00476EDB"/>
    <w:rsid w:val="00491260"/>
    <w:rsid w:val="004B0835"/>
    <w:rsid w:val="004B1A07"/>
    <w:rsid w:val="004C67DC"/>
    <w:rsid w:val="00511664"/>
    <w:rsid w:val="00562BA4"/>
    <w:rsid w:val="006212B5"/>
    <w:rsid w:val="006239B9"/>
    <w:rsid w:val="006322D2"/>
    <w:rsid w:val="00637878"/>
    <w:rsid w:val="00637A54"/>
    <w:rsid w:val="0064356C"/>
    <w:rsid w:val="006435F8"/>
    <w:rsid w:val="00650B50"/>
    <w:rsid w:val="006777B1"/>
    <w:rsid w:val="00687498"/>
    <w:rsid w:val="006D306C"/>
    <w:rsid w:val="006D409D"/>
    <w:rsid w:val="006D670B"/>
    <w:rsid w:val="006D7D67"/>
    <w:rsid w:val="00710B65"/>
    <w:rsid w:val="00752AE5"/>
    <w:rsid w:val="0076518F"/>
    <w:rsid w:val="007A7F7C"/>
    <w:rsid w:val="007C097F"/>
    <w:rsid w:val="007F0F51"/>
    <w:rsid w:val="0083121B"/>
    <w:rsid w:val="008363CA"/>
    <w:rsid w:val="00850486"/>
    <w:rsid w:val="00853576"/>
    <w:rsid w:val="00892E64"/>
    <w:rsid w:val="008A7EAA"/>
    <w:rsid w:val="008B58C2"/>
    <w:rsid w:val="008F0057"/>
    <w:rsid w:val="009138E7"/>
    <w:rsid w:val="00922471"/>
    <w:rsid w:val="00926D34"/>
    <w:rsid w:val="00947F76"/>
    <w:rsid w:val="00966E10"/>
    <w:rsid w:val="00975A95"/>
    <w:rsid w:val="00975EBA"/>
    <w:rsid w:val="0098281A"/>
    <w:rsid w:val="009A3BF1"/>
    <w:rsid w:val="009A7FCC"/>
    <w:rsid w:val="009B07C3"/>
    <w:rsid w:val="009C168E"/>
    <w:rsid w:val="009C766A"/>
    <w:rsid w:val="009E5713"/>
    <w:rsid w:val="009F35A3"/>
    <w:rsid w:val="00A07C59"/>
    <w:rsid w:val="00A215C1"/>
    <w:rsid w:val="00A23BAD"/>
    <w:rsid w:val="00A24CCE"/>
    <w:rsid w:val="00A40D71"/>
    <w:rsid w:val="00A57A3A"/>
    <w:rsid w:val="00A70E8B"/>
    <w:rsid w:val="00A71A52"/>
    <w:rsid w:val="00AA4FD2"/>
    <w:rsid w:val="00AE55D9"/>
    <w:rsid w:val="00B24CD0"/>
    <w:rsid w:val="00B56CCB"/>
    <w:rsid w:val="00B9179A"/>
    <w:rsid w:val="00B962D3"/>
    <w:rsid w:val="00BC3F46"/>
    <w:rsid w:val="00BC4884"/>
    <w:rsid w:val="00BD58D6"/>
    <w:rsid w:val="00BE4406"/>
    <w:rsid w:val="00C16657"/>
    <w:rsid w:val="00C36BE7"/>
    <w:rsid w:val="00C40B68"/>
    <w:rsid w:val="00C42391"/>
    <w:rsid w:val="00C50F4C"/>
    <w:rsid w:val="00C613FA"/>
    <w:rsid w:val="00C93472"/>
    <w:rsid w:val="00C94753"/>
    <w:rsid w:val="00CB1474"/>
    <w:rsid w:val="00CF318C"/>
    <w:rsid w:val="00D02A86"/>
    <w:rsid w:val="00D117C5"/>
    <w:rsid w:val="00D1410C"/>
    <w:rsid w:val="00D316C2"/>
    <w:rsid w:val="00D4221D"/>
    <w:rsid w:val="00D9449C"/>
    <w:rsid w:val="00DB7F72"/>
    <w:rsid w:val="00DF5D8F"/>
    <w:rsid w:val="00E016A8"/>
    <w:rsid w:val="00E31FC5"/>
    <w:rsid w:val="00E36B80"/>
    <w:rsid w:val="00E36C30"/>
    <w:rsid w:val="00E5053C"/>
    <w:rsid w:val="00E52371"/>
    <w:rsid w:val="00E6100E"/>
    <w:rsid w:val="00E723DA"/>
    <w:rsid w:val="00E7316C"/>
    <w:rsid w:val="00E83CEF"/>
    <w:rsid w:val="00E905EE"/>
    <w:rsid w:val="00E97773"/>
    <w:rsid w:val="00EA538C"/>
    <w:rsid w:val="00ED1C37"/>
    <w:rsid w:val="00F06A97"/>
    <w:rsid w:val="00F55A5B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F7B36"/>
  <w15:docId w15:val="{821580B5-B887-49CA-899E-F0D81A7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CD0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35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9F35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Emphasis"/>
    <w:basedOn w:val="a0"/>
    <w:uiPriority w:val="20"/>
    <w:qFormat/>
    <w:rsid w:val="00926D34"/>
    <w:rPr>
      <w:i/>
      <w:iCs/>
    </w:rPr>
  </w:style>
  <w:style w:type="character" w:customStyle="1" w:styleId="ConsPlusNormal1">
    <w:name w:val="ConsPlusNormal1"/>
    <w:link w:val="ConsPlusNormal"/>
    <w:locked/>
    <w:rsid w:val="002C24E5"/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7A7F7C"/>
    <w:rPr>
      <w:rFonts w:ascii="Baltica" w:hAnsi="Baltica"/>
      <w:sz w:val="26"/>
    </w:rPr>
  </w:style>
  <w:style w:type="paragraph" w:customStyle="1" w:styleId="s3">
    <w:name w:val="s_3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76518F"/>
  </w:style>
  <w:style w:type="paragraph" w:customStyle="1" w:styleId="s15">
    <w:name w:val="s_15"/>
    <w:basedOn w:val="a"/>
    <w:rsid w:val="007651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76518F"/>
    <w:rPr>
      <w:color w:val="0000FF"/>
      <w:u w:val="single"/>
    </w:rPr>
  </w:style>
  <w:style w:type="paragraph" w:customStyle="1" w:styleId="s37">
    <w:name w:val="s_37"/>
    <w:basedOn w:val="a"/>
    <w:rsid w:val="001722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83121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31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83121B"/>
    <w:rPr>
      <w:rFonts w:ascii="Courier New" w:hAnsi="Courier New" w:cs="Courier New"/>
    </w:rPr>
  </w:style>
  <w:style w:type="character" w:customStyle="1" w:styleId="ac">
    <w:name w:val="Гипертекстовая ссылка"/>
    <w:uiPriority w:val="99"/>
    <w:rsid w:val="00E6100E"/>
    <w:rPr>
      <w:color w:val="106BBE"/>
    </w:rPr>
  </w:style>
  <w:style w:type="paragraph" w:styleId="ad">
    <w:name w:val="List Paragraph"/>
    <w:basedOn w:val="a"/>
    <w:uiPriority w:val="34"/>
    <w:qFormat/>
    <w:rsid w:val="00A215C1"/>
    <w:pPr>
      <w:ind w:left="720"/>
      <w:contextualSpacing/>
    </w:pPr>
  </w:style>
  <w:style w:type="character" w:customStyle="1" w:styleId="ae">
    <w:name w:val="Цветовое выделение"/>
    <w:uiPriority w:val="99"/>
    <w:rsid w:val="000D3D25"/>
    <w:rPr>
      <w:b/>
      <w:color w:val="26282F"/>
    </w:rPr>
  </w:style>
  <w:style w:type="paragraph" w:styleId="af">
    <w:name w:val="Body Text"/>
    <w:basedOn w:val="a"/>
    <w:link w:val="af0"/>
    <w:unhideWhenUsed/>
    <w:rsid w:val="000D3D2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D3D25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paragraph">
    <w:name w:val="paragraph"/>
    <w:basedOn w:val="a"/>
    <w:rsid w:val="000D3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D3D25"/>
  </w:style>
  <w:style w:type="paragraph" w:customStyle="1" w:styleId="af1">
    <w:name w:val="Марина"/>
    <w:basedOn w:val="a"/>
    <w:rsid w:val="001015FD"/>
    <w:pPr>
      <w:ind w:firstLine="709"/>
      <w:jc w:val="both"/>
    </w:pPr>
    <w:rPr>
      <w:rFonts w:ascii="Times New Roman" w:hAnsi="Times New Roman"/>
      <w:spacing w:val="-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17838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501673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908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Степанова М.В.</dc:creator>
  <cp:keywords/>
  <cp:lastModifiedBy>Иванова О.В.</cp:lastModifiedBy>
  <cp:revision>37</cp:revision>
  <cp:lastPrinted>2024-07-29T10:58:00Z</cp:lastPrinted>
  <dcterms:created xsi:type="dcterms:W3CDTF">2022-10-19T11:12:00Z</dcterms:created>
  <dcterms:modified xsi:type="dcterms:W3CDTF">2024-11-07T13:06:00Z</dcterms:modified>
</cp:coreProperties>
</file>