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4D" w:rsidRDefault="002E2828" w:rsidP="00027D38">
      <w:pPr>
        <w:keepNext/>
        <w:keepLines/>
        <w:tabs>
          <w:tab w:val="left" w:pos="-3261"/>
        </w:tabs>
        <w:autoSpaceDE w:val="0"/>
        <w:autoSpaceDN w:val="0"/>
        <w:ind w:left="4820" w:right="-1"/>
        <w:jc w:val="center"/>
      </w:pPr>
      <w:r>
        <w:t>Приложение к дополнительному соглаш</w:t>
      </w:r>
      <w:r>
        <w:t>е</w:t>
      </w:r>
      <w:r>
        <w:t xml:space="preserve">нию от 14 декабря 2021 г. к служебному контракту от </w:t>
      </w:r>
      <w:r w:rsidR="00DE064D">
        <w:t>13 мая 2005 г. № 15</w:t>
      </w:r>
    </w:p>
    <w:p w:rsidR="00DE064D" w:rsidRDefault="00DE064D" w:rsidP="00027D38">
      <w:pPr>
        <w:keepNext/>
        <w:keepLines/>
        <w:tabs>
          <w:tab w:val="left" w:pos="-3261"/>
        </w:tabs>
        <w:autoSpaceDE w:val="0"/>
        <w:autoSpaceDN w:val="0"/>
        <w:ind w:left="4820" w:right="-1"/>
        <w:jc w:val="center"/>
      </w:pPr>
    </w:p>
    <w:p w:rsidR="00027D38" w:rsidRPr="00FE7487" w:rsidRDefault="00027D38" w:rsidP="00027D38">
      <w:pPr>
        <w:keepNext/>
        <w:keepLines/>
        <w:tabs>
          <w:tab w:val="left" w:pos="-3261"/>
        </w:tabs>
        <w:autoSpaceDE w:val="0"/>
        <w:autoSpaceDN w:val="0"/>
        <w:ind w:left="4820" w:right="-1"/>
        <w:jc w:val="center"/>
      </w:pPr>
      <w:r w:rsidRPr="00FE7487">
        <w:t>УТВЕРЖДЕН</w:t>
      </w:r>
      <w:r w:rsidR="00DE064D">
        <w:t>О</w:t>
      </w:r>
    </w:p>
    <w:p w:rsidR="00027D38" w:rsidRDefault="00027D38" w:rsidP="00027D38">
      <w:pPr>
        <w:keepNext/>
        <w:keepLines/>
        <w:tabs>
          <w:tab w:val="left" w:pos="-3261"/>
        </w:tabs>
        <w:autoSpaceDE w:val="0"/>
        <w:autoSpaceDN w:val="0"/>
        <w:ind w:left="4820" w:right="-1"/>
        <w:jc w:val="center"/>
      </w:pPr>
      <w:r w:rsidRPr="00FE7487">
        <w:t>Заместител</w:t>
      </w:r>
      <w:r w:rsidR="00DE064D">
        <w:t>ем</w:t>
      </w:r>
      <w:r w:rsidRPr="00FE7487">
        <w:t xml:space="preserve"> Председателя Кабинета М</w:t>
      </w:r>
      <w:r w:rsidRPr="00FE7487">
        <w:t>и</w:t>
      </w:r>
      <w:r w:rsidRPr="00FE7487">
        <w:t>нистров Чувашской Республики – мин</w:t>
      </w:r>
      <w:r w:rsidRPr="00FE7487">
        <w:t>и</w:t>
      </w:r>
      <w:r w:rsidRPr="00FE7487">
        <w:t>стром экономического развития и имущ</w:t>
      </w:r>
      <w:r w:rsidRPr="00FE7487">
        <w:t>е</w:t>
      </w:r>
      <w:r w:rsidRPr="00FE7487">
        <w:t>ственных отношений Чувашской Республ</w:t>
      </w:r>
      <w:r w:rsidRPr="00FE7487">
        <w:t>и</w:t>
      </w:r>
      <w:r w:rsidRPr="00FE7487">
        <w:t xml:space="preserve">ки Д.И. Красновым </w:t>
      </w:r>
    </w:p>
    <w:p w:rsidR="00027D38" w:rsidRDefault="00027D38" w:rsidP="00027D38">
      <w:pPr>
        <w:keepNext/>
        <w:keepLines/>
        <w:tabs>
          <w:tab w:val="left" w:pos="-3261"/>
        </w:tabs>
        <w:autoSpaceDE w:val="0"/>
        <w:autoSpaceDN w:val="0"/>
        <w:ind w:left="4820" w:right="-1"/>
        <w:jc w:val="center"/>
      </w:pPr>
      <w:r>
        <w:t>от 29 ноября 2021 г. № 157</w:t>
      </w:r>
    </w:p>
    <w:p w:rsidR="00027D38" w:rsidRPr="00FE7487" w:rsidRDefault="00027D38" w:rsidP="00027D38">
      <w:pPr>
        <w:keepNext/>
        <w:keepLines/>
        <w:tabs>
          <w:tab w:val="left" w:pos="-3261"/>
        </w:tabs>
        <w:autoSpaceDE w:val="0"/>
        <w:autoSpaceDN w:val="0"/>
        <w:ind w:left="4820" w:right="-1"/>
        <w:jc w:val="center"/>
      </w:pPr>
      <w:r>
        <w:t xml:space="preserve">(приложение № </w:t>
      </w:r>
      <w:r w:rsidRPr="002E2828">
        <w:t>3</w:t>
      </w:r>
      <w:r>
        <w:t>)</w:t>
      </w:r>
    </w:p>
    <w:p w:rsidR="003F4EAE" w:rsidRDefault="003F4EAE" w:rsidP="003F4EAE"/>
    <w:p w:rsidR="003F4EAE" w:rsidRDefault="003F4EAE" w:rsidP="003F4EAE"/>
    <w:p w:rsidR="003F4EAE" w:rsidRPr="003F4EAE" w:rsidRDefault="003F4EAE" w:rsidP="003F4EAE">
      <w:pPr>
        <w:jc w:val="center"/>
        <w:rPr>
          <w:b/>
        </w:rPr>
      </w:pPr>
      <w:r w:rsidRPr="003F4EAE">
        <w:rPr>
          <w:b/>
        </w:rPr>
        <w:t>ДОЛЖНОСТНОЙ РЕГЛАМЕНТ</w:t>
      </w:r>
    </w:p>
    <w:p w:rsidR="003F4EAE" w:rsidRPr="003F4EAE" w:rsidRDefault="003F4EAE" w:rsidP="003F4EAE">
      <w:pPr>
        <w:jc w:val="center"/>
        <w:rPr>
          <w:b/>
        </w:rPr>
      </w:pPr>
      <w:r w:rsidRPr="003F4EAE">
        <w:rPr>
          <w:b/>
        </w:rPr>
        <w:t>государственного гражданского служащего Чувашской Республики, замещающего должность государственной гражданской службы Чувашской Республики заместит</w:t>
      </w:r>
      <w:r w:rsidRPr="003F4EAE">
        <w:rPr>
          <w:b/>
        </w:rPr>
        <w:t>е</w:t>
      </w:r>
      <w:r w:rsidRPr="003F4EAE">
        <w:rPr>
          <w:b/>
        </w:rPr>
        <w:t>ля начальника отдела контроля, мониторинга алкогольного рынка и администр</w:t>
      </w:r>
      <w:r w:rsidRPr="003F4EAE">
        <w:rPr>
          <w:b/>
        </w:rPr>
        <w:t>а</w:t>
      </w:r>
      <w:r w:rsidRPr="003F4EAE">
        <w:rPr>
          <w:b/>
        </w:rPr>
        <w:t>тивной практики Управления государственного регулирования производства и об</w:t>
      </w:r>
      <w:r w:rsidRPr="003F4EAE">
        <w:rPr>
          <w:b/>
        </w:rPr>
        <w:t>о</w:t>
      </w:r>
      <w:r w:rsidRPr="003F4EAE">
        <w:rPr>
          <w:b/>
        </w:rPr>
        <w:t>рота этилового спирта, алкогольной и спиртосодержащей продукции и торговой де</w:t>
      </w:r>
      <w:r w:rsidRPr="003F4EAE">
        <w:rPr>
          <w:b/>
        </w:rPr>
        <w:t>я</w:t>
      </w:r>
      <w:r w:rsidRPr="003F4EAE">
        <w:rPr>
          <w:b/>
        </w:rPr>
        <w:t xml:space="preserve">тельности Министерства экономического развития и </w:t>
      </w:r>
      <w:proofErr w:type="gramStart"/>
      <w:r w:rsidRPr="003F4EAE">
        <w:rPr>
          <w:b/>
        </w:rPr>
        <w:t>имущественных</w:t>
      </w:r>
      <w:proofErr w:type="gramEnd"/>
      <w:r w:rsidRPr="003F4EAE">
        <w:rPr>
          <w:b/>
        </w:rPr>
        <w:t xml:space="preserve"> отношений Чувашской Республики</w:t>
      </w:r>
    </w:p>
    <w:p w:rsidR="00AA49E8" w:rsidRDefault="00AA49E8" w:rsidP="003F4EAE"/>
    <w:p w:rsidR="003F4EAE" w:rsidRPr="003F4EAE" w:rsidRDefault="003F4EAE" w:rsidP="003F4EAE">
      <w:pPr>
        <w:jc w:val="center"/>
        <w:rPr>
          <w:b/>
        </w:rPr>
      </w:pPr>
      <w:r w:rsidRPr="003F4EAE">
        <w:rPr>
          <w:b/>
        </w:rPr>
        <w:t>I. Общие положения</w:t>
      </w:r>
    </w:p>
    <w:p w:rsidR="003F4EAE" w:rsidRPr="003F4EAE" w:rsidRDefault="003F4EAE" w:rsidP="003F4EAE">
      <w:pPr>
        <w:rPr>
          <w:b/>
        </w:rPr>
      </w:pPr>
    </w:p>
    <w:p w:rsidR="003F4EAE" w:rsidRDefault="003F4EAE" w:rsidP="00CA7CCD">
      <w:pPr>
        <w:ind w:firstLine="709"/>
        <w:jc w:val="both"/>
      </w:pPr>
      <w:r>
        <w:t xml:space="preserve">1.1. </w:t>
      </w:r>
      <w:proofErr w:type="gramStart"/>
      <w:r>
        <w:t>Должность государственной гражданской службы Чувашской Республики з</w:t>
      </w:r>
      <w:r>
        <w:t>а</w:t>
      </w:r>
      <w:r>
        <w:t>местителя начальника отдела контроля, мониторинга алкогольного рынка и администр</w:t>
      </w:r>
      <w:r>
        <w:t>а</w:t>
      </w:r>
      <w:r>
        <w:t>тивной практики Управления государственного регулирования производства и оборота этилового спирта, алкогольной и спиртосодержащей продукции и торговой деятельности Министерства экономического развития и имущественных отношений Чувашской Ре</w:t>
      </w:r>
      <w:r>
        <w:t>с</w:t>
      </w:r>
      <w:r>
        <w:t>публики (далее также – заместитель начальникам отдела, Управление, Министерство) учреждается в Министерстве с целью обеспечения деятельности отдела контроля, мон</w:t>
      </w:r>
      <w:r>
        <w:t>и</w:t>
      </w:r>
      <w:r>
        <w:t>торинга алкогольного рынка и административной</w:t>
      </w:r>
      <w:proofErr w:type="gramEnd"/>
      <w:r>
        <w:t xml:space="preserve"> практики (далее – отдел) в </w:t>
      </w:r>
      <w:proofErr w:type="gramStart"/>
      <w:r>
        <w:t>соответствии</w:t>
      </w:r>
      <w:proofErr w:type="gramEnd"/>
      <w:r>
        <w:t xml:space="preserve"> с Положением об отделе.</w:t>
      </w:r>
    </w:p>
    <w:p w:rsidR="003F4EAE" w:rsidRDefault="003F4EAE" w:rsidP="00CA7CCD">
      <w:pPr>
        <w:ind w:firstLine="709"/>
        <w:jc w:val="both"/>
      </w:pPr>
      <w:r>
        <w:t>1.2. В соответствии с подразделом 3 раздела 3 Реестра должностей государстве</w:t>
      </w:r>
      <w:r>
        <w:t>н</w:t>
      </w:r>
      <w:r>
        <w:t>ной гражданской службы Чувашской Республики, утвержденного Указом Президента Ч</w:t>
      </w:r>
      <w:r>
        <w:t>у</w:t>
      </w:r>
      <w:r>
        <w:t>вашской Республики от 1 сентября 2006 г. № 73, должность «заместитель начальника о</w:t>
      </w:r>
      <w:r>
        <w:t>т</w:t>
      </w:r>
      <w:r>
        <w:t xml:space="preserve">дела в управлении» относится к категории «специалисты» ведущей группы должностей и имеет регистрационный номер (код) 3-3-3-16.   </w:t>
      </w:r>
    </w:p>
    <w:p w:rsidR="00CA7CCD" w:rsidRPr="00720E1A" w:rsidRDefault="00CA7CCD" w:rsidP="00CA7CCD">
      <w:pPr>
        <w:shd w:val="clear" w:color="auto" w:fill="FFFFFF"/>
        <w:ind w:firstLine="709"/>
        <w:jc w:val="both"/>
      </w:pPr>
      <w:r w:rsidRPr="00720E1A">
        <w:t>1.3. Области профессиональной служебной деятельности государственного гра</w:t>
      </w:r>
      <w:r w:rsidRPr="00720E1A">
        <w:t>ж</w:t>
      </w:r>
      <w:r w:rsidRPr="00720E1A">
        <w:t>данского служащего Чувашской Республики (далее – гражданский служащий):</w:t>
      </w:r>
    </w:p>
    <w:p w:rsidR="00CA7CCD" w:rsidRPr="00720E1A" w:rsidRDefault="00CA7CCD" w:rsidP="00CA7CCD">
      <w:pPr>
        <w:shd w:val="clear" w:color="auto" w:fill="FFFFFF"/>
        <w:ind w:firstLine="709"/>
        <w:jc w:val="both"/>
      </w:pPr>
      <w:r w:rsidRPr="00720E1A">
        <w:t>регулирование промышленности и энергетики, регулирование экономики, реги</w:t>
      </w:r>
      <w:r w:rsidRPr="00720E1A">
        <w:t>о</w:t>
      </w:r>
      <w:r w:rsidRPr="00720E1A">
        <w:t>нального развития, деятельности хозяйствующих субъектов и предпринимательства.</w:t>
      </w:r>
    </w:p>
    <w:p w:rsidR="00CA7CCD" w:rsidRPr="00720E1A" w:rsidRDefault="00CA7CCD" w:rsidP="00CA7CCD">
      <w:pPr>
        <w:shd w:val="clear" w:color="auto" w:fill="FFFFFF"/>
        <w:ind w:firstLine="709"/>
        <w:jc w:val="both"/>
      </w:pPr>
      <w:r w:rsidRPr="00720E1A">
        <w:t xml:space="preserve">1.4.Виды профессиональной служебной деятельности гражданского служащего: </w:t>
      </w:r>
    </w:p>
    <w:p w:rsidR="00CA7CCD" w:rsidRDefault="00CA7CCD" w:rsidP="00CA7CCD">
      <w:pPr>
        <w:shd w:val="clear" w:color="auto" w:fill="FFFFFF"/>
        <w:ind w:firstLine="709"/>
        <w:jc w:val="both"/>
        <w:rPr>
          <w:color w:val="000000"/>
        </w:rPr>
      </w:pPr>
      <w:r w:rsidRPr="00720E1A">
        <w:rPr>
          <w:color w:val="000000"/>
        </w:rPr>
        <w:t>регулирование экономики в сфере производства и оборота этилового спирта, алк</w:t>
      </w:r>
      <w:r w:rsidRPr="00720E1A">
        <w:rPr>
          <w:color w:val="000000"/>
        </w:rPr>
        <w:t>о</w:t>
      </w:r>
      <w:r w:rsidRPr="00720E1A">
        <w:rPr>
          <w:color w:val="000000"/>
        </w:rPr>
        <w:t xml:space="preserve">гольной и спиртосодержащей продукции; </w:t>
      </w:r>
    </w:p>
    <w:p w:rsidR="00CA7CCD" w:rsidRPr="00720E1A" w:rsidRDefault="00CA7CCD" w:rsidP="00CA7CCD">
      <w:pPr>
        <w:shd w:val="clear" w:color="auto" w:fill="FFFFFF"/>
        <w:ind w:firstLine="709"/>
        <w:jc w:val="both"/>
        <w:rPr>
          <w:color w:val="000000"/>
        </w:rPr>
      </w:pPr>
      <w:r w:rsidRPr="00720E1A">
        <w:rPr>
          <w:color w:val="000000"/>
        </w:rPr>
        <w:t>регулирование производства и оборота этилового спирта, алкогольной и спиртос</w:t>
      </w:r>
      <w:r w:rsidRPr="00720E1A">
        <w:rPr>
          <w:color w:val="000000"/>
        </w:rPr>
        <w:t>о</w:t>
      </w:r>
      <w:r w:rsidRPr="00720E1A">
        <w:rPr>
          <w:color w:val="000000"/>
        </w:rPr>
        <w:t>держащей продукции.</w:t>
      </w:r>
    </w:p>
    <w:p w:rsidR="003F4EAE" w:rsidRDefault="003F4EAE" w:rsidP="00CA7CCD">
      <w:pPr>
        <w:ind w:firstLine="709"/>
        <w:jc w:val="both"/>
      </w:pPr>
      <w:r>
        <w:t>1.5. Заместитель начальника отдела назначается на должность и освобождается от должности министром экономического развития и имущественных отношений Чувашской Республики (далее – министр) и непосредственно подчиняется начальнику отдела.</w:t>
      </w:r>
    </w:p>
    <w:p w:rsidR="003F4EAE" w:rsidRDefault="003F4EAE" w:rsidP="003F4EAE">
      <w:pPr>
        <w:ind w:firstLine="709"/>
        <w:jc w:val="both"/>
      </w:pPr>
      <w:r>
        <w:lastRenderedPageBreak/>
        <w:t>1.6. В период отсутствия заместителя начальника отдела (отпуск, командировка, временная нетрудоспособность) его должностные обязанности распределяются начальн</w:t>
      </w:r>
      <w:r>
        <w:t>и</w:t>
      </w:r>
      <w:r>
        <w:t>ком отдела между работниками отдела.</w:t>
      </w:r>
    </w:p>
    <w:p w:rsidR="003F4EAE" w:rsidRDefault="003F4EAE" w:rsidP="003F4EAE">
      <w:pPr>
        <w:ind w:firstLine="709"/>
        <w:jc w:val="both"/>
      </w:pPr>
    </w:p>
    <w:p w:rsidR="003F4EAE" w:rsidRPr="003F4EAE" w:rsidRDefault="003F4EAE" w:rsidP="003F4EAE">
      <w:pPr>
        <w:ind w:firstLine="709"/>
        <w:jc w:val="center"/>
        <w:rPr>
          <w:b/>
        </w:rPr>
      </w:pPr>
      <w:r w:rsidRPr="003F4EAE">
        <w:rPr>
          <w:b/>
        </w:rPr>
        <w:t>II. Квалификационные требования</w:t>
      </w:r>
    </w:p>
    <w:p w:rsidR="003F4EAE" w:rsidRDefault="003F4EAE" w:rsidP="003F4EAE">
      <w:pPr>
        <w:ind w:firstLine="709"/>
        <w:jc w:val="both"/>
      </w:pPr>
    </w:p>
    <w:p w:rsidR="003F4EAE" w:rsidRDefault="003F4EAE" w:rsidP="003F4EAE">
      <w:pPr>
        <w:ind w:firstLine="709"/>
        <w:jc w:val="both"/>
      </w:pPr>
      <w:r>
        <w:t>Для замещения должности заместителя начальника отдела устанавливаются баз</w:t>
      </w:r>
      <w:r>
        <w:t>о</w:t>
      </w:r>
      <w:r>
        <w:t xml:space="preserve">вые и профессионально-функциональные квалификационные требования. </w:t>
      </w:r>
    </w:p>
    <w:p w:rsidR="003F4EAE" w:rsidRDefault="003F4EAE" w:rsidP="003F4EAE">
      <w:pPr>
        <w:ind w:firstLine="709"/>
        <w:jc w:val="both"/>
      </w:pPr>
      <w:r>
        <w:t>2.1. Базовые квалификационные требования:</w:t>
      </w:r>
    </w:p>
    <w:p w:rsidR="003F4EAE" w:rsidRDefault="003F4EAE" w:rsidP="003F4EAE">
      <w:pPr>
        <w:ind w:firstLine="709"/>
        <w:jc w:val="both"/>
      </w:pPr>
      <w:r>
        <w:t xml:space="preserve">2.1.1. Гражданский служащий, замещающий должность заместителя начальника </w:t>
      </w:r>
      <w:proofErr w:type="gramStart"/>
      <w:r>
        <w:t>от-дела</w:t>
      </w:r>
      <w:proofErr w:type="gramEnd"/>
      <w:r>
        <w:t>, должен иметь высшее образование.</w:t>
      </w:r>
    </w:p>
    <w:p w:rsidR="00592EBB" w:rsidRDefault="003F4EAE" w:rsidP="00592EBB">
      <w:pPr>
        <w:ind w:firstLine="709"/>
        <w:jc w:val="both"/>
      </w:pPr>
      <w:r>
        <w:t xml:space="preserve">2.1.2. </w:t>
      </w:r>
      <w:r w:rsidR="00592EBB">
        <w:t>Для должности заместителя начальника отдела требования к стажу госуда</w:t>
      </w:r>
      <w:r w:rsidR="00592EBB">
        <w:t>р</w:t>
      </w:r>
      <w:r w:rsidR="00592EBB">
        <w:t>ственной гражданской службы или работы по специальности, направлению подготовки не устанавливаются</w:t>
      </w:r>
    </w:p>
    <w:p w:rsidR="003F4EAE" w:rsidRDefault="003F4EAE" w:rsidP="00592EBB">
      <w:pPr>
        <w:ind w:firstLine="709"/>
        <w:jc w:val="both"/>
      </w:pPr>
      <w:r>
        <w:t>2.1.3. Заместитель начальника отдела должен обладать следующими базовыми зн</w:t>
      </w:r>
      <w:r>
        <w:t>а</w:t>
      </w:r>
      <w:r>
        <w:t xml:space="preserve">ниями и умениями: </w:t>
      </w:r>
    </w:p>
    <w:p w:rsidR="003F4EAE" w:rsidRDefault="003F4EAE" w:rsidP="003F4EAE">
      <w:pPr>
        <w:ind w:firstLine="709"/>
        <w:jc w:val="both"/>
      </w:pPr>
      <w:r>
        <w:t>1) знанием государственного языка Российской Федерации (русского языка);</w:t>
      </w:r>
    </w:p>
    <w:p w:rsidR="003F4EAE" w:rsidRDefault="003F4EAE" w:rsidP="003F4EAE">
      <w:pPr>
        <w:ind w:firstLine="709"/>
        <w:jc w:val="both"/>
      </w:pPr>
      <w:r>
        <w:t>2) знаниями основ: Конституции Российской Федерации, федеральных законов «О системе государственной службы Российской Федерации», «О государственной гражда</w:t>
      </w:r>
      <w:r>
        <w:t>н</w:t>
      </w:r>
      <w:r>
        <w:t>ской службе Российской Федерации», «О противодействии коррупции»;</w:t>
      </w:r>
    </w:p>
    <w:p w:rsidR="003F4EAE" w:rsidRDefault="003F4EAE" w:rsidP="003F4EAE">
      <w:pPr>
        <w:ind w:firstLine="709"/>
        <w:jc w:val="both"/>
      </w:pPr>
      <w:r>
        <w:t>3) знаниями и умениями в области информационно-коммуникационных технол</w:t>
      </w:r>
      <w:r>
        <w:t>о</w:t>
      </w:r>
      <w:r>
        <w:t>гий.</w:t>
      </w:r>
    </w:p>
    <w:p w:rsidR="003F4EAE" w:rsidRDefault="003F4EAE" w:rsidP="003F4EAE">
      <w:pPr>
        <w:ind w:firstLine="709"/>
        <w:jc w:val="both"/>
      </w:pPr>
      <w:r>
        <w:t>2.1.4. Умения гражданского служащего, замещающего должность заместителя начальника отдела, должны включать:</w:t>
      </w:r>
    </w:p>
    <w:p w:rsidR="003F4EAE" w:rsidRDefault="003F4EAE" w:rsidP="003F4EAE">
      <w:pPr>
        <w:ind w:firstLine="709"/>
        <w:jc w:val="both"/>
      </w:pPr>
      <w:r>
        <w:t>общие умения:</w:t>
      </w:r>
    </w:p>
    <w:p w:rsidR="003F4EAE" w:rsidRDefault="003F4EAE" w:rsidP="003F4EAE">
      <w:pPr>
        <w:ind w:firstLine="709"/>
        <w:jc w:val="both"/>
      </w:pPr>
      <w:r>
        <w:t>умение мыслить системно (стратегически);</w:t>
      </w:r>
    </w:p>
    <w:p w:rsidR="003F4EAE" w:rsidRDefault="003F4EAE" w:rsidP="003F4EAE">
      <w:pPr>
        <w:ind w:firstLine="709"/>
        <w:jc w:val="both"/>
      </w:pPr>
      <w:r>
        <w:t>умение планировать, рационально использовать служебное время и достигать р</w:t>
      </w:r>
      <w:r>
        <w:t>е</w:t>
      </w:r>
      <w:r>
        <w:t>зультата;</w:t>
      </w:r>
    </w:p>
    <w:p w:rsidR="003F4EAE" w:rsidRDefault="003F4EAE" w:rsidP="003F4EAE">
      <w:pPr>
        <w:ind w:firstLine="709"/>
        <w:jc w:val="both"/>
      </w:pPr>
      <w:r>
        <w:t>коммуникативные умения;</w:t>
      </w:r>
    </w:p>
    <w:p w:rsidR="003F4EAE" w:rsidRDefault="003F4EAE" w:rsidP="003F4EAE">
      <w:pPr>
        <w:ind w:firstLine="709"/>
        <w:jc w:val="both"/>
      </w:pPr>
      <w:r>
        <w:t>умение управлять изменениями.</w:t>
      </w:r>
    </w:p>
    <w:p w:rsidR="003F4EAE" w:rsidRDefault="003F4EAE" w:rsidP="003F4EAE">
      <w:pPr>
        <w:ind w:firstLine="709"/>
        <w:jc w:val="both"/>
      </w:pPr>
      <w:r>
        <w:t xml:space="preserve">2.2. Профессионально-функциональные квалификационные требования: </w:t>
      </w:r>
    </w:p>
    <w:p w:rsidR="003F4EAE" w:rsidRDefault="003F4EAE" w:rsidP="000B0984">
      <w:pPr>
        <w:ind w:firstLine="709"/>
        <w:jc w:val="both"/>
      </w:pPr>
      <w:r>
        <w:t xml:space="preserve">2.2.1. Гражданскому служащему, замещающему должность </w:t>
      </w:r>
      <w:r w:rsidR="00592EBB">
        <w:t>заместителя начальн</w:t>
      </w:r>
      <w:r w:rsidR="00592EBB">
        <w:t>и</w:t>
      </w:r>
      <w:r w:rsidR="00592EBB">
        <w:t>ка</w:t>
      </w:r>
      <w:r>
        <w:t>, квалификационные требования к специальностям, направлениям подготовки не уст</w:t>
      </w:r>
      <w:r>
        <w:t>а</w:t>
      </w:r>
      <w:r>
        <w:t xml:space="preserve">навливаются. </w:t>
      </w:r>
    </w:p>
    <w:p w:rsidR="003F4EAE" w:rsidRDefault="003F4EAE" w:rsidP="000B0984">
      <w:pPr>
        <w:ind w:firstLine="709"/>
        <w:jc w:val="both"/>
      </w:pPr>
      <w:r>
        <w:t xml:space="preserve">2.2.2. Гражданский служащий, замещающий должность </w:t>
      </w:r>
      <w:r w:rsidR="000B0984">
        <w:t>заместителя начальника</w:t>
      </w:r>
      <w:r>
        <w:t xml:space="preserve">, 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</w:p>
    <w:p w:rsidR="003F4EAE" w:rsidRDefault="003F4EAE" w:rsidP="000B0984">
      <w:pPr>
        <w:ind w:firstLine="709"/>
        <w:jc w:val="both"/>
      </w:pPr>
      <w:r>
        <w:t>Конституция Российской Федерации;</w:t>
      </w:r>
    </w:p>
    <w:p w:rsidR="003F4EAE" w:rsidRDefault="003F4EAE" w:rsidP="000B0984">
      <w:pPr>
        <w:ind w:firstLine="709"/>
        <w:jc w:val="both"/>
      </w:pPr>
      <w:r>
        <w:t>Гражданский кодекс Российской Федерации;</w:t>
      </w:r>
    </w:p>
    <w:p w:rsidR="000B0984" w:rsidRDefault="000B0984" w:rsidP="000B0984">
      <w:pPr>
        <w:pStyle w:val="3"/>
        <w:tabs>
          <w:tab w:val="left" w:pos="13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Бюджетный кодекс Российской Федерации; </w:t>
      </w:r>
    </w:p>
    <w:p w:rsidR="000B0984" w:rsidRDefault="000B0984" w:rsidP="000B0984">
      <w:pPr>
        <w:pStyle w:val="3"/>
        <w:tabs>
          <w:tab w:val="left" w:pos="13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0B0984" w:rsidRDefault="000B0984" w:rsidP="000B0984">
      <w:pPr>
        <w:ind w:firstLine="709"/>
        <w:jc w:val="both"/>
      </w:pPr>
      <w:r>
        <w:t>Кодекс Российской Федерации об административных правонарушениях</w:t>
      </w:r>
      <w:r w:rsidR="00761AD1">
        <w:t>;</w:t>
      </w:r>
      <w:r>
        <w:t xml:space="preserve"> </w:t>
      </w:r>
    </w:p>
    <w:p w:rsidR="003F4EAE" w:rsidRDefault="003F4EAE" w:rsidP="000B0984">
      <w:pPr>
        <w:ind w:firstLine="709"/>
        <w:jc w:val="both"/>
      </w:pPr>
      <w:r>
        <w:t>Федеральный закон от 7 февраля 1992 г. № 2300-1 «О защите прав потребителей»;</w:t>
      </w:r>
    </w:p>
    <w:p w:rsidR="003F4EAE" w:rsidRDefault="003F4EAE" w:rsidP="000B0984">
      <w:pPr>
        <w:ind w:firstLine="709"/>
        <w:jc w:val="both"/>
      </w:pPr>
      <w:r>
        <w:t>Федеральный закон от 22 ноября 1995 г. № 171-ФЗ «О государственном регулир</w:t>
      </w:r>
      <w:r>
        <w:t>о</w:t>
      </w:r>
      <w:r>
        <w:t>вании производства и оборота этилового спирта, алкогольной и спиртосодержащей пр</w:t>
      </w:r>
      <w:r>
        <w:t>о</w:t>
      </w:r>
      <w:r>
        <w:t>дукции и об ограничении потребления (распития) алкогольной продукции»;</w:t>
      </w:r>
    </w:p>
    <w:p w:rsidR="003F4EAE" w:rsidRDefault="003F4EAE" w:rsidP="000B0984">
      <w:pPr>
        <w:ind w:firstLine="709"/>
        <w:jc w:val="both"/>
      </w:pPr>
      <w:r>
        <w:t>Федеральный закон от 30 декабря 2001 г. № 197-ФЗ «Трудовой кодекс Российской Федерации»;</w:t>
      </w:r>
    </w:p>
    <w:p w:rsidR="003F4EAE" w:rsidRDefault="003F4EAE" w:rsidP="003F4EAE">
      <w:pPr>
        <w:ind w:firstLine="709"/>
        <w:jc w:val="both"/>
      </w:pPr>
      <w:r>
        <w:t>Федеральный закон от 22 мая 2003 г. № 54-ФЗ «О применении контрольно-кассовой техники при осуществлении наличных денежных расчетов и (или) расчетов с и</w:t>
      </w:r>
      <w:r>
        <w:t>с</w:t>
      </w:r>
      <w:r>
        <w:t>пользованием платежных карт»;</w:t>
      </w:r>
    </w:p>
    <w:p w:rsidR="003F4EAE" w:rsidRDefault="003F4EAE" w:rsidP="003F4EAE">
      <w:pPr>
        <w:ind w:firstLine="709"/>
        <w:jc w:val="both"/>
      </w:pPr>
      <w:r>
        <w:lastRenderedPageBreak/>
        <w:t>Федеральный закон от 27 июля 2004 г. № 79-ФЗ «О государственной гражданской службе Российской Федерации»;</w:t>
      </w:r>
    </w:p>
    <w:p w:rsidR="003F4EAE" w:rsidRDefault="003F4EAE" w:rsidP="003F4EAE">
      <w:pPr>
        <w:ind w:firstLine="709"/>
        <w:jc w:val="both"/>
      </w:pPr>
      <w:r>
        <w:t>Федеральный закон от 2 мая 2006 г. № 59-ФЗ «О порядке рассмотрения обращений граждан Российской Федерации»;</w:t>
      </w:r>
    </w:p>
    <w:p w:rsidR="003F4EAE" w:rsidRDefault="003F4EAE" w:rsidP="003F4EAE">
      <w:pPr>
        <w:ind w:firstLine="709"/>
        <w:jc w:val="both"/>
      </w:pPr>
      <w:r>
        <w:t>Федеральный закон от 26 июля 2006 г. № 135-ФЗ «О защите конкуренции»;</w:t>
      </w:r>
    </w:p>
    <w:p w:rsidR="003F4EAE" w:rsidRDefault="003F4EAE" w:rsidP="003F4EAE">
      <w:pPr>
        <w:ind w:firstLine="709"/>
        <w:jc w:val="both"/>
      </w:pPr>
      <w:r>
        <w:t>Федеральный закон от 27 июля 2006 г. № 152-ФЗ «О персональных данных»;</w:t>
      </w:r>
    </w:p>
    <w:p w:rsidR="003F4EAE" w:rsidRDefault="003F4EAE" w:rsidP="003F4EAE">
      <w:pPr>
        <w:ind w:firstLine="709"/>
        <w:jc w:val="both"/>
      </w:pPr>
      <w:r>
        <w:t>Федеральный закон от 25 декабря 2008 г. № 273-ФЗ «О противодействии корру</w:t>
      </w:r>
      <w:r>
        <w:t>п</w:t>
      </w:r>
      <w:r>
        <w:t xml:space="preserve">ции»; </w:t>
      </w:r>
    </w:p>
    <w:p w:rsidR="003F4EAE" w:rsidRDefault="003F4EAE" w:rsidP="00CA7CCD">
      <w:pPr>
        <w:ind w:firstLine="709"/>
        <w:jc w:val="both"/>
      </w:pPr>
      <w: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A7CCD" w:rsidRDefault="00CA7CCD" w:rsidP="00CA7CCD">
      <w:pPr>
        <w:keepNext/>
        <w:keepLines/>
        <w:tabs>
          <w:tab w:val="left" w:pos="9033"/>
        </w:tabs>
        <w:ind w:firstLine="709"/>
        <w:jc w:val="both"/>
      </w:pPr>
      <w:r>
        <w:t>Федеральный закон от 31 июля 2020 г. № 248-ФЗ «О государственном контроле (надзоре) и муниципальном контроле в Российской Федерации»;</w:t>
      </w:r>
    </w:p>
    <w:p w:rsidR="003F4EAE" w:rsidRDefault="003F4EAE" w:rsidP="00CA7CCD">
      <w:pPr>
        <w:ind w:firstLine="709"/>
        <w:jc w:val="both"/>
      </w:pPr>
      <w:r>
        <w:t>Указ Президента Российской Федерации от 12 августа 2002 г. № 885 «Об утве</w:t>
      </w:r>
      <w:r>
        <w:t>р</w:t>
      </w:r>
      <w:r>
        <w:t>ждении общих принципов служебного поведения государственных служащих»;</w:t>
      </w:r>
    </w:p>
    <w:p w:rsidR="003F4EAE" w:rsidRDefault="003F4EAE" w:rsidP="00CA7CCD">
      <w:pPr>
        <w:ind w:firstLine="709"/>
        <w:jc w:val="both"/>
      </w:pPr>
      <w:r>
        <w:t>постановление Правительства Российской Федерации от 21 сентября 2020 г.№ 1515 «Об утверждении Правил оказания услуг общественного питания»;</w:t>
      </w:r>
    </w:p>
    <w:p w:rsidR="003F4EAE" w:rsidRDefault="003F4EAE" w:rsidP="00CA7CCD">
      <w:pPr>
        <w:ind w:firstLine="709"/>
        <w:jc w:val="both"/>
      </w:pPr>
      <w:r>
        <w:t>постановление Правительства Российской Федерации от 23 декабря 2020 г. № 2220 «Об утверждении Правил определения органами местного самоуправления границ прил</w:t>
      </w:r>
      <w:r>
        <w:t>е</w:t>
      </w:r>
      <w:r>
        <w:t>гающих территорий, на которых не допускается розничная продажа алкогольной проду</w:t>
      </w:r>
      <w:r>
        <w:t>к</w:t>
      </w:r>
      <w:r>
        <w:t>ции и розничная продажа алкогольной продукции при оказании услуг общественного п</w:t>
      </w:r>
      <w:r>
        <w:t>и</w:t>
      </w:r>
      <w:r>
        <w:t>тания»;</w:t>
      </w:r>
    </w:p>
    <w:p w:rsidR="003F4EAE" w:rsidRDefault="003F4EAE" w:rsidP="003F4EAE">
      <w:pPr>
        <w:ind w:firstLine="709"/>
        <w:jc w:val="both"/>
      </w:pPr>
      <w:r>
        <w:t>постановление Правительства Российской Федерации от 29 декабря 2020 г. № 2348 «О маркировке алкогольной продукции федеральными специальными марками»;</w:t>
      </w:r>
    </w:p>
    <w:p w:rsidR="003F4EAE" w:rsidRDefault="003F4EAE" w:rsidP="003F4EAE">
      <w:pPr>
        <w:ind w:firstLine="709"/>
        <w:jc w:val="both"/>
      </w:pPr>
      <w:proofErr w:type="gramStart"/>
      <w:r>
        <w:t>постановление Правительства Российской Федерации от 31 декабря 2020 г. № 2463 «Об утверждении Правил продажи товаров по договору розничной купли-продажи, п</w:t>
      </w:r>
      <w:r>
        <w:t>е</w:t>
      </w:r>
      <w:r>
        <w:t>речня товаров длительного пользования, на которые не распространяется требование п</w:t>
      </w:r>
      <w:r>
        <w:t>о</w:t>
      </w:r>
      <w:r>
        <w:t>требителя о безвозмездном предоставлении ему товара, обладающего этими же основн</w:t>
      </w:r>
      <w:r>
        <w:t>ы</w:t>
      </w:r>
      <w:r>
        <w:t>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</w:t>
      </w:r>
      <w:proofErr w:type="gramEnd"/>
      <w:r>
        <w:t xml:space="preserve"> изменений в некоторые акты Правительства Российской Федерации»;</w:t>
      </w:r>
    </w:p>
    <w:p w:rsidR="003F4EAE" w:rsidRDefault="003F4EAE" w:rsidP="003F4EAE">
      <w:pPr>
        <w:ind w:firstLine="709"/>
        <w:jc w:val="both"/>
      </w:pPr>
      <w:r>
        <w:t>постановление Правительства Российской Федерации от 31 декабря 2020 г. № 2466 «О ведении и функционировании единой государственной автоматизированной информ</w:t>
      </w:r>
      <w:r>
        <w:t>а</w:t>
      </w:r>
      <w:r>
        <w:t>ционной системы учета объема производства и оборота этилового спирта, алкогольной и спиртосодержащей продукции»;</w:t>
      </w:r>
    </w:p>
    <w:p w:rsidR="003F4EAE" w:rsidRDefault="003F4EAE" w:rsidP="003F4EAE">
      <w:pPr>
        <w:ind w:firstLine="709"/>
        <w:jc w:val="both"/>
      </w:pPr>
      <w:r>
        <w:t>приказ Федеральной службы по регулированию алкогольного рынка от 5 августа 2013 г. № 198 «О формате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мощностей»;</w:t>
      </w:r>
    </w:p>
    <w:p w:rsidR="003F4EAE" w:rsidRDefault="003F4EAE" w:rsidP="003F4EAE">
      <w:pPr>
        <w:ind w:firstLine="709"/>
        <w:jc w:val="both"/>
      </w:pPr>
      <w:r>
        <w:t xml:space="preserve">приказ Министерства финансов Российской Федерации от 7 октября 2020 г. </w:t>
      </w:r>
      <w:r w:rsidR="00565E3E">
        <w:br/>
      </w:r>
      <w:r>
        <w:t>№ 232н «Об установлении цен, не ниже которых осуществляются закупка (за исключен</w:t>
      </w:r>
      <w:r>
        <w:t>и</w:t>
      </w:r>
      <w:r>
        <w:t>ем импорта), поставки (за исключением экспорта) и розничная продажа игристого вина (шампанского)»;</w:t>
      </w:r>
    </w:p>
    <w:p w:rsidR="003F4EAE" w:rsidRDefault="003F4EAE" w:rsidP="003F4EAE">
      <w:pPr>
        <w:ind w:firstLine="709"/>
        <w:jc w:val="both"/>
      </w:pPr>
      <w:r>
        <w:t>приказ Министерства фи</w:t>
      </w:r>
      <w:r w:rsidR="00565E3E">
        <w:t xml:space="preserve">нансов Российской Федерации от </w:t>
      </w:r>
      <w:r>
        <w:t xml:space="preserve">7 октября 2020 г. </w:t>
      </w:r>
      <w:r>
        <w:br/>
        <w:t>№ 235н «Об установлении цен, не ниже которых осуществляются закупка (за исключен</w:t>
      </w:r>
      <w:r>
        <w:t>и</w:t>
      </w:r>
      <w:r>
        <w:t>ем импорта), поставки (за исключением экспорта) и розничная продажа алкогольной пр</w:t>
      </w:r>
      <w:r>
        <w:t>о</w:t>
      </w:r>
      <w:r>
        <w:t>дукции крепостью свыше 28 процентов»;</w:t>
      </w:r>
    </w:p>
    <w:p w:rsidR="003F4EAE" w:rsidRDefault="003F4EAE" w:rsidP="001C6C50">
      <w:pPr>
        <w:ind w:firstLine="709"/>
        <w:jc w:val="both"/>
      </w:pPr>
      <w:proofErr w:type="gramStart"/>
      <w:r>
        <w:t>приказ Федеральной службы по регулированию алкогольного рынка от 17 декабря 2020 г. № 396 «Об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</w:t>
      </w:r>
      <w:r>
        <w:t>н</w:t>
      </w:r>
      <w:r>
        <w:lastRenderedPageBreak/>
        <w:t xml:space="preserve">ных мощностей производителями пива и пивных напитков сидра, </w:t>
      </w:r>
      <w:proofErr w:type="spellStart"/>
      <w:r>
        <w:t>пуаре</w:t>
      </w:r>
      <w:proofErr w:type="spellEnd"/>
      <w:r>
        <w:t>, медовухи, форм и порядка заполнения таких деклараций»;</w:t>
      </w:r>
      <w:proofErr w:type="gramEnd"/>
    </w:p>
    <w:p w:rsidR="001C6C50" w:rsidRPr="00EA2FE4" w:rsidRDefault="001C6C50" w:rsidP="001C6C50">
      <w:pPr>
        <w:keepNext/>
        <w:keepLines/>
        <w:tabs>
          <w:tab w:val="left" w:pos="9033"/>
        </w:tabs>
        <w:ind w:firstLine="709"/>
        <w:jc w:val="both"/>
      </w:pPr>
      <w:r w:rsidRPr="00EA2FE4">
        <w:t>Конституция Чувашской Республики;</w:t>
      </w:r>
    </w:p>
    <w:p w:rsidR="003F4EAE" w:rsidRDefault="003F4EAE" w:rsidP="001C6C50">
      <w:pPr>
        <w:ind w:firstLine="709"/>
        <w:jc w:val="both"/>
      </w:pPr>
      <w:r>
        <w:t xml:space="preserve">Закон Чувашской Республики от 23 июля 2003 г. № 22 «Об </w:t>
      </w:r>
      <w:proofErr w:type="gramStart"/>
      <w:r>
        <w:t>административных</w:t>
      </w:r>
      <w:proofErr w:type="gramEnd"/>
      <w:r>
        <w:t xml:space="preserve"> пр</w:t>
      </w:r>
      <w:r>
        <w:t>а</w:t>
      </w:r>
      <w:r>
        <w:t>во-нарушениях в Чувашской Республике»;</w:t>
      </w:r>
    </w:p>
    <w:p w:rsidR="003F4EAE" w:rsidRDefault="003F4EAE" w:rsidP="001C6C50">
      <w:pPr>
        <w:ind w:firstLine="709"/>
        <w:jc w:val="both"/>
      </w:pPr>
      <w:r>
        <w:t>Закон Чувашской Республики от 12 апреля 2005 г. № 11 «О государственной гра</w:t>
      </w:r>
      <w:r>
        <w:t>ж</w:t>
      </w:r>
      <w:r>
        <w:t>данской службе Чувашской Республики»;</w:t>
      </w:r>
    </w:p>
    <w:p w:rsidR="003F4EAE" w:rsidRDefault="003F4EAE" w:rsidP="003F4EAE">
      <w:pPr>
        <w:ind w:firstLine="709"/>
        <w:jc w:val="both"/>
      </w:pPr>
      <w:r>
        <w:t>Закон Чувашской Республики от 29 декабря 2005 г. № 69 «О государственном р</w:t>
      </w:r>
      <w:r>
        <w:t>е</w:t>
      </w:r>
      <w:r>
        <w:t>гулировании производства и оборота этилового спирта, алкогольной и спиртосодержащей продукции на территории Чувашской Республики»;</w:t>
      </w:r>
    </w:p>
    <w:p w:rsidR="003F4EAE" w:rsidRDefault="003F4EAE" w:rsidP="003F4EAE">
      <w:pPr>
        <w:ind w:firstLine="709"/>
        <w:jc w:val="both"/>
      </w:pPr>
      <w:r>
        <w:t>Указ Президента Чувашской Республики от 29 июня 2009 г. № 43 «О представл</w:t>
      </w:r>
      <w:r>
        <w:t>е</w:t>
      </w:r>
      <w:r>
        <w:t>нии гражданами, претендующими на замещение должностей государственной гражда</w:t>
      </w:r>
      <w:r>
        <w:t>н</w:t>
      </w:r>
      <w:r>
        <w:t>ской службы Чувашской Республики, и государственными гражданскими служащими Ч</w:t>
      </w:r>
      <w:r>
        <w:t>у</w:t>
      </w:r>
      <w:r>
        <w:t>вашской Республики сведений о доходах, об имуществе и обязательствах имущественного характера»;</w:t>
      </w:r>
    </w:p>
    <w:p w:rsidR="003F4EAE" w:rsidRDefault="003F4EAE" w:rsidP="003F4EAE">
      <w:pPr>
        <w:ind w:firstLine="709"/>
        <w:jc w:val="both"/>
      </w:pPr>
      <w:r>
        <w:t>постановление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3F4EAE" w:rsidRDefault="003F4EAE" w:rsidP="003F4EAE">
      <w:pPr>
        <w:ind w:firstLine="709"/>
        <w:jc w:val="both"/>
      </w:pPr>
      <w:r>
        <w:t>постановление Кабинета Министров Чувашской Республики от 4 мая 2007 г. № 97 «О порядке организации и функционирования розничных рынков на территории Чува</w:t>
      </w:r>
      <w:r>
        <w:t>ш</w:t>
      </w:r>
      <w:r>
        <w:t>ской Республики»;</w:t>
      </w:r>
    </w:p>
    <w:p w:rsidR="003F4EAE" w:rsidRDefault="003F4EAE" w:rsidP="003F4EAE">
      <w:pPr>
        <w:ind w:firstLine="709"/>
        <w:jc w:val="both"/>
      </w:pPr>
      <w:r>
        <w:t>постановление Кабинета Министров Чувашской Республики от 14 ноября 2012 г. № 481 «Об установлении дополнительных ограничений времени, условий и мест розни</w:t>
      </w:r>
      <w:r>
        <w:t>ч</w:t>
      </w:r>
      <w:r>
        <w:t>ной продажи алкогольной продукции на территории Чувашской Республики»;</w:t>
      </w:r>
    </w:p>
    <w:p w:rsidR="003F4EAE" w:rsidRDefault="003F4EAE" w:rsidP="003F4EAE">
      <w:pPr>
        <w:ind w:firstLine="709"/>
        <w:jc w:val="both"/>
      </w:pPr>
      <w:proofErr w:type="gramStart"/>
      <w:r>
        <w:t xml:space="preserve">постановление Кабинета Министров Чувашской Республики от 24 мая 2017 г. </w:t>
      </w:r>
      <w:r>
        <w:br/>
        <w:t>№ 201 «Об определении мест нахождения источников повышенной опасности и устано</w:t>
      </w:r>
      <w:r>
        <w:t>в</w:t>
      </w:r>
      <w:r>
        <w:t>лении границ территорий, прилегающих к местам массового скопления граждан в период проведения публичных мероприятий, в которых не допускается розничная продажа алк</w:t>
      </w:r>
      <w:r>
        <w:t>о</w:t>
      </w:r>
      <w:r>
        <w:t>гольной продукции и розничная продажа алкогольной продукции при оказании услуг о</w:t>
      </w:r>
      <w:r>
        <w:t>б</w:t>
      </w:r>
      <w:r>
        <w:t>щественного питания на территории Чувашской Республики»;</w:t>
      </w:r>
      <w:proofErr w:type="gramEnd"/>
    </w:p>
    <w:p w:rsidR="003F4EAE" w:rsidRDefault="003F4EAE" w:rsidP="003F4EAE">
      <w:pPr>
        <w:ind w:firstLine="709"/>
        <w:jc w:val="both"/>
      </w:pPr>
      <w:r>
        <w:t xml:space="preserve">постановление Кабинета Министров Чувашской Республики от 14 июня 2017 г. </w:t>
      </w:r>
      <w:r>
        <w:br/>
        <w:t>№ 234 «О мерах по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3F4EAE" w:rsidRDefault="003F4EAE" w:rsidP="003F4EAE">
      <w:pPr>
        <w:ind w:firstLine="709"/>
        <w:jc w:val="both"/>
      </w:pPr>
      <w:r>
        <w:t>постановление Кабинета Министров Чувашской Республики от 26 февраля 2020 г. № 74 «Вопросы Министерства экономического развития и имущественных отношений Чувашской Республики».</w:t>
      </w:r>
    </w:p>
    <w:p w:rsidR="003F4EAE" w:rsidRDefault="003F4EAE" w:rsidP="003F4EAE">
      <w:pPr>
        <w:ind w:firstLine="709"/>
        <w:jc w:val="both"/>
      </w:pPr>
      <w:r>
        <w:t xml:space="preserve">2.2.3. Иные профессиональные знания заместителя начальника отдела должны включать: </w:t>
      </w:r>
    </w:p>
    <w:p w:rsidR="003F4EAE" w:rsidRDefault="003F4EAE" w:rsidP="003F4EAE">
      <w:pPr>
        <w:ind w:firstLine="709"/>
        <w:jc w:val="both"/>
      </w:pPr>
      <w:r>
        <w:t>основные направления и приоритеты государственной политики в сфере регулир</w:t>
      </w:r>
      <w:r>
        <w:t>о</w:t>
      </w:r>
      <w:r>
        <w:t>вания алкогольного рынка;</w:t>
      </w:r>
    </w:p>
    <w:p w:rsidR="003F4EAE" w:rsidRDefault="003F4EAE" w:rsidP="003F4EAE">
      <w:pPr>
        <w:ind w:firstLine="709"/>
        <w:jc w:val="both"/>
      </w:pPr>
      <w:r>
        <w:t>ситуация и положение дел в области алкогольного рынка, основных тенденций и перспектив;</w:t>
      </w:r>
    </w:p>
    <w:p w:rsidR="003F4EAE" w:rsidRDefault="003F4EAE" w:rsidP="003F4EAE">
      <w:pPr>
        <w:ind w:firstLine="709"/>
        <w:jc w:val="both"/>
      </w:pPr>
      <w:r>
        <w:t>нормы делового общения;</w:t>
      </w:r>
    </w:p>
    <w:p w:rsidR="003F4EAE" w:rsidRDefault="003F4EAE" w:rsidP="003F4EAE">
      <w:pPr>
        <w:ind w:firstLine="709"/>
        <w:jc w:val="both"/>
      </w:pPr>
      <w:r>
        <w:t>основы делопроизводства, управления и организации труда;</w:t>
      </w:r>
    </w:p>
    <w:p w:rsidR="003F4EAE" w:rsidRDefault="003F4EAE" w:rsidP="003F4EAE">
      <w:pPr>
        <w:ind w:firstLine="709"/>
        <w:jc w:val="both"/>
      </w:pPr>
      <w:r>
        <w:t>формы и методы работы с применением автоматизированных средств управления.</w:t>
      </w:r>
    </w:p>
    <w:p w:rsidR="003F4EAE" w:rsidRDefault="003F4EAE" w:rsidP="003F4EAE">
      <w:pPr>
        <w:ind w:firstLine="709"/>
        <w:jc w:val="both"/>
      </w:pPr>
      <w:r>
        <w:t>2.2.4. Гражданский служащий, замещающий должность заместителя начальника отдела, должен обладать следующими профессиональными умениями:</w:t>
      </w:r>
    </w:p>
    <w:p w:rsidR="003F4EAE" w:rsidRDefault="003F4EAE" w:rsidP="003F4EAE">
      <w:pPr>
        <w:ind w:firstLine="709"/>
        <w:jc w:val="both"/>
      </w:pPr>
      <w:r>
        <w:t>оперативное и качественное выполнение поставленных задач;</w:t>
      </w:r>
    </w:p>
    <w:p w:rsidR="003F4EAE" w:rsidRDefault="003F4EAE" w:rsidP="003F4EAE">
      <w:pPr>
        <w:ind w:firstLine="709"/>
        <w:jc w:val="both"/>
      </w:pPr>
      <w:r>
        <w:t xml:space="preserve">эффективное планирование служебной деятельности; </w:t>
      </w:r>
    </w:p>
    <w:p w:rsidR="003F4EAE" w:rsidRDefault="003F4EAE" w:rsidP="003F4EAE">
      <w:pPr>
        <w:ind w:firstLine="709"/>
        <w:jc w:val="both"/>
      </w:pPr>
      <w:r>
        <w:t>умениями работы в системе электронного документооборота.</w:t>
      </w:r>
    </w:p>
    <w:p w:rsidR="003F4EAE" w:rsidRDefault="003F4EAE" w:rsidP="003F4EAE">
      <w:pPr>
        <w:ind w:firstLine="709"/>
        <w:jc w:val="both"/>
      </w:pPr>
      <w:r>
        <w:lastRenderedPageBreak/>
        <w:t>2.2.5. Гражданский служащий, замещающий должность заместителя начальника отдела, должен обладать следующими функциональными знаниями:</w:t>
      </w:r>
    </w:p>
    <w:p w:rsidR="003F4EAE" w:rsidRDefault="003F4EAE" w:rsidP="003F4EAE">
      <w:pPr>
        <w:ind w:firstLine="709"/>
        <w:jc w:val="both"/>
      </w:pPr>
      <w:r>
        <w:t>понятие проекта нормативного правового акта, инструменты и этапы его разрабо</w:t>
      </w:r>
      <w:r>
        <w:t>т</w:t>
      </w:r>
      <w:r>
        <w:t>ки;</w:t>
      </w:r>
    </w:p>
    <w:p w:rsidR="003F4EAE" w:rsidRDefault="003F4EAE" w:rsidP="003F4EAE">
      <w:pPr>
        <w:ind w:firstLine="709"/>
        <w:jc w:val="both"/>
      </w:pPr>
      <w:r>
        <w:t>понятие, процедура рассмотрения обращений граждан;</w:t>
      </w:r>
    </w:p>
    <w:p w:rsidR="000B0984" w:rsidRDefault="000B0984" w:rsidP="003F4EAE">
      <w:pPr>
        <w:ind w:firstLine="709"/>
        <w:jc w:val="both"/>
      </w:pPr>
      <w:r>
        <w:t>задачи, сроки, ресурсы и инструменты государственной политики в области рег</w:t>
      </w:r>
      <w:r>
        <w:t>у</w:t>
      </w:r>
      <w:r>
        <w:t>лирования алкогольного рынка;</w:t>
      </w:r>
    </w:p>
    <w:p w:rsidR="003F4EAE" w:rsidRDefault="003F4EAE" w:rsidP="003F4EAE">
      <w:pPr>
        <w:ind w:firstLine="709"/>
        <w:jc w:val="both"/>
      </w:pPr>
      <w:r>
        <w:t>принципы, методы, технологии и механизмы осуществления контроля (надзора);</w:t>
      </w:r>
    </w:p>
    <w:p w:rsidR="003F4EAE" w:rsidRDefault="003F4EAE" w:rsidP="003F4EAE">
      <w:pPr>
        <w:ind w:firstLine="709"/>
        <w:jc w:val="both"/>
      </w:pPr>
      <w:r>
        <w:t>порядок, требования, этапы и принципы разработки и применения администрати</w:t>
      </w:r>
      <w:r>
        <w:t>в</w:t>
      </w:r>
      <w:r>
        <w:t>ного регламента (в том числе административного регламента);</w:t>
      </w:r>
    </w:p>
    <w:p w:rsidR="003F4EAE" w:rsidRDefault="003F4EAE" w:rsidP="007A1EF2">
      <w:pPr>
        <w:ind w:firstLine="709"/>
        <w:jc w:val="both"/>
      </w:pPr>
      <w:r>
        <w:t>основы дипломатического этикета.</w:t>
      </w:r>
    </w:p>
    <w:p w:rsidR="003F4EAE" w:rsidRDefault="003F4EAE" w:rsidP="007A1EF2">
      <w:pPr>
        <w:ind w:firstLine="709"/>
        <w:jc w:val="both"/>
      </w:pPr>
      <w:r>
        <w:t>2.2.6. Гражданский служащий, замещающий должность заместителя начальника отдела, должен обладать следующими функциональными умениями:</w:t>
      </w:r>
    </w:p>
    <w:p w:rsidR="003F4EAE" w:rsidRDefault="003F4EAE" w:rsidP="007A1EF2">
      <w:pPr>
        <w:ind w:firstLine="709"/>
        <w:jc w:val="both"/>
      </w:pPr>
      <w:r>
        <w:t>разработка, рассмотрение и согласование проектов нормативных правовых актов и других документов;</w:t>
      </w:r>
    </w:p>
    <w:p w:rsidR="003F4EAE" w:rsidRDefault="003F4EAE" w:rsidP="007A1EF2">
      <w:pPr>
        <w:ind w:firstLine="709"/>
        <w:jc w:val="both"/>
      </w:pPr>
      <w:r>
        <w:t>подготовка официальных отзывов на проекты нормативных правовых актов;</w:t>
      </w:r>
    </w:p>
    <w:p w:rsidR="000B0984" w:rsidRDefault="000B0984" w:rsidP="007A1EF2">
      <w:pPr>
        <w:ind w:firstLine="709"/>
        <w:jc w:val="both"/>
      </w:pPr>
      <w:r>
        <w:t xml:space="preserve">работа с </w:t>
      </w:r>
      <w:r w:rsidR="007A1EF2">
        <w:t xml:space="preserve">информационными аналитическими </w:t>
      </w:r>
      <w:r>
        <w:t>систем</w:t>
      </w:r>
      <w:r w:rsidR="007A1EF2">
        <w:t>ами;</w:t>
      </w:r>
    </w:p>
    <w:p w:rsidR="007A1EF2" w:rsidRDefault="003F4EAE" w:rsidP="007A1EF2">
      <w:pPr>
        <w:ind w:firstLine="709"/>
        <w:jc w:val="both"/>
      </w:pPr>
      <w:r>
        <w:t>подготовка методических рекомендаций, разъяснений</w:t>
      </w:r>
      <w:r w:rsidR="007A1EF2">
        <w:t>;</w:t>
      </w:r>
    </w:p>
    <w:p w:rsidR="003F4EAE" w:rsidRDefault="003F4EAE" w:rsidP="007A1EF2">
      <w:pPr>
        <w:ind w:firstLine="709"/>
        <w:jc w:val="both"/>
      </w:pPr>
      <w:r>
        <w:t>подготовка аналитических, информационных и других материалов</w:t>
      </w:r>
    </w:p>
    <w:p w:rsidR="003F4EAE" w:rsidRDefault="003F4EAE" w:rsidP="007A1EF2">
      <w:pPr>
        <w:ind w:firstLine="709"/>
        <w:jc w:val="both"/>
      </w:pPr>
      <w:r>
        <w:t>организация и проведение мониторинга применения законодательства</w:t>
      </w:r>
    </w:p>
    <w:p w:rsidR="003F4EAE" w:rsidRDefault="003F4EAE" w:rsidP="007A1EF2">
      <w:pPr>
        <w:ind w:firstLine="709"/>
        <w:jc w:val="both"/>
      </w:pPr>
      <w:r>
        <w:t>организационно-протокольное обеспечение переговоров с представителями орг</w:t>
      </w:r>
      <w:r>
        <w:t>а</w:t>
      </w:r>
      <w:r>
        <w:t xml:space="preserve">низаций, компаний; </w:t>
      </w:r>
    </w:p>
    <w:p w:rsidR="007A1EF2" w:rsidRDefault="007A1EF2" w:rsidP="007A1EF2">
      <w:pPr>
        <w:ind w:firstLine="709"/>
        <w:jc w:val="both"/>
      </w:pPr>
      <w:r>
        <w:t>работа с конфиденциальной информацией.</w:t>
      </w:r>
    </w:p>
    <w:p w:rsidR="003F4EAE" w:rsidRDefault="003F4EAE" w:rsidP="007A1EF2">
      <w:pPr>
        <w:ind w:firstLine="709"/>
        <w:jc w:val="both"/>
      </w:pPr>
      <w:r>
        <w:t>ведение переписки с организациями.</w:t>
      </w:r>
    </w:p>
    <w:p w:rsidR="003F4EAE" w:rsidRDefault="003F4EAE" w:rsidP="003F4EAE">
      <w:pPr>
        <w:ind w:firstLine="709"/>
        <w:jc w:val="both"/>
      </w:pPr>
    </w:p>
    <w:p w:rsidR="003F4EAE" w:rsidRPr="003F4EAE" w:rsidRDefault="003F4EAE" w:rsidP="003F4EAE">
      <w:pPr>
        <w:ind w:firstLine="709"/>
        <w:jc w:val="center"/>
        <w:rPr>
          <w:b/>
        </w:rPr>
      </w:pPr>
      <w:r w:rsidRPr="003F4EAE">
        <w:rPr>
          <w:b/>
        </w:rPr>
        <w:t>III. Должностные обязанности</w:t>
      </w:r>
    </w:p>
    <w:p w:rsidR="003F4EAE" w:rsidRDefault="003F4EAE" w:rsidP="003F4EAE">
      <w:pPr>
        <w:ind w:firstLine="709"/>
        <w:jc w:val="both"/>
      </w:pPr>
    </w:p>
    <w:p w:rsidR="003F4EAE" w:rsidRDefault="003F4EAE" w:rsidP="003F4EAE">
      <w:pPr>
        <w:ind w:firstLine="709"/>
        <w:jc w:val="both"/>
      </w:pPr>
      <w:r>
        <w:t>3.1. Заместитель начальника отдела должен:</w:t>
      </w:r>
    </w:p>
    <w:p w:rsidR="003F4EAE" w:rsidRDefault="003F4EAE" w:rsidP="003F4EAE">
      <w:pPr>
        <w:ind w:firstLine="709"/>
        <w:jc w:val="both"/>
      </w:pPr>
      <w: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</w:t>
      </w:r>
      <w:r>
        <w:t>й</w:t>
      </w:r>
      <w:r>
        <w:t>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3F4EAE" w:rsidRDefault="003F4EAE" w:rsidP="003F4EAE">
      <w:pPr>
        <w:ind w:firstLine="709"/>
        <w:jc w:val="both"/>
      </w:pPr>
      <w:r>
        <w:t>соблюдать ограничения, связанные с государственной гражданской службой, уст</w:t>
      </w:r>
      <w:r>
        <w:t>а</w:t>
      </w:r>
      <w:r>
        <w:t>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</w:t>
      </w:r>
      <w:r>
        <w:t>а</w:t>
      </w:r>
      <w:r>
        <w:t>ми;</w:t>
      </w:r>
    </w:p>
    <w:p w:rsidR="003F4EAE" w:rsidRDefault="003F4EAE" w:rsidP="003F4EAE">
      <w:pPr>
        <w:ind w:firstLine="709"/>
        <w:jc w:val="both"/>
      </w:pPr>
      <w:r>
        <w:t>не нарушать запреты, связанные с государственной гражданской службой, уст</w:t>
      </w:r>
      <w:r>
        <w:t>а</w:t>
      </w:r>
      <w:r>
        <w:t>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</w:t>
      </w:r>
      <w:r>
        <w:t>а</w:t>
      </w:r>
      <w:r>
        <w:t>ми;</w:t>
      </w:r>
    </w:p>
    <w:p w:rsidR="003F4EAE" w:rsidRDefault="003F4EAE" w:rsidP="003F4EAE">
      <w:pPr>
        <w:ind w:firstLine="709"/>
        <w:jc w:val="both"/>
      </w:pPr>
      <w: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</w:t>
      </w:r>
      <w:r>
        <w:t>ы</w:t>
      </w:r>
      <w:r>
        <w:t>ми правовыми актами;</w:t>
      </w:r>
    </w:p>
    <w:p w:rsidR="003F4EAE" w:rsidRDefault="003F4EAE" w:rsidP="003F4EAE">
      <w:pPr>
        <w:ind w:firstLine="709"/>
        <w:jc w:val="both"/>
      </w:pPr>
      <w:r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:rsidR="003F4EAE" w:rsidRDefault="003F4EAE" w:rsidP="003F4EAE">
      <w:pPr>
        <w:ind w:firstLine="709"/>
        <w:jc w:val="both"/>
      </w:pPr>
      <w:r>
        <w:t>соблюдать законодательство Российской Федерации о государственной тайне;</w:t>
      </w:r>
    </w:p>
    <w:p w:rsidR="003F4EAE" w:rsidRDefault="003F4EAE" w:rsidP="003F4EAE">
      <w:pPr>
        <w:ind w:firstLine="709"/>
        <w:jc w:val="both"/>
      </w:pPr>
      <w:r>
        <w:t>соблюдать требования нормативных правовых актов и актов Министерства, уст</w:t>
      </w:r>
      <w:r>
        <w:t>а</w:t>
      </w:r>
      <w:r>
        <w:t>навливающих порядок работы с персональными данными.</w:t>
      </w:r>
    </w:p>
    <w:p w:rsidR="003F4EAE" w:rsidRDefault="003F4EAE" w:rsidP="003F4EAE">
      <w:pPr>
        <w:ind w:firstLine="709"/>
        <w:jc w:val="both"/>
      </w:pPr>
      <w:r>
        <w:t>3.2. Кроме того, исходя из задач и функций отдела заместителя начальника отдела:</w:t>
      </w:r>
    </w:p>
    <w:p w:rsidR="003F4EAE" w:rsidRDefault="003F4EAE" w:rsidP="003F4EAE">
      <w:pPr>
        <w:ind w:firstLine="709"/>
        <w:jc w:val="both"/>
      </w:pPr>
      <w:r>
        <w:t>3.2.1. разрабатывает проекты законов Чувашской Республики, указов и распоряж</w:t>
      </w:r>
      <w:r>
        <w:t>е</w:t>
      </w:r>
      <w:r>
        <w:t xml:space="preserve">ний Главы Чувашской Республики, постановлений и распоряжений Кабинета Министров </w:t>
      </w:r>
      <w:r>
        <w:lastRenderedPageBreak/>
        <w:t xml:space="preserve">Чувашской Республики по вопросам производства и оборота этилового спирта, </w:t>
      </w:r>
      <w:proofErr w:type="gramStart"/>
      <w:r>
        <w:t>алкоголь-ной</w:t>
      </w:r>
      <w:proofErr w:type="gramEnd"/>
      <w:r>
        <w:t xml:space="preserve"> и спиртосодержащей продукции;</w:t>
      </w:r>
    </w:p>
    <w:p w:rsidR="003F4EAE" w:rsidRDefault="003F4EAE" w:rsidP="003F4EAE">
      <w:pPr>
        <w:ind w:firstLine="709"/>
        <w:jc w:val="both"/>
      </w:pPr>
      <w:proofErr w:type="gramStart"/>
      <w:r>
        <w:t>3.2.2. разрабатывает для органов исполнительной власти Чувашской Республики предложения к представляемым проектам федеральных законов и иных нормативных пр</w:t>
      </w:r>
      <w:r>
        <w:t>а</w:t>
      </w:r>
      <w:r>
        <w:t>вовых актов Российской Федерации, законов Чувашской Республики и иных нормативных правовых актов, в части вопросов, касающихся  производства и оборота этилового спирта, алкогольной и спиртосодержащей продукции;</w:t>
      </w:r>
      <w:proofErr w:type="gramEnd"/>
    </w:p>
    <w:p w:rsidR="003F4EAE" w:rsidRDefault="003F4EAE" w:rsidP="003F4EAE">
      <w:pPr>
        <w:ind w:firstLine="709"/>
        <w:jc w:val="both"/>
      </w:pPr>
      <w:r>
        <w:t>3.2.3. разрабатывает предложения по реализации государственной политики в о</w:t>
      </w:r>
      <w:r>
        <w:t>б</w:t>
      </w:r>
      <w:r>
        <w:t>ласти производства и оборота этилового спирта, алкогольной и спиртосодержащей пр</w:t>
      </w:r>
      <w:r>
        <w:t>о</w:t>
      </w:r>
      <w:r>
        <w:t>дукции в республике;</w:t>
      </w:r>
    </w:p>
    <w:p w:rsidR="003F4EAE" w:rsidRDefault="003F4EAE" w:rsidP="003F4EAE">
      <w:pPr>
        <w:ind w:firstLine="709"/>
        <w:jc w:val="both"/>
      </w:pPr>
      <w:r>
        <w:t>3.2.4. обобщает имеющуюся информацию, разрабатывает аналитические матери</w:t>
      </w:r>
      <w:r>
        <w:t>а</w:t>
      </w:r>
      <w:r>
        <w:t xml:space="preserve">лы о состоянии и развитии производства и оборота этилового спирта, алкогольной и </w:t>
      </w:r>
      <w:proofErr w:type="spellStart"/>
      <w:proofErr w:type="gramStart"/>
      <w:r w:rsidR="00380C34">
        <w:t>спи</w:t>
      </w:r>
      <w:r w:rsidR="00380C34">
        <w:t>р</w:t>
      </w:r>
      <w:r w:rsidR="00380C34">
        <w:t>то</w:t>
      </w:r>
      <w:proofErr w:type="spellEnd"/>
      <w:r>
        <w:t>-содержащей</w:t>
      </w:r>
      <w:proofErr w:type="gramEnd"/>
      <w:r>
        <w:t xml:space="preserve"> продукции в Чувашской Республики в виде ежемесячных, ежеквартальных и годовых  информаций;</w:t>
      </w:r>
    </w:p>
    <w:p w:rsidR="003F4EAE" w:rsidRDefault="003F4EAE" w:rsidP="003F4EAE">
      <w:pPr>
        <w:ind w:firstLine="709"/>
        <w:jc w:val="both"/>
      </w:pPr>
      <w:r>
        <w:t xml:space="preserve">3.2.5. разрабатывает методические рекомендации и консультирует органы местного самоуправления по вопросам осуществления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Федерации, регулирующего оборот этилового спирта, алкогольной и спирт</w:t>
      </w:r>
      <w:r>
        <w:t>о</w:t>
      </w:r>
      <w:r>
        <w:t>содержащей продукции;</w:t>
      </w:r>
    </w:p>
    <w:p w:rsidR="003F4EAE" w:rsidRDefault="003F4EAE" w:rsidP="003F4EAE">
      <w:pPr>
        <w:ind w:firstLine="709"/>
        <w:jc w:val="both"/>
      </w:pPr>
      <w:r>
        <w:t xml:space="preserve">3.2.6. разрабатывает методические рекомендации и консультирует органы местного самоуправления по вопросам осуществления контроля за соблюдением законодательства Российской Федерации, регулирующего оборот этилового спирта, алкогольной и </w:t>
      </w:r>
      <w:proofErr w:type="spellStart"/>
      <w:proofErr w:type="gramStart"/>
      <w:r w:rsidR="00380C34">
        <w:t>спирто</w:t>
      </w:r>
      <w:proofErr w:type="spellEnd"/>
      <w:r>
        <w:t>-содержащей</w:t>
      </w:r>
      <w:proofErr w:type="gramEnd"/>
      <w:r>
        <w:t xml:space="preserve"> продукции;</w:t>
      </w:r>
    </w:p>
    <w:p w:rsidR="003F4EAE" w:rsidRDefault="003F4EAE" w:rsidP="003F4EAE">
      <w:pPr>
        <w:ind w:firstLine="709"/>
        <w:jc w:val="both"/>
      </w:pPr>
      <w:r>
        <w:t>3.2.</w:t>
      </w:r>
      <w:r w:rsidR="007A1EF2">
        <w:t>7</w:t>
      </w:r>
      <w:r>
        <w:t>. исполняет функции организатора по подготовке методических семинаров, круглых столов, совещаний, конференций по вопросам розничной продажи алкогольной продукции с представителями торговых организаций Чувашской Республики;</w:t>
      </w:r>
    </w:p>
    <w:p w:rsidR="003F4EAE" w:rsidRDefault="003F4EAE" w:rsidP="003F4EAE">
      <w:pPr>
        <w:ind w:firstLine="709"/>
        <w:jc w:val="both"/>
      </w:pPr>
      <w:r>
        <w:t>3.2.</w:t>
      </w:r>
      <w:r w:rsidR="007A1EF2">
        <w:t>8</w:t>
      </w:r>
      <w:r>
        <w:t xml:space="preserve">. готовит для средств массовой информации, размещения в сети «Интернет» информацию о состоянии производства и оборота алкогольной продукции в Чувашской Республике и деятельности </w:t>
      </w:r>
      <w:r w:rsidR="007A1EF2">
        <w:t>о</w:t>
      </w:r>
      <w:r>
        <w:t>тдела;</w:t>
      </w:r>
    </w:p>
    <w:p w:rsidR="003F4EAE" w:rsidRDefault="003F4EAE" w:rsidP="003F4EAE">
      <w:pPr>
        <w:ind w:firstLine="709"/>
        <w:jc w:val="both"/>
      </w:pPr>
      <w:r>
        <w:t>3.2.</w:t>
      </w:r>
      <w:r w:rsidR="007A1EF2">
        <w:t>9</w:t>
      </w:r>
      <w:r>
        <w:t>. готовит ответы на обращения и письма граждан и организаций;</w:t>
      </w:r>
    </w:p>
    <w:p w:rsidR="003F4EAE" w:rsidRDefault="003F4EAE" w:rsidP="003F4EAE">
      <w:pPr>
        <w:ind w:firstLine="709"/>
        <w:jc w:val="both"/>
      </w:pPr>
      <w:r>
        <w:t>3.2.</w:t>
      </w:r>
      <w:r w:rsidR="007A1EF2">
        <w:t>10</w:t>
      </w:r>
      <w:r>
        <w:t>. готовит в Министерство экономического развития Российской Федерации, Федеральную службу по регулированию алкогольного рынка формы федерального стат</w:t>
      </w:r>
      <w:r>
        <w:t>и</w:t>
      </w:r>
      <w:r>
        <w:t>стического наблюдения по осуществлению регионального государственного контроля (надзора) в части полномочий Министерства по курируемым направлениям деятельности отдела;</w:t>
      </w:r>
    </w:p>
    <w:p w:rsidR="003F4EAE" w:rsidRDefault="003F4EAE" w:rsidP="003F4EAE">
      <w:pPr>
        <w:ind w:firstLine="709"/>
        <w:jc w:val="both"/>
      </w:pPr>
      <w:r>
        <w:t>3.2.1</w:t>
      </w:r>
      <w:r w:rsidR="007A1EF2">
        <w:t>1</w:t>
      </w:r>
      <w:r>
        <w:t>. выполняет иные обязанности в пределах своей компетенции.</w:t>
      </w:r>
    </w:p>
    <w:p w:rsidR="003F4EAE" w:rsidRDefault="003F4EAE" w:rsidP="003F4EAE">
      <w:pPr>
        <w:ind w:firstLine="709"/>
        <w:jc w:val="both"/>
      </w:pPr>
      <w:r>
        <w:t>3.2.1</w:t>
      </w:r>
      <w:r w:rsidR="007A1EF2">
        <w:t>2</w:t>
      </w:r>
      <w:r>
        <w:t xml:space="preserve">. </w:t>
      </w:r>
      <w:r w:rsidR="00EA4A08" w:rsidRPr="00C051B4">
        <w:t xml:space="preserve">Выполняет поручения </w:t>
      </w:r>
      <w:r w:rsidR="00EA4A08">
        <w:rPr>
          <w:rFonts w:ascii="TimesET" w:hAnsi="TimesET"/>
        </w:rPr>
        <w:t>начальника отдела</w:t>
      </w:r>
      <w:r w:rsidR="00EA4A08" w:rsidRPr="00C051B4">
        <w:t>. В случае получения прямых п</w:t>
      </w:r>
      <w:r w:rsidR="00EA4A08" w:rsidRPr="00C051B4">
        <w:t>о</w:t>
      </w:r>
      <w:r w:rsidR="00EA4A08" w:rsidRPr="00C051B4">
        <w:t xml:space="preserve">ручений от </w:t>
      </w:r>
      <w:r w:rsidR="00EA4A08">
        <w:t xml:space="preserve">начальника Управления, заместителя министра, </w:t>
      </w:r>
      <w:r w:rsidR="00EA4A08" w:rsidRPr="00C051B4">
        <w:t xml:space="preserve">министра должен приступить к их выполнению, поставив в известность </w:t>
      </w:r>
      <w:r w:rsidR="00EA4A08">
        <w:t>начальника отдела, начальника Управления, з</w:t>
      </w:r>
      <w:r w:rsidR="00EA4A08">
        <w:t>а</w:t>
      </w:r>
      <w:r w:rsidR="00EA4A08">
        <w:t>местителя министра</w:t>
      </w:r>
      <w:r>
        <w:t>.</w:t>
      </w:r>
    </w:p>
    <w:p w:rsidR="00380C34" w:rsidRDefault="00380C34" w:rsidP="003F4EAE">
      <w:pPr>
        <w:ind w:firstLine="709"/>
        <w:jc w:val="both"/>
      </w:pPr>
    </w:p>
    <w:p w:rsidR="00380C34" w:rsidRPr="00380C34" w:rsidRDefault="00380C34" w:rsidP="00380C34">
      <w:pPr>
        <w:ind w:firstLine="709"/>
        <w:jc w:val="center"/>
        <w:rPr>
          <w:b/>
        </w:rPr>
      </w:pPr>
      <w:r w:rsidRPr="00380C34">
        <w:rPr>
          <w:b/>
        </w:rPr>
        <w:t>IV. Права</w:t>
      </w:r>
    </w:p>
    <w:p w:rsidR="00380C34" w:rsidRDefault="00380C34" w:rsidP="00380C34">
      <w:pPr>
        <w:ind w:firstLine="709"/>
        <w:jc w:val="center"/>
      </w:pPr>
    </w:p>
    <w:p w:rsidR="00380C34" w:rsidRDefault="00380C34" w:rsidP="00380C34">
      <w:pPr>
        <w:ind w:firstLine="709"/>
        <w:jc w:val="both"/>
      </w:pPr>
      <w:r>
        <w:t>4.1. Основные права заместителя начальника отдела установлены статьей 14 Фед</w:t>
      </w:r>
      <w:r>
        <w:t>е</w:t>
      </w:r>
      <w:r>
        <w:t>рального закона</w:t>
      </w:r>
      <w:r w:rsidR="007A1EF2">
        <w:t xml:space="preserve"> «О государственной гражданской службе Российской Федерации».</w:t>
      </w:r>
    </w:p>
    <w:p w:rsidR="00380C34" w:rsidRDefault="00380C34" w:rsidP="00380C34">
      <w:pPr>
        <w:ind w:firstLine="709"/>
        <w:jc w:val="both"/>
      </w:pPr>
      <w:r>
        <w:t>4.2. Кроме того, заместителя начальника отдела имеет право:</w:t>
      </w:r>
    </w:p>
    <w:p w:rsidR="00380C34" w:rsidRDefault="00380C34" w:rsidP="00380C34">
      <w:pPr>
        <w:ind w:firstLine="709"/>
        <w:jc w:val="both"/>
      </w:pPr>
      <w:r>
        <w:t>представлять интересы министерства в других государственных органах, организ</w:t>
      </w:r>
      <w:r>
        <w:t>а</w:t>
      </w:r>
      <w:r>
        <w:t>циях и учреждениях;</w:t>
      </w:r>
    </w:p>
    <w:p w:rsidR="00380C34" w:rsidRDefault="00380C34" w:rsidP="00380C34">
      <w:pPr>
        <w:ind w:firstLine="709"/>
        <w:jc w:val="both"/>
      </w:pPr>
      <w:r>
        <w:t>получать от работников министерства информацию и материалы для исполнения должностных обязанностей;</w:t>
      </w:r>
    </w:p>
    <w:p w:rsidR="00380C34" w:rsidRDefault="00380C34" w:rsidP="00380C34">
      <w:pPr>
        <w:ind w:firstLine="709"/>
        <w:jc w:val="both"/>
      </w:pPr>
      <w:r>
        <w:t xml:space="preserve">принимать участие в проведении совещаний, семинаров и других организационных мероприятий министерства; </w:t>
      </w:r>
    </w:p>
    <w:p w:rsidR="00380C34" w:rsidRDefault="00380C34" w:rsidP="00380C34">
      <w:pPr>
        <w:ind w:firstLine="709"/>
        <w:jc w:val="both"/>
      </w:pPr>
      <w:r>
        <w:lastRenderedPageBreak/>
        <w:t>устно и письменно запрашивать у органов исполнительной власти, органов местн</w:t>
      </w:r>
      <w:r>
        <w:t>о</w:t>
      </w:r>
      <w:r>
        <w:t>го самоуправления, юридических и физических лиц необходимую информацию и матер</w:t>
      </w:r>
      <w:r>
        <w:t>и</w:t>
      </w:r>
      <w:r>
        <w:t>алы, необходимые для исполнения должностных обязанностей;</w:t>
      </w:r>
    </w:p>
    <w:p w:rsidR="00380C34" w:rsidRDefault="00380C34" w:rsidP="00380C34">
      <w:pPr>
        <w:ind w:firstLine="709"/>
        <w:jc w:val="both"/>
      </w:pPr>
      <w:r>
        <w:t>участвовать в работе межведомственных комиссий и рабочих групп министерства и иных органов исполнительной власти Чувашской Республики;</w:t>
      </w:r>
    </w:p>
    <w:p w:rsidR="00380C34" w:rsidRDefault="00380C34" w:rsidP="00380C34">
      <w:pPr>
        <w:ind w:firstLine="709"/>
        <w:jc w:val="both"/>
      </w:pPr>
      <w:r>
        <w:t>знакомиться с внутренними документами Министерства, регламентирующими его обязанности по занимаемой должности;</w:t>
      </w:r>
    </w:p>
    <w:p w:rsidR="00380C34" w:rsidRDefault="00380C34" w:rsidP="00380C34">
      <w:pPr>
        <w:ind w:firstLine="709"/>
        <w:jc w:val="both"/>
      </w:pPr>
      <w:r>
        <w:t>вносить начальнику отдела предложения по совершенствованию работы отдела и министерства;</w:t>
      </w:r>
    </w:p>
    <w:p w:rsidR="00380C34" w:rsidRDefault="00380C34" w:rsidP="00380C34">
      <w:pPr>
        <w:ind w:firstLine="709"/>
        <w:jc w:val="both"/>
      </w:pPr>
      <w:r>
        <w:t>осуществлять иные права, предоставляемые для решения вопросов, входящих в его компетенцию.</w:t>
      </w:r>
    </w:p>
    <w:p w:rsidR="00380C34" w:rsidRDefault="00380C34" w:rsidP="00380C34">
      <w:pPr>
        <w:ind w:firstLine="709"/>
        <w:jc w:val="both"/>
      </w:pPr>
    </w:p>
    <w:p w:rsidR="00380C34" w:rsidRPr="00380C34" w:rsidRDefault="00380C34" w:rsidP="00380C34">
      <w:pPr>
        <w:ind w:firstLine="709"/>
        <w:jc w:val="center"/>
        <w:rPr>
          <w:b/>
        </w:rPr>
      </w:pPr>
      <w:r w:rsidRPr="00380C34">
        <w:rPr>
          <w:b/>
        </w:rPr>
        <w:t>V. Ответственность гражданского служащего за неисполнение (ненадлежащее исполнение) должностных обязанностей</w:t>
      </w:r>
    </w:p>
    <w:p w:rsidR="00380C34" w:rsidRDefault="00380C34" w:rsidP="00380C34">
      <w:pPr>
        <w:ind w:firstLine="709"/>
        <w:jc w:val="both"/>
      </w:pPr>
    </w:p>
    <w:p w:rsidR="00380C34" w:rsidRDefault="00380C34" w:rsidP="00380C34">
      <w:pPr>
        <w:ind w:firstLine="709"/>
        <w:jc w:val="both"/>
      </w:pPr>
      <w:r>
        <w:t xml:space="preserve">5.1. Заместитель начальника отдела несет предусмотренную законодательством Российской Федерации ответственность </w:t>
      </w:r>
      <w:proofErr w:type="gramStart"/>
      <w:r>
        <w:t>за</w:t>
      </w:r>
      <w:proofErr w:type="gramEnd"/>
      <w:r>
        <w:t>:</w:t>
      </w:r>
    </w:p>
    <w:p w:rsidR="00380C34" w:rsidRDefault="00380C34" w:rsidP="00380C34">
      <w:pPr>
        <w:ind w:firstLine="709"/>
        <w:jc w:val="both"/>
      </w:pPr>
      <w:r>
        <w:t>неисполнение либо ненадлежащее исполнение возложенных на него должностных обязанностей;</w:t>
      </w:r>
    </w:p>
    <w:p w:rsidR="00380C34" w:rsidRDefault="00380C34" w:rsidP="00380C34">
      <w:pPr>
        <w:ind w:firstLine="709"/>
        <w:jc w:val="both"/>
      </w:pPr>
      <w:r>
        <w:t>несоблюдение ограничений, невыполнение обязательств и требований к служебн</w:t>
      </w:r>
      <w:r>
        <w:t>о</w:t>
      </w:r>
      <w:r>
        <w:t>му поведению, нарушение запретов, установленных законодательством Российской Фед</w:t>
      </w:r>
      <w:r>
        <w:t>е</w:t>
      </w:r>
      <w:r>
        <w:t>рации;</w:t>
      </w:r>
    </w:p>
    <w:p w:rsidR="00380C34" w:rsidRDefault="00380C34" w:rsidP="00380C34">
      <w:pPr>
        <w:ind w:firstLine="709"/>
        <w:jc w:val="both"/>
      </w:pPr>
      <w:r>
        <w:t>разглашение служебной информации, конфиденциальной информации, в том числе персональных данных, ставших известными гражданскому служащему в связи с исполн</w:t>
      </w:r>
      <w:r>
        <w:t>е</w:t>
      </w:r>
      <w:r>
        <w:t>нием им должностных обязанностей;</w:t>
      </w:r>
    </w:p>
    <w:p w:rsidR="00380C34" w:rsidRDefault="00380C34" w:rsidP="00380C34">
      <w:pPr>
        <w:ind w:firstLine="709"/>
        <w:jc w:val="both"/>
      </w:pPr>
      <w:r>
        <w:t>несоблюдение требований нормативных правовых актов и актов Министерства, устанавливающих порядок работы с персональными данными, в связи с исполнением им должностных обязанностей.</w:t>
      </w:r>
    </w:p>
    <w:p w:rsidR="00380C34" w:rsidRDefault="00380C34" w:rsidP="00380C34">
      <w:pPr>
        <w:ind w:firstLine="709"/>
        <w:jc w:val="both"/>
      </w:pPr>
      <w:r>
        <w:t>5.2. За совершение дисциплинарного проступка, то есть за неисполнение или н</w:t>
      </w:r>
      <w:r>
        <w:t>е</w:t>
      </w:r>
      <w:r>
        <w:t>надлежащее исполнение гражданским служащим по его вине возложенных на него дол</w:t>
      </w:r>
      <w:r>
        <w:t>ж</w:t>
      </w:r>
      <w:r>
        <w:t>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</w:t>
      </w:r>
      <w:r>
        <w:t>н</w:t>
      </w:r>
      <w:r>
        <w:t>ской службы по предусмотренным законодательством Российской Федерации основан</w:t>
      </w:r>
      <w:r>
        <w:t>и</w:t>
      </w:r>
      <w:r>
        <w:t>ям.</w:t>
      </w:r>
    </w:p>
    <w:p w:rsidR="00380C34" w:rsidRDefault="00380C34" w:rsidP="00380C34">
      <w:pPr>
        <w:ind w:firstLine="709"/>
        <w:jc w:val="both"/>
      </w:pPr>
      <w:r>
        <w:t xml:space="preserve">5.3. </w:t>
      </w:r>
      <w:proofErr w:type="gramStart"/>
      <w: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</w:t>
      </w:r>
      <w:r>
        <w:t>н</w:t>
      </w:r>
      <w:r>
        <w:t>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</w:t>
      </w:r>
      <w:r>
        <w:t>р</w:t>
      </w:r>
      <w:r>
        <w:t>рупции» и другими федеральными законами, налагаются следующие взыскания: замеч</w:t>
      </w:r>
      <w:r>
        <w:t>а</w:t>
      </w:r>
      <w:r>
        <w:t>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>
        <w:t xml:space="preserve"> гражда</w:t>
      </w:r>
      <w:r>
        <w:t>н</w:t>
      </w:r>
      <w:r>
        <w:t>скому служащему.</w:t>
      </w:r>
    </w:p>
    <w:p w:rsidR="00380C34" w:rsidRDefault="00380C34" w:rsidP="00380C34">
      <w:pPr>
        <w:ind w:firstLine="709"/>
        <w:jc w:val="both"/>
      </w:pPr>
    </w:p>
    <w:p w:rsidR="00380C34" w:rsidRPr="00380C34" w:rsidRDefault="00380C34" w:rsidP="00380C34">
      <w:pPr>
        <w:ind w:firstLine="709"/>
        <w:jc w:val="center"/>
        <w:rPr>
          <w:b/>
        </w:rPr>
      </w:pPr>
      <w:r w:rsidRPr="00380C34">
        <w:rPr>
          <w:b/>
        </w:rPr>
        <w:t>VI. Перечень вопросов, по которым гражданский служащий вправе</w:t>
      </w:r>
    </w:p>
    <w:p w:rsidR="00380C34" w:rsidRPr="00380C34" w:rsidRDefault="00380C34" w:rsidP="00380C34">
      <w:pPr>
        <w:ind w:firstLine="709"/>
        <w:jc w:val="center"/>
        <w:rPr>
          <w:b/>
        </w:rPr>
      </w:pPr>
      <w:r w:rsidRPr="00380C34">
        <w:rPr>
          <w:b/>
        </w:rPr>
        <w:t xml:space="preserve">или </w:t>
      </w:r>
      <w:proofErr w:type="gramStart"/>
      <w:r w:rsidRPr="00380C34">
        <w:rPr>
          <w:b/>
        </w:rPr>
        <w:t>обязан</w:t>
      </w:r>
      <w:proofErr w:type="gramEnd"/>
      <w:r w:rsidRPr="00380C34">
        <w:rPr>
          <w:b/>
        </w:rPr>
        <w:t xml:space="preserve"> самостоятельно принимать управленческие и иные решения</w:t>
      </w:r>
    </w:p>
    <w:p w:rsidR="00380C34" w:rsidRDefault="00380C34" w:rsidP="00380C34">
      <w:pPr>
        <w:ind w:firstLine="709"/>
        <w:jc w:val="both"/>
      </w:pPr>
    </w:p>
    <w:p w:rsidR="00380C34" w:rsidRDefault="00380C34" w:rsidP="00380C34">
      <w:pPr>
        <w:ind w:firstLine="709"/>
        <w:jc w:val="both"/>
      </w:pPr>
      <w:r>
        <w:t>6.1. При исполнении служебных обязанностей заместитель начальника отдела вправе самостоятельно принимать решения по вопросам:</w:t>
      </w:r>
    </w:p>
    <w:p w:rsidR="00380C34" w:rsidRDefault="00380C34" w:rsidP="00380C34">
      <w:pPr>
        <w:ind w:firstLine="709"/>
        <w:jc w:val="both"/>
      </w:pPr>
      <w:r>
        <w:t>уведомление руководства министерства для принятия им соответствующего реш</w:t>
      </w:r>
      <w:r>
        <w:t>е</w:t>
      </w:r>
      <w:r>
        <w:t>ния;</w:t>
      </w:r>
    </w:p>
    <w:p w:rsidR="00380C34" w:rsidRDefault="00380C34" w:rsidP="00380C34">
      <w:pPr>
        <w:ind w:firstLine="709"/>
        <w:jc w:val="both"/>
      </w:pPr>
      <w:r>
        <w:t>запрос документов, требуемых для исполнения им должностных обязанностей.</w:t>
      </w:r>
    </w:p>
    <w:p w:rsidR="00380C34" w:rsidRDefault="00380C34" w:rsidP="00380C34">
      <w:pPr>
        <w:ind w:firstLine="709"/>
        <w:jc w:val="both"/>
      </w:pPr>
      <w:r>
        <w:lastRenderedPageBreak/>
        <w:t xml:space="preserve">6.2. При исполнении служебных обязанностей заместителя начальника отдела </w:t>
      </w:r>
      <w:proofErr w:type="gramStart"/>
      <w:r>
        <w:t>об</w:t>
      </w:r>
      <w:r>
        <w:t>я</w:t>
      </w:r>
      <w:r>
        <w:t>зан</w:t>
      </w:r>
      <w:proofErr w:type="gramEnd"/>
      <w:r>
        <w:t xml:space="preserve"> самостоятельно принимать решения по вопросам:</w:t>
      </w:r>
    </w:p>
    <w:p w:rsidR="00380C34" w:rsidRDefault="00380C34" w:rsidP="00380C34">
      <w:pPr>
        <w:ind w:firstLine="709"/>
        <w:jc w:val="both"/>
      </w:pPr>
      <w:r>
        <w:t>подготовка исходящей документации и документов внутреннего обращения по в</w:t>
      </w:r>
      <w:r>
        <w:t>о</w:t>
      </w:r>
      <w:r>
        <w:t>просам, относящимся к сфере ведения отдела;</w:t>
      </w:r>
    </w:p>
    <w:p w:rsidR="00380C34" w:rsidRDefault="00380C34" w:rsidP="00380C34">
      <w:pPr>
        <w:ind w:firstLine="709"/>
        <w:jc w:val="both"/>
      </w:pPr>
      <w:r>
        <w:t>визирование документов по вопросам, входящим в его в его компетенцию.</w:t>
      </w:r>
    </w:p>
    <w:p w:rsidR="00380C34" w:rsidRDefault="00380C34" w:rsidP="00380C34">
      <w:pPr>
        <w:ind w:firstLine="709"/>
        <w:jc w:val="both"/>
      </w:pPr>
    </w:p>
    <w:p w:rsidR="00380C34" w:rsidRPr="00380C34" w:rsidRDefault="00380C34" w:rsidP="00380C34">
      <w:pPr>
        <w:ind w:firstLine="709"/>
        <w:jc w:val="center"/>
        <w:rPr>
          <w:b/>
        </w:rPr>
      </w:pPr>
      <w:r w:rsidRPr="00380C34">
        <w:rPr>
          <w:b/>
        </w:rPr>
        <w:t>VII. Перечень вопросов, по которым гражданский служащий вправе или об</w:t>
      </w:r>
      <w:r w:rsidRPr="00380C34">
        <w:rPr>
          <w:b/>
        </w:rPr>
        <w:t>я</w:t>
      </w:r>
      <w:r w:rsidRPr="00380C34">
        <w:rPr>
          <w:b/>
        </w:rPr>
        <w:t>зан участвовать при подготовке проектов нормативных правовых актов и (или) пр</w:t>
      </w:r>
      <w:r w:rsidRPr="00380C34">
        <w:rPr>
          <w:b/>
        </w:rPr>
        <w:t>о</w:t>
      </w:r>
      <w:r w:rsidRPr="00380C34">
        <w:rPr>
          <w:b/>
        </w:rPr>
        <w:t>ектов управленческих и иных решений</w:t>
      </w:r>
    </w:p>
    <w:p w:rsidR="00380C34" w:rsidRDefault="00380C34" w:rsidP="00380C34">
      <w:pPr>
        <w:ind w:firstLine="709"/>
        <w:jc w:val="both"/>
      </w:pPr>
    </w:p>
    <w:p w:rsidR="00380C34" w:rsidRDefault="00380C34" w:rsidP="00380C34">
      <w:pPr>
        <w:ind w:firstLine="709"/>
        <w:jc w:val="both"/>
      </w:pPr>
      <w:r>
        <w:t>7.1. Заместитель начальника отдела вправе участвовать при подготовке (обсужд</w:t>
      </w:r>
      <w:r>
        <w:t>е</w:t>
      </w:r>
      <w:r>
        <w:t>нии) следующих проектов:</w:t>
      </w:r>
    </w:p>
    <w:p w:rsidR="00380C34" w:rsidRDefault="00380C34" w:rsidP="00380C34">
      <w:pPr>
        <w:ind w:firstLine="709"/>
        <w:jc w:val="both"/>
      </w:pPr>
      <w:r>
        <w:t>нормативных правовых актов Чувашской Республики;</w:t>
      </w:r>
    </w:p>
    <w:p w:rsidR="00380C34" w:rsidRDefault="00380C34" w:rsidP="00380C34">
      <w:pPr>
        <w:ind w:firstLine="709"/>
        <w:jc w:val="both"/>
      </w:pPr>
      <w:r>
        <w:t>нормативных правовых актов и актов Министерства.</w:t>
      </w:r>
    </w:p>
    <w:p w:rsidR="00380C34" w:rsidRDefault="00380C34" w:rsidP="00380C34">
      <w:pPr>
        <w:ind w:firstLine="709"/>
        <w:jc w:val="both"/>
      </w:pPr>
      <w:r>
        <w:t>7.2. Заместитель начальника отдела обязан участвовать в подготовке (обсуждении) следующих проектов:</w:t>
      </w:r>
    </w:p>
    <w:p w:rsidR="00380C34" w:rsidRDefault="00380C34" w:rsidP="00380C34">
      <w:pPr>
        <w:ind w:firstLine="709"/>
        <w:jc w:val="both"/>
      </w:pPr>
      <w:r>
        <w:t xml:space="preserve">нормативных правовых актов, разрабатываемых отделом и органами </w:t>
      </w:r>
      <w:proofErr w:type="gramStart"/>
      <w:r>
        <w:t>исполнитель-ной</w:t>
      </w:r>
      <w:proofErr w:type="gramEnd"/>
      <w:r>
        <w:t xml:space="preserve"> власти Чувашской Республики;</w:t>
      </w:r>
    </w:p>
    <w:p w:rsidR="00380C34" w:rsidRDefault="00380C34" w:rsidP="00380C34">
      <w:pPr>
        <w:ind w:firstLine="709"/>
        <w:jc w:val="both"/>
      </w:pPr>
      <w:r>
        <w:t>писем и обращений министра, заместителя министра, начальника Управления.</w:t>
      </w:r>
    </w:p>
    <w:p w:rsidR="00380C34" w:rsidRDefault="00380C34" w:rsidP="00380C34">
      <w:pPr>
        <w:ind w:firstLine="709"/>
        <w:jc w:val="both"/>
      </w:pPr>
    </w:p>
    <w:p w:rsidR="00380C34" w:rsidRPr="007A1EF2" w:rsidRDefault="00380C34" w:rsidP="007A1EF2">
      <w:pPr>
        <w:ind w:firstLine="709"/>
        <w:jc w:val="center"/>
        <w:rPr>
          <w:b/>
        </w:rPr>
      </w:pPr>
      <w:r w:rsidRPr="007A1EF2">
        <w:rPr>
          <w:b/>
        </w:rPr>
        <w:t>VIII. Сроки и процедуры подготовки, рассмотрения проектов правленческих и иных решений, порядок согласования и принятия данных решений</w:t>
      </w:r>
    </w:p>
    <w:p w:rsidR="00380C34" w:rsidRDefault="00380C34" w:rsidP="00380C34">
      <w:pPr>
        <w:ind w:firstLine="709"/>
        <w:jc w:val="both"/>
      </w:pPr>
    </w:p>
    <w:p w:rsidR="00380C34" w:rsidRDefault="00380C34" w:rsidP="00380C34">
      <w:pPr>
        <w:ind w:firstLine="709"/>
        <w:jc w:val="both"/>
      </w:pPr>
      <w:r>
        <w:t>Заместитель начальника отдела осуществляет подготовку и рассмотрение проектов управленческих и иных решений, согласование и принятие данных решений в соотве</w:t>
      </w:r>
      <w:r>
        <w:t>т</w:t>
      </w:r>
      <w:r>
        <w:t>ствии с правилами делопроизводства в министерстве, регламентом внутренней организ</w:t>
      </w:r>
      <w:r>
        <w:t>а</w:t>
      </w:r>
      <w:r>
        <w:t>ции деятельности министерства.</w:t>
      </w:r>
    </w:p>
    <w:p w:rsidR="00380C34" w:rsidRDefault="00380C34" w:rsidP="00380C34">
      <w:pPr>
        <w:ind w:firstLine="709"/>
        <w:jc w:val="both"/>
      </w:pPr>
    </w:p>
    <w:p w:rsidR="00380C34" w:rsidRPr="00380C34" w:rsidRDefault="00380C34" w:rsidP="00380C34">
      <w:pPr>
        <w:ind w:firstLine="709"/>
        <w:jc w:val="center"/>
        <w:rPr>
          <w:b/>
        </w:rPr>
      </w:pPr>
      <w:r w:rsidRPr="00380C34">
        <w:rPr>
          <w:b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</w:t>
      </w:r>
      <w:r w:rsidRPr="00380C34">
        <w:rPr>
          <w:b/>
        </w:rPr>
        <w:t>а</w:t>
      </w:r>
      <w:r w:rsidRPr="00380C34">
        <w:rPr>
          <w:b/>
        </w:rPr>
        <w:t>нов, другими гражданами, а также с организациями</w:t>
      </w:r>
    </w:p>
    <w:p w:rsidR="00380C34" w:rsidRDefault="00380C34" w:rsidP="00380C34">
      <w:pPr>
        <w:ind w:firstLine="709"/>
        <w:jc w:val="both"/>
      </w:pPr>
    </w:p>
    <w:p w:rsidR="00380C34" w:rsidRDefault="00380C34" w:rsidP="00380C34">
      <w:pPr>
        <w:ind w:firstLine="709"/>
        <w:jc w:val="both"/>
      </w:pPr>
      <w:proofErr w:type="gramStart"/>
      <w:r>
        <w:t>Заместитель начальника отдела осуществляет служебное взаимодействие с гра</w:t>
      </w:r>
      <w:r>
        <w:t>ж</w:t>
      </w:r>
      <w:r>
        <w:t>данскими служащими Министерства, гражданскими служащими иных государственных органов, гражданами и организациями в связи с исполнением своих должностных обяза</w:t>
      </w:r>
      <w:r>
        <w:t>н</w:t>
      </w:r>
      <w:r>
        <w:t>ностей в порядке, установленными Общими принципами служебного поведения госуда</w:t>
      </w:r>
      <w:r>
        <w:t>р</w:t>
      </w:r>
      <w:r>
        <w:t>ственных служащих, утвержденными Указом Президента Российской Федерации от 12 августа 2002 г. № 885, требованиями к служебному поведению, установленными статьей 18 Федерального закона, а также иными нормативными правовыми актами</w:t>
      </w:r>
      <w:proofErr w:type="gramEnd"/>
      <w:r>
        <w:t xml:space="preserve"> Российской Федерации, нормативными правовыми актами Чувашской Республики и нормативными правовыми актами Министерства.</w:t>
      </w:r>
    </w:p>
    <w:p w:rsidR="00380C34" w:rsidRDefault="00380C34" w:rsidP="00380C34">
      <w:pPr>
        <w:ind w:firstLine="709"/>
        <w:jc w:val="both"/>
      </w:pPr>
    </w:p>
    <w:p w:rsidR="007A1EF2" w:rsidRDefault="007A1EF2" w:rsidP="007A1EF2">
      <w:pPr>
        <w:jc w:val="center"/>
        <w:rPr>
          <w:b/>
        </w:rPr>
      </w:pPr>
      <w:r>
        <w:rPr>
          <w:b/>
        </w:rPr>
        <w:t>X. Перечень государственных услуг, оказываемых гражданам и организациям в с</w:t>
      </w:r>
      <w:r>
        <w:rPr>
          <w:b/>
        </w:rPr>
        <w:t>о</w:t>
      </w:r>
      <w:r>
        <w:rPr>
          <w:b/>
        </w:rPr>
        <w:t>ответствии с административным регламентом государственного органа</w:t>
      </w:r>
    </w:p>
    <w:p w:rsidR="007A1EF2" w:rsidRDefault="007A1EF2" w:rsidP="007A1EF2">
      <w:pPr>
        <w:ind w:firstLine="567"/>
        <w:jc w:val="both"/>
      </w:pPr>
    </w:p>
    <w:p w:rsidR="007A1EF2" w:rsidRDefault="007A1EF2" w:rsidP="007A1EF2">
      <w:pPr>
        <w:ind w:firstLine="567"/>
        <w:jc w:val="both"/>
      </w:pPr>
      <w:r>
        <w:t>Заместитель начальника отдела государственные услуги не оказывает.</w:t>
      </w:r>
    </w:p>
    <w:p w:rsidR="007A1EF2" w:rsidRDefault="007A1EF2" w:rsidP="00380C34">
      <w:pPr>
        <w:ind w:firstLine="709"/>
        <w:jc w:val="center"/>
        <w:rPr>
          <w:b/>
        </w:rPr>
      </w:pPr>
    </w:p>
    <w:p w:rsidR="00DE064D" w:rsidRDefault="00DE064D" w:rsidP="00380C34">
      <w:pPr>
        <w:ind w:firstLine="709"/>
        <w:jc w:val="center"/>
        <w:rPr>
          <w:b/>
        </w:rPr>
      </w:pPr>
    </w:p>
    <w:p w:rsidR="00DE064D" w:rsidRDefault="00DE064D" w:rsidP="00380C34">
      <w:pPr>
        <w:ind w:firstLine="709"/>
        <w:jc w:val="center"/>
        <w:rPr>
          <w:b/>
        </w:rPr>
      </w:pPr>
    </w:p>
    <w:p w:rsidR="00DE064D" w:rsidRDefault="00DE064D" w:rsidP="00380C34">
      <w:pPr>
        <w:ind w:firstLine="709"/>
        <w:jc w:val="center"/>
        <w:rPr>
          <w:b/>
        </w:rPr>
      </w:pPr>
    </w:p>
    <w:p w:rsidR="00DE064D" w:rsidRDefault="00DE064D" w:rsidP="00380C34">
      <w:pPr>
        <w:ind w:firstLine="709"/>
        <w:jc w:val="center"/>
        <w:rPr>
          <w:b/>
        </w:rPr>
      </w:pPr>
    </w:p>
    <w:p w:rsidR="00380C34" w:rsidRPr="00380C34" w:rsidRDefault="00380C34" w:rsidP="00380C34">
      <w:pPr>
        <w:ind w:firstLine="709"/>
        <w:jc w:val="center"/>
        <w:rPr>
          <w:b/>
        </w:rPr>
      </w:pPr>
      <w:r w:rsidRPr="00380C34">
        <w:rPr>
          <w:b/>
        </w:rPr>
        <w:lastRenderedPageBreak/>
        <w:t>XI. Показатели эффективности и результативности профессиональной</w:t>
      </w:r>
    </w:p>
    <w:p w:rsidR="00380C34" w:rsidRPr="00380C34" w:rsidRDefault="00380C34" w:rsidP="00380C34">
      <w:pPr>
        <w:ind w:firstLine="709"/>
        <w:jc w:val="center"/>
        <w:rPr>
          <w:b/>
        </w:rPr>
      </w:pPr>
      <w:r w:rsidRPr="00380C34">
        <w:rPr>
          <w:b/>
        </w:rPr>
        <w:t>служебной деятельности гражданского служащего</w:t>
      </w:r>
    </w:p>
    <w:p w:rsidR="00380C34" w:rsidRDefault="00380C34" w:rsidP="00380C34">
      <w:pPr>
        <w:ind w:firstLine="709"/>
        <w:jc w:val="both"/>
      </w:pPr>
    </w:p>
    <w:p w:rsidR="00380C34" w:rsidRDefault="00380C34" w:rsidP="00380C34">
      <w:pPr>
        <w:ind w:firstLine="709"/>
        <w:jc w:val="both"/>
      </w:pPr>
      <w:r>
        <w:t>11.1. Эффективность и результативность профессиональной служебной деятельн</w:t>
      </w:r>
      <w:r>
        <w:t>о</w:t>
      </w:r>
      <w:r>
        <w:t>сти заместителя начальника отдела оценивается по количественным и качественным пок</w:t>
      </w:r>
      <w:r>
        <w:t>а</w:t>
      </w:r>
      <w:r>
        <w:t>зателям подготовленных и рассмотренных служебных документов, изученных матери</w:t>
      </w:r>
      <w:r>
        <w:t>а</w:t>
      </w:r>
      <w:r>
        <w:t>лов, наличию жалоб на результаты исполнения должностных обязанностей, своевреме</w:t>
      </w:r>
      <w:r>
        <w:t>н</w:t>
      </w:r>
      <w:r>
        <w:t xml:space="preserve">ности и качеству выполнения возложенных на него задач. </w:t>
      </w:r>
    </w:p>
    <w:p w:rsidR="00380C34" w:rsidRDefault="00380C34" w:rsidP="00380C34">
      <w:pPr>
        <w:ind w:firstLine="709"/>
        <w:jc w:val="both"/>
      </w:pPr>
      <w:r>
        <w:t>11.2. Эффективность профессиональной служебной деятельности заместитель начальника отдела оценивается по следующим показателям:</w:t>
      </w:r>
    </w:p>
    <w:p w:rsidR="00380C34" w:rsidRDefault="00380C34" w:rsidP="00380C34">
      <w:pPr>
        <w:ind w:firstLine="709"/>
        <w:jc w:val="both"/>
      </w:pPr>
      <w:r>
        <w:t>выполняемому объему работы и интенсивности труда, способности сохранять в</w:t>
      </w:r>
      <w:r>
        <w:t>ы</w:t>
      </w:r>
      <w:r>
        <w:t>сокую работоспособность в экстремальных условиях, соблюдению служебной дисципл</w:t>
      </w:r>
      <w:r>
        <w:t>и</w:t>
      </w:r>
      <w:r>
        <w:t>ны;</w:t>
      </w:r>
    </w:p>
    <w:p w:rsidR="00380C34" w:rsidRDefault="00380C34" w:rsidP="00380C34">
      <w:pPr>
        <w:ind w:firstLine="709"/>
        <w:jc w:val="both"/>
      </w:pPr>
      <w:r>
        <w:t>своевременности и оперативности выполнения поручений;</w:t>
      </w:r>
    </w:p>
    <w:p w:rsidR="00380C34" w:rsidRDefault="00380C34" w:rsidP="00380C34">
      <w:pPr>
        <w:ind w:firstLine="709"/>
        <w:jc w:val="both"/>
      </w:pPr>
      <w:r>
        <w:t>качеству выполненной работы (подготовке документов в соответствии с устано</w:t>
      </w:r>
      <w:r>
        <w:t>в</w:t>
      </w:r>
      <w:r>
        <w:t>ленными требованиями, полному и логичному изложению материала, юридически гр</w:t>
      </w:r>
      <w:r>
        <w:t>а</w:t>
      </w:r>
      <w:r>
        <w:t>мотному составлению документа, отсутствию стилистических и грамматических ошибок);</w:t>
      </w:r>
    </w:p>
    <w:p w:rsidR="00380C34" w:rsidRDefault="00380C34" w:rsidP="00380C34">
      <w:pPr>
        <w:ind w:firstLine="709"/>
        <w:jc w:val="both"/>
      </w:pPr>
      <w: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380C34" w:rsidRDefault="00380C34" w:rsidP="00380C34">
      <w:pPr>
        <w:ind w:firstLine="709"/>
        <w:jc w:val="both"/>
      </w:pPr>
      <w:r>
        <w:t>способности четко организовывать и планировать выполнение порученных зад</w:t>
      </w:r>
      <w:r>
        <w:t>а</w:t>
      </w:r>
      <w:r>
        <w:t>ний, умению рационально использовать рабочее время, расставлять приоритеты;</w:t>
      </w:r>
    </w:p>
    <w:p w:rsidR="00380C34" w:rsidRDefault="00380C34" w:rsidP="00380C34">
      <w:pPr>
        <w:ind w:firstLine="709"/>
        <w:jc w:val="both"/>
      </w:pPr>
      <w: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80C34" w:rsidRDefault="00380C34" w:rsidP="00380C34">
      <w:pPr>
        <w:ind w:firstLine="709"/>
        <w:jc w:val="both"/>
      </w:pPr>
      <w:r>
        <w:t>осознанию ответственности за последствия своих действий.</w:t>
      </w:r>
    </w:p>
    <w:p w:rsidR="00380C34" w:rsidRDefault="00380C34" w:rsidP="00380C34">
      <w:pPr>
        <w:ind w:firstLine="709"/>
        <w:jc w:val="both"/>
      </w:pPr>
      <w:r>
        <w:t xml:space="preserve">11.4. </w:t>
      </w:r>
      <w:proofErr w:type="gramStart"/>
      <w:r>
        <w:t>Оценка осуществляется в соответствии с Положением о порядке премиров</w:t>
      </w:r>
      <w:r>
        <w:t>а</w:t>
      </w:r>
      <w:r>
        <w:t>ния, выплаты материальной помощи, единовременной выплаты при предоставлении еже-годного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</w:t>
      </w:r>
      <w:r>
        <w:t>р</w:t>
      </w:r>
      <w:r>
        <w:t>ственной гражданской службы Чувашской Республики государственным гражданским служащим Чувашской Республики, замещающим должности государственной гражда</w:t>
      </w:r>
      <w:r>
        <w:t>н</w:t>
      </w:r>
      <w:r>
        <w:t>ской службы Чувашской Республики в Министерстве.</w:t>
      </w:r>
      <w:proofErr w:type="gramEnd"/>
    </w:p>
    <w:p w:rsidR="00380C34" w:rsidRDefault="00380C34" w:rsidP="00380C34">
      <w:pPr>
        <w:ind w:firstLine="709"/>
        <w:jc w:val="both"/>
      </w:pPr>
    </w:p>
    <w:p w:rsidR="00380C34" w:rsidRDefault="00380C34" w:rsidP="00E110E6">
      <w:pPr>
        <w:ind w:firstLine="709"/>
        <w:jc w:val="center"/>
      </w:pPr>
      <w:r>
        <w:t>________________________</w:t>
      </w:r>
    </w:p>
    <w:p w:rsidR="00380C34" w:rsidRDefault="00380C34" w:rsidP="00380C34">
      <w:pPr>
        <w:ind w:firstLine="709"/>
        <w:jc w:val="both"/>
      </w:pPr>
    </w:p>
    <w:p w:rsidR="00380C34" w:rsidRDefault="00380C34" w:rsidP="00380C34">
      <w:pPr>
        <w:ind w:firstLine="709"/>
        <w:jc w:val="both"/>
      </w:pPr>
    </w:p>
    <w:p w:rsidR="00380C34" w:rsidRDefault="00380C34" w:rsidP="00380C34">
      <w:pPr>
        <w:ind w:firstLine="709"/>
        <w:jc w:val="both"/>
      </w:pPr>
    </w:p>
    <w:p w:rsidR="00380C34" w:rsidRDefault="00380C34" w:rsidP="00E110E6">
      <w:pPr>
        <w:jc w:val="both"/>
      </w:pPr>
      <w:r>
        <w:t>С должностным регламентом ознакомле</w:t>
      </w:r>
      <w:proofErr w:type="gramStart"/>
      <w:r>
        <w:t>н(</w:t>
      </w:r>
      <w:proofErr w:type="gramEnd"/>
      <w:r>
        <w:t xml:space="preserve">а): </w:t>
      </w:r>
    </w:p>
    <w:p w:rsidR="00380C34" w:rsidRDefault="00380C34" w:rsidP="00380C34">
      <w:pPr>
        <w:ind w:firstLine="709"/>
        <w:jc w:val="both"/>
      </w:pPr>
    </w:p>
    <w:p w:rsidR="00380C34" w:rsidRDefault="00380C34" w:rsidP="00E110E6">
      <w:pPr>
        <w:jc w:val="both"/>
      </w:pPr>
      <w:r>
        <w:t>________________  ________________________ «______» _______________ ________ г.</w:t>
      </w:r>
    </w:p>
    <w:p w:rsidR="00DE064D" w:rsidRDefault="00DE064D" w:rsidP="00E110E6">
      <w:pPr>
        <w:jc w:val="both"/>
      </w:pPr>
      <w:bookmarkStart w:id="0" w:name="_GoBack"/>
      <w:bookmarkEnd w:id="0"/>
    </w:p>
    <w:p w:rsidR="00DE064D" w:rsidRDefault="00DE064D" w:rsidP="00E110E6">
      <w:pPr>
        <w:jc w:val="both"/>
      </w:pPr>
      <w:r>
        <w:t>Один экземпляр получила:</w:t>
      </w:r>
    </w:p>
    <w:p w:rsidR="00DE064D" w:rsidRDefault="00DE064D" w:rsidP="00E110E6">
      <w:pPr>
        <w:jc w:val="both"/>
      </w:pPr>
    </w:p>
    <w:p w:rsidR="00DE064D" w:rsidRDefault="00DE064D" w:rsidP="00DE064D">
      <w:pPr>
        <w:jc w:val="both"/>
      </w:pPr>
      <w:r>
        <w:t>________________  ________________________ «______» _______________ ________ г.</w:t>
      </w:r>
    </w:p>
    <w:p w:rsidR="00DE064D" w:rsidRDefault="00DE064D" w:rsidP="00DE064D">
      <w:pPr>
        <w:jc w:val="both"/>
      </w:pPr>
    </w:p>
    <w:p w:rsidR="00DE064D" w:rsidRDefault="00DE064D" w:rsidP="00E110E6">
      <w:pPr>
        <w:jc w:val="both"/>
      </w:pPr>
    </w:p>
    <w:p w:rsidR="00DE064D" w:rsidRDefault="00DE064D" w:rsidP="00E110E6">
      <w:pPr>
        <w:jc w:val="both"/>
      </w:pPr>
    </w:p>
    <w:p w:rsidR="003F4EAE" w:rsidRDefault="003F4EAE" w:rsidP="003F4EAE">
      <w:pPr>
        <w:ind w:firstLine="709"/>
        <w:jc w:val="both"/>
      </w:pPr>
    </w:p>
    <w:p w:rsidR="003F4EAE" w:rsidRPr="003F4EAE" w:rsidRDefault="003F4EAE"/>
    <w:sectPr w:rsidR="003F4EAE" w:rsidRPr="003F4EAE" w:rsidSect="00DE06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D1" w:rsidRDefault="00761AD1" w:rsidP="00565E3E">
      <w:r>
        <w:separator/>
      </w:r>
    </w:p>
  </w:endnote>
  <w:endnote w:type="continuationSeparator" w:id="0">
    <w:p w:rsidR="00761AD1" w:rsidRDefault="00761AD1" w:rsidP="0056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D1" w:rsidRDefault="00761AD1" w:rsidP="00565E3E">
      <w:r>
        <w:separator/>
      </w:r>
    </w:p>
  </w:footnote>
  <w:footnote w:type="continuationSeparator" w:id="0">
    <w:p w:rsidR="00761AD1" w:rsidRDefault="00761AD1" w:rsidP="00565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78571"/>
      <w:docPartObj>
        <w:docPartGallery w:val="Page Numbers (Top of Page)"/>
        <w:docPartUnique/>
      </w:docPartObj>
    </w:sdtPr>
    <w:sdtEndPr/>
    <w:sdtContent>
      <w:p w:rsidR="00761AD1" w:rsidRDefault="00761A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64D">
          <w:rPr>
            <w:noProof/>
          </w:rPr>
          <w:t>9</w:t>
        </w:r>
        <w:r>
          <w:fldChar w:fldCharType="end"/>
        </w:r>
      </w:p>
    </w:sdtContent>
  </w:sdt>
  <w:p w:rsidR="00761AD1" w:rsidRDefault="00761A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13"/>
    <w:rsid w:val="00027D38"/>
    <w:rsid w:val="00067140"/>
    <w:rsid w:val="000B0984"/>
    <w:rsid w:val="00151D73"/>
    <w:rsid w:val="001C6C50"/>
    <w:rsid w:val="002E2828"/>
    <w:rsid w:val="00380C34"/>
    <w:rsid w:val="003F4EAE"/>
    <w:rsid w:val="00565E3E"/>
    <w:rsid w:val="00592EBB"/>
    <w:rsid w:val="00761AD1"/>
    <w:rsid w:val="007A1EF2"/>
    <w:rsid w:val="0091407D"/>
    <w:rsid w:val="00AA49E8"/>
    <w:rsid w:val="00B018DD"/>
    <w:rsid w:val="00CA7CCD"/>
    <w:rsid w:val="00CB44E0"/>
    <w:rsid w:val="00DC5213"/>
    <w:rsid w:val="00DE064D"/>
    <w:rsid w:val="00DE4B5E"/>
    <w:rsid w:val="00E110E6"/>
    <w:rsid w:val="00E26647"/>
    <w:rsid w:val="00EA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65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5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locked/>
    <w:rsid w:val="000B0984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0B0984"/>
    <w:pPr>
      <w:widowControl w:val="0"/>
      <w:shd w:val="clear" w:color="auto" w:fill="FFFFFF"/>
      <w:spacing w:after="480" w:line="288" w:lineRule="exact"/>
    </w:pPr>
    <w:rPr>
      <w:rFonts w:ascii="Sylfaen" w:eastAsia="Sylfaen" w:hAnsi="Sylfaen" w:cs="Sylfae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65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5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locked/>
    <w:rsid w:val="000B0984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0B0984"/>
    <w:pPr>
      <w:widowControl w:val="0"/>
      <w:shd w:val="clear" w:color="auto" w:fill="FFFFFF"/>
      <w:spacing w:after="480" w:line="288" w:lineRule="exact"/>
    </w:pPr>
    <w:rPr>
      <w:rFonts w:ascii="Sylfaen" w:eastAsia="Sylfaen" w:hAnsi="Sylfaen" w:cs="Sylfae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3881</Words>
  <Characters>22122</Characters>
  <Application>Microsoft Office Word</Application>
  <DocSecurity>4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economy11 (Капитонова С.Н.)</dc:creator>
  <cp:lastModifiedBy>АГЧР Специалист 1</cp:lastModifiedBy>
  <cp:revision>2</cp:revision>
  <cp:lastPrinted>2021-12-11T08:38:00Z</cp:lastPrinted>
  <dcterms:created xsi:type="dcterms:W3CDTF">2021-12-11T08:39:00Z</dcterms:created>
  <dcterms:modified xsi:type="dcterms:W3CDTF">2021-12-11T08:39:00Z</dcterms:modified>
</cp:coreProperties>
</file>