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65BA6" w:rsidRPr="00865BA6" w:rsidTr="00865BA6">
        <w:trPr>
          <w:trHeight w:val="1130"/>
        </w:trPr>
        <w:tc>
          <w:tcPr>
            <w:tcW w:w="3540" w:type="dxa"/>
          </w:tcPr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865BA6" w:rsidRPr="00865BA6" w:rsidRDefault="00865BA6" w:rsidP="00865BA6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BA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CCBEE9" wp14:editId="7AC4D17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5BA6" w:rsidRPr="00865BA6" w:rsidRDefault="00865BA6" w:rsidP="00865B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BA6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65BA6" w:rsidRPr="00865BA6" w:rsidRDefault="00865BA6" w:rsidP="00865B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BA6" w:rsidRPr="00865BA6" w:rsidRDefault="00865BA6" w:rsidP="00865BA6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01.07</w:t>
      </w:r>
      <w:r w:rsidRPr="00865BA6">
        <w:rPr>
          <w:rFonts w:ascii="Times New Roman" w:hAnsi="Times New Roman"/>
          <w:bCs/>
          <w:sz w:val="28"/>
          <w:szCs w:val="28"/>
        </w:rPr>
        <w:t xml:space="preserve">.2024  № </w:t>
      </w:r>
      <w:r>
        <w:rPr>
          <w:rFonts w:ascii="Times New Roman" w:hAnsi="Times New Roman"/>
          <w:bCs/>
          <w:sz w:val="28"/>
          <w:szCs w:val="28"/>
        </w:rPr>
        <w:t>2092</w:t>
      </w:r>
      <w:bookmarkStart w:id="0" w:name="_GoBack"/>
      <w:bookmarkEnd w:id="0"/>
    </w:p>
    <w:p w:rsidR="001D362A" w:rsidRDefault="001D362A" w:rsidP="001D362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646ABE" w:rsidRPr="00646ABE" w:rsidRDefault="002B6CE9" w:rsidP="001D362A">
      <w:p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111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>
        <w:rPr>
          <w:rFonts w:ascii="Times New Roman" w:eastAsia="Courier New" w:hAnsi="Times New Roman"/>
          <w:sz w:val="28"/>
          <w:szCs w:val="28"/>
          <w:lang w:eastAsia="ar-SA"/>
        </w:rPr>
        <w:t>О внесении изменения</w:t>
      </w:r>
      <w:r w:rsidR="00646ABE" w:rsidRPr="00646ABE">
        <w:rPr>
          <w:rFonts w:ascii="Times New Roman" w:eastAsia="Courier New" w:hAnsi="Times New Roman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предоставление которых осуществляется по принципу «одного окна» в многофункциональных центрах предоставления государственных и муниципальных услуг города Чебоксары, утверждённый постановлением ад</w:t>
      </w:r>
      <w:r w:rsidR="001D362A">
        <w:rPr>
          <w:rFonts w:ascii="Times New Roman" w:eastAsia="Courier New" w:hAnsi="Times New Roman"/>
          <w:sz w:val="28"/>
          <w:szCs w:val="28"/>
          <w:lang w:eastAsia="ar-SA"/>
        </w:rPr>
        <w:t>министрации города Чебоксары от </w:t>
      </w:r>
      <w:r w:rsidR="00646ABE" w:rsidRPr="00646ABE">
        <w:rPr>
          <w:rFonts w:ascii="Times New Roman" w:eastAsia="Courier New" w:hAnsi="Times New Roman"/>
          <w:sz w:val="28"/>
          <w:szCs w:val="28"/>
          <w:lang w:eastAsia="ar-SA"/>
        </w:rPr>
        <w:t>03.07.2015 № 2198</w:t>
      </w:r>
    </w:p>
    <w:p w:rsidR="00646ABE" w:rsidRDefault="00646ABE" w:rsidP="001D362A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D362A" w:rsidRPr="00646ABE" w:rsidRDefault="001D362A" w:rsidP="001D362A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ar-SA"/>
        </w:rPr>
      </w:pPr>
    </w:p>
    <w:p w:rsidR="00646ABE" w:rsidRPr="00646ABE" w:rsidRDefault="00646ABE" w:rsidP="001D362A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646ABE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646ABE">
        <w:rPr>
          <w:rFonts w:ascii="Times New Roman" w:hAnsi="Times New Roman"/>
          <w:sz w:val="28"/>
          <w:szCs w:val="28"/>
          <w:lang w:eastAsia="ar-SA"/>
        </w:rPr>
        <w:t> 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646ABE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646ABE">
        <w:rPr>
          <w:rFonts w:ascii="Times New Roman" w:hAnsi="Times New Roman"/>
          <w:bCs/>
          <w:sz w:val="28"/>
          <w:szCs w:val="28"/>
          <w:lang w:eastAsia="ar-SA"/>
        </w:rPr>
        <w:t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</w:t>
      </w:r>
      <w:r w:rsidR="001D362A">
        <w:rPr>
          <w:rFonts w:ascii="Times New Roman" w:hAnsi="Times New Roman"/>
          <w:bCs/>
          <w:sz w:val="28"/>
          <w:szCs w:val="28"/>
          <w:lang w:eastAsia="ar-SA"/>
        </w:rPr>
        <w:t> </w:t>
      </w:r>
      <w:r w:rsidRPr="00646ABE">
        <w:rPr>
          <w:rFonts w:ascii="Times New Roman" w:hAnsi="Times New Roman"/>
          <w:bCs/>
          <w:sz w:val="28"/>
          <w:szCs w:val="28"/>
          <w:lang w:eastAsia="ar-SA"/>
        </w:rPr>
        <w:t xml:space="preserve">40, </w:t>
      </w:r>
      <w:r w:rsidRPr="00646ABE">
        <w:rPr>
          <w:rFonts w:ascii="Times New Roman" w:hAnsi="Times New Roman"/>
          <w:sz w:val="28"/>
          <w:szCs w:val="28"/>
          <w:lang w:eastAsia="ar-SA"/>
        </w:rPr>
        <w:t xml:space="preserve">администрация города Чебоксары 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646ABE">
        <w:rPr>
          <w:rFonts w:ascii="Times New Roman" w:hAnsi="Times New Roman"/>
          <w:sz w:val="28"/>
          <w:szCs w:val="28"/>
          <w:lang w:eastAsia="ar-SA"/>
        </w:rPr>
        <w:t>е т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646ABE" w:rsidRPr="002B6CE9" w:rsidRDefault="00646ABE" w:rsidP="001D362A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2B6CE9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2B6CE9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2B6CE9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2B6CE9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2B6CE9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2B6CE9">
        <w:rPr>
          <w:rFonts w:ascii="Times New Roman" w:hAnsi="Times New Roman"/>
          <w:spacing w:val="-4"/>
          <w:sz w:val="28"/>
          <w:szCs w:val="28"/>
          <w:lang w:eastAsia="ar-SA"/>
        </w:rPr>
        <w:t> </w:t>
      </w:r>
      <w:r w:rsidRPr="002B6CE9">
        <w:rPr>
          <w:rFonts w:ascii="Times New Roman" w:hAnsi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Pr="002B6CE9">
        <w:rPr>
          <w:rFonts w:ascii="Times New Roman" w:hAnsi="Times New Roman"/>
          <w:spacing w:val="-4"/>
          <w:sz w:val="28"/>
          <w:szCs w:val="28"/>
          <w:lang w:eastAsia="ar-SA"/>
        </w:rPr>
        <w:t>,</w:t>
      </w:r>
      <w:r w:rsidRPr="002B6CE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изменени</w:t>
      </w:r>
      <w:r w:rsidR="002B6CE9" w:rsidRPr="002B6CE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е, изложив </w:t>
      </w:r>
      <w:r w:rsidRPr="002B6CE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строку 56 в следующей редакции:</w:t>
      </w:r>
    </w:p>
    <w:p w:rsidR="00646ABE" w:rsidRPr="00646ABE" w:rsidRDefault="00646ABE" w:rsidP="001D362A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«56.</w:t>
      </w:r>
      <w:r w:rsidR="001D362A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Внесение в реестр парковочных разрешений записи </w:t>
      </w:r>
      <w:r w:rsidR="008C4620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о парковочном разрешении, сведений об изменении записи о парковочном разрешении и об аннулировании </w:t>
      </w:r>
      <w:r w:rsidR="002B6CE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записи о 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парковочно</w:t>
      </w:r>
      <w:r w:rsidR="002B6CE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м разрешении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»</w:t>
      </w:r>
      <w:r w:rsidR="002B6CE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.</w:t>
      </w:r>
    </w:p>
    <w:p w:rsidR="00646ABE" w:rsidRPr="00646ABE" w:rsidRDefault="00646ABE" w:rsidP="001D362A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val="x-none" w:eastAsia="ar-SA"/>
        </w:rPr>
      </w:pPr>
      <w:r w:rsidRPr="00646ABE">
        <w:rPr>
          <w:rFonts w:ascii="Times New Roman" w:hAnsi="Times New Roman"/>
          <w:sz w:val="28"/>
          <w:szCs w:val="28"/>
          <w:lang w:eastAsia="ar-SA"/>
        </w:rPr>
        <w:lastRenderedPageBreak/>
        <w:t>2. Настоящее постановление вступает в силу со дня его официального опубликования.</w:t>
      </w:r>
    </w:p>
    <w:p w:rsidR="00646ABE" w:rsidRPr="00646ABE" w:rsidRDefault="00646ABE" w:rsidP="001D362A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6"/>
          <w:lang w:val="x-none" w:eastAsia="ar-SA"/>
        </w:rPr>
      </w:pPr>
      <w:r w:rsidRPr="00646ABE">
        <w:rPr>
          <w:rFonts w:ascii="Times New Roman" w:hAnsi="Times New Roman"/>
          <w:spacing w:val="-2"/>
          <w:sz w:val="28"/>
          <w:szCs w:val="28"/>
          <w:lang w:eastAsia="ar-SA"/>
        </w:rPr>
        <w:t>3. </w:t>
      </w:r>
      <w:r w:rsidRPr="00646ABE">
        <w:rPr>
          <w:rFonts w:ascii="Times New Roman" w:hAnsi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46ABE">
        <w:rPr>
          <w:rFonts w:ascii="Times New Roman" w:hAnsi="Times New Roman"/>
          <w:spacing w:val="-2"/>
          <w:sz w:val="28"/>
          <w:szCs w:val="28"/>
          <w:lang w:eastAsia="ar-SA"/>
        </w:rPr>
        <w:t>ис</w:t>
      </w:r>
      <w:r w:rsidRPr="00646ABE">
        <w:rPr>
          <w:rFonts w:ascii="Times New Roman" w:hAnsi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646ABE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t> </w:t>
      </w:r>
      <w:r w:rsidRPr="00646ABE">
        <w:rPr>
          <w:rFonts w:ascii="Times New Roman" w:hAnsi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t xml:space="preserve"> города</w:t>
      </w:r>
      <w:r w:rsidRPr="00646ABE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646ABE" w:rsidRPr="00646ABE" w:rsidRDefault="00646ABE" w:rsidP="00936F1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8" w:lineRule="auto"/>
        <w:ind w:firstLine="567"/>
        <w:jc w:val="right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646ABE" w:rsidRPr="00646ABE" w:rsidRDefault="001D362A" w:rsidP="008C4620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646ABE" w:rsidRPr="00646A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46ABE" w:rsidRPr="00646ABE">
        <w:rPr>
          <w:rFonts w:ascii="Times New Roman" w:hAnsi="Times New Roman"/>
          <w:sz w:val="28"/>
          <w:szCs w:val="28"/>
        </w:rPr>
        <w:t xml:space="preserve"> города Чебоксары</w:t>
      </w:r>
      <w:r w:rsidR="00646ABE" w:rsidRPr="00646ABE">
        <w:rPr>
          <w:rFonts w:ascii="Times New Roman" w:hAnsi="Times New Roman"/>
          <w:sz w:val="28"/>
          <w:szCs w:val="28"/>
        </w:rPr>
        <w:tab/>
      </w:r>
      <w:r w:rsidR="00646ABE" w:rsidRPr="00646ABE">
        <w:rPr>
          <w:rFonts w:ascii="Times New Roman" w:hAnsi="Times New Roman"/>
          <w:sz w:val="28"/>
          <w:szCs w:val="28"/>
        </w:rPr>
        <w:tab/>
      </w:r>
      <w:r w:rsidR="00646ABE" w:rsidRPr="00646ABE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8C4620">
        <w:rPr>
          <w:rFonts w:ascii="Times New Roman" w:hAnsi="Times New Roman"/>
          <w:sz w:val="28"/>
          <w:szCs w:val="28"/>
        </w:rPr>
        <w:t xml:space="preserve">   </w:t>
      </w:r>
      <w:r w:rsidR="00646ABE" w:rsidRPr="00646ABE">
        <w:rPr>
          <w:rFonts w:ascii="Times New Roman" w:hAnsi="Times New Roman"/>
          <w:sz w:val="28"/>
          <w:szCs w:val="28"/>
        </w:rPr>
        <w:t xml:space="preserve">   В.А. Доброхотов </w:t>
      </w:r>
    </w:p>
    <w:sectPr w:rsidR="00646ABE" w:rsidRPr="00646ABE" w:rsidSect="00865BA6">
      <w:footerReference w:type="default" r:id="rId9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A6" w:rsidRDefault="00865BA6" w:rsidP="00062B1E">
      <w:pPr>
        <w:spacing w:after="0" w:line="240" w:lineRule="auto"/>
      </w:pPr>
      <w:r>
        <w:separator/>
      </w:r>
    </w:p>
  </w:endnote>
  <w:endnote w:type="continuationSeparator" w:id="0">
    <w:p w:rsidR="00865BA6" w:rsidRDefault="00865BA6" w:rsidP="0006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A6" w:rsidRPr="00062B1E" w:rsidRDefault="00865BA6" w:rsidP="00062B1E">
    <w:pPr>
      <w:pStyle w:val="af6"/>
      <w:jc w:val="right"/>
      <w:rPr>
        <w:rFonts w:ascii="Times New Roman" w:hAnsi="Times New Roman"/>
        <w:sz w:val="18"/>
        <w:szCs w:val="18"/>
      </w:rPr>
    </w:pPr>
    <w:r w:rsidRPr="00062B1E">
      <w:rPr>
        <w:rFonts w:ascii="Times New Roman" w:hAnsi="Times New Roman"/>
        <w:sz w:val="18"/>
        <w:szCs w:val="18"/>
      </w:rPr>
      <w:t>066-3</w:t>
    </w:r>
    <w:r>
      <w:rPr>
        <w:rFonts w:ascii="Times New Roman" w:hAnsi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A6" w:rsidRDefault="00865BA6" w:rsidP="00062B1E">
      <w:pPr>
        <w:spacing w:after="0" w:line="240" w:lineRule="auto"/>
      </w:pPr>
      <w:r>
        <w:separator/>
      </w:r>
    </w:p>
  </w:footnote>
  <w:footnote w:type="continuationSeparator" w:id="0">
    <w:p w:rsidR="00865BA6" w:rsidRDefault="00865BA6" w:rsidP="0006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07"/>
    <w:rsid w:val="00004AD2"/>
    <w:rsid w:val="00062B1E"/>
    <w:rsid w:val="001D362A"/>
    <w:rsid w:val="00204045"/>
    <w:rsid w:val="00247946"/>
    <w:rsid w:val="002B6CE9"/>
    <w:rsid w:val="00336A61"/>
    <w:rsid w:val="004D0E12"/>
    <w:rsid w:val="00583307"/>
    <w:rsid w:val="00623ACD"/>
    <w:rsid w:val="00646ABE"/>
    <w:rsid w:val="00865BA6"/>
    <w:rsid w:val="008B084D"/>
    <w:rsid w:val="008C4620"/>
    <w:rsid w:val="00936F15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2B1E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2B1E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1D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3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2B1E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2B1E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1D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3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6</cp:revision>
  <cp:lastPrinted>2024-06-21T05:17:00Z</cp:lastPrinted>
  <dcterms:created xsi:type="dcterms:W3CDTF">2024-06-17T12:56:00Z</dcterms:created>
  <dcterms:modified xsi:type="dcterms:W3CDTF">2024-07-01T11:36:00Z</dcterms:modified>
</cp:coreProperties>
</file>