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FB452A" w:rsidRPr="00FF72AF" w:rsidTr="00452925">
        <w:trPr>
          <w:cantSplit/>
          <w:trHeight w:val="542"/>
        </w:trPr>
        <w:tc>
          <w:tcPr>
            <w:tcW w:w="3828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FB452A" w:rsidRPr="00FF72AF" w:rsidRDefault="00FB452A" w:rsidP="0045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C231D6" wp14:editId="02FE9704">
                  <wp:extent cx="704850" cy="828675"/>
                  <wp:effectExtent l="0" t="0" r="0" b="9525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52A" w:rsidRPr="00FF72AF" w:rsidTr="00452925">
        <w:trPr>
          <w:cantSplit/>
          <w:trHeight w:val="1785"/>
        </w:trPr>
        <w:tc>
          <w:tcPr>
            <w:tcW w:w="3828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14-27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FF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52A" w:rsidRPr="00FF72AF" w:rsidRDefault="00FB452A" w:rsidP="0045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14-27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FB452A" w:rsidRPr="00FF72AF" w:rsidRDefault="00FB452A" w:rsidP="004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E56A5" w:rsidRPr="006A5524" w:rsidRDefault="00AE56A5" w:rsidP="00AE56A5">
      <w:pPr>
        <w:spacing w:after="0" w:line="240" w:lineRule="auto"/>
        <w:ind w:right="19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52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Цивильского городского поселения Цивильского района Чувашской Республики от 25 февраля 2021 г. № 05/4 «Об утверждении Положения о специализированном жилищном фонде Цивильского городского поселения Цивильского района Чувашской Республики»</w:t>
      </w:r>
    </w:p>
    <w:p w:rsidR="00AE56A5" w:rsidRPr="006A5524" w:rsidRDefault="00AE56A5" w:rsidP="00AE56A5">
      <w:pPr>
        <w:spacing w:after="0" w:line="240" w:lineRule="auto"/>
        <w:ind w:right="19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6A5" w:rsidRPr="006A5524" w:rsidRDefault="005C619B" w:rsidP="00AE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В соответствии со ст. 14 Жилищного кодекса Российской Федерации</w:t>
      </w:r>
      <w:r w:rsidR="009E1AD7" w:rsidRPr="006A5524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 октября 2003 года № 131- ФЗ «Об общих принципах организации местного самоуправления в Российской Федерации»</w:t>
      </w:r>
    </w:p>
    <w:p w:rsidR="00AE56A5" w:rsidRPr="006A5524" w:rsidRDefault="00AE56A5" w:rsidP="009E1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6A5" w:rsidRPr="006A5524" w:rsidRDefault="00AE56A5" w:rsidP="009E1A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524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AE56A5" w:rsidRPr="006A5524" w:rsidRDefault="00AE56A5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1.</w:t>
      </w:r>
      <w:r w:rsidR="009E1AD7" w:rsidRPr="006A5524">
        <w:rPr>
          <w:rFonts w:ascii="Times New Roman" w:hAnsi="Times New Roman" w:cs="Times New Roman"/>
          <w:sz w:val="26"/>
          <w:szCs w:val="26"/>
        </w:rPr>
        <w:t xml:space="preserve"> </w:t>
      </w:r>
      <w:r w:rsidRPr="006A5524">
        <w:rPr>
          <w:rFonts w:ascii="Times New Roman" w:hAnsi="Times New Roman" w:cs="Times New Roman"/>
          <w:sz w:val="26"/>
          <w:szCs w:val="26"/>
        </w:rPr>
        <w:t> </w:t>
      </w:r>
      <w:r w:rsidR="009E1AD7" w:rsidRPr="006A5524">
        <w:rPr>
          <w:rFonts w:ascii="Times New Roman" w:hAnsi="Times New Roman" w:cs="Times New Roman"/>
          <w:sz w:val="26"/>
          <w:szCs w:val="26"/>
        </w:rPr>
        <w:t>Внести в Положение о специализированном жилищном фонде Цивильского городского поселения Цивильского района Чувашской Республики утвержденное решением Собрания депутатов Цивильского городского поселения Цивильского района Чувашской Республики от 25 февраля 2021 г. № 05/4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9E1AD7" w:rsidRPr="006A552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34C62" w:rsidRPr="006A5524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1.1. Раздел II. Положения изложить в следующей редакции:</w:t>
      </w:r>
    </w:p>
    <w:p w:rsidR="00734C62" w:rsidRPr="006A5524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«II. Предоставление служебных жилых помещений</w:t>
      </w:r>
    </w:p>
    <w:p w:rsidR="00734C62" w:rsidRPr="006A5524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1.</w:t>
      </w:r>
      <w:r w:rsidRPr="006A5524">
        <w:rPr>
          <w:rFonts w:ascii="Times New Roman" w:hAnsi="Times New Roman" w:cs="Times New Roman"/>
          <w:sz w:val="26"/>
          <w:szCs w:val="26"/>
        </w:rPr>
        <w:tab/>
        <w:t>Служебные жилые помещения предоставляются в виде отдельной квартиры.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2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 xml:space="preserve">Служебные жилые помещения предоставляются в размере не более 20% от муниципального жилищного фонда, подлежащего распределению в текущем финансовом году. Решение о </w:t>
      </w:r>
      <w:r w:rsidRPr="006A5524">
        <w:rPr>
          <w:rFonts w:ascii="Times New Roman" w:hAnsi="Times New Roman" w:cs="Times New Roman"/>
          <w:sz w:val="26"/>
          <w:szCs w:val="26"/>
        </w:rPr>
        <w:t>предоставлении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 служебных жилых помещений принимаются жилищной комиссией при администрации Цивильского муниципального округа.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3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>Категории граждан, которым предоставляются служебные жилые помещения: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3</w:t>
      </w:r>
      <w:r w:rsidR="00734C62" w:rsidRPr="006A5524">
        <w:rPr>
          <w:rFonts w:ascii="Times New Roman" w:hAnsi="Times New Roman" w:cs="Times New Roman"/>
          <w:sz w:val="26"/>
          <w:szCs w:val="26"/>
        </w:rPr>
        <w:t>.1.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>Работники организаций здравоохранения – не более 3%;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3</w:t>
      </w:r>
      <w:r w:rsidR="00734C62" w:rsidRPr="006A5524">
        <w:rPr>
          <w:rFonts w:ascii="Times New Roman" w:hAnsi="Times New Roman" w:cs="Times New Roman"/>
          <w:sz w:val="26"/>
          <w:szCs w:val="26"/>
        </w:rPr>
        <w:t>.2.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>Работники образовательных учреждений – не более 2%;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3</w:t>
      </w:r>
      <w:r w:rsidR="001E2241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>3.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>Работники учреждений сферы культуры – не более 3%;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3</w:t>
      </w:r>
      <w:r w:rsidR="001E2241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>4.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>Работники организаций социального обслуживания населения – не более 2%.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E2241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>5.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>Работники муниципальных учреждений, организаций, предприятий – не более 4%;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3</w:t>
      </w:r>
      <w:r w:rsidR="001E2241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>6.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</w:r>
      <w:r w:rsidR="000F0B1F" w:rsidRPr="006A5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замещающие муниципальную должность </w:t>
      </w:r>
      <w:proofErr w:type="gramStart"/>
      <w:r w:rsidR="000F0B1F" w:rsidRPr="006A55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F0B1F" w:rsidRPr="006A5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0B1F" w:rsidRPr="006A552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Цивильском</w:t>
      </w:r>
      <w:proofErr w:type="gramEnd"/>
      <w:r w:rsidR="000F0B1F" w:rsidRPr="006A5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</w:t>
      </w:r>
      <w:r w:rsidR="000F0B1F" w:rsidRPr="006A5524">
        <w:rPr>
          <w:rFonts w:ascii="Times New Roman" w:hAnsi="Times New Roman" w:cs="Times New Roman"/>
          <w:sz w:val="26"/>
          <w:szCs w:val="26"/>
        </w:rPr>
        <w:t xml:space="preserve"> </w:t>
      </w:r>
      <w:r w:rsidR="00734C62" w:rsidRPr="006A5524">
        <w:rPr>
          <w:rFonts w:ascii="Times New Roman" w:hAnsi="Times New Roman" w:cs="Times New Roman"/>
          <w:sz w:val="26"/>
          <w:szCs w:val="26"/>
        </w:rPr>
        <w:t>(в том числе назначенные на должность по конкурсу) – не более 3%;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3</w:t>
      </w:r>
      <w:r w:rsidR="001E2241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>7.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 xml:space="preserve">Граждане, имеющие трудовые отношения с органами местного самоуправления </w:t>
      </w:r>
      <w:r w:rsidR="004E2FD6" w:rsidRPr="006A5524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- не более </w:t>
      </w:r>
      <w:r w:rsidR="00313FFB" w:rsidRPr="006A5524">
        <w:rPr>
          <w:rFonts w:ascii="Times New Roman" w:hAnsi="Times New Roman" w:cs="Times New Roman"/>
          <w:sz w:val="26"/>
          <w:szCs w:val="26"/>
        </w:rPr>
        <w:t>3</w:t>
      </w:r>
      <w:r w:rsidR="00734C62" w:rsidRPr="006A5524">
        <w:rPr>
          <w:rFonts w:ascii="Times New Roman" w:hAnsi="Times New Roman" w:cs="Times New Roman"/>
          <w:sz w:val="26"/>
          <w:szCs w:val="26"/>
        </w:rPr>
        <w:t>%.</w:t>
      </w:r>
    </w:p>
    <w:p w:rsidR="00734C62" w:rsidRPr="006A5524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4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 xml:space="preserve">Для предоставления служебного жилого помещения гражданин предоставляет в администрацию </w:t>
      </w:r>
      <w:r w:rsidR="001E2241" w:rsidRPr="006A5524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="00734C62" w:rsidRPr="006A5524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C40E6D" w:rsidRPr="006A5524" w:rsidRDefault="00C40E6D" w:rsidP="00C4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4.1. заявление о предоставлении служебного жилого помещения с указанием совместно проживающих с ним членов семьи;</w:t>
      </w:r>
    </w:p>
    <w:p w:rsidR="00C40E6D" w:rsidRPr="006A5524" w:rsidRDefault="00C40E6D" w:rsidP="00C4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4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Pr="006A5524">
        <w:rPr>
          <w:rFonts w:ascii="Times New Roman" w:hAnsi="Times New Roman" w:cs="Times New Roman"/>
          <w:sz w:val="26"/>
          <w:szCs w:val="26"/>
        </w:rPr>
        <w:t>2</w:t>
      </w:r>
      <w:r w:rsidR="00734C62" w:rsidRPr="006A5524">
        <w:rPr>
          <w:rFonts w:ascii="Times New Roman" w:hAnsi="Times New Roman" w:cs="Times New Roman"/>
          <w:sz w:val="26"/>
          <w:szCs w:val="26"/>
        </w:rPr>
        <w:t>. документы, удостоверяющие личность заявителя и членов его семьи (паспорт или иной документ, его заменяющий);</w:t>
      </w:r>
    </w:p>
    <w:p w:rsidR="00C40E6D" w:rsidRPr="006A5524" w:rsidRDefault="00C40E6D" w:rsidP="00C4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4.3. свидетельства о заключении (расторжении) брака;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4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Pr="006A5524">
        <w:rPr>
          <w:rFonts w:ascii="Times New Roman" w:hAnsi="Times New Roman" w:cs="Times New Roman"/>
          <w:sz w:val="26"/>
          <w:szCs w:val="26"/>
        </w:rPr>
        <w:t>4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. документ, подтверждающий трудовые отношения с </w:t>
      </w:r>
      <w:r w:rsidR="001E2241" w:rsidRPr="006A5524">
        <w:rPr>
          <w:rFonts w:ascii="Times New Roman" w:hAnsi="Times New Roman" w:cs="Times New Roman"/>
          <w:sz w:val="26"/>
          <w:szCs w:val="26"/>
        </w:rPr>
        <w:t>организацией здравоохранения,</w:t>
      </w:r>
      <w:r w:rsidR="000F0B1F" w:rsidRPr="006A5524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учреждением, учреждением сферы культуры</w:t>
      </w:r>
      <w:r w:rsidR="00734C62" w:rsidRPr="006A5524">
        <w:rPr>
          <w:rFonts w:ascii="Times New Roman" w:hAnsi="Times New Roman" w:cs="Times New Roman"/>
          <w:sz w:val="26"/>
          <w:szCs w:val="26"/>
        </w:rPr>
        <w:t>,</w:t>
      </w:r>
      <w:r w:rsidR="000F0B1F" w:rsidRPr="006A5524">
        <w:rPr>
          <w:rFonts w:ascii="Times New Roman" w:hAnsi="Times New Roman" w:cs="Times New Roman"/>
          <w:sz w:val="26"/>
          <w:szCs w:val="26"/>
        </w:rPr>
        <w:t xml:space="preserve"> организаций социального обслуживания населения,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 нахождение на муниципальной должности </w:t>
      </w:r>
      <w:r w:rsidR="001E2241" w:rsidRPr="006A5524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="00734C62" w:rsidRPr="006A5524">
        <w:rPr>
          <w:rFonts w:ascii="Times New Roman" w:hAnsi="Times New Roman" w:cs="Times New Roman"/>
          <w:sz w:val="26"/>
          <w:szCs w:val="26"/>
        </w:rPr>
        <w:t>(копия трудовой книжки), нахождение на выборной должности;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4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Pr="006A5524">
        <w:rPr>
          <w:rFonts w:ascii="Times New Roman" w:hAnsi="Times New Roman" w:cs="Times New Roman"/>
          <w:sz w:val="26"/>
          <w:szCs w:val="26"/>
        </w:rPr>
        <w:t>5</w:t>
      </w:r>
      <w:r w:rsidR="00734C62" w:rsidRPr="006A5524">
        <w:rPr>
          <w:rFonts w:ascii="Times New Roman" w:hAnsi="Times New Roman" w:cs="Times New Roman"/>
          <w:sz w:val="26"/>
          <w:szCs w:val="26"/>
        </w:rPr>
        <w:t>.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помещения;</w:t>
      </w:r>
    </w:p>
    <w:p w:rsidR="005D61F6" w:rsidRPr="006A5524" w:rsidRDefault="005D61F6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 xml:space="preserve">4.6. гражданин может представить по своему усмотрению иные документы (ходатайство организации и прочее). </w:t>
      </w:r>
    </w:p>
    <w:p w:rsidR="00734C62" w:rsidRPr="006A5524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пунктах </w:t>
      </w:r>
      <w:r w:rsidR="00C40E6D" w:rsidRPr="006A5524">
        <w:rPr>
          <w:rFonts w:ascii="Times New Roman" w:hAnsi="Times New Roman" w:cs="Times New Roman"/>
          <w:sz w:val="26"/>
          <w:szCs w:val="26"/>
        </w:rPr>
        <w:t>4</w:t>
      </w:r>
      <w:r w:rsidRPr="006A5524">
        <w:rPr>
          <w:rFonts w:ascii="Times New Roman" w:hAnsi="Times New Roman" w:cs="Times New Roman"/>
          <w:sz w:val="26"/>
          <w:szCs w:val="26"/>
        </w:rPr>
        <w:t xml:space="preserve">.2, </w:t>
      </w:r>
      <w:r w:rsidR="00C40E6D" w:rsidRPr="006A5524">
        <w:rPr>
          <w:rFonts w:ascii="Times New Roman" w:hAnsi="Times New Roman" w:cs="Times New Roman"/>
          <w:sz w:val="26"/>
          <w:szCs w:val="26"/>
        </w:rPr>
        <w:t>4</w:t>
      </w:r>
      <w:r w:rsidRPr="006A5524">
        <w:rPr>
          <w:rFonts w:ascii="Times New Roman" w:hAnsi="Times New Roman" w:cs="Times New Roman"/>
          <w:sz w:val="26"/>
          <w:szCs w:val="26"/>
        </w:rPr>
        <w:t>.3 предоставляются в копиях с предъявлением оригиналов для сверки.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5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 xml:space="preserve">Администрация Цивильского </w:t>
      </w:r>
      <w:r w:rsidR="004E2FD6" w:rsidRPr="006A55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 вместе с необходимым пакетом документов представляет предложения на заседание жилищной комиссии для распределения служебного жилого помещения. Срок рассмотрения заявлений и ходатайств и принятие решений не должен превышать 30 рабочих дней со дня подачи документов. О принятии решения заявители информируются в письменной форме не позднее чем через 10 рабочих дней со дня принятия решения.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6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 xml:space="preserve">На основании рекомендаций жилищной комиссии глава </w:t>
      </w:r>
      <w:r w:rsidR="004E2FD6" w:rsidRPr="006A5524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4E2FD6" w:rsidRPr="006A5524">
        <w:rPr>
          <w:rFonts w:ascii="Times New Roman" w:hAnsi="Times New Roman" w:cs="Times New Roman"/>
          <w:sz w:val="26"/>
          <w:szCs w:val="26"/>
        </w:rPr>
        <w:t>постановление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 о предоставлении или отказе в предоставлении служебного жилого помещения.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7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 xml:space="preserve">В течение пяти рабочих дней после подписания постановления главой Цивильского </w:t>
      </w:r>
      <w:r w:rsidR="004E2FD6" w:rsidRPr="006A55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34C62" w:rsidRPr="006A5524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помещения, на его основании заключается договор найма служебного жилого помещения. Договора найма жилого помещения специализированного фонда заключаются в соответствии с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734C62" w:rsidRPr="006A5524" w:rsidRDefault="00C40E6D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734C62" w:rsidRPr="006A5524">
        <w:rPr>
          <w:rFonts w:ascii="Times New Roman" w:hAnsi="Times New Roman" w:cs="Times New Roman"/>
          <w:sz w:val="26"/>
          <w:szCs w:val="26"/>
        </w:rPr>
        <w:t>.</w:t>
      </w:r>
      <w:r w:rsidR="00734C62" w:rsidRPr="006A5524">
        <w:rPr>
          <w:rFonts w:ascii="Times New Roman" w:hAnsi="Times New Roman" w:cs="Times New Roman"/>
          <w:sz w:val="26"/>
          <w:szCs w:val="26"/>
        </w:rPr>
        <w:tab/>
        <w:t xml:space="preserve">Договор найма служебного жилого помещения заключается на период трудовых отношений с организацией, по ходатайству которой выделялось </w:t>
      </w:r>
      <w:proofErr w:type="gramStart"/>
      <w:r w:rsidR="00734C62" w:rsidRPr="006A5524">
        <w:rPr>
          <w:rFonts w:ascii="Times New Roman" w:hAnsi="Times New Roman" w:cs="Times New Roman"/>
          <w:sz w:val="26"/>
          <w:szCs w:val="26"/>
        </w:rPr>
        <w:t>данное</w:t>
      </w:r>
      <w:proofErr w:type="gramEnd"/>
      <w:r w:rsidR="00734C62" w:rsidRPr="006A5524">
        <w:rPr>
          <w:rFonts w:ascii="Times New Roman" w:hAnsi="Times New Roman" w:cs="Times New Roman"/>
          <w:sz w:val="26"/>
          <w:szCs w:val="26"/>
        </w:rPr>
        <w:t xml:space="preserve"> служебное помещений.</w:t>
      </w:r>
    </w:p>
    <w:p w:rsidR="00734C62" w:rsidRPr="006A5524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 xml:space="preserve">Прекращение трудовых отношений с данной организацией, а также прекращение осуществления полномочий лицом, замещающим муниципальную или выборную должность </w:t>
      </w:r>
      <w:proofErr w:type="gramStart"/>
      <w:r w:rsidR="005D61F6" w:rsidRPr="006A552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D61F6" w:rsidRPr="006A55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1F6" w:rsidRPr="006A5524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="005D61F6" w:rsidRPr="006A5524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Pr="006A5524">
        <w:rPr>
          <w:rFonts w:ascii="Times New Roman" w:hAnsi="Times New Roman" w:cs="Times New Roman"/>
          <w:sz w:val="26"/>
          <w:szCs w:val="26"/>
        </w:rPr>
        <w:t>, являются основанием расторжения договора найма служебного жилого помещения.</w:t>
      </w:r>
    </w:p>
    <w:p w:rsidR="009E1AD7" w:rsidRPr="006A5524" w:rsidRDefault="00734C62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 xml:space="preserve">Предприятие, по ходатайству которого работнику было предоставлено служебное жилое помещение, обязано информировать администрацию Цивильского </w:t>
      </w:r>
      <w:r w:rsidR="004E2FD6" w:rsidRPr="006A552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A5524">
        <w:rPr>
          <w:rFonts w:ascii="Times New Roman" w:hAnsi="Times New Roman" w:cs="Times New Roman"/>
          <w:sz w:val="26"/>
          <w:szCs w:val="26"/>
        </w:rPr>
        <w:t xml:space="preserve"> о продолжении или прекращении трудовых отношений с этим работником</w:t>
      </w:r>
      <w:proofErr w:type="gramStart"/>
      <w:r w:rsidRPr="006A5524">
        <w:rPr>
          <w:rFonts w:ascii="Times New Roman" w:hAnsi="Times New Roman" w:cs="Times New Roman"/>
          <w:sz w:val="26"/>
          <w:szCs w:val="26"/>
        </w:rPr>
        <w:t>.</w:t>
      </w:r>
      <w:r w:rsidR="004E2FD6" w:rsidRPr="006A552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E2FD6" w:rsidRPr="006A5524" w:rsidRDefault="004E2FD6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6A5" w:rsidRPr="006A5524" w:rsidRDefault="004E2FD6" w:rsidP="000F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24">
        <w:rPr>
          <w:rFonts w:ascii="Times New Roman" w:hAnsi="Times New Roman" w:cs="Times New Roman"/>
          <w:sz w:val="26"/>
          <w:szCs w:val="26"/>
        </w:rPr>
        <w:t>2</w:t>
      </w:r>
      <w:r w:rsidR="00AE56A5" w:rsidRPr="006A5524">
        <w:rPr>
          <w:rFonts w:ascii="Times New Roman" w:hAnsi="Times New Roman" w:cs="Times New Roman"/>
          <w:sz w:val="26"/>
          <w:szCs w:val="26"/>
        </w:rPr>
        <w:t>. Настоящее решение вступает в силу после его официального опубликования (обнародования).</w:t>
      </w:r>
    </w:p>
    <w:p w:rsidR="004E2FD6" w:rsidRDefault="004E2FD6" w:rsidP="004E2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524" w:rsidRDefault="006A5524" w:rsidP="004E2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524" w:rsidRPr="006A5524" w:rsidRDefault="006A5524" w:rsidP="004E2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E2FD6" w:rsidRPr="006A5524" w:rsidTr="00A21D41">
        <w:tc>
          <w:tcPr>
            <w:tcW w:w="3333" w:type="pct"/>
            <w:shd w:val="clear" w:color="auto" w:fill="FFFFFF"/>
            <w:vAlign w:val="bottom"/>
            <w:hideMark/>
          </w:tcPr>
          <w:p w:rsidR="004E2FD6" w:rsidRPr="006A5524" w:rsidRDefault="004E2FD6" w:rsidP="00A2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Собрания депутатов Цивильского</w:t>
            </w:r>
            <w:r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муниципального округа Чувашской Республики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E2FD6" w:rsidRPr="006A5524" w:rsidRDefault="00313FFB" w:rsidP="00A2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4E2FD6"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 Баранова</w:t>
            </w:r>
          </w:p>
        </w:tc>
      </w:tr>
      <w:tr w:rsidR="004E2FD6" w:rsidRPr="006A5524" w:rsidTr="00A21D41">
        <w:tc>
          <w:tcPr>
            <w:tcW w:w="3333" w:type="pct"/>
            <w:shd w:val="clear" w:color="auto" w:fill="FFFFFF"/>
            <w:vAlign w:val="bottom"/>
            <w:hideMark/>
          </w:tcPr>
          <w:p w:rsidR="004E2FD6" w:rsidRPr="006A5524" w:rsidRDefault="004E2FD6" w:rsidP="00A2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FD6" w:rsidRPr="006A5524" w:rsidRDefault="004E2FD6" w:rsidP="00A2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Цивильского муниципального округа</w:t>
            </w:r>
            <w:r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Чувашской Республики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E2FD6" w:rsidRPr="006A5524" w:rsidRDefault="00313FFB" w:rsidP="00A2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4E2FD6" w:rsidRPr="006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Иванов</w:t>
            </w:r>
          </w:p>
        </w:tc>
      </w:tr>
    </w:tbl>
    <w:p w:rsidR="00AE56A5" w:rsidRPr="005D61F6" w:rsidRDefault="00AE56A5">
      <w:pPr>
        <w:rPr>
          <w:rFonts w:ascii="Times New Roman" w:hAnsi="Times New Roman" w:cs="Times New Roman"/>
          <w:sz w:val="24"/>
          <w:szCs w:val="24"/>
        </w:rPr>
      </w:pPr>
    </w:p>
    <w:sectPr w:rsidR="00AE56A5" w:rsidRPr="005D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5"/>
    <w:rsid w:val="000F0B1F"/>
    <w:rsid w:val="001E2241"/>
    <w:rsid w:val="0022569A"/>
    <w:rsid w:val="00313FFB"/>
    <w:rsid w:val="004B167F"/>
    <w:rsid w:val="004E2FD6"/>
    <w:rsid w:val="005C619B"/>
    <w:rsid w:val="005D61F6"/>
    <w:rsid w:val="006A5524"/>
    <w:rsid w:val="00734C62"/>
    <w:rsid w:val="009E1AD7"/>
    <w:rsid w:val="00AE56A5"/>
    <w:rsid w:val="00C40E6D"/>
    <w:rsid w:val="00CB30C7"/>
    <w:rsid w:val="00ED23AE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Валентинович Григорьев</dc:creator>
  <cp:lastModifiedBy>Алексеева Ольга Васильевна</cp:lastModifiedBy>
  <cp:revision>7</cp:revision>
  <cp:lastPrinted>2023-05-24T06:51:00Z</cp:lastPrinted>
  <dcterms:created xsi:type="dcterms:W3CDTF">2023-05-18T08:14:00Z</dcterms:created>
  <dcterms:modified xsi:type="dcterms:W3CDTF">2023-05-24T12:56:00Z</dcterms:modified>
</cp:coreProperties>
</file>