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90DF8" w:rsidRPr="00390DF8" w:rsidTr="00AC7A44">
        <w:trPr>
          <w:trHeight w:val="1130"/>
        </w:trPr>
        <w:tc>
          <w:tcPr>
            <w:tcW w:w="3540" w:type="dxa"/>
          </w:tcPr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390DF8" w:rsidRPr="00390DF8" w:rsidRDefault="00390DF8" w:rsidP="00390DF8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BB8712" wp14:editId="4639A7CA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0DF8" w:rsidRPr="00390DF8" w:rsidRDefault="00390DF8" w:rsidP="00390D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D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390DF8" w:rsidRPr="00390DF8" w:rsidRDefault="00390DF8" w:rsidP="00390DF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ED7" w:rsidRDefault="00390DF8" w:rsidP="00390DF8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01.07</w:t>
      </w:r>
      <w:r w:rsidRPr="00390D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1857</w:t>
      </w:r>
    </w:p>
    <w:p w:rsidR="00390DF8" w:rsidRPr="00390DF8" w:rsidRDefault="00390DF8" w:rsidP="00390DF8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D74FB" w:rsidRPr="00C96339" w:rsidRDefault="00FF7AA2" w:rsidP="00957966">
      <w:pPr>
        <w:shd w:val="clear" w:color="auto" w:fill="FFFFFF"/>
        <w:spacing w:after="0" w:line="240" w:lineRule="auto"/>
        <w:ind w:right="38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находящихся на территории города Чебоксары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от 09.01.2017 № 2</w:t>
      </w:r>
      <w:proofErr w:type="gramEnd"/>
    </w:p>
    <w:p w:rsidR="00BE20CE" w:rsidRPr="00C96339" w:rsidRDefault="00BE20CE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Pr="00C96339" w:rsidRDefault="005D74FB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8D2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20.02.2026 № 23-ФЗ «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О 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отдельные законодательные акты Российской Федерации и признании утратившим силу подпункта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29 части 2 статьи 32 Федерального закона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19.10.2024 № 1396 «О внесении изменений в постановление Правительства Российской Федерации</w:t>
      </w:r>
      <w:proofErr w:type="gramEnd"/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28.01.2006 № 47»</w:t>
      </w:r>
      <w:r w:rsidR="0079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Чебоксары </w:t>
      </w:r>
      <w:proofErr w:type="gramStart"/>
      <w:r w:rsidRPr="00C9633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96339">
        <w:rPr>
          <w:rFonts w:ascii="Times New Roman" w:hAnsi="Times New Roman" w:cs="Times New Roman"/>
          <w:sz w:val="28"/>
          <w:szCs w:val="28"/>
        </w:rPr>
        <w:t> о с т а н о в л я е т:</w:t>
      </w:r>
    </w:p>
    <w:p w:rsidR="00390447" w:rsidRDefault="005D74FB" w:rsidP="003A290A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="003A29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proofErr w:type="gramStart"/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proofErr w:type="gramEnd"/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 Чебоксары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r w:rsidR="00BE20CE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09.01.2017 № 2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1E61F5" w:rsidRDefault="00FF7AA2" w:rsidP="003A290A">
      <w:pPr>
        <w:pStyle w:val="aa"/>
        <w:numPr>
          <w:ilvl w:val="1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 слова «</w:t>
      </w:r>
      <w:r w:rsidRP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</w:t>
      </w:r>
      <w:r w:rsidRP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строительных конструкций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«специализированной организации»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90447" w:rsidRPr="001E61F5" w:rsidRDefault="00FF7AA2" w:rsidP="003A290A">
      <w:pPr>
        <w:pStyle w:val="aa"/>
        <w:numPr>
          <w:ilvl w:val="1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4.13.1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4.14 слова «(муниципального жилищного контроля)»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E4A" w:rsidRPr="00C96339" w:rsidRDefault="00390447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постановление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</w:t>
      </w:r>
      <w:r w:rsidR="00765508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765508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1FA3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1.2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1, который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с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01.09.2026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4FB" w:rsidRPr="00C96339" w:rsidRDefault="00AF6849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</w:t>
      </w:r>
      <w:r w:rsidR="00BE20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города Чебоксары по вопросам ЖКХ.</w:t>
      </w:r>
    </w:p>
    <w:p w:rsidR="005D74FB" w:rsidRDefault="005D74FB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447" w:rsidRDefault="00390447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5"/>
        <w:gridCol w:w="3129"/>
      </w:tblGrid>
      <w:tr w:rsidR="00C96339" w:rsidRPr="00C96339" w:rsidTr="00957966">
        <w:tc>
          <w:tcPr>
            <w:tcW w:w="3333" w:type="pct"/>
            <w:shd w:val="clear" w:color="auto" w:fill="FFFFFF"/>
            <w:vAlign w:val="bottom"/>
            <w:hideMark/>
          </w:tcPr>
          <w:p w:rsidR="005D74FB" w:rsidRPr="00C96339" w:rsidRDefault="00AF736E" w:rsidP="00AF7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D74FB"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D74FB"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Чебоксары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5D74FB" w:rsidRPr="00C96339" w:rsidRDefault="008234DA" w:rsidP="005D74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С.О. Трофимов</w:t>
            </w:r>
          </w:p>
        </w:tc>
      </w:tr>
    </w:tbl>
    <w:p w:rsidR="004F21ED" w:rsidRPr="00C96339" w:rsidRDefault="004F21ED" w:rsidP="005D7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21ED" w:rsidRPr="00C96339" w:rsidSect="00957966">
      <w:footerReference w:type="default" r:id="rId9"/>
      <w:pgSz w:w="11906" w:h="16838"/>
      <w:pgMar w:top="1135" w:right="851" w:bottom="568" w:left="1701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50" w:rsidRDefault="002F1950" w:rsidP="00C96339">
      <w:pPr>
        <w:spacing w:after="0" w:line="240" w:lineRule="auto"/>
      </w:pPr>
      <w:r>
        <w:separator/>
      </w:r>
    </w:p>
  </w:endnote>
  <w:endnote w:type="continuationSeparator" w:id="0">
    <w:p w:rsidR="002F1950" w:rsidRDefault="002F1950" w:rsidP="00C9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966" w:rsidRPr="00957966" w:rsidRDefault="00957966" w:rsidP="00957966">
    <w:pPr>
      <w:pStyle w:val="a6"/>
      <w:jc w:val="right"/>
      <w:rPr>
        <w:sz w:val="16"/>
        <w:szCs w:val="16"/>
      </w:rPr>
    </w:pPr>
    <w:r>
      <w:rPr>
        <w:sz w:val="16"/>
        <w:szCs w:val="16"/>
      </w:rPr>
      <w:t>030-43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50" w:rsidRDefault="002F1950" w:rsidP="00C96339">
      <w:pPr>
        <w:spacing w:after="0" w:line="240" w:lineRule="auto"/>
      </w:pPr>
      <w:r>
        <w:separator/>
      </w:r>
    </w:p>
  </w:footnote>
  <w:footnote w:type="continuationSeparator" w:id="0">
    <w:p w:rsidR="002F1950" w:rsidRDefault="002F1950" w:rsidP="00C96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EDB"/>
    <w:multiLevelType w:val="multilevel"/>
    <w:tmpl w:val="28A6F10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4657303C"/>
    <w:multiLevelType w:val="multilevel"/>
    <w:tmpl w:val="C508475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DC"/>
    <w:rsid w:val="00000B5F"/>
    <w:rsid w:val="000A738D"/>
    <w:rsid w:val="000F727C"/>
    <w:rsid w:val="00140AD8"/>
    <w:rsid w:val="00163E4A"/>
    <w:rsid w:val="0018339F"/>
    <w:rsid w:val="001E61F5"/>
    <w:rsid w:val="00231FA3"/>
    <w:rsid w:val="002A2020"/>
    <w:rsid w:val="002F1950"/>
    <w:rsid w:val="00330313"/>
    <w:rsid w:val="0037556F"/>
    <w:rsid w:val="00390447"/>
    <w:rsid w:val="00390DF8"/>
    <w:rsid w:val="003A290A"/>
    <w:rsid w:val="004F21ED"/>
    <w:rsid w:val="005802DC"/>
    <w:rsid w:val="005D4C2C"/>
    <w:rsid w:val="005D74FB"/>
    <w:rsid w:val="005E30AC"/>
    <w:rsid w:val="006469EA"/>
    <w:rsid w:val="0073107B"/>
    <w:rsid w:val="00765508"/>
    <w:rsid w:val="00794C5E"/>
    <w:rsid w:val="008234DA"/>
    <w:rsid w:val="00824ED7"/>
    <w:rsid w:val="008D2CCD"/>
    <w:rsid w:val="00957966"/>
    <w:rsid w:val="00A8148B"/>
    <w:rsid w:val="00AF6849"/>
    <w:rsid w:val="00AF736E"/>
    <w:rsid w:val="00BE20CE"/>
    <w:rsid w:val="00C077C9"/>
    <w:rsid w:val="00C335E3"/>
    <w:rsid w:val="00C96339"/>
    <w:rsid w:val="00D2591F"/>
    <w:rsid w:val="00FD4B1A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4FB"/>
    <w:rPr>
      <w:color w:val="0000FF"/>
      <w:u w:val="single"/>
    </w:rPr>
  </w:style>
  <w:style w:type="paragraph" w:customStyle="1" w:styleId="s16">
    <w:name w:val="s_16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339"/>
  </w:style>
  <w:style w:type="paragraph" w:styleId="a6">
    <w:name w:val="footer"/>
    <w:basedOn w:val="a"/>
    <w:link w:val="a7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339"/>
  </w:style>
  <w:style w:type="paragraph" w:styleId="a8">
    <w:name w:val="Balloon Text"/>
    <w:basedOn w:val="a"/>
    <w:link w:val="a9"/>
    <w:uiPriority w:val="99"/>
    <w:semiHidden/>
    <w:unhideWhenUsed/>
    <w:rsid w:val="00C9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33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6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4FB"/>
    <w:rPr>
      <w:color w:val="0000FF"/>
      <w:u w:val="single"/>
    </w:rPr>
  </w:style>
  <w:style w:type="paragraph" w:customStyle="1" w:styleId="s16">
    <w:name w:val="s_16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339"/>
  </w:style>
  <w:style w:type="paragraph" w:styleId="a6">
    <w:name w:val="footer"/>
    <w:basedOn w:val="a"/>
    <w:link w:val="a7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339"/>
  </w:style>
  <w:style w:type="paragraph" w:styleId="a8">
    <w:name w:val="Balloon Text"/>
    <w:basedOn w:val="a"/>
    <w:link w:val="a9"/>
    <w:uiPriority w:val="99"/>
    <w:semiHidden/>
    <w:unhideWhenUsed/>
    <w:rsid w:val="00C9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33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6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 ДС</dc:creator>
  <cp:lastModifiedBy>gcheb_mashburo2</cp:lastModifiedBy>
  <cp:revision>18</cp:revision>
  <cp:lastPrinted>2026-06-03T05:51:00Z</cp:lastPrinted>
  <dcterms:created xsi:type="dcterms:W3CDTF">2025-06-20T07:32:00Z</dcterms:created>
  <dcterms:modified xsi:type="dcterms:W3CDTF">2026-07-03T07:49:00Z</dcterms:modified>
</cp:coreProperties>
</file>