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581B35E" w14:textId="77777777" w:rsidR="00AB1EE3" w:rsidRPr="00F65A2D" w:rsidRDefault="00AB1EE3" w:rsidP="004F7CD8">
      <w:pPr>
        <w:tabs>
          <w:tab w:val="left" w:pos="4503"/>
          <w:tab w:val="left" w:pos="4560"/>
          <w:tab w:val="left" w:pos="5954"/>
        </w:tabs>
        <w:autoSpaceDE w:val="0"/>
        <w:autoSpaceDN w:val="0"/>
        <w:adjustRightInd w:val="0"/>
        <w:ind w:right="3543"/>
        <w:jc w:val="both"/>
        <w:rPr>
          <w:bCs/>
          <w:sz w:val="28"/>
          <w:szCs w:val="28"/>
        </w:rPr>
      </w:pPr>
      <w:bookmarkStart w:id="0" w:name="_GoBack"/>
      <w:bookmarkEnd w:id="0"/>
    </w:p>
    <w:p w14:paraId="6BCB13C2" w14:textId="77777777" w:rsidR="00AB1EE3" w:rsidRPr="00F65A2D" w:rsidRDefault="00AB1EE3" w:rsidP="004F7CD8">
      <w:pPr>
        <w:tabs>
          <w:tab w:val="left" w:pos="4503"/>
          <w:tab w:val="left" w:pos="4560"/>
          <w:tab w:val="left" w:pos="5954"/>
        </w:tabs>
        <w:autoSpaceDE w:val="0"/>
        <w:autoSpaceDN w:val="0"/>
        <w:adjustRightInd w:val="0"/>
        <w:ind w:right="3543"/>
        <w:jc w:val="both"/>
        <w:rPr>
          <w:bCs/>
          <w:sz w:val="28"/>
          <w:szCs w:val="28"/>
        </w:rPr>
      </w:pPr>
    </w:p>
    <w:p w14:paraId="68C1E7EB" w14:textId="77777777" w:rsidR="00AB1EE3" w:rsidRPr="00F65A2D" w:rsidRDefault="00AB1EE3" w:rsidP="004F7CD8">
      <w:pPr>
        <w:tabs>
          <w:tab w:val="left" w:pos="4503"/>
          <w:tab w:val="left" w:pos="4560"/>
          <w:tab w:val="left" w:pos="5954"/>
        </w:tabs>
        <w:autoSpaceDE w:val="0"/>
        <w:autoSpaceDN w:val="0"/>
        <w:adjustRightInd w:val="0"/>
        <w:ind w:right="3543"/>
        <w:jc w:val="both"/>
        <w:rPr>
          <w:bCs/>
          <w:sz w:val="28"/>
          <w:szCs w:val="28"/>
        </w:rPr>
      </w:pPr>
    </w:p>
    <w:p w14:paraId="71EB18AE" w14:textId="77777777" w:rsidR="00AB1EE3" w:rsidRPr="00F65A2D" w:rsidRDefault="00AB1EE3" w:rsidP="004F7CD8">
      <w:pPr>
        <w:tabs>
          <w:tab w:val="left" w:pos="4503"/>
          <w:tab w:val="left" w:pos="4560"/>
          <w:tab w:val="left" w:pos="5954"/>
        </w:tabs>
        <w:autoSpaceDE w:val="0"/>
        <w:autoSpaceDN w:val="0"/>
        <w:adjustRightInd w:val="0"/>
        <w:ind w:right="3543"/>
        <w:jc w:val="both"/>
        <w:rPr>
          <w:bCs/>
          <w:sz w:val="28"/>
          <w:szCs w:val="28"/>
        </w:rPr>
      </w:pPr>
    </w:p>
    <w:p w14:paraId="631EC425" w14:textId="77777777" w:rsidR="00AB1EE3" w:rsidRPr="00F65A2D" w:rsidRDefault="00AB1EE3" w:rsidP="004F7CD8">
      <w:pPr>
        <w:tabs>
          <w:tab w:val="left" w:pos="4503"/>
          <w:tab w:val="left" w:pos="4560"/>
          <w:tab w:val="left" w:pos="5954"/>
        </w:tabs>
        <w:autoSpaceDE w:val="0"/>
        <w:autoSpaceDN w:val="0"/>
        <w:adjustRightInd w:val="0"/>
        <w:ind w:right="3543"/>
        <w:jc w:val="both"/>
        <w:rPr>
          <w:bCs/>
          <w:sz w:val="28"/>
          <w:szCs w:val="28"/>
        </w:rPr>
      </w:pPr>
    </w:p>
    <w:p w14:paraId="2E579FE0" w14:textId="77777777" w:rsidR="00AB1EE3" w:rsidRPr="00F65A2D" w:rsidRDefault="00AB1EE3" w:rsidP="004F7CD8">
      <w:pPr>
        <w:tabs>
          <w:tab w:val="left" w:pos="4503"/>
          <w:tab w:val="left" w:pos="4560"/>
          <w:tab w:val="left" w:pos="5954"/>
        </w:tabs>
        <w:autoSpaceDE w:val="0"/>
        <w:autoSpaceDN w:val="0"/>
        <w:adjustRightInd w:val="0"/>
        <w:ind w:right="3543"/>
        <w:jc w:val="both"/>
        <w:rPr>
          <w:bCs/>
          <w:sz w:val="28"/>
          <w:szCs w:val="28"/>
        </w:rPr>
      </w:pPr>
    </w:p>
    <w:p w14:paraId="729D2572" w14:textId="77777777" w:rsidR="00AB1EE3" w:rsidRPr="00F65A2D" w:rsidRDefault="00AB1EE3" w:rsidP="004F7CD8">
      <w:pPr>
        <w:tabs>
          <w:tab w:val="left" w:pos="4503"/>
          <w:tab w:val="left" w:pos="4560"/>
          <w:tab w:val="left" w:pos="5954"/>
        </w:tabs>
        <w:autoSpaceDE w:val="0"/>
        <w:autoSpaceDN w:val="0"/>
        <w:adjustRightInd w:val="0"/>
        <w:ind w:right="3543"/>
        <w:jc w:val="both"/>
        <w:rPr>
          <w:bCs/>
          <w:sz w:val="28"/>
          <w:szCs w:val="28"/>
        </w:rPr>
      </w:pPr>
    </w:p>
    <w:p w14:paraId="23B2F216" w14:textId="5DF5640A" w:rsidR="00D95579" w:rsidRPr="00F65A2D" w:rsidRDefault="002A557D" w:rsidP="00D95579">
      <w:pPr>
        <w:tabs>
          <w:tab w:val="left" w:pos="4503"/>
          <w:tab w:val="left" w:pos="4560"/>
          <w:tab w:val="left" w:pos="5954"/>
        </w:tabs>
        <w:autoSpaceDE w:val="0"/>
        <w:autoSpaceDN w:val="0"/>
        <w:adjustRightInd w:val="0"/>
        <w:ind w:right="3543"/>
        <w:jc w:val="both"/>
        <w:rPr>
          <w:bCs/>
          <w:sz w:val="28"/>
          <w:szCs w:val="28"/>
        </w:rPr>
      </w:pPr>
      <w:r w:rsidRPr="00F65A2D">
        <w:rPr>
          <w:bCs/>
          <w:sz w:val="28"/>
          <w:szCs w:val="28"/>
        </w:rPr>
        <w:t>О внесении изменени</w:t>
      </w:r>
      <w:r w:rsidR="003F46A9">
        <w:rPr>
          <w:bCs/>
          <w:sz w:val="28"/>
          <w:szCs w:val="28"/>
        </w:rPr>
        <w:t>й</w:t>
      </w:r>
      <w:r w:rsidRPr="00F65A2D">
        <w:rPr>
          <w:bCs/>
          <w:sz w:val="28"/>
          <w:szCs w:val="28"/>
        </w:rPr>
        <w:t xml:space="preserve"> в административный регламент администрации города Чебоксары предоставления муниципальной услуги «Прием заявлений, постановка на учет и направление детей в образовательные организации, реализующие образовательную программу дошкольного образования», утвержденный </w:t>
      </w:r>
      <w:bookmarkStart w:id="1" w:name="_Hlk219967197"/>
      <w:r w:rsidRPr="00F65A2D">
        <w:rPr>
          <w:bCs/>
          <w:sz w:val="28"/>
          <w:szCs w:val="28"/>
        </w:rPr>
        <w:t>постановлением администрации города Чебоксары от 25.01.2023 № 230</w:t>
      </w:r>
      <w:r w:rsidR="00D95579" w:rsidRPr="00F65A2D">
        <w:rPr>
          <w:bCs/>
          <w:sz w:val="28"/>
          <w:szCs w:val="28"/>
        </w:rPr>
        <w:t xml:space="preserve"> </w:t>
      </w:r>
      <w:bookmarkEnd w:id="1"/>
    </w:p>
    <w:p w14:paraId="06370BEE" w14:textId="02A58A30" w:rsidR="004F7CD8" w:rsidRPr="00F65A2D" w:rsidRDefault="004F7CD8" w:rsidP="00DC53C6">
      <w:pPr>
        <w:tabs>
          <w:tab w:val="left" w:pos="4503"/>
          <w:tab w:val="left" w:pos="4560"/>
          <w:tab w:val="left" w:pos="5954"/>
        </w:tabs>
        <w:autoSpaceDE w:val="0"/>
        <w:autoSpaceDN w:val="0"/>
        <w:adjustRightInd w:val="0"/>
        <w:ind w:right="3543"/>
        <w:jc w:val="both"/>
        <w:rPr>
          <w:bCs/>
          <w:sz w:val="28"/>
          <w:szCs w:val="28"/>
        </w:rPr>
      </w:pPr>
    </w:p>
    <w:p w14:paraId="3C072ABB" w14:textId="77777777" w:rsidR="00DC53C6" w:rsidRPr="00F65A2D" w:rsidRDefault="00DC53C6" w:rsidP="00DC53C6">
      <w:pPr>
        <w:tabs>
          <w:tab w:val="left" w:pos="4503"/>
          <w:tab w:val="left" w:pos="4560"/>
          <w:tab w:val="left" w:pos="5954"/>
        </w:tabs>
        <w:autoSpaceDE w:val="0"/>
        <w:autoSpaceDN w:val="0"/>
        <w:adjustRightInd w:val="0"/>
        <w:ind w:right="3543"/>
        <w:jc w:val="both"/>
        <w:rPr>
          <w:bCs/>
          <w:sz w:val="28"/>
          <w:szCs w:val="28"/>
        </w:rPr>
      </w:pPr>
    </w:p>
    <w:p w14:paraId="08D152D3" w14:textId="011B24CD" w:rsidR="004F7CD8" w:rsidRPr="00F65A2D" w:rsidRDefault="004F7CD8" w:rsidP="00720A4C">
      <w:pPr>
        <w:pStyle w:val="ConsPlusNormal"/>
        <w:tabs>
          <w:tab w:val="left" w:pos="993"/>
        </w:tabs>
        <w:spacing w:line="360" w:lineRule="auto"/>
        <w:ind w:firstLine="709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F65A2D">
        <w:rPr>
          <w:rFonts w:ascii="Times New Roman" w:hAnsi="Times New Roman" w:cs="Times New Roman"/>
          <w:spacing w:val="-6"/>
          <w:sz w:val="28"/>
          <w:szCs w:val="28"/>
        </w:rPr>
        <w:t>В соответствии с Федеральным законом от 06.10.2003 № 131-ФЗ «Об</w:t>
      </w:r>
      <w:r w:rsidR="00AB1EE3" w:rsidRPr="00F65A2D">
        <w:rPr>
          <w:rFonts w:ascii="Times New Roman" w:hAnsi="Times New Roman" w:cs="Times New Roman"/>
          <w:spacing w:val="-6"/>
          <w:sz w:val="28"/>
          <w:szCs w:val="28"/>
        </w:rPr>
        <w:t> </w:t>
      </w:r>
      <w:r w:rsidRPr="00F65A2D">
        <w:rPr>
          <w:rFonts w:ascii="Times New Roman" w:hAnsi="Times New Roman" w:cs="Times New Roman"/>
          <w:spacing w:val="-6"/>
          <w:sz w:val="28"/>
          <w:szCs w:val="28"/>
        </w:rPr>
        <w:t>общих принципах организации местного самоуправления в Российской Федерации», Федеральным законом от 27.</w:t>
      </w:r>
      <w:r w:rsidR="00530D45">
        <w:rPr>
          <w:rFonts w:ascii="Times New Roman" w:hAnsi="Times New Roman" w:cs="Times New Roman"/>
          <w:spacing w:val="-6"/>
          <w:sz w:val="28"/>
          <w:szCs w:val="28"/>
        </w:rPr>
        <w:t>07</w:t>
      </w:r>
      <w:r w:rsidRPr="00F65A2D">
        <w:rPr>
          <w:rFonts w:ascii="Times New Roman" w:hAnsi="Times New Roman" w:cs="Times New Roman"/>
          <w:spacing w:val="-6"/>
          <w:sz w:val="28"/>
          <w:szCs w:val="28"/>
        </w:rPr>
        <w:t xml:space="preserve">.2010 № 210-ФЗ «Об организации предоставления государственных и муниципальных услуг», Федеральным законом от 29.12.2012 № 273-ФЗ «Об образовании в Российской Федерации», </w:t>
      </w:r>
      <w:r w:rsidR="002A557D" w:rsidRPr="00F65A2D">
        <w:rPr>
          <w:rFonts w:ascii="Times New Roman" w:hAnsi="Times New Roman" w:cs="Times New Roman"/>
          <w:spacing w:val="-6"/>
          <w:sz w:val="28"/>
          <w:szCs w:val="28"/>
        </w:rPr>
        <w:t>приказом Министерства просвещения</w:t>
      </w:r>
      <w:r w:rsidR="00530D45" w:rsidRPr="00530D45">
        <w:rPr>
          <w:rFonts w:ascii="PT Serif" w:hAnsi="PT Serif" w:cs="Times New Roman"/>
          <w:color w:val="22272F"/>
          <w:sz w:val="32"/>
          <w:szCs w:val="32"/>
          <w:shd w:val="clear" w:color="auto" w:fill="FFFFFF"/>
        </w:rPr>
        <w:t xml:space="preserve"> </w:t>
      </w:r>
      <w:r w:rsidR="00530D45" w:rsidRPr="00530D45">
        <w:rPr>
          <w:rFonts w:ascii="Times New Roman" w:hAnsi="Times New Roman" w:cs="Times New Roman"/>
          <w:spacing w:val="-6"/>
          <w:sz w:val="28"/>
          <w:szCs w:val="28"/>
        </w:rPr>
        <w:t>Российской Федерации</w:t>
      </w:r>
      <w:r w:rsidR="002A557D" w:rsidRPr="00F65A2D">
        <w:rPr>
          <w:rFonts w:ascii="Times New Roman" w:hAnsi="Times New Roman" w:cs="Times New Roman"/>
          <w:spacing w:val="-6"/>
          <w:sz w:val="28"/>
          <w:szCs w:val="28"/>
        </w:rPr>
        <w:t xml:space="preserve">  от 18.08.2025 № 609 «О внесении изменений в Порядок приема на обучение по образовательным программам дошкольного образования, утвержденный приказом Министерства просвещения Российской Федерации от 15.05.2020 № 236» </w:t>
      </w:r>
      <w:r w:rsidRPr="00F65A2D">
        <w:rPr>
          <w:rFonts w:ascii="Times New Roman" w:hAnsi="Times New Roman" w:cs="Times New Roman"/>
          <w:spacing w:val="-6"/>
          <w:sz w:val="28"/>
          <w:szCs w:val="28"/>
        </w:rPr>
        <w:t xml:space="preserve">администрация города Чебоксары </w:t>
      </w:r>
      <w:r w:rsidR="00720A4C" w:rsidRPr="00F65A2D">
        <w:rPr>
          <w:rFonts w:ascii="Times New Roman" w:hAnsi="Times New Roman" w:cs="Times New Roman"/>
          <w:spacing w:val="-6"/>
          <w:sz w:val="28"/>
          <w:szCs w:val="28"/>
        </w:rPr>
        <w:br/>
      </w:r>
      <w:r w:rsidRPr="00F65A2D">
        <w:rPr>
          <w:rFonts w:ascii="Times New Roman" w:hAnsi="Times New Roman" w:cs="Times New Roman"/>
          <w:spacing w:val="-6"/>
          <w:sz w:val="28"/>
          <w:szCs w:val="28"/>
        </w:rPr>
        <w:t>п</w:t>
      </w:r>
      <w:r w:rsidR="00AB1EE3" w:rsidRPr="00F65A2D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F65A2D">
        <w:rPr>
          <w:rFonts w:ascii="Times New Roman" w:hAnsi="Times New Roman" w:cs="Times New Roman"/>
          <w:spacing w:val="-6"/>
          <w:sz w:val="28"/>
          <w:szCs w:val="28"/>
        </w:rPr>
        <w:t>о</w:t>
      </w:r>
      <w:r w:rsidR="00AB1EE3" w:rsidRPr="00F65A2D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F65A2D">
        <w:rPr>
          <w:rFonts w:ascii="Times New Roman" w:hAnsi="Times New Roman" w:cs="Times New Roman"/>
          <w:spacing w:val="-6"/>
          <w:sz w:val="28"/>
          <w:szCs w:val="28"/>
        </w:rPr>
        <w:t>с</w:t>
      </w:r>
      <w:r w:rsidR="00AB1EE3" w:rsidRPr="00F65A2D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proofErr w:type="gramStart"/>
      <w:r w:rsidRPr="00F65A2D">
        <w:rPr>
          <w:rFonts w:ascii="Times New Roman" w:hAnsi="Times New Roman" w:cs="Times New Roman"/>
          <w:spacing w:val="-6"/>
          <w:sz w:val="28"/>
          <w:szCs w:val="28"/>
        </w:rPr>
        <w:t>т</w:t>
      </w:r>
      <w:proofErr w:type="gramEnd"/>
      <w:r w:rsidR="00AB1EE3" w:rsidRPr="00F65A2D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F65A2D">
        <w:rPr>
          <w:rFonts w:ascii="Times New Roman" w:hAnsi="Times New Roman" w:cs="Times New Roman"/>
          <w:spacing w:val="-6"/>
          <w:sz w:val="28"/>
          <w:szCs w:val="28"/>
        </w:rPr>
        <w:t>а</w:t>
      </w:r>
      <w:r w:rsidR="00AB1EE3" w:rsidRPr="00F65A2D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F65A2D">
        <w:rPr>
          <w:rFonts w:ascii="Times New Roman" w:hAnsi="Times New Roman" w:cs="Times New Roman"/>
          <w:spacing w:val="-6"/>
          <w:sz w:val="28"/>
          <w:szCs w:val="28"/>
        </w:rPr>
        <w:t>н</w:t>
      </w:r>
      <w:r w:rsidR="00AB1EE3" w:rsidRPr="00F65A2D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F65A2D">
        <w:rPr>
          <w:rFonts w:ascii="Times New Roman" w:hAnsi="Times New Roman" w:cs="Times New Roman"/>
          <w:spacing w:val="-6"/>
          <w:sz w:val="28"/>
          <w:szCs w:val="28"/>
        </w:rPr>
        <w:t>о</w:t>
      </w:r>
      <w:r w:rsidR="00AB1EE3" w:rsidRPr="00F65A2D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F65A2D">
        <w:rPr>
          <w:rFonts w:ascii="Times New Roman" w:hAnsi="Times New Roman" w:cs="Times New Roman"/>
          <w:spacing w:val="-6"/>
          <w:sz w:val="28"/>
          <w:szCs w:val="28"/>
        </w:rPr>
        <w:t>в</w:t>
      </w:r>
      <w:r w:rsidR="00AB1EE3" w:rsidRPr="00F65A2D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F65A2D">
        <w:rPr>
          <w:rFonts w:ascii="Times New Roman" w:hAnsi="Times New Roman" w:cs="Times New Roman"/>
          <w:spacing w:val="-6"/>
          <w:sz w:val="28"/>
          <w:szCs w:val="28"/>
        </w:rPr>
        <w:t>л</w:t>
      </w:r>
      <w:r w:rsidR="00AB1EE3" w:rsidRPr="00F65A2D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F65A2D">
        <w:rPr>
          <w:rFonts w:ascii="Times New Roman" w:hAnsi="Times New Roman" w:cs="Times New Roman"/>
          <w:spacing w:val="-6"/>
          <w:sz w:val="28"/>
          <w:szCs w:val="28"/>
        </w:rPr>
        <w:t>я</w:t>
      </w:r>
      <w:r w:rsidR="00AB1EE3" w:rsidRPr="00F65A2D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F65A2D">
        <w:rPr>
          <w:rFonts w:ascii="Times New Roman" w:hAnsi="Times New Roman" w:cs="Times New Roman"/>
          <w:spacing w:val="-6"/>
          <w:sz w:val="28"/>
          <w:szCs w:val="28"/>
        </w:rPr>
        <w:t>е</w:t>
      </w:r>
      <w:r w:rsidR="00AB1EE3" w:rsidRPr="00F65A2D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F65A2D">
        <w:rPr>
          <w:rFonts w:ascii="Times New Roman" w:hAnsi="Times New Roman" w:cs="Times New Roman"/>
          <w:spacing w:val="-6"/>
          <w:sz w:val="28"/>
          <w:szCs w:val="28"/>
        </w:rPr>
        <w:t>т:</w:t>
      </w:r>
    </w:p>
    <w:p w14:paraId="48BD4B60" w14:textId="3C0C6CBB" w:rsidR="00BD2067" w:rsidRPr="00F65A2D" w:rsidRDefault="00AB1EE3" w:rsidP="00720A4C">
      <w:pPr>
        <w:pStyle w:val="ConsPlusNormal"/>
        <w:numPr>
          <w:ilvl w:val="0"/>
          <w:numId w:val="3"/>
        </w:numPr>
        <w:tabs>
          <w:tab w:val="left" w:pos="0"/>
          <w:tab w:val="left" w:pos="993"/>
        </w:tabs>
        <w:spacing w:line="360" w:lineRule="auto"/>
        <w:ind w:left="0" w:firstLine="709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F65A2D">
        <w:rPr>
          <w:rFonts w:ascii="Times New Roman" w:hAnsi="Times New Roman" w:cs="Times New Roman"/>
          <w:spacing w:val="-6"/>
          <w:sz w:val="28"/>
          <w:szCs w:val="28"/>
        </w:rPr>
        <w:t xml:space="preserve">Внести </w:t>
      </w:r>
      <w:r w:rsidR="00D95579" w:rsidRPr="00F65A2D">
        <w:rPr>
          <w:rFonts w:ascii="Times New Roman" w:hAnsi="Times New Roman" w:cs="Times New Roman"/>
          <w:spacing w:val="-6"/>
          <w:sz w:val="28"/>
          <w:szCs w:val="28"/>
        </w:rPr>
        <w:t>административн</w:t>
      </w:r>
      <w:r w:rsidR="002A557D" w:rsidRPr="00F65A2D">
        <w:rPr>
          <w:rFonts w:ascii="Times New Roman" w:hAnsi="Times New Roman" w:cs="Times New Roman"/>
          <w:spacing w:val="-6"/>
          <w:sz w:val="28"/>
          <w:szCs w:val="28"/>
        </w:rPr>
        <w:t>ый</w:t>
      </w:r>
      <w:r w:rsidR="00D95579" w:rsidRPr="00F65A2D">
        <w:rPr>
          <w:rFonts w:ascii="Times New Roman" w:hAnsi="Times New Roman" w:cs="Times New Roman"/>
          <w:spacing w:val="-6"/>
          <w:sz w:val="28"/>
          <w:szCs w:val="28"/>
        </w:rPr>
        <w:t xml:space="preserve"> регламент администрации города Чебоксары предоставления муниципальной услуги «Прием заявлений, постановка на учет и направление детей в образовательные организации, реализующие образовательную программу дошкольного образования</w:t>
      </w:r>
      <w:r w:rsidRPr="00F65A2D">
        <w:rPr>
          <w:rFonts w:ascii="Times New Roman" w:hAnsi="Times New Roman" w:cs="Times New Roman"/>
          <w:spacing w:val="-6"/>
          <w:sz w:val="28"/>
          <w:szCs w:val="28"/>
        </w:rPr>
        <w:t>»</w:t>
      </w:r>
      <w:r w:rsidR="002A557D" w:rsidRPr="00F65A2D">
        <w:rPr>
          <w:rFonts w:ascii="Times New Roman" w:hAnsi="Times New Roman" w:cs="Times New Roman"/>
          <w:spacing w:val="-6"/>
          <w:sz w:val="28"/>
          <w:szCs w:val="28"/>
        </w:rPr>
        <w:t>, утверждённый постановлением администрации города Чебоксары от 25.01.2023 №</w:t>
      </w:r>
      <w:r w:rsidR="00720A4C" w:rsidRPr="00F65A2D">
        <w:rPr>
          <w:rFonts w:ascii="Times New Roman" w:hAnsi="Times New Roman" w:cs="Times New Roman"/>
          <w:spacing w:val="-6"/>
          <w:sz w:val="28"/>
          <w:szCs w:val="28"/>
        </w:rPr>
        <w:t> </w:t>
      </w:r>
      <w:r w:rsidR="002A557D" w:rsidRPr="00F65A2D">
        <w:rPr>
          <w:rFonts w:ascii="Times New Roman" w:hAnsi="Times New Roman" w:cs="Times New Roman"/>
          <w:spacing w:val="-6"/>
          <w:sz w:val="28"/>
          <w:szCs w:val="28"/>
        </w:rPr>
        <w:t>230</w:t>
      </w:r>
      <w:r w:rsidR="00720A4C" w:rsidRPr="00F65A2D">
        <w:rPr>
          <w:rFonts w:ascii="Times New Roman" w:hAnsi="Times New Roman" w:cs="Times New Roman"/>
          <w:spacing w:val="-6"/>
          <w:sz w:val="28"/>
          <w:szCs w:val="28"/>
        </w:rPr>
        <w:t>,</w:t>
      </w:r>
      <w:r w:rsidR="00DC53C6" w:rsidRPr="00F65A2D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="00BD2067" w:rsidRPr="00F65A2D">
        <w:rPr>
          <w:rFonts w:ascii="Times New Roman" w:hAnsi="Times New Roman" w:cs="Times New Roman"/>
          <w:spacing w:val="-6"/>
          <w:sz w:val="28"/>
          <w:szCs w:val="28"/>
        </w:rPr>
        <w:t xml:space="preserve">следующие </w:t>
      </w:r>
      <w:r w:rsidR="00DC53C6" w:rsidRPr="00F65A2D">
        <w:rPr>
          <w:rFonts w:ascii="Times New Roman" w:hAnsi="Times New Roman" w:cs="Times New Roman"/>
          <w:spacing w:val="-6"/>
          <w:sz w:val="28"/>
          <w:szCs w:val="28"/>
        </w:rPr>
        <w:t>изменени</w:t>
      </w:r>
      <w:r w:rsidR="00BD2067" w:rsidRPr="00F65A2D">
        <w:rPr>
          <w:rFonts w:ascii="Times New Roman" w:hAnsi="Times New Roman" w:cs="Times New Roman"/>
          <w:spacing w:val="-6"/>
          <w:sz w:val="28"/>
          <w:szCs w:val="28"/>
        </w:rPr>
        <w:t>я:</w:t>
      </w:r>
    </w:p>
    <w:p w14:paraId="1F390072" w14:textId="281F3F89" w:rsidR="002A557D" w:rsidRPr="00F65A2D" w:rsidRDefault="00F65A2D" w:rsidP="009D633F">
      <w:pPr>
        <w:pStyle w:val="ConsPlusNormal"/>
        <w:numPr>
          <w:ilvl w:val="1"/>
          <w:numId w:val="4"/>
        </w:numPr>
        <w:tabs>
          <w:tab w:val="left" w:pos="0"/>
          <w:tab w:val="left" w:pos="1276"/>
        </w:tabs>
        <w:spacing w:line="360" w:lineRule="auto"/>
        <w:ind w:left="0" w:firstLine="709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F65A2D">
        <w:rPr>
          <w:rFonts w:ascii="Times New Roman" w:hAnsi="Times New Roman" w:cs="Times New Roman"/>
          <w:sz w:val="28"/>
          <w:szCs w:val="28"/>
        </w:rPr>
        <w:t>П</w:t>
      </w:r>
      <w:r w:rsidR="002A557D" w:rsidRPr="00F65A2D">
        <w:rPr>
          <w:rFonts w:ascii="Times New Roman" w:hAnsi="Times New Roman" w:cs="Times New Roman"/>
          <w:sz w:val="28"/>
          <w:szCs w:val="28"/>
        </w:rPr>
        <w:t xml:space="preserve">ункт 2.6.1 раздела 2.6 «Исчерпывающий перечень документов, необходимых для предоставления муниципальной услуги» </w:t>
      </w:r>
      <w:r w:rsidRPr="00F65A2D">
        <w:rPr>
          <w:rFonts w:ascii="Times New Roman" w:hAnsi="Times New Roman" w:cs="Times New Roman"/>
          <w:sz w:val="28"/>
          <w:szCs w:val="28"/>
        </w:rPr>
        <w:t xml:space="preserve">изложить </w:t>
      </w:r>
      <w:r w:rsidR="002A557D" w:rsidRPr="00F65A2D">
        <w:rPr>
          <w:rFonts w:ascii="Times New Roman" w:hAnsi="Times New Roman" w:cs="Times New Roman"/>
          <w:sz w:val="28"/>
          <w:szCs w:val="28"/>
        </w:rPr>
        <w:t>в</w:t>
      </w:r>
      <w:r w:rsidRPr="00F65A2D">
        <w:rPr>
          <w:rFonts w:ascii="Times New Roman" w:hAnsi="Times New Roman" w:cs="Times New Roman"/>
          <w:sz w:val="28"/>
          <w:szCs w:val="28"/>
        </w:rPr>
        <w:t> </w:t>
      </w:r>
      <w:r w:rsidR="002A557D" w:rsidRPr="00F65A2D">
        <w:rPr>
          <w:rFonts w:ascii="Times New Roman" w:hAnsi="Times New Roman" w:cs="Times New Roman"/>
          <w:sz w:val="28"/>
          <w:szCs w:val="28"/>
        </w:rPr>
        <w:t>следующей редакции:</w:t>
      </w:r>
      <w:r w:rsidR="002A557D" w:rsidRPr="00F65A2D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</w:p>
    <w:p w14:paraId="7BC15850" w14:textId="63B842D0" w:rsidR="00F65A2D" w:rsidRPr="00F65A2D" w:rsidRDefault="00D5308E" w:rsidP="00F65A2D">
      <w:pPr>
        <w:autoSpaceDE w:val="0"/>
        <w:autoSpaceDN w:val="0"/>
        <w:adjustRightInd w:val="0"/>
        <w:spacing w:line="360" w:lineRule="auto"/>
        <w:ind w:firstLine="540"/>
        <w:jc w:val="both"/>
        <w:outlineLvl w:val="0"/>
        <w:rPr>
          <w:rFonts w:eastAsiaTheme="minorHAnsi"/>
          <w:b/>
          <w:bCs/>
          <w:sz w:val="28"/>
          <w:szCs w:val="28"/>
          <w:lang w:eastAsia="en-US"/>
        </w:rPr>
      </w:pPr>
      <w:r w:rsidRPr="00F65A2D">
        <w:rPr>
          <w:spacing w:val="-6"/>
          <w:sz w:val="28"/>
          <w:szCs w:val="28"/>
        </w:rPr>
        <w:lastRenderedPageBreak/>
        <w:t>«</w:t>
      </w:r>
      <w:r w:rsidR="00F65A2D" w:rsidRPr="00F65A2D">
        <w:rPr>
          <w:rFonts w:eastAsiaTheme="minorHAnsi"/>
          <w:b/>
          <w:bCs/>
          <w:sz w:val="28"/>
          <w:szCs w:val="28"/>
          <w:lang w:eastAsia="en-US"/>
        </w:rPr>
        <w:t>2.6.1. Сведения и документы, которые заявитель должен представить самостоятельно</w:t>
      </w:r>
    </w:p>
    <w:p w14:paraId="396244BE" w14:textId="2DED36CF" w:rsidR="00F65A2D" w:rsidRPr="00F65A2D" w:rsidRDefault="00F65A2D" w:rsidP="00F65A2D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F65A2D">
        <w:rPr>
          <w:rFonts w:eastAsiaTheme="minorHAnsi"/>
          <w:sz w:val="28"/>
          <w:szCs w:val="28"/>
          <w:lang w:eastAsia="en-US"/>
        </w:rPr>
        <w:t xml:space="preserve">Для получения муниципальной услуги заявителем (заявителями) в администрацию подается </w:t>
      </w:r>
      <w:hyperlink r:id="rId8" w:history="1">
        <w:r w:rsidRPr="00F65A2D">
          <w:rPr>
            <w:rFonts w:eastAsiaTheme="minorHAnsi"/>
            <w:sz w:val="28"/>
            <w:szCs w:val="28"/>
            <w:lang w:eastAsia="en-US"/>
          </w:rPr>
          <w:t>заявление</w:t>
        </w:r>
      </w:hyperlink>
      <w:r w:rsidRPr="00F65A2D">
        <w:rPr>
          <w:rFonts w:eastAsiaTheme="minorHAnsi"/>
          <w:sz w:val="28"/>
          <w:szCs w:val="28"/>
          <w:lang w:eastAsia="en-US"/>
        </w:rPr>
        <w:t xml:space="preserve"> по форме согласно приложению № 1 к Административному регламенту (далее </w:t>
      </w:r>
      <w:r>
        <w:rPr>
          <w:rFonts w:eastAsiaTheme="minorHAnsi"/>
          <w:sz w:val="28"/>
          <w:szCs w:val="28"/>
          <w:lang w:eastAsia="en-US"/>
        </w:rPr>
        <w:t>–</w:t>
      </w:r>
      <w:r w:rsidRPr="00F65A2D">
        <w:rPr>
          <w:rFonts w:eastAsiaTheme="minorHAnsi"/>
          <w:sz w:val="28"/>
          <w:szCs w:val="28"/>
          <w:lang w:eastAsia="en-US"/>
        </w:rPr>
        <w:t xml:space="preserve"> заявление).</w:t>
      </w:r>
    </w:p>
    <w:p w14:paraId="09F4103B" w14:textId="005C6CEF" w:rsidR="00F65A2D" w:rsidRDefault="00F65A2D" w:rsidP="00F65A2D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F65A2D">
        <w:rPr>
          <w:rFonts w:eastAsiaTheme="minorHAnsi"/>
          <w:sz w:val="28"/>
          <w:szCs w:val="28"/>
          <w:lang w:eastAsia="en-US"/>
        </w:rPr>
        <w:t>В заявлении указываются:</w:t>
      </w:r>
    </w:p>
    <w:p w14:paraId="61F2C539" w14:textId="7394EDC2" w:rsidR="00530D45" w:rsidRPr="00530D45" w:rsidRDefault="00530D45" w:rsidP="00530D45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530D45">
        <w:rPr>
          <w:rFonts w:eastAsiaTheme="minorHAnsi"/>
          <w:sz w:val="28"/>
          <w:szCs w:val="28"/>
          <w:lang w:eastAsia="en-US"/>
        </w:rPr>
        <w:t>фамилия, имя, отчество (последнее - при наличии) ребенка;</w:t>
      </w:r>
    </w:p>
    <w:p w14:paraId="39850CB3" w14:textId="256091C6" w:rsidR="00530D45" w:rsidRPr="00530D45" w:rsidRDefault="00530D45" w:rsidP="00530D45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530D45">
        <w:rPr>
          <w:rFonts w:eastAsiaTheme="minorHAnsi"/>
          <w:sz w:val="28"/>
          <w:szCs w:val="28"/>
          <w:lang w:eastAsia="en-US"/>
        </w:rPr>
        <w:t>дата рождения ребенка;</w:t>
      </w:r>
    </w:p>
    <w:p w14:paraId="5026ADCB" w14:textId="0AF65F43" w:rsidR="00530D45" w:rsidRPr="00530D45" w:rsidRDefault="00530D45" w:rsidP="00530D45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530D45">
        <w:rPr>
          <w:rFonts w:eastAsiaTheme="minorHAnsi"/>
          <w:sz w:val="28"/>
          <w:szCs w:val="28"/>
          <w:lang w:eastAsia="en-US"/>
        </w:rPr>
        <w:t>реквизиты записи акта о рождении ребенка или свидетельства о рождении ребенка;</w:t>
      </w:r>
    </w:p>
    <w:p w14:paraId="76E6185D" w14:textId="35D39087" w:rsidR="00530D45" w:rsidRPr="00530D45" w:rsidRDefault="00530D45" w:rsidP="00530D45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530D45">
        <w:rPr>
          <w:rFonts w:eastAsiaTheme="minorHAnsi"/>
          <w:sz w:val="28"/>
          <w:szCs w:val="28"/>
          <w:lang w:eastAsia="en-US"/>
        </w:rPr>
        <w:t>адрес места жительства (места пребывания, места фактического проживания) ребенка;</w:t>
      </w:r>
    </w:p>
    <w:p w14:paraId="74419CE5" w14:textId="50600C02" w:rsidR="00530D45" w:rsidRPr="00530D45" w:rsidRDefault="00530D45" w:rsidP="00530D45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530D45">
        <w:rPr>
          <w:rFonts w:eastAsiaTheme="minorHAnsi"/>
          <w:sz w:val="28"/>
          <w:szCs w:val="28"/>
          <w:lang w:eastAsia="en-US"/>
        </w:rPr>
        <w:t>фамилия, имя, отчество (последнее - при наличии) родителей (законных представителей) ребенка;</w:t>
      </w:r>
    </w:p>
    <w:p w14:paraId="142CF9CD" w14:textId="4EF32F1F" w:rsidR="00530D45" w:rsidRPr="00530D45" w:rsidRDefault="00530D45" w:rsidP="00530D45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530D45">
        <w:rPr>
          <w:rFonts w:eastAsiaTheme="minorHAnsi"/>
          <w:sz w:val="28"/>
          <w:szCs w:val="28"/>
          <w:lang w:eastAsia="en-US"/>
        </w:rPr>
        <w:t>реквизиты документа, удостоверяющего личность родителя (законного представителя) ребенка;</w:t>
      </w:r>
    </w:p>
    <w:p w14:paraId="1C77E3A6" w14:textId="596B1F31" w:rsidR="00530D45" w:rsidRPr="00530D45" w:rsidRDefault="00530D45" w:rsidP="00530D45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530D45">
        <w:rPr>
          <w:rFonts w:eastAsiaTheme="minorHAnsi"/>
          <w:sz w:val="28"/>
          <w:szCs w:val="28"/>
          <w:lang w:eastAsia="en-US"/>
        </w:rPr>
        <w:t>реквизиты документа, подтверждающего установление опеки (при наличии);</w:t>
      </w:r>
    </w:p>
    <w:p w14:paraId="3E65174B" w14:textId="34EF3234" w:rsidR="00530D45" w:rsidRPr="00530D45" w:rsidRDefault="00530D45" w:rsidP="00530D45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530D45">
        <w:rPr>
          <w:rFonts w:eastAsiaTheme="minorHAnsi"/>
          <w:sz w:val="28"/>
          <w:szCs w:val="28"/>
          <w:lang w:eastAsia="en-US"/>
        </w:rPr>
        <w:t>адрес электронной почты, номер телефона (при наличии) родителей (законных представителей) ребенка;</w:t>
      </w:r>
    </w:p>
    <w:p w14:paraId="4F46BFA5" w14:textId="22AD6DE6" w:rsidR="00530D45" w:rsidRPr="00530D45" w:rsidRDefault="00530D45" w:rsidP="00530D45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530D45">
        <w:rPr>
          <w:rFonts w:eastAsiaTheme="minorHAnsi"/>
          <w:sz w:val="28"/>
          <w:szCs w:val="28"/>
          <w:lang w:eastAsia="en-US"/>
        </w:rPr>
        <w:t>о потребности в обучении ребенка по адаптированной образовательной программе дошкольного образования и (или) в создании специальных условий для организации обучения и воспитания ребенка-инвалида в соответствии с индивидуальной программой реабилитации инвалида (при наличии);</w:t>
      </w:r>
    </w:p>
    <w:p w14:paraId="6833035E" w14:textId="68E175F4" w:rsidR="00530D45" w:rsidRPr="00530D45" w:rsidRDefault="00530D45" w:rsidP="00530D45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530D45">
        <w:rPr>
          <w:rFonts w:eastAsiaTheme="minorHAnsi"/>
          <w:sz w:val="28"/>
          <w:szCs w:val="28"/>
          <w:lang w:eastAsia="en-US"/>
        </w:rPr>
        <w:t>направленности дошкольной группы;</w:t>
      </w:r>
    </w:p>
    <w:p w14:paraId="0815129B" w14:textId="22B32258" w:rsidR="00530D45" w:rsidRPr="00530D45" w:rsidRDefault="00530D45" w:rsidP="00530D45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530D45">
        <w:rPr>
          <w:rFonts w:eastAsiaTheme="minorHAnsi"/>
          <w:sz w:val="28"/>
          <w:szCs w:val="28"/>
          <w:lang w:eastAsia="en-US"/>
        </w:rPr>
        <w:t>о необходимом режиме пребывания ребенка;</w:t>
      </w:r>
    </w:p>
    <w:p w14:paraId="6039CFA3" w14:textId="77777777" w:rsidR="00530D45" w:rsidRDefault="00530D45" w:rsidP="00530D45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530D45">
        <w:rPr>
          <w:rFonts w:eastAsiaTheme="minorHAnsi"/>
          <w:sz w:val="28"/>
          <w:szCs w:val="28"/>
          <w:lang w:eastAsia="en-US"/>
        </w:rPr>
        <w:t>о желаемой дате приема на обучение</w:t>
      </w:r>
      <w:r>
        <w:rPr>
          <w:rFonts w:eastAsiaTheme="minorHAnsi"/>
          <w:sz w:val="28"/>
          <w:szCs w:val="28"/>
          <w:lang w:eastAsia="en-US"/>
        </w:rPr>
        <w:t>;</w:t>
      </w:r>
    </w:p>
    <w:p w14:paraId="77AE5CF3" w14:textId="3B4216F5" w:rsidR="00F65A2D" w:rsidRPr="00F65A2D" w:rsidRDefault="00F65A2D" w:rsidP="00530D45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F65A2D">
        <w:rPr>
          <w:rFonts w:eastAsiaTheme="minorHAnsi"/>
          <w:sz w:val="28"/>
          <w:szCs w:val="28"/>
          <w:lang w:eastAsia="en-US"/>
        </w:rPr>
        <w:t>наличие льготы на направление в ДОО (при наличии)</w:t>
      </w:r>
      <w:r w:rsidR="00ED0C24">
        <w:rPr>
          <w:rFonts w:eastAsiaTheme="minorHAnsi"/>
          <w:sz w:val="28"/>
          <w:szCs w:val="28"/>
          <w:lang w:eastAsia="en-US"/>
        </w:rPr>
        <w:t xml:space="preserve">. </w:t>
      </w:r>
    </w:p>
    <w:p w14:paraId="5C6669D6" w14:textId="42C0430F" w:rsidR="00ED0C24" w:rsidRDefault="00ED0C24" w:rsidP="00F65A2D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ED0C24">
        <w:rPr>
          <w:rFonts w:eastAsiaTheme="minorHAnsi"/>
          <w:sz w:val="28"/>
          <w:szCs w:val="28"/>
          <w:lang w:eastAsia="en-US"/>
        </w:rPr>
        <w:t xml:space="preserve">В заявлении для направления родителями (законными представителями) ребенка дополнительно указываются сведения о муниципальных </w:t>
      </w:r>
      <w:r w:rsidRPr="00ED0C24">
        <w:rPr>
          <w:rFonts w:eastAsiaTheme="minorHAnsi"/>
          <w:sz w:val="28"/>
          <w:szCs w:val="28"/>
          <w:lang w:eastAsia="en-US"/>
        </w:rPr>
        <w:lastRenderedPageBreak/>
        <w:t xml:space="preserve">образовательных организациях, выбранных для приема, и о наличии права на специальные меры поддержки (гарантии) отдельных категорий граждан и их семей (при необходимости). </w:t>
      </w:r>
    </w:p>
    <w:p w14:paraId="6D999254" w14:textId="77777777" w:rsidR="00AD664C" w:rsidRPr="00AD664C" w:rsidRDefault="00AD664C" w:rsidP="00AD664C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AD664C">
        <w:rPr>
          <w:rFonts w:eastAsiaTheme="minorHAnsi"/>
          <w:sz w:val="28"/>
          <w:szCs w:val="28"/>
          <w:lang w:eastAsia="en-US"/>
        </w:rPr>
        <w:t>Для направления и/или приема в образовательную организацию родители (законные представители) ребенка предъявляют следующие документы:</w:t>
      </w:r>
    </w:p>
    <w:p w14:paraId="378F806D" w14:textId="6728820C" w:rsidR="00AD664C" w:rsidRPr="00AD664C" w:rsidRDefault="00AD664C" w:rsidP="00AD664C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color w:val="000000" w:themeColor="text1"/>
          <w:sz w:val="28"/>
          <w:szCs w:val="28"/>
          <w:lang w:eastAsia="en-US"/>
        </w:rPr>
      </w:pPr>
      <w:r w:rsidRPr="00AD664C">
        <w:rPr>
          <w:rFonts w:eastAsiaTheme="minorHAnsi"/>
          <w:sz w:val="28"/>
          <w:szCs w:val="28"/>
          <w:lang w:eastAsia="en-US"/>
        </w:rPr>
        <w:t>документ, удостоверяющий личность родителя (законного представителя</w:t>
      </w:r>
      <w:r w:rsidRPr="00AD664C">
        <w:rPr>
          <w:rFonts w:eastAsiaTheme="minorHAnsi"/>
          <w:color w:val="000000" w:themeColor="text1"/>
          <w:sz w:val="28"/>
          <w:szCs w:val="28"/>
          <w:lang w:eastAsia="en-US"/>
        </w:rPr>
        <w:t>) ребенка, либо документ, удостоверяющий личность иностранного гражданина или лица без гражданства в Российской Федерации в соответствии со </w:t>
      </w:r>
      <w:hyperlink r:id="rId9" w:anchor="/document/184755/entry/10" w:history="1">
        <w:r w:rsidRPr="00AD664C">
          <w:rPr>
            <w:rStyle w:val="a9"/>
            <w:rFonts w:eastAsiaTheme="minorHAnsi"/>
            <w:color w:val="000000" w:themeColor="text1"/>
            <w:sz w:val="28"/>
            <w:szCs w:val="28"/>
            <w:u w:val="none"/>
            <w:lang w:eastAsia="en-US"/>
          </w:rPr>
          <w:t>статьей 10</w:t>
        </w:r>
      </w:hyperlink>
      <w:r w:rsidRPr="00AD664C">
        <w:rPr>
          <w:rFonts w:eastAsiaTheme="minorHAnsi"/>
          <w:color w:val="000000" w:themeColor="text1"/>
          <w:sz w:val="28"/>
          <w:szCs w:val="28"/>
          <w:lang w:eastAsia="en-US"/>
        </w:rPr>
        <w:t xml:space="preserve"> Федерального закона от 25.07.2002 № 115-ФЗ «О правовом положении иностранных граждан в Российской Федерации»; </w:t>
      </w:r>
    </w:p>
    <w:p w14:paraId="5075F4E1" w14:textId="77777777" w:rsidR="00AD664C" w:rsidRPr="00AD664C" w:rsidRDefault="00AD664C" w:rsidP="00AD664C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color w:val="000000" w:themeColor="text1"/>
          <w:sz w:val="28"/>
          <w:szCs w:val="28"/>
          <w:lang w:eastAsia="en-US"/>
        </w:rPr>
      </w:pPr>
      <w:r w:rsidRPr="00AD664C">
        <w:rPr>
          <w:rFonts w:eastAsiaTheme="minorHAnsi"/>
          <w:color w:val="000000" w:themeColor="text1"/>
          <w:sz w:val="28"/>
          <w:szCs w:val="28"/>
          <w:lang w:eastAsia="en-US"/>
        </w:rPr>
        <w:t>документ, подтверждающий установление опеки (при необходимости);</w:t>
      </w:r>
    </w:p>
    <w:p w14:paraId="2FED02A5" w14:textId="77777777" w:rsidR="00AD664C" w:rsidRPr="00AD664C" w:rsidRDefault="00AD664C" w:rsidP="00AD664C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AD664C">
        <w:rPr>
          <w:rFonts w:eastAsiaTheme="minorHAnsi"/>
          <w:color w:val="000000" w:themeColor="text1"/>
          <w:sz w:val="28"/>
          <w:szCs w:val="28"/>
          <w:lang w:eastAsia="en-US"/>
        </w:rPr>
        <w:t>документ психолого-медико-пе</w:t>
      </w:r>
      <w:r w:rsidRPr="00AD664C">
        <w:rPr>
          <w:rFonts w:eastAsiaTheme="minorHAnsi"/>
          <w:sz w:val="28"/>
          <w:szCs w:val="28"/>
          <w:lang w:eastAsia="en-US"/>
        </w:rPr>
        <w:t>дагогической комиссии (при необходимости);</w:t>
      </w:r>
    </w:p>
    <w:p w14:paraId="328B3548" w14:textId="77777777" w:rsidR="00AD664C" w:rsidRPr="00AD664C" w:rsidRDefault="00AD664C" w:rsidP="00AD664C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AD664C">
        <w:rPr>
          <w:rFonts w:eastAsiaTheme="minorHAnsi"/>
          <w:sz w:val="28"/>
          <w:szCs w:val="28"/>
          <w:lang w:eastAsia="en-US"/>
        </w:rPr>
        <w:t>документ, подтверждающий потребность в обучении в группе оздоровительной направленности (при необходимости).</w:t>
      </w:r>
    </w:p>
    <w:p w14:paraId="2187CD9F" w14:textId="77777777" w:rsidR="00AD664C" w:rsidRPr="00AD664C" w:rsidRDefault="00AD664C" w:rsidP="00AD664C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AD664C">
        <w:rPr>
          <w:rFonts w:eastAsiaTheme="minorHAnsi"/>
          <w:sz w:val="28"/>
          <w:szCs w:val="28"/>
          <w:lang w:eastAsia="en-US"/>
        </w:rPr>
        <w:t>Для направления родители (законные представители) ребенка дополнительно предъявляют документ, подтверждающий наличие права на специальные меры поддержки (гарантии) отдельных категорий граждан и их семей (при необходимости), а также вправе предъявить свидетельство о рождении ребенка, выданное на территории Российской Федерации, или выписку из Единого государственного реестра записей актов гражданского состояния, содержащую реквизиты записи акта о рождении ребенка, и свидетельство о регистрации ребенка по месту жительства или по месту пребывания на закрепленной территории по собственной инициативе. При отсутствии свидетельства о регистрации ребенка по месту жительства или по месту пребывания на закрепленной территории родитель (законный представитель) ребенка предъявляет документ, содержащий сведения о месте пребывания, месте фактического проживания ребенка.</w:t>
      </w:r>
    </w:p>
    <w:p w14:paraId="64D98185" w14:textId="77777777" w:rsidR="00AD664C" w:rsidRDefault="00AD664C" w:rsidP="00F65A2D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14:paraId="1E5BB2AD" w14:textId="4CECE409" w:rsidR="00F65A2D" w:rsidRPr="00F65A2D" w:rsidRDefault="00F65A2D" w:rsidP="00F65A2D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F65A2D">
        <w:rPr>
          <w:rFonts w:eastAsiaTheme="minorHAnsi"/>
          <w:sz w:val="28"/>
          <w:szCs w:val="28"/>
          <w:lang w:eastAsia="en-US"/>
        </w:rPr>
        <w:lastRenderedPageBreak/>
        <w:t>В случае наличия у заявителя права на внеочередной, первоочередной или преимущественный прием ребенка в ДОО (</w:t>
      </w:r>
      <w:hyperlink r:id="rId10" w:history="1">
        <w:r w:rsidRPr="00F65A2D">
          <w:rPr>
            <w:rFonts w:eastAsiaTheme="minorHAnsi"/>
            <w:sz w:val="28"/>
            <w:szCs w:val="28"/>
            <w:lang w:eastAsia="en-US"/>
          </w:rPr>
          <w:t>приложение № 2</w:t>
        </w:r>
      </w:hyperlink>
      <w:r w:rsidRPr="00F65A2D">
        <w:rPr>
          <w:rFonts w:eastAsiaTheme="minorHAnsi"/>
          <w:sz w:val="28"/>
          <w:szCs w:val="28"/>
          <w:lang w:eastAsia="en-US"/>
        </w:rPr>
        <w:t xml:space="preserve"> к Административному регламенту) к заявлению прикладываются документы, подтверждающие льготное право на предоставление места в ДОО:</w:t>
      </w:r>
    </w:p>
    <w:p w14:paraId="3EE24F1F" w14:textId="77777777" w:rsidR="00F65A2D" w:rsidRPr="00F65A2D" w:rsidRDefault="00F65A2D" w:rsidP="00F65A2D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F65A2D">
        <w:rPr>
          <w:rFonts w:eastAsiaTheme="minorHAnsi"/>
          <w:sz w:val="28"/>
          <w:szCs w:val="28"/>
          <w:lang w:eastAsia="en-US"/>
        </w:rPr>
        <w:t>удостоверение граждан, подвергшихся воздействию радиации вследствие катастрофы на Чернобыльской АЭС;</w:t>
      </w:r>
    </w:p>
    <w:p w14:paraId="0B021B8D" w14:textId="77777777" w:rsidR="00F65A2D" w:rsidRPr="00F65A2D" w:rsidRDefault="00F65A2D" w:rsidP="00F65A2D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F65A2D">
        <w:rPr>
          <w:rFonts w:eastAsiaTheme="minorHAnsi"/>
          <w:sz w:val="28"/>
          <w:szCs w:val="28"/>
          <w:lang w:eastAsia="en-US"/>
        </w:rPr>
        <w:t>справка с места работы судьи;</w:t>
      </w:r>
    </w:p>
    <w:p w14:paraId="6AE7A80B" w14:textId="77777777" w:rsidR="00F65A2D" w:rsidRPr="00F65A2D" w:rsidRDefault="00F65A2D" w:rsidP="00F65A2D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F65A2D">
        <w:rPr>
          <w:rFonts w:eastAsiaTheme="minorHAnsi"/>
          <w:sz w:val="28"/>
          <w:szCs w:val="28"/>
          <w:lang w:eastAsia="en-US"/>
        </w:rPr>
        <w:t>справка с места работы прокурорского работника;</w:t>
      </w:r>
    </w:p>
    <w:p w14:paraId="54269433" w14:textId="77777777" w:rsidR="00F65A2D" w:rsidRPr="00F65A2D" w:rsidRDefault="00F65A2D" w:rsidP="00F65A2D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F65A2D">
        <w:rPr>
          <w:rFonts w:eastAsiaTheme="minorHAnsi"/>
          <w:sz w:val="28"/>
          <w:szCs w:val="28"/>
          <w:lang w:eastAsia="en-US"/>
        </w:rPr>
        <w:t>справка с места работы сотрудника Следственного комитета;</w:t>
      </w:r>
    </w:p>
    <w:p w14:paraId="67103913" w14:textId="77777777" w:rsidR="00F65A2D" w:rsidRPr="00F65A2D" w:rsidRDefault="00F65A2D" w:rsidP="00F65A2D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F65A2D">
        <w:rPr>
          <w:rFonts w:eastAsiaTheme="minorHAnsi"/>
          <w:sz w:val="28"/>
          <w:szCs w:val="28"/>
          <w:lang w:eastAsia="en-US"/>
        </w:rPr>
        <w:t xml:space="preserve">справка с места службы погибших (пропавших без вести), умерших, ставших инвалидами сотрудников федеральных органов исполнительной власти и военнослужащих, участвующих в контртеррористических операциях и обеспечивающих правопорядок и общественную безопасность на территории </w:t>
      </w:r>
      <w:proofErr w:type="gramStart"/>
      <w:r w:rsidRPr="00F65A2D">
        <w:rPr>
          <w:rFonts w:eastAsiaTheme="minorHAnsi"/>
          <w:sz w:val="28"/>
          <w:szCs w:val="28"/>
          <w:lang w:eastAsia="en-US"/>
        </w:rPr>
        <w:t>Северо-Кавказского</w:t>
      </w:r>
      <w:proofErr w:type="gramEnd"/>
      <w:r w:rsidRPr="00F65A2D">
        <w:rPr>
          <w:rFonts w:eastAsiaTheme="minorHAnsi"/>
          <w:sz w:val="28"/>
          <w:szCs w:val="28"/>
          <w:lang w:eastAsia="en-US"/>
        </w:rPr>
        <w:t xml:space="preserve"> региона Российской Федерации;</w:t>
      </w:r>
    </w:p>
    <w:p w14:paraId="746A71DB" w14:textId="77777777" w:rsidR="00F65A2D" w:rsidRPr="00F65A2D" w:rsidRDefault="00F65A2D" w:rsidP="00F65A2D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F65A2D">
        <w:rPr>
          <w:rFonts w:eastAsiaTheme="minorHAnsi"/>
          <w:sz w:val="28"/>
          <w:szCs w:val="28"/>
          <w:lang w:eastAsia="en-US"/>
        </w:rPr>
        <w:t>справка с места службы военнослужащих и сотрудников органов внутренних дел, государственной противопожарной службы, уголовно-исполнительной системы, непосредственно участвовавших в борьбе с терроризмом на территории Республики Дагестан и погибших (пропавших без вести), умерших, ставших инвалидами в связи с выполнением служебных обязанностей;</w:t>
      </w:r>
    </w:p>
    <w:p w14:paraId="329EC43D" w14:textId="77777777" w:rsidR="00F65A2D" w:rsidRPr="00F65A2D" w:rsidRDefault="00F65A2D" w:rsidP="00F65A2D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F65A2D">
        <w:rPr>
          <w:rFonts w:eastAsiaTheme="minorHAnsi"/>
          <w:sz w:val="28"/>
          <w:szCs w:val="28"/>
          <w:lang w:eastAsia="en-US"/>
        </w:rPr>
        <w:t>справка из учреждения медико-социальной экспертизы и/или заключение психолого-медико-педагогической комиссии;</w:t>
      </w:r>
    </w:p>
    <w:p w14:paraId="0FDB1E5F" w14:textId="77777777" w:rsidR="00F65A2D" w:rsidRPr="00F65A2D" w:rsidRDefault="00F65A2D" w:rsidP="00F65A2D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F65A2D">
        <w:rPr>
          <w:rFonts w:eastAsiaTheme="minorHAnsi"/>
          <w:sz w:val="28"/>
          <w:szCs w:val="28"/>
          <w:lang w:eastAsia="en-US"/>
        </w:rPr>
        <w:t>справка с места работы сотрудника полиции;</w:t>
      </w:r>
    </w:p>
    <w:p w14:paraId="6428DD8E" w14:textId="77777777" w:rsidR="00F65A2D" w:rsidRPr="00F65A2D" w:rsidRDefault="00F65A2D" w:rsidP="00F65A2D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F65A2D">
        <w:rPr>
          <w:rFonts w:eastAsiaTheme="minorHAnsi"/>
          <w:sz w:val="28"/>
          <w:szCs w:val="28"/>
          <w:lang w:eastAsia="en-US"/>
        </w:rPr>
        <w:t>справка с места службы сотрудников полиции, погибших (умерших) в связи с осуществлением служебной деятельности либо умерших до истечения одного года после увольнения со службы вследствие ранения (контузии), заболевания, полученных в период прохождения службы, а также сотрудников полиции, получивших в связи с осуществлением служебной деятельности телесные повреждения, исключающие для них возможность дальнейшего прохождения службы;</w:t>
      </w:r>
    </w:p>
    <w:p w14:paraId="0EC86F86" w14:textId="77777777" w:rsidR="00F65A2D" w:rsidRPr="00F65A2D" w:rsidRDefault="00F65A2D" w:rsidP="00F65A2D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F65A2D">
        <w:rPr>
          <w:rFonts w:eastAsiaTheme="minorHAnsi"/>
          <w:sz w:val="28"/>
          <w:szCs w:val="28"/>
          <w:lang w:eastAsia="en-US"/>
        </w:rPr>
        <w:t>справка с места службы военнослужащих;</w:t>
      </w:r>
    </w:p>
    <w:p w14:paraId="3A6B207A" w14:textId="77777777" w:rsidR="00F65A2D" w:rsidRPr="00F65A2D" w:rsidRDefault="00F65A2D" w:rsidP="00F65A2D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F65A2D">
        <w:rPr>
          <w:rFonts w:eastAsiaTheme="minorHAnsi"/>
          <w:sz w:val="28"/>
          <w:szCs w:val="28"/>
          <w:lang w:eastAsia="en-US"/>
        </w:rPr>
        <w:t>справка с места работы сотрудника органов по контролю за оборотом наркотических средств и психотропных веществ;</w:t>
      </w:r>
    </w:p>
    <w:p w14:paraId="3AC9B606" w14:textId="77777777" w:rsidR="00F65A2D" w:rsidRPr="00F65A2D" w:rsidRDefault="00F65A2D" w:rsidP="00F65A2D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F65A2D">
        <w:rPr>
          <w:rFonts w:eastAsiaTheme="minorHAnsi"/>
          <w:sz w:val="28"/>
          <w:szCs w:val="28"/>
          <w:lang w:eastAsia="en-US"/>
        </w:rPr>
        <w:t>справка с места работы сотрудника муниципального дошкольного образовательного учреждения;</w:t>
      </w:r>
    </w:p>
    <w:p w14:paraId="6758C584" w14:textId="77777777" w:rsidR="00F65A2D" w:rsidRPr="00F65A2D" w:rsidRDefault="00F65A2D" w:rsidP="00F65A2D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F65A2D">
        <w:rPr>
          <w:rFonts w:eastAsiaTheme="minorHAnsi"/>
          <w:sz w:val="28"/>
          <w:szCs w:val="28"/>
          <w:lang w:eastAsia="en-US"/>
        </w:rPr>
        <w:t>справка с места работы педагога муниципального общеобразовательного учреждения;</w:t>
      </w:r>
    </w:p>
    <w:p w14:paraId="539E41C7" w14:textId="77777777" w:rsidR="00F65A2D" w:rsidRPr="00F65A2D" w:rsidRDefault="00F65A2D" w:rsidP="00F65A2D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F65A2D">
        <w:rPr>
          <w:rFonts w:eastAsiaTheme="minorHAnsi"/>
          <w:sz w:val="28"/>
          <w:szCs w:val="28"/>
          <w:lang w:eastAsia="en-US"/>
        </w:rPr>
        <w:t>справка с места работы работников медицинских организаций первичного звена здравоохранения и скорой медицинской помощи, расположенных на территории города Чебоксары;</w:t>
      </w:r>
    </w:p>
    <w:p w14:paraId="794E4D8D" w14:textId="77777777" w:rsidR="00F65A2D" w:rsidRPr="00F65A2D" w:rsidRDefault="00F65A2D" w:rsidP="00F65A2D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F65A2D">
        <w:rPr>
          <w:rFonts w:eastAsiaTheme="minorHAnsi"/>
          <w:sz w:val="28"/>
          <w:szCs w:val="28"/>
          <w:lang w:eastAsia="en-US"/>
        </w:rPr>
        <w:t>свидетельство о рождении ребенка, в котором отсутствует запись об отце, или справка из органа записи актов гражданского состояния о том, что запись об отце внесена по указанию матери.</w:t>
      </w:r>
    </w:p>
    <w:p w14:paraId="4C020765" w14:textId="77777777" w:rsidR="00F65A2D" w:rsidRPr="00F65A2D" w:rsidRDefault="00F65A2D" w:rsidP="00F65A2D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F65A2D">
        <w:rPr>
          <w:rFonts w:eastAsiaTheme="minorHAnsi"/>
          <w:sz w:val="28"/>
          <w:szCs w:val="28"/>
          <w:lang w:eastAsia="en-US"/>
        </w:rPr>
        <w:t>При обращении с заявлением о предоставлении муниципальной услуги представителя заявителя им представляется документ, подтверждающий его полномочия, оформленный в соответствии с действующим законодательством.</w:t>
      </w:r>
    </w:p>
    <w:p w14:paraId="04E27A32" w14:textId="77777777" w:rsidR="00F65A2D" w:rsidRPr="00F65A2D" w:rsidRDefault="00F65A2D" w:rsidP="00F65A2D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F65A2D">
        <w:rPr>
          <w:rFonts w:eastAsiaTheme="minorHAnsi"/>
          <w:sz w:val="28"/>
          <w:szCs w:val="28"/>
          <w:lang w:eastAsia="en-US"/>
        </w:rPr>
        <w:t>По своему желанию заявитель дополнительно может представить иные документы, которые, по его мнению, имеют значение для принятия решения.</w:t>
      </w:r>
    </w:p>
    <w:p w14:paraId="52598695" w14:textId="7CAE8E45" w:rsidR="00D5308E" w:rsidRPr="00F65A2D" w:rsidRDefault="00D5308E" w:rsidP="00AD664C">
      <w:pPr>
        <w:pStyle w:val="ConsPlusNormal"/>
        <w:tabs>
          <w:tab w:val="left" w:pos="0"/>
        </w:tabs>
        <w:spacing w:line="360" w:lineRule="auto"/>
        <w:ind w:firstLine="709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F65A2D">
        <w:rPr>
          <w:rFonts w:ascii="Times New Roman" w:hAnsi="Times New Roman" w:cs="Times New Roman"/>
          <w:spacing w:val="-6"/>
          <w:sz w:val="28"/>
          <w:szCs w:val="28"/>
        </w:rPr>
        <w:t>Родитель (родители) (законный (законные) представитель (представители) ребенка, являющегося иностранным гражданином</w:t>
      </w:r>
      <w:r w:rsidR="00AD664C">
        <w:rPr>
          <w:rFonts w:ascii="Times New Roman" w:hAnsi="Times New Roman" w:cs="Times New Roman"/>
          <w:spacing w:val="-6"/>
          <w:sz w:val="28"/>
          <w:szCs w:val="28"/>
        </w:rPr>
        <w:t>,</w:t>
      </w:r>
      <w:r w:rsidR="00ED0C24">
        <w:rPr>
          <w:rFonts w:ascii="Times New Roman" w:hAnsi="Times New Roman" w:cs="Times New Roman"/>
          <w:spacing w:val="-6"/>
          <w:sz w:val="28"/>
          <w:szCs w:val="28"/>
        </w:rPr>
        <w:t xml:space="preserve"> за исключением</w:t>
      </w:r>
      <w:r w:rsidR="00ED0C24" w:rsidRPr="00ED0C24">
        <w:t xml:space="preserve"> </w:t>
      </w:r>
      <w:r w:rsidR="00ED0C24" w:rsidRPr="00ED0C24">
        <w:rPr>
          <w:rFonts w:ascii="Times New Roman" w:hAnsi="Times New Roman" w:cs="Times New Roman"/>
          <w:spacing w:val="-6"/>
          <w:sz w:val="28"/>
          <w:szCs w:val="28"/>
        </w:rPr>
        <w:t>иностранных граждан, указанных в подпункте 2 пункта 20 и пункте 21 статьи 5 Федерального закона от 25</w:t>
      </w:r>
      <w:r w:rsidR="00AD664C">
        <w:rPr>
          <w:rFonts w:ascii="Times New Roman" w:hAnsi="Times New Roman" w:cs="Times New Roman"/>
          <w:spacing w:val="-6"/>
          <w:sz w:val="28"/>
          <w:szCs w:val="28"/>
        </w:rPr>
        <w:t>.07.</w:t>
      </w:r>
      <w:r w:rsidR="00ED0C24" w:rsidRPr="00ED0C24">
        <w:rPr>
          <w:rFonts w:ascii="Times New Roman" w:hAnsi="Times New Roman" w:cs="Times New Roman"/>
          <w:spacing w:val="-6"/>
          <w:sz w:val="28"/>
          <w:szCs w:val="28"/>
        </w:rPr>
        <w:t xml:space="preserve">2002 </w:t>
      </w:r>
      <w:r w:rsidR="00AD664C">
        <w:rPr>
          <w:rFonts w:ascii="Times New Roman" w:hAnsi="Times New Roman" w:cs="Times New Roman"/>
          <w:spacing w:val="-6"/>
          <w:sz w:val="28"/>
          <w:szCs w:val="28"/>
        </w:rPr>
        <w:t>№</w:t>
      </w:r>
      <w:r w:rsidR="00ED0C24" w:rsidRPr="00ED0C24">
        <w:rPr>
          <w:rFonts w:ascii="Times New Roman" w:hAnsi="Times New Roman" w:cs="Times New Roman"/>
          <w:spacing w:val="-6"/>
          <w:sz w:val="28"/>
          <w:szCs w:val="28"/>
        </w:rPr>
        <w:t xml:space="preserve">115-ФЗ </w:t>
      </w:r>
      <w:r w:rsidR="00AD664C">
        <w:rPr>
          <w:rFonts w:ascii="Times New Roman" w:hAnsi="Times New Roman" w:cs="Times New Roman"/>
          <w:spacing w:val="-6"/>
          <w:sz w:val="28"/>
          <w:szCs w:val="28"/>
        </w:rPr>
        <w:t>«</w:t>
      </w:r>
      <w:r w:rsidR="00ED0C24" w:rsidRPr="00ED0C24">
        <w:rPr>
          <w:rFonts w:ascii="Times New Roman" w:hAnsi="Times New Roman" w:cs="Times New Roman"/>
          <w:spacing w:val="-6"/>
          <w:sz w:val="28"/>
          <w:szCs w:val="28"/>
        </w:rPr>
        <w:t>О правовом положении иностранных граждан в Российской Федерации</w:t>
      </w:r>
      <w:r w:rsidR="00AD664C">
        <w:rPr>
          <w:rFonts w:ascii="Times New Roman" w:hAnsi="Times New Roman" w:cs="Times New Roman"/>
          <w:spacing w:val="-6"/>
          <w:sz w:val="28"/>
          <w:szCs w:val="28"/>
        </w:rPr>
        <w:t xml:space="preserve">» </w:t>
      </w:r>
      <w:r w:rsidRPr="00F65A2D">
        <w:rPr>
          <w:rFonts w:ascii="Times New Roman" w:hAnsi="Times New Roman" w:cs="Times New Roman"/>
          <w:spacing w:val="-6"/>
          <w:sz w:val="28"/>
          <w:szCs w:val="28"/>
        </w:rPr>
        <w:t xml:space="preserve">или лицом без гражданства, предъявляет (предъявляют): </w:t>
      </w:r>
    </w:p>
    <w:p w14:paraId="4F8CE52F" w14:textId="46A32AA0" w:rsidR="00D5308E" w:rsidRPr="00F65A2D" w:rsidRDefault="00D5308E" w:rsidP="00F65A2D">
      <w:pPr>
        <w:pStyle w:val="ConsPlusNormal"/>
        <w:tabs>
          <w:tab w:val="left" w:pos="0"/>
        </w:tabs>
        <w:spacing w:line="360" w:lineRule="auto"/>
        <w:ind w:firstLine="709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F65A2D">
        <w:rPr>
          <w:rFonts w:ascii="Times New Roman" w:hAnsi="Times New Roman" w:cs="Times New Roman"/>
          <w:spacing w:val="-6"/>
          <w:sz w:val="28"/>
          <w:szCs w:val="28"/>
        </w:rPr>
        <w:t xml:space="preserve">копии документов, подтверждающих родство заявителя (заявителей) (или законность представления прав ребенка); </w:t>
      </w:r>
    </w:p>
    <w:p w14:paraId="6B411ADB" w14:textId="33DCAC8F" w:rsidR="00D5308E" w:rsidRPr="00F65A2D" w:rsidRDefault="00D5308E" w:rsidP="00F65A2D">
      <w:pPr>
        <w:pStyle w:val="ConsPlusNormal"/>
        <w:tabs>
          <w:tab w:val="left" w:pos="0"/>
        </w:tabs>
        <w:spacing w:line="360" w:lineRule="auto"/>
        <w:ind w:firstLine="709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F65A2D">
        <w:rPr>
          <w:rFonts w:ascii="Times New Roman" w:hAnsi="Times New Roman" w:cs="Times New Roman"/>
          <w:spacing w:val="-6"/>
          <w:sz w:val="28"/>
          <w:szCs w:val="28"/>
        </w:rPr>
        <w:t>копии документов, подтверждающих законность нахождения ребенка, являющегося иностранным гражданином или лицом без гражданства, и его законного (законных) представителя (представителей) на территории Российской Федерации (действительные вид на жительство, либо разрешение на временное проживание, либо разрешение на временное проживание в целях получения образования, либо визу и (или) миграционную карту, либо иные предусмотренные федеральным законом или международным договором Российской Федерации документы, подтверждающие право иностранного гражданина или лица без гражданства на пребывание (проживание) в Российской Федерации);</w:t>
      </w:r>
    </w:p>
    <w:p w14:paraId="3BB03B25" w14:textId="596CF655" w:rsidR="00D5308E" w:rsidRPr="00F65A2D" w:rsidRDefault="00D5308E" w:rsidP="00F65A2D">
      <w:pPr>
        <w:pStyle w:val="ConsPlusNormal"/>
        <w:tabs>
          <w:tab w:val="left" w:pos="0"/>
        </w:tabs>
        <w:spacing w:line="360" w:lineRule="auto"/>
        <w:ind w:firstLine="709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F65A2D">
        <w:rPr>
          <w:rFonts w:ascii="Times New Roman" w:hAnsi="Times New Roman" w:cs="Times New Roman"/>
          <w:spacing w:val="-6"/>
          <w:sz w:val="28"/>
          <w:szCs w:val="28"/>
        </w:rPr>
        <w:t>копии документов, удостоверяющих личность ребенка, являющегося иностранным гражданином или лицом без гражданства (для иностранных граждан: паспорт иностранного гражданина либо иной документ, установленный федеральным законом или признаваемый в соответствии с международным договором Российской Федерации в качестве документа, удостоверяющего личность иностранного гражданина; для лиц без гражданства: документ, выданный иностранным государством и признаваемый в соответствии с</w:t>
      </w:r>
      <w:r w:rsidR="00D415C4" w:rsidRPr="00F65A2D">
        <w:rPr>
          <w:rFonts w:ascii="Times New Roman" w:hAnsi="Times New Roman" w:cs="Times New Roman"/>
          <w:spacing w:val="-6"/>
          <w:sz w:val="28"/>
          <w:szCs w:val="28"/>
        </w:rPr>
        <w:t> </w:t>
      </w:r>
      <w:r w:rsidRPr="00F65A2D">
        <w:rPr>
          <w:rFonts w:ascii="Times New Roman" w:hAnsi="Times New Roman" w:cs="Times New Roman"/>
          <w:spacing w:val="-6"/>
          <w:sz w:val="28"/>
          <w:szCs w:val="28"/>
        </w:rPr>
        <w:t>международным договором Российской Федерации в качестве документа, удостоверяющего личность лица без гражданства, разрешение на временное проживание, временное удостоверение личности лица без гражданства в</w:t>
      </w:r>
      <w:r w:rsidR="00D415C4" w:rsidRPr="00F65A2D">
        <w:rPr>
          <w:rFonts w:ascii="Times New Roman" w:hAnsi="Times New Roman" w:cs="Times New Roman"/>
          <w:spacing w:val="-6"/>
          <w:sz w:val="28"/>
          <w:szCs w:val="28"/>
        </w:rPr>
        <w:t> </w:t>
      </w:r>
      <w:r w:rsidRPr="00F65A2D">
        <w:rPr>
          <w:rFonts w:ascii="Times New Roman" w:hAnsi="Times New Roman" w:cs="Times New Roman"/>
          <w:spacing w:val="-6"/>
          <w:sz w:val="28"/>
          <w:szCs w:val="28"/>
        </w:rPr>
        <w:t>Российской Федерации, вид на жительство и иные документы, предусмотренные федеральным законом или признаваемые в соответствии с</w:t>
      </w:r>
      <w:r w:rsidR="00D415C4" w:rsidRPr="00F65A2D">
        <w:rPr>
          <w:rFonts w:ascii="Times New Roman" w:hAnsi="Times New Roman" w:cs="Times New Roman"/>
          <w:spacing w:val="-6"/>
          <w:sz w:val="28"/>
          <w:szCs w:val="28"/>
        </w:rPr>
        <w:t> </w:t>
      </w:r>
      <w:r w:rsidRPr="00F65A2D">
        <w:rPr>
          <w:rFonts w:ascii="Times New Roman" w:hAnsi="Times New Roman" w:cs="Times New Roman"/>
          <w:spacing w:val="-6"/>
          <w:sz w:val="28"/>
          <w:szCs w:val="28"/>
        </w:rPr>
        <w:t>международным договором Российской Федерации в качестве документов, удостоверяющих личность лица без гражданства);</w:t>
      </w:r>
    </w:p>
    <w:p w14:paraId="2D53BC48" w14:textId="416B0384" w:rsidR="00D5308E" w:rsidRPr="00F65A2D" w:rsidRDefault="00D5308E" w:rsidP="00F65A2D">
      <w:pPr>
        <w:pStyle w:val="ConsPlusNormal"/>
        <w:tabs>
          <w:tab w:val="left" w:pos="0"/>
        </w:tabs>
        <w:spacing w:line="360" w:lineRule="auto"/>
        <w:ind w:firstLine="709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F65A2D">
        <w:rPr>
          <w:rFonts w:ascii="Times New Roman" w:hAnsi="Times New Roman" w:cs="Times New Roman"/>
          <w:spacing w:val="-6"/>
          <w:sz w:val="28"/>
          <w:szCs w:val="28"/>
        </w:rPr>
        <w:t>копии документов, подтверждающих присвоение родителю (родителям) (законному (законным) представителю (представителям)</w:t>
      </w:r>
      <w:r w:rsidR="00D415C4" w:rsidRPr="00F65A2D">
        <w:rPr>
          <w:rFonts w:ascii="Times New Roman" w:hAnsi="Times New Roman" w:cs="Times New Roman"/>
          <w:spacing w:val="-6"/>
          <w:sz w:val="28"/>
          <w:szCs w:val="28"/>
        </w:rPr>
        <w:t>)</w:t>
      </w:r>
      <w:r w:rsidRPr="00F65A2D">
        <w:rPr>
          <w:rFonts w:ascii="Times New Roman" w:hAnsi="Times New Roman" w:cs="Times New Roman"/>
          <w:spacing w:val="-6"/>
          <w:sz w:val="28"/>
          <w:szCs w:val="28"/>
        </w:rPr>
        <w:t xml:space="preserve"> страхового номера индивидуального лицевого счета (далее </w:t>
      </w:r>
      <w:r w:rsidR="00D415C4" w:rsidRPr="00F65A2D">
        <w:rPr>
          <w:rFonts w:ascii="Times New Roman" w:hAnsi="Times New Roman" w:cs="Times New Roman"/>
          <w:spacing w:val="-6"/>
          <w:sz w:val="28"/>
          <w:szCs w:val="28"/>
        </w:rPr>
        <w:t>–</w:t>
      </w:r>
      <w:r w:rsidRPr="00F65A2D">
        <w:rPr>
          <w:rFonts w:ascii="Times New Roman" w:hAnsi="Times New Roman" w:cs="Times New Roman"/>
          <w:spacing w:val="-6"/>
          <w:sz w:val="28"/>
          <w:szCs w:val="28"/>
        </w:rPr>
        <w:t xml:space="preserve"> СНИЛС) (при наличии), а также СНИЛС ребенка, являющегося иностранным гражданином или лицом без гражданства (при наличии); </w:t>
      </w:r>
    </w:p>
    <w:p w14:paraId="291C268E" w14:textId="696192D4" w:rsidR="00D5308E" w:rsidRPr="00F65A2D" w:rsidRDefault="00D5308E" w:rsidP="00F65A2D">
      <w:pPr>
        <w:pStyle w:val="ConsPlusNormal"/>
        <w:tabs>
          <w:tab w:val="left" w:pos="0"/>
        </w:tabs>
        <w:spacing w:line="360" w:lineRule="auto"/>
        <w:ind w:firstLine="709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F65A2D">
        <w:rPr>
          <w:rFonts w:ascii="Times New Roman" w:hAnsi="Times New Roman" w:cs="Times New Roman"/>
          <w:spacing w:val="-6"/>
          <w:sz w:val="28"/>
          <w:szCs w:val="28"/>
        </w:rPr>
        <w:t>копии документов, подтверждающих осуществление родителем (законным представителем) трудовой деятельности, в том числе копии документов, подтверждающих присвоение родителю (родителям) (законному (законным) представителю (представителям)</w:t>
      </w:r>
      <w:r w:rsidR="00D415C4" w:rsidRPr="00F65A2D">
        <w:rPr>
          <w:rFonts w:ascii="Times New Roman" w:hAnsi="Times New Roman" w:cs="Times New Roman"/>
          <w:spacing w:val="-6"/>
          <w:sz w:val="28"/>
          <w:szCs w:val="28"/>
        </w:rPr>
        <w:t>)</w:t>
      </w:r>
      <w:r w:rsidRPr="00F65A2D">
        <w:rPr>
          <w:rFonts w:ascii="Times New Roman" w:hAnsi="Times New Roman" w:cs="Times New Roman"/>
          <w:spacing w:val="-6"/>
          <w:sz w:val="28"/>
          <w:szCs w:val="28"/>
        </w:rPr>
        <w:t xml:space="preserve"> идентификационного номера налогоплательщика (при наличии). </w:t>
      </w:r>
    </w:p>
    <w:p w14:paraId="4EB60783" w14:textId="7021261E" w:rsidR="004A0DE8" w:rsidRPr="00F65A2D" w:rsidRDefault="004A0DE8" w:rsidP="00F65A2D">
      <w:pPr>
        <w:pStyle w:val="ConsPlusNormal"/>
        <w:tabs>
          <w:tab w:val="left" w:pos="0"/>
        </w:tabs>
        <w:spacing w:line="360" w:lineRule="auto"/>
        <w:ind w:firstLine="709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F65A2D">
        <w:rPr>
          <w:rFonts w:ascii="Times New Roman" w:hAnsi="Times New Roman" w:cs="Times New Roman"/>
          <w:spacing w:val="-6"/>
          <w:sz w:val="28"/>
          <w:szCs w:val="28"/>
        </w:rPr>
        <w:t>Иностранные граждане, указанные в подпункте 2 пункта 20 и пункте 21 статьи 5 Федерального закона от 25.07.2002 № 115-ФЗ «О правовом положении иностранных граждан в Российской Федерации» предъявляют следующие документы:</w:t>
      </w:r>
    </w:p>
    <w:p w14:paraId="384AFDF6" w14:textId="77777777" w:rsidR="004A0DE8" w:rsidRPr="00F65A2D" w:rsidRDefault="004A0DE8" w:rsidP="00F65A2D">
      <w:pPr>
        <w:pStyle w:val="ConsPlusNormal"/>
        <w:tabs>
          <w:tab w:val="left" w:pos="0"/>
        </w:tabs>
        <w:spacing w:line="360" w:lineRule="auto"/>
        <w:ind w:firstLine="709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F65A2D">
        <w:rPr>
          <w:rFonts w:ascii="Times New Roman" w:hAnsi="Times New Roman" w:cs="Times New Roman"/>
          <w:spacing w:val="-6"/>
          <w:sz w:val="28"/>
          <w:szCs w:val="28"/>
        </w:rPr>
        <w:t>копию свидетельства о рождении ребенка;</w:t>
      </w:r>
    </w:p>
    <w:p w14:paraId="2FFDAA3F" w14:textId="77777777" w:rsidR="004A0DE8" w:rsidRPr="00F65A2D" w:rsidRDefault="004A0DE8" w:rsidP="00F65A2D">
      <w:pPr>
        <w:pStyle w:val="ConsPlusNormal"/>
        <w:tabs>
          <w:tab w:val="left" w:pos="0"/>
        </w:tabs>
        <w:spacing w:line="360" w:lineRule="auto"/>
        <w:ind w:firstLine="709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F65A2D">
        <w:rPr>
          <w:rFonts w:ascii="Times New Roman" w:hAnsi="Times New Roman" w:cs="Times New Roman"/>
          <w:spacing w:val="-6"/>
          <w:sz w:val="28"/>
          <w:szCs w:val="28"/>
        </w:rPr>
        <w:t>копию паспорта;</w:t>
      </w:r>
    </w:p>
    <w:p w14:paraId="71CD1A5B" w14:textId="42C7ACCF" w:rsidR="004A0DE8" w:rsidRPr="00F65A2D" w:rsidRDefault="004A0DE8" w:rsidP="00F65A2D">
      <w:pPr>
        <w:pStyle w:val="ConsPlusNormal"/>
        <w:tabs>
          <w:tab w:val="left" w:pos="0"/>
        </w:tabs>
        <w:spacing w:line="360" w:lineRule="auto"/>
        <w:ind w:firstLine="709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F65A2D">
        <w:rPr>
          <w:rFonts w:ascii="Times New Roman" w:hAnsi="Times New Roman" w:cs="Times New Roman"/>
          <w:spacing w:val="-6"/>
          <w:sz w:val="28"/>
          <w:szCs w:val="28"/>
        </w:rPr>
        <w:t xml:space="preserve">справку о регистрации по месту жительства. </w:t>
      </w:r>
    </w:p>
    <w:p w14:paraId="7F769518" w14:textId="77777777" w:rsidR="00F65A2D" w:rsidRPr="00F65A2D" w:rsidRDefault="00D5308E" w:rsidP="00F65A2D">
      <w:pPr>
        <w:pStyle w:val="ConsPlusNormal"/>
        <w:tabs>
          <w:tab w:val="left" w:pos="0"/>
        </w:tabs>
        <w:spacing w:line="360" w:lineRule="auto"/>
        <w:ind w:firstLine="709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F65A2D">
        <w:rPr>
          <w:rFonts w:ascii="Times New Roman" w:hAnsi="Times New Roman" w:cs="Times New Roman"/>
          <w:spacing w:val="-6"/>
          <w:sz w:val="28"/>
          <w:szCs w:val="28"/>
        </w:rPr>
        <w:t>Иностранные граждане и лица без гражданства все документы представляют на русском языке или вместе с заверенным в установленном порядке переводом на русский язык</w:t>
      </w:r>
      <w:r w:rsidR="00426CF7" w:rsidRPr="00F65A2D">
        <w:rPr>
          <w:rFonts w:ascii="Times New Roman" w:hAnsi="Times New Roman" w:cs="Times New Roman"/>
          <w:spacing w:val="-6"/>
          <w:sz w:val="28"/>
          <w:szCs w:val="28"/>
        </w:rPr>
        <w:t>.</w:t>
      </w:r>
    </w:p>
    <w:p w14:paraId="549AA789" w14:textId="77777777" w:rsidR="00F65A2D" w:rsidRPr="00F65A2D" w:rsidRDefault="00F65A2D" w:rsidP="00F65A2D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F65A2D">
        <w:rPr>
          <w:rFonts w:eastAsiaTheme="minorHAnsi"/>
          <w:sz w:val="28"/>
          <w:szCs w:val="28"/>
          <w:lang w:eastAsia="en-US"/>
        </w:rPr>
        <w:t>Заявление и документы на предоставление муниципальной услуги могут быть представлены заявителем следующими способами:</w:t>
      </w:r>
    </w:p>
    <w:p w14:paraId="4C1A203D" w14:textId="77777777" w:rsidR="00F65A2D" w:rsidRPr="00F65A2D" w:rsidRDefault="00F65A2D" w:rsidP="00F65A2D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F65A2D">
        <w:rPr>
          <w:rFonts w:eastAsiaTheme="minorHAnsi"/>
          <w:sz w:val="28"/>
          <w:szCs w:val="28"/>
          <w:lang w:eastAsia="en-US"/>
        </w:rPr>
        <w:t>путем личного обращения;</w:t>
      </w:r>
    </w:p>
    <w:p w14:paraId="2153AC76" w14:textId="77777777" w:rsidR="00F65A2D" w:rsidRPr="00F65A2D" w:rsidRDefault="00F65A2D" w:rsidP="00F65A2D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F65A2D">
        <w:rPr>
          <w:rFonts w:eastAsiaTheme="minorHAnsi"/>
          <w:sz w:val="28"/>
          <w:szCs w:val="28"/>
          <w:lang w:eastAsia="en-US"/>
        </w:rPr>
        <w:t>через МФЦ;</w:t>
      </w:r>
    </w:p>
    <w:p w14:paraId="41376FC6" w14:textId="77777777" w:rsidR="00F65A2D" w:rsidRPr="00F65A2D" w:rsidRDefault="00F65A2D" w:rsidP="00F65A2D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F65A2D">
        <w:rPr>
          <w:rFonts w:eastAsiaTheme="minorHAnsi"/>
          <w:sz w:val="28"/>
          <w:szCs w:val="28"/>
          <w:lang w:eastAsia="en-US"/>
        </w:rPr>
        <w:t>через организации федеральной почтовой связи;</w:t>
      </w:r>
    </w:p>
    <w:p w14:paraId="06C7C8BD" w14:textId="77777777" w:rsidR="00F65A2D" w:rsidRPr="00F65A2D" w:rsidRDefault="00F65A2D" w:rsidP="00F65A2D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F65A2D">
        <w:rPr>
          <w:rFonts w:eastAsiaTheme="minorHAnsi"/>
          <w:sz w:val="28"/>
          <w:szCs w:val="28"/>
          <w:lang w:eastAsia="en-US"/>
        </w:rPr>
        <w:t>с использованием информационно-телекоммуникационных технологий (в электронном виде), в том числе с использованием Единого портала государственных и муниципальных услуг.</w:t>
      </w:r>
    </w:p>
    <w:p w14:paraId="0EFA4204" w14:textId="1F0BE5A4" w:rsidR="00684224" w:rsidRPr="00F65A2D" w:rsidRDefault="00F65A2D" w:rsidP="00F65A2D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F65A2D">
        <w:rPr>
          <w:rFonts w:eastAsiaTheme="minorHAnsi"/>
          <w:sz w:val="28"/>
          <w:szCs w:val="28"/>
          <w:lang w:eastAsia="en-US"/>
        </w:rPr>
        <w:t xml:space="preserve">Заявление и документы, необходимые для предоставления муниципальной услуги, предоставляемые в форме электронных документов, подписываются в соответствии с требованиями Федерального </w:t>
      </w:r>
      <w:hyperlink r:id="rId11" w:history="1">
        <w:r w:rsidRPr="00F65A2D">
          <w:rPr>
            <w:rFonts w:eastAsiaTheme="minorHAnsi"/>
            <w:sz w:val="28"/>
            <w:szCs w:val="28"/>
            <w:lang w:eastAsia="en-US"/>
          </w:rPr>
          <w:t>закона</w:t>
        </w:r>
      </w:hyperlink>
      <w:r w:rsidRPr="00F65A2D">
        <w:rPr>
          <w:rFonts w:eastAsiaTheme="minorHAnsi"/>
          <w:sz w:val="28"/>
          <w:szCs w:val="28"/>
          <w:lang w:eastAsia="en-US"/>
        </w:rPr>
        <w:t xml:space="preserve"> «Об электронной подписи» и </w:t>
      </w:r>
      <w:hyperlink r:id="rId12" w:history="1">
        <w:r w:rsidRPr="00F65A2D">
          <w:rPr>
            <w:rFonts w:eastAsiaTheme="minorHAnsi"/>
            <w:sz w:val="28"/>
            <w:szCs w:val="28"/>
            <w:lang w:eastAsia="en-US"/>
          </w:rPr>
          <w:t>статьями 21.1</w:t>
        </w:r>
      </w:hyperlink>
      <w:r w:rsidRPr="00F65A2D">
        <w:rPr>
          <w:rFonts w:eastAsiaTheme="minorHAnsi"/>
          <w:sz w:val="28"/>
          <w:szCs w:val="28"/>
          <w:lang w:eastAsia="en-US"/>
        </w:rPr>
        <w:t xml:space="preserve"> и </w:t>
      </w:r>
      <w:hyperlink r:id="rId13" w:history="1">
        <w:r w:rsidRPr="00F65A2D">
          <w:rPr>
            <w:rFonts w:eastAsiaTheme="minorHAnsi"/>
            <w:sz w:val="28"/>
            <w:szCs w:val="28"/>
            <w:lang w:eastAsia="en-US"/>
          </w:rPr>
          <w:t>21.2</w:t>
        </w:r>
      </w:hyperlink>
      <w:r w:rsidRPr="00F65A2D">
        <w:rPr>
          <w:rFonts w:eastAsiaTheme="minorHAnsi"/>
          <w:sz w:val="28"/>
          <w:szCs w:val="28"/>
          <w:lang w:eastAsia="en-US"/>
        </w:rPr>
        <w:t xml:space="preserve"> Федерального закона «Об организации предоставления государственных и муниципальных услуг».»</w:t>
      </w:r>
      <w:r w:rsidR="00AD664C">
        <w:rPr>
          <w:spacing w:val="-6"/>
          <w:sz w:val="28"/>
          <w:szCs w:val="28"/>
        </w:rPr>
        <w:t>.</w:t>
      </w:r>
    </w:p>
    <w:p w14:paraId="50290E56" w14:textId="063A83DA" w:rsidR="004A0DE8" w:rsidRPr="00F65A2D" w:rsidRDefault="00684224" w:rsidP="00F65A2D">
      <w:pPr>
        <w:pStyle w:val="ConsPlusNormal"/>
        <w:tabs>
          <w:tab w:val="left" w:pos="0"/>
        </w:tabs>
        <w:spacing w:line="360" w:lineRule="auto"/>
        <w:ind w:firstLine="709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F65A2D">
        <w:rPr>
          <w:rFonts w:ascii="Times New Roman" w:hAnsi="Times New Roman" w:cs="Times New Roman"/>
          <w:spacing w:val="-6"/>
          <w:sz w:val="28"/>
          <w:szCs w:val="28"/>
        </w:rPr>
        <w:t>1.2.</w:t>
      </w:r>
      <w:r w:rsidR="009D633F" w:rsidRPr="00F65A2D">
        <w:rPr>
          <w:rFonts w:ascii="Times New Roman" w:hAnsi="Times New Roman" w:cs="Times New Roman"/>
          <w:spacing w:val="-6"/>
          <w:sz w:val="28"/>
          <w:szCs w:val="28"/>
        </w:rPr>
        <w:t> </w:t>
      </w:r>
      <w:r w:rsidR="00AD664C">
        <w:rPr>
          <w:rFonts w:ascii="Times New Roman" w:hAnsi="Times New Roman" w:cs="Times New Roman"/>
          <w:bCs/>
          <w:sz w:val="28"/>
          <w:szCs w:val="28"/>
        </w:rPr>
        <w:t>А</w:t>
      </w:r>
      <w:r w:rsidR="004A0DE8" w:rsidRPr="00F65A2D">
        <w:rPr>
          <w:rFonts w:ascii="Times New Roman" w:hAnsi="Times New Roman" w:cs="Times New Roman"/>
          <w:bCs/>
          <w:sz w:val="28"/>
          <w:szCs w:val="28"/>
        </w:rPr>
        <w:t>бзац десят</w:t>
      </w:r>
      <w:r w:rsidR="009D633F" w:rsidRPr="00F65A2D">
        <w:rPr>
          <w:rFonts w:ascii="Times New Roman" w:hAnsi="Times New Roman" w:cs="Times New Roman"/>
          <w:bCs/>
          <w:sz w:val="28"/>
          <w:szCs w:val="28"/>
        </w:rPr>
        <w:t>ый</w:t>
      </w:r>
      <w:r w:rsidR="004A0DE8" w:rsidRPr="00F65A2D">
        <w:rPr>
          <w:rFonts w:ascii="Times New Roman" w:hAnsi="Times New Roman" w:cs="Times New Roman"/>
          <w:bCs/>
          <w:sz w:val="28"/>
          <w:szCs w:val="28"/>
        </w:rPr>
        <w:t xml:space="preserve"> приложения №</w:t>
      </w:r>
      <w:r w:rsidR="009D633F" w:rsidRPr="00F65A2D">
        <w:rPr>
          <w:rFonts w:ascii="Times New Roman" w:hAnsi="Times New Roman" w:cs="Times New Roman"/>
          <w:bCs/>
          <w:sz w:val="28"/>
          <w:szCs w:val="28"/>
        </w:rPr>
        <w:t> </w:t>
      </w:r>
      <w:r w:rsidR="004A0DE8" w:rsidRPr="00F65A2D">
        <w:rPr>
          <w:rFonts w:ascii="Times New Roman" w:hAnsi="Times New Roman" w:cs="Times New Roman"/>
          <w:bCs/>
          <w:sz w:val="28"/>
          <w:szCs w:val="28"/>
        </w:rPr>
        <w:t xml:space="preserve">2 </w:t>
      </w:r>
      <w:r w:rsidR="009D633F" w:rsidRPr="00F65A2D">
        <w:rPr>
          <w:rFonts w:ascii="Times New Roman" w:hAnsi="Times New Roman" w:cs="Times New Roman"/>
          <w:bCs/>
          <w:sz w:val="28"/>
          <w:szCs w:val="28"/>
        </w:rPr>
        <w:t xml:space="preserve">к </w:t>
      </w:r>
      <w:r w:rsidR="004A0DE8" w:rsidRPr="00F65A2D">
        <w:rPr>
          <w:rFonts w:ascii="Times New Roman" w:hAnsi="Times New Roman" w:cs="Times New Roman"/>
          <w:bCs/>
          <w:sz w:val="28"/>
          <w:szCs w:val="28"/>
        </w:rPr>
        <w:t>Административно</w:t>
      </w:r>
      <w:r w:rsidR="009D633F" w:rsidRPr="00F65A2D">
        <w:rPr>
          <w:rFonts w:ascii="Times New Roman" w:hAnsi="Times New Roman" w:cs="Times New Roman"/>
          <w:bCs/>
          <w:sz w:val="28"/>
          <w:szCs w:val="28"/>
        </w:rPr>
        <w:t xml:space="preserve">му </w:t>
      </w:r>
      <w:r w:rsidR="004A0DE8" w:rsidRPr="00F65A2D">
        <w:rPr>
          <w:rFonts w:ascii="Times New Roman" w:hAnsi="Times New Roman" w:cs="Times New Roman"/>
          <w:bCs/>
          <w:sz w:val="28"/>
          <w:szCs w:val="28"/>
        </w:rPr>
        <w:t>регламент</w:t>
      </w:r>
      <w:r w:rsidR="009D633F" w:rsidRPr="00F65A2D">
        <w:rPr>
          <w:rFonts w:ascii="Times New Roman" w:hAnsi="Times New Roman" w:cs="Times New Roman"/>
          <w:bCs/>
          <w:sz w:val="28"/>
          <w:szCs w:val="28"/>
        </w:rPr>
        <w:t>у</w:t>
      </w:r>
      <w:r w:rsidRPr="00F65A2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A0DE8" w:rsidRPr="00F65A2D">
        <w:rPr>
          <w:rFonts w:ascii="Times New Roman" w:hAnsi="Times New Roman" w:cs="Times New Roman"/>
          <w:bCs/>
          <w:sz w:val="28"/>
          <w:szCs w:val="28"/>
        </w:rPr>
        <w:t>изложить в следующей редакции:</w:t>
      </w:r>
    </w:p>
    <w:p w14:paraId="276A09FF" w14:textId="08BFEBCA" w:rsidR="004A0DE8" w:rsidRPr="00F65A2D" w:rsidRDefault="004A0DE8" w:rsidP="00720A4C">
      <w:pPr>
        <w:tabs>
          <w:tab w:val="left" w:pos="969"/>
        </w:tabs>
        <w:spacing w:line="360" w:lineRule="auto"/>
        <w:ind w:firstLine="709"/>
        <w:jc w:val="both"/>
        <w:rPr>
          <w:bCs/>
          <w:sz w:val="28"/>
          <w:szCs w:val="28"/>
        </w:rPr>
      </w:pPr>
      <w:r w:rsidRPr="00F65A2D">
        <w:rPr>
          <w:bCs/>
          <w:sz w:val="28"/>
          <w:szCs w:val="28"/>
        </w:rPr>
        <w:t xml:space="preserve">«детям из многодетных семей (Указ Президента Российской Федерации от 23.01.2024 № 63 «О мерах социальной поддержке семей»);». </w:t>
      </w:r>
    </w:p>
    <w:p w14:paraId="3EE7C990" w14:textId="79C686AA" w:rsidR="004F7CD8" w:rsidRPr="00F65A2D" w:rsidRDefault="00E2616C" w:rsidP="00720A4C">
      <w:pPr>
        <w:tabs>
          <w:tab w:val="left" w:pos="969"/>
        </w:tabs>
        <w:spacing w:line="360" w:lineRule="auto"/>
        <w:ind w:firstLine="709"/>
        <w:jc w:val="both"/>
        <w:rPr>
          <w:bCs/>
          <w:sz w:val="28"/>
          <w:szCs w:val="28"/>
        </w:rPr>
      </w:pPr>
      <w:r w:rsidRPr="00F65A2D">
        <w:rPr>
          <w:bCs/>
          <w:sz w:val="28"/>
          <w:szCs w:val="28"/>
        </w:rPr>
        <w:t>2</w:t>
      </w:r>
      <w:r w:rsidR="00F42A1F" w:rsidRPr="00F65A2D">
        <w:rPr>
          <w:bCs/>
          <w:sz w:val="28"/>
          <w:szCs w:val="28"/>
        </w:rPr>
        <w:t>. </w:t>
      </w:r>
      <w:r w:rsidRPr="00F65A2D">
        <w:rPr>
          <w:bCs/>
          <w:sz w:val="28"/>
          <w:szCs w:val="28"/>
        </w:rPr>
        <w:t>Настоящее постановление вступает в силу со дня его официального опубликования</w:t>
      </w:r>
      <w:r w:rsidR="004F7CD8" w:rsidRPr="00F65A2D">
        <w:rPr>
          <w:bCs/>
          <w:sz w:val="28"/>
          <w:szCs w:val="28"/>
        </w:rPr>
        <w:t>.</w:t>
      </w:r>
    </w:p>
    <w:p w14:paraId="5D2C727A" w14:textId="77777777" w:rsidR="004F7CD8" w:rsidRPr="00F65A2D" w:rsidRDefault="002D06AF" w:rsidP="00720A4C">
      <w:pPr>
        <w:pStyle w:val="2"/>
        <w:spacing w:line="360" w:lineRule="auto"/>
        <w:ind w:firstLine="709"/>
        <w:rPr>
          <w:sz w:val="28"/>
          <w:szCs w:val="28"/>
        </w:rPr>
      </w:pPr>
      <w:r w:rsidRPr="00F65A2D">
        <w:rPr>
          <w:bCs/>
          <w:sz w:val="28"/>
          <w:szCs w:val="28"/>
        </w:rPr>
        <w:t>3</w:t>
      </w:r>
      <w:r w:rsidR="004F7CD8" w:rsidRPr="00F65A2D">
        <w:rPr>
          <w:bCs/>
          <w:sz w:val="28"/>
          <w:szCs w:val="28"/>
        </w:rPr>
        <w:t>. </w:t>
      </w:r>
      <w:r w:rsidR="004F7CD8" w:rsidRPr="00F65A2D">
        <w:rPr>
          <w:sz w:val="28"/>
          <w:szCs w:val="28"/>
        </w:rPr>
        <w:t>Контроль за исполнением настоящего постановления возложить на заместителя главы администрации города Чебоксары по социальным вопросам.</w:t>
      </w:r>
    </w:p>
    <w:p w14:paraId="0D309202" w14:textId="77777777" w:rsidR="004F7CD8" w:rsidRDefault="004F7CD8" w:rsidP="00FF2215">
      <w:pPr>
        <w:pStyle w:val="2"/>
        <w:ind w:firstLine="709"/>
        <w:rPr>
          <w:sz w:val="28"/>
          <w:szCs w:val="28"/>
        </w:rPr>
      </w:pPr>
    </w:p>
    <w:p w14:paraId="67DE5E1B" w14:textId="77777777" w:rsidR="00FF2215" w:rsidRPr="00F65A2D" w:rsidRDefault="00FF2215" w:rsidP="00FF2215">
      <w:pPr>
        <w:pStyle w:val="2"/>
        <w:ind w:firstLine="709"/>
        <w:rPr>
          <w:sz w:val="28"/>
          <w:szCs w:val="28"/>
        </w:rPr>
      </w:pPr>
    </w:p>
    <w:p w14:paraId="673AD73E" w14:textId="7B461A95" w:rsidR="00DA70F8" w:rsidRPr="00F65A2D" w:rsidRDefault="004F7CD8" w:rsidP="00FF2215">
      <w:pPr>
        <w:rPr>
          <w:sz w:val="28"/>
          <w:szCs w:val="28"/>
        </w:rPr>
      </w:pPr>
      <w:r w:rsidRPr="00F65A2D">
        <w:rPr>
          <w:sz w:val="28"/>
          <w:szCs w:val="28"/>
        </w:rPr>
        <w:t xml:space="preserve">Глава города Чебоксары </w:t>
      </w:r>
      <w:r w:rsidRPr="00F65A2D">
        <w:rPr>
          <w:sz w:val="28"/>
          <w:szCs w:val="28"/>
        </w:rPr>
        <w:tab/>
      </w:r>
      <w:r w:rsidRPr="00F65A2D">
        <w:rPr>
          <w:sz w:val="28"/>
          <w:szCs w:val="28"/>
        </w:rPr>
        <w:tab/>
      </w:r>
      <w:r w:rsidRPr="00F65A2D">
        <w:rPr>
          <w:sz w:val="28"/>
          <w:szCs w:val="28"/>
        </w:rPr>
        <w:tab/>
      </w:r>
      <w:r w:rsidRPr="00F65A2D">
        <w:rPr>
          <w:sz w:val="28"/>
          <w:szCs w:val="28"/>
        </w:rPr>
        <w:tab/>
      </w:r>
      <w:r w:rsidR="00E2616C" w:rsidRPr="00F65A2D">
        <w:rPr>
          <w:sz w:val="28"/>
          <w:szCs w:val="28"/>
        </w:rPr>
        <w:t xml:space="preserve">       </w:t>
      </w:r>
      <w:r w:rsidR="00E2616C" w:rsidRPr="00F65A2D">
        <w:rPr>
          <w:sz w:val="28"/>
          <w:szCs w:val="28"/>
        </w:rPr>
        <w:tab/>
      </w:r>
      <w:r w:rsidR="00E2616C" w:rsidRPr="00F65A2D">
        <w:rPr>
          <w:sz w:val="28"/>
          <w:szCs w:val="28"/>
        </w:rPr>
        <w:tab/>
        <w:t xml:space="preserve">  </w:t>
      </w:r>
      <w:r w:rsidRPr="00F65A2D">
        <w:rPr>
          <w:sz w:val="28"/>
          <w:szCs w:val="28"/>
        </w:rPr>
        <w:t xml:space="preserve"> </w:t>
      </w:r>
      <w:r w:rsidR="004E40FF" w:rsidRPr="00F65A2D">
        <w:rPr>
          <w:sz w:val="28"/>
          <w:szCs w:val="28"/>
        </w:rPr>
        <w:t xml:space="preserve">   С.О. Трофимов </w:t>
      </w:r>
      <w:r w:rsidR="00E2616C" w:rsidRPr="00F65A2D">
        <w:rPr>
          <w:sz w:val="28"/>
          <w:szCs w:val="28"/>
        </w:rPr>
        <w:t xml:space="preserve"> </w:t>
      </w:r>
    </w:p>
    <w:sectPr w:rsidR="00DA70F8" w:rsidRPr="00F65A2D" w:rsidSect="00FF2215">
      <w:headerReference w:type="default" r:id="rId14"/>
      <w:footerReference w:type="default" r:id="rId15"/>
      <w:footerReference w:type="first" r:id="rId16"/>
      <w:pgSz w:w="11906" w:h="16838"/>
      <w:pgMar w:top="1134" w:right="850" w:bottom="851" w:left="1701" w:header="709" w:footer="49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2B02D15" w14:textId="77777777" w:rsidR="003A54B2" w:rsidRDefault="003A54B2">
      <w:r>
        <w:separator/>
      </w:r>
    </w:p>
  </w:endnote>
  <w:endnote w:type="continuationSeparator" w:id="0">
    <w:p w14:paraId="1AC5E549" w14:textId="77777777" w:rsidR="003A54B2" w:rsidRDefault="003A54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PT Serif">
    <w:altName w:val="Times New Roman"/>
    <w:charset w:val="CC"/>
    <w:family w:val="roman"/>
    <w:pitch w:val="variable"/>
    <w:sig w:usb0="00000001" w:usb1="5000204B" w:usb2="00000000" w:usb3="00000000" w:csb0="00000097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E354653" w14:textId="77777777" w:rsidR="000E24F3" w:rsidRPr="00726F37" w:rsidRDefault="00E213F4" w:rsidP="002B3579">
    <w:pPr>
      <w:pStyle w:val="a5"/>
      <w:jc w:val="right"/>
      <w:rPr>
        <w:sz w:val="16"/>
        <w:szCs w:val="16"/>
      </w:rPr>
    </w:pPr>
    <w:r>
      <w:rPr>
        <w:sz w:val="16"/>
        <w:szCs w:val="16"/>
      </w:rPr>
      <w:t>017-59</w:t>
    </w:r>
  </w:p>
  <w:p w14:paraId="3CD7BDB0" w14:textId="77777777" w:rsidR="000E24F3" w:rsidRPr="002B3579" w:rsidRDefault="008110BD" w:rsidP="002B3579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773F8FE" w14:textId="31692687" w:rsidR="000E24F3" w:rsidRPr="00726F37" w:rsidRDefault="00F42A1F" w:rsidP="00726F37">
    <w:pPr>
      <w:pStyle w:val="a5"/>
      <w:jc w:val="right"/>
      <w:rPr>
        <w:sz w:val="16"/>
        <w:szCs w:val="16"/>
      </w:rPr>
    </w:pPr>
    <w:r>
      <w:rPr>
        <w:sz w:val="16"/>
        <w:szCs w:val="16"/>
      </w:rPr>
      <w:t>017-11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B519FAA" w14:textId="77777777" w:rsidR="003A54B2" w:rsidRDefault="003A54B2">
      <w:r>
        <w:separator/>
      </w:r>
    </w:p>
  </w:footnote>
  <w:footnote w:type="continuationSeparator" w:id="0">
    <w:p w14:paraId="4FA9B404" w14:textId="77777777" w:rsidR="003A54B2" w:rsidRDefault="003A54B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577979551"/>
      <w:docPartObj>
        <w:docPartGallery w:val="Page Numbers (Top of Page)"/>
        <w:docPartUnique/>
      </w:docPartObj>
    </w:sdtPr>
    <w:sdtEndPr/>
    <w:sdtContent>
      <w:p w14:paraId="2931239F" w14:textId="79697D04" w:rsidR="000E24F3" w:rsidRDefault="00E213F4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110BD">
          <w:rPr>
            <w:noProof/>
          </w:rPr>
          <w:t>8</w:t>
        </w:r>
        <w:r>
          <w:rPr>
            <w:noProof/>
          </w:rPr>
          <w:fldChar w:fldCharType="end"/>
        </w:r>
      </w:p>
    </w:sdtContent>
  </w:sdt>
  <w:p w14:paraId="5D30510B" w14:textId="77777777" w:rsidR="000E24F3" w:rsidRDefault="008110BD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4497609"/>
    <w:multiLevelType w:val="hybridMultilevel"/>
    <w:tmpl w:val="027CC108"/>
    <w:lvl w:ilvl="0" w:tplc="9CC2552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D7F55A7"/>
    <w:multiLevelType w:val="multilevel"/>
    <w:tmpl w:val="59769C5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" w15:restartNumberingAfterBreak="0">
    <w:nsid w:val="219E5450"/>
    <w:multiLevelType w:val="hybridMultilevel"/>
    <w:tmpl w:val="3BDE22C4"/>
    <w:lvl w:ilvl="0" w:tplc="A378B51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543827AC"/>
    <w:multiLevelType w:val="multilevel"/>
    <w:tmpl w:val="983CD58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08AD"/>
    <w:rsid w:val="000346AE"/>
    <w:rsid w:val="00052233"/>
    <w:rsid w:val="00064961"/>
    <w:rsid w:val="000C0E3E"/>
    <w:rsid w:val="001B1B8B"/>
    <w:rsid w:val="001F3D3E"/>
    <w:rsid w:val="00232583"/>
    <w:rsid w:val="00247841"/>
    <w:rsid w:val="00263198"/>
    <w:rsid w:val="00294D28"/>
    <w:rsid w:val="00296F19"/>
    <w:rsid w:val="002A557D"/>
    <w:rsid w:val="002D06AF"/>
    <w:rsid w:val="003008AD"/>
    <w:rsid w:val="003824FB"/>
    <w:rsid w:val="003A54B2"/>
    <w:rsid w:val="003B2AE9"/>
    <w:rsid w:val="003E0BED"/>
    <w:rsid w:val="003E741D"/>
    <w:rsid w:val="003F46A9"/>
    <w:rsid w:val="00426CF7"/>
    <w:rsid w:val="004A0DE8"/>
    <w:rsid w:val="004A4330"/>
    <w:rsid w:val="004E3801"/>
    <w:rsid w:val="004E40FF"/>
    <w:rsid w:val="004F7CD8"/>
    <w:rsid w:val="00512D6A"/>
    <w:rsid w:val="00530D45"/>
    <w:rsid w:val="005327C2"/>
    <w:rsid w:val="00634584"/>
    <w:rsid w:val="00640273"/>
    <w:rsid w:val="00643088"/>
    <w:rsid w:val="00666B38"/>
    <w:rsid w:val="00684224"/>
    <w:rsid w:val="006A49F1"/>
    <w:rsid w:val="00720A4C"/>
    <w:rsid w:val="007A70A3"/>
    <w:rsid w:val="007B23D0"/>
    <w:rsid w:val="007D04E7"/>
    <w:rsid w:val="008110BD"/>
    <w:rsid w:val="00885D68"/>
    <w:rsid w:val="008E5393"/>
    <w:rsid w:val="00914F75"/>
    <w:rsid w:val="00927F08"/>
    <w:rsid w:val="009765C7"/>
    <w:rsid w:val="009A3F01"/>
    <w:rsid w:val="009D633F"/>
    <w:rsid w:val="009F1013"/>
    <w:rsid w:val="00A03E5D"/>
    <w:rsid w:val="00A52BD5"/>
    <w:rsid w:val="00A63F0D"/>
    <w:rsid w:val="00AB1EE3"/>
    <w:rsid w:val="00AB4B5D"/>
    <w:rsid w:val="00AC04BE"/>
    <w:rsid w:val="00AC7EE6"/>
    <w:rsid w:val="00AD664C"/>
    <w:rsid w:val="00AE212D"/>
    <w:rsid w:val="00B059FD"/>
    <w:rsid w:val="00B475CE"/>
    <w:rsid w:val="00B834AF"/>
    <w:rsid w:val="00B848A4"/>
    <w:rsid w:val="00BD1380"/>
    <w:rsid w:val="00BD2067"/>
    <w:rsid w:val="00BE30CF"/>
    <w:rsid w:val="00C075AE"/>
    <w:rsid w:val="00C16B1D"/>
    <w:rsid w:val="00C2345A"/>
    <w:rsid w:val="00C624BA"/>
    <w:rsid w:val="00C838E6"/>
    <w:rsid w:val="00CA0628"/>
    <w:rsid w:val="00CE1E50"/>
    <w:rsid w:val="00D415C4"/>
    <w:rsid w:val="00D5308E"/>
    <w:rsid w:val="00D632E7"/>
    <w:rsid w:val="00D851DF"/>
    <w:rsid w:val="00D95579"/>
    <w:rsid w:val="00DA70F8"/>
    <w:rsid w:val="00DB6985"/>
    <w:rsid w:val="00DC53C6"/>
    <w:rsid w:val="00E14417"/>
    <w:rsid w:val="00E213F4"/>
    <w:rsid w:val="00E2616C"/>
    <w:rsid w:val="00E305FA"/>
    <w:rsid w:val="00E56DC8"/>
    <w:rsid w:val="00E6515E"/>
    <w:rsid w:val="00EB6BED"/>
    <w:rsid w:val="00EC580C"/>
    <w:rsid w:val="00ED0C24"/>
    <w:rsid w:val="00EF2799"/>
    <w:rsid w:val="00F1096B"/>
    <w:rsid w:val="00F42A1F"/>
    <w:rsid w:val="00F4452A"/>
    <w:rsid w:val="00F65A2D"/>
    <w:rsid w:val="00FF22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816BC9"/>
  <w15:docId w15:val="{084A3D3F-9E37-4BF5-8256-C2F6E53784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F7C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296F19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Times New Roman CYR" w:eastAsiaTheme="minorEastAsia" w:hAnsi="Times New Roman CYR" w:cs="Times New Roman CYR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rsid w:val="004F7CD8"/>
    <w:pPr>
      <w:ind w:firstLine="360"/>
      <w:jc w:val="both"/>
    </w:pPr>
    <w:rPr>
      <w:sz w:val="26"/>
      <w:szCs w:val="26"/>
    </w:rPr>
  </w:style>
  <w:style w:type="character" w:customStyle="1" w:styleId="20">
    <w:name w:val="Основной текст с отступом 2 Знак"/>
    <w:basedOn w:val="a0"/>
    <w:link w:val="2"/>
    <w:rsid w:val="004F7CD8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3">
    <w:name w:val="header"/>
    <w:basedOn w:val="a"/>
    <w:link w:val="a4"/>
    <w:uiPriority w:val="99"/>
    <w:rsid w:val="004F7CD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F7CD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rsid w:val="004F7CD8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4F7CD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4F7CD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4F7CD8"/>
    <w:rPr>
      <w:rFonts w:ascii="Consolas" w:eastAsiaTheme="minorHAnsi" w:hAnsi="Consolas" w:cstheme="minorBidi"/>
      <w:lang w:eastAsia="en-US"/>
    </w:rPr>
  </w:style>
  <w:style w:type="character" w:customStyle="1" w:styleId="HTML0">
    <w:name w:val="Стандартный HTML Знак"/>
    <w:basedOn w:val="a0"/>
    <w:link w:val="HTML"/>
    <w:uiPriority w:val="99"/>
    <w:rsid w:val="004F7CD8"/>
    <w:rPr>
      <w:rFonts w:ascii="Consolas" w:hAnsi="Consolas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4F7CD8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4F7CD8"/>
    <w:rPr>
      <w:rFonts w:ascii="Segoe UI" w:eastAsia="Times New Roman" w:hAnsi="Segoe UI" w:cs="Segoe UI"/>
      <w:sz w:val="18"/>
      <w:szCs w:val="18"/>
      <w:lang w:eastAsia="ru-RU"/>
    </w:rPr>
  </w:style>
  <w:style w:type="character" w:styleId="a9">
    <w:name w:val="Hyperlink"/>
    <w:basedOn w:val="a0"/>
    <w:uiPriority w:val="99"/>
    <w:unhideWhenUsed/>
    <w:rsid w:val="00247841"/>
    <w:rPr>
      <w:color w:val="0000FF"/>
      <w:u w:val="single"/>
    </w:rPr>
  </w:style>
  <w:style w:type="character" w:customStyle="1" w:styleId="aa">
    <w:name w:val="Гипертекстовая ссылка"/>
    <w:basedOn w:val="a0"/>
    <w:uiPriority w:val="99"/>
    <w:rsid w:val="00643088"/>
    <w:rPr>
      <w:rFonts w:cs="Times New Roman"/>
      <w:b w:val="0"/>
      <w:color w:val="106BBE"/>
    </w:rPr>
  </w:style>
  <w:style w:type="character" w:customStyle="1" w:styleId="ab">
    <w:name w:val="Цветовое выделение"/>
    <w:uiPriority w:val="99"/>
    <w:rsid w:val="00DA70F8"/>
    <w:rPr>
      <w:b/>
      <w:color w:val="26282F"/>
    </w:rPr>
  </w:style>
  <w:style w:type="paragraph" w:customStyle="1" w:styleId="ac">
    <w:name w:val="Таблицы (моноширинный)"/>
    <w:basedOn w:val="a"/>
    <w:next w:val="a"/>
    <w:uiPriority w:val="99"/>
    <w:rsid w:val="00DA70F8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  <w:sz w:val="24"/>
      <w:szCs w:val="24"/>
    </w:rPr>
  </w:style>
  <w:style w:type="character" w:customStyle="1" w:styleId="10">
    <w:name w:val="Заголовок 1 Знак"/>
    <w:basedOn w:val="a0"/>
    <w:link w:val="1"/>
    <w:uiPriority w:val="99"/>
    <w:rsid w:val="00296F19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styleId="ad">
    <w:name w:val="annotation reference"/>
    <w:basedOn w:val="a0"/>
    <w:uiPriority w:val="99"/>
    <w:semiHidden/>
    <w:unhideWhenUsed/>
    <w:rsid w:val="00B848A4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B848A4"/>
  </w:style>
  <w:style w:type="character" w:customStyle="1" w:styleId="af">
    <w:name w:val="Текст примечания Знак"/>
    <w:basedOn w:val="a0"/>
    <w:link w:val="ae"/>
    <w:uiPriority w:val="99"/>
    <w:semiHidden/>
    <w:rsid w:val="00B848A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B848A4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B848A4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2">
    <w:name w:val="List Paragraph"/>
    <w:basedOn w:val="a"/>
    <w:uiPriority w:val="34"/>
    <w:qFormat/>
    <w:rsid w:val="00BD2067"/>
    <w:pPr>
      <w:ind w:left="720"/>
      <w:contextualSpacing/>
    </w:pPr>
  </w:style>
  <w:style w:type="character" w:customStyle="1" w:styleId="UnresolvedMention">
    <w:name w:val="Unresolved Mention"/>
    <w:basedOn w:val="a0"/>
    <w:uiPriority w:val="99"/>
    <w:semiHidden/>
    <w:unhideWhenUsed/>
    <w:rsid w:val="00AD664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5337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79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422054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21170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44425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668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LAW098&amp;n=187090&amp;dst=100395" TargetMode="External"/><Relationship Id="rId13" Type="http://schemas.openxmlformats.org/officeDocument/2006/relationships/hyperlink" Target="https://login.consultant.ru/link/?req=doc&amp;base=LAW&amp;n=523235&amp;dst=4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login.consultant.ru/link/?req=doc&amp;base=LAW&amp;n=523235&amp;dst=1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LAW&amp;n=503689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s://login.consultant.ru/link/?req=doc&amp;base=RLAW098&amp;n=187090&amp;dst=100397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internet.garant.ru/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9F33A9-66C9-4D08-AE47-C7C255FF03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1835</Words>
  <Characters>10464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Оксана</dc:creator>
  <cp:keywords/>
  <dc:description/>
  <cp:lastModifiedBy>gcheb_omu1</cp:lastModifiedBy>
  <cp:revision>2</cp:revision>
  <cp:lastPrinted>2026-01-22T10:33:00Z</cp:lastPrinted>
  <dcterms:created xsi:type="dcterms:W3CDTF">2026-02-25T05:18:00Z</dcterms:created>
  <dcterms:modified xsi:type="dcterms:W3CDTF">2026-02-25T05:18:00Z</dcterms:modified>
</cp:coreProperties>
</file>