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67" w:rsidRDefault="00D64667">
      <w:pPr>
        <w:pStyle w:val="ConsPlusTitlePage"/>
      </w:pPr>
      <w:r>
        <w:t xml:space="preserve">Документ предоставлен </w:t>
      </w:r>
      <w:hyperlink r:id="rId4">
        <w:r>
          <w:rPr>
            <w:color w:val="0000FF"/>
          </w:rPr>
          <w:t>КонсультантПлюс</w:t>
        </w:r>
      </w:hyperlink>
      <w:r>
        <w:br/>
      </w:r>
    </w:p>
    <w:p w:rsidR="00D64667" w:rsidRDefault="00D64667">
      <w:pPr>
        <w:pStyle w:val="ConsPlusNormal"/>
        <w:jc w:val="both"/>
        <w:outlineLvl w:val="0"/>
      </w:pPr>
    </w:p>
    <w:p w:rsidR="00D64667" w:rsidRDefault="00D64667">
      <w:pPr>
        <w:pStyle w:val="ConsPlusTitle"/>
        <w:jc w:val="center"/>
        <w:outlineLvl w:val="0"/>
      </w:pPr>
      <w:r>
        <w:t>АДМИНИСТРАЦИЯ ГОРОДА ЧЕБОКСАРЫ</w:t>
      </w:r>
    </w:p>
    <w:p w:rsidR="00D64667" w:rsidRDefault="00D64667">
      <w:pPr>
        <w:pStyle w:val="ConsPlusTitle"/>
        <w:jc w:val="center"/>
      </w:pPr>
      <w:r>
        <w:t>ЧУВАШСКОЙ РЕСПУБЛИКИ</w:t>
      </w:r>
    </w:p>
    <w:p w:rsidR="00D64667" w:rsidRDefault="00D64667">
      <w:pPr>
        <w:pStyle w:val="ConsPlusTitle"/>
        <w:jc w:val="both"/>
      </w:pPr>
    </w:p>
    <w:p w:rsidR="00D64667" w:rsidRDefault="00D64667">
      <w:pPr>
        <w:pStyle w:val="ConsPlusTitle"/>
        <w:jc w:val="center"/>
      </w:pPr>
      <w:r>
        <w:t>ПОСТАНОВЛЕНИЕ</w:t>
      </w:r>
    </w:p>
    <w:p w:rsidR="00D64667" w:rsidRDefault="00D64667">
      <w:pPr>
        <w:pStyle w:val="ConsPlusTitle"/>
        <w:jc w:val="center"/>
      </w:pPr>
      <w:r>
        <w:t>от 25 марта 2024 г. N 983</w:t>
      </w:r>
    </w:p>
    <w:p w:rsidR="00D64667" w:rsidRDefault="00D64667">
      <w:pPr>
        <w:pStyle w:val="ConsPlusTitle"/>
        <w:jc w:val="both"/>
      </w:pPr>
    </w:p>
    <w:p w:rsidR="00D64667" w:rsidRDefault="00D64667">
      <w:pPr>
        <w:pStyle w:val="ConsPlusTitle"/>
        <w:jc w:val="center"/>
      </w:pPr>
      <w:r>
        <w:t>ОБ УТВЕРЖДЕНИИ АДМИНИСТРАТИВНОГО РЕГЛАМЕНТА АДМИНИСТРАЦИИ</w:t>
      </w:r>
    </w:p>
    <w:p w:rsidR="00D64667" w:rsidRDefault="00D64667">
      <w:pPr>
        <w:pStyle w:val="ConsPlusTitle"/>
        <w:jc w:val="center"/>
      </w:pPr>
      <w:r>
        <w:t>ГОРОДА ЧЕБОКСАРЫ ПРЕДОСТАВЛЕНИЯ МУНИЦИПАЛЬНОЙ УСЛУГИ</w:t>
      </w:r>
    </w:p>
    <w:p w:rsidR="00D64667" w:rsidRDefault="00D64667">
      <w:pPr>
        <w:pStyle w:val="ConsPlusTitle"/>
        <w:jc w:val="center"/>
      </w:pPr>
      <w:r>
        <w:t>"ПРЕДОСТАВЛЕНИЕ ГРАЖДАНАМ ЖИЛЫХ ПОМЕЩЕНИЙ МУНИЦИПАЛЬНОГО</w:t>
      </w:r>
    </w:p>
    <w:p w:rsidR="00D64667" w:rsidRDefault="00D64667">
      <w:pPr>
        <w:pStyle w:val="ConsPlusTitle"/>
        <w:jc w:val="center"/>
      </w:pPr>
      <w:r>
        <w:t>СПЕЦИАЛИЗИРОВАННОГО ЖИЛИЩНОГО ФОНДА (МАНЕВРЕННОГО,</w:t>
      </w:r>
    </w:p>
    <w:p w:rsidR="00D64667" w:rsidRDefault="00D64667">
      <w:pPr>
        <w:pStyle w:val="ConsPlusTitle"/>
        <w:jc w:val="center"/>
      </w:pPr>
      <w:r>
        <w:t>СЛУЖЕБНОГО)"</w:t>
      </w:r>
    </w:p>
    <w:p w:rsidR="00D64667" w:rsidRDefault="00D64667">
      <w:pPr>
        <w:pStyle w:val="ConsPlusNormal"/>
        <w:jc w:val="both"/>
      </w:pPr>
    </w:p>
    <w:p w:rsidR="00D64667" w:rsidRDefault="00D64667">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D64667" w:rsidRDefault="00D64667">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администрации города Чебоксары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 согласно приложению.</w:t>
      </w:r>
    </w:p>
    <w:p w:rsidR="00D64667" w:rsidRDefault="00D64667">
      <w:pPr>
        <w:pStyle w:val="ConsPlusNormal"/>
        <w:spacing w:before="220"/>
        <w:ind w:firstLine="540"/>
        <w:jc w:val="both"/>
      </w:pPr>
      <w:r>
        <w:t xml:space="preserve">2. Признать утратившим силу </w:t>
      </w:r>
      <w:hyperlink r:id="rId9">
        <w:r>
          <w:rPr>
            <w:color w:val="0000FF"/>
          </w:rPr>
          <w:t>постановление</w:t>
        </w:r>
      </w:hyperlink>
      <w:r>
        <w:t xml:space="preserve"> администрации города Чебоксары от 04.09.2023 N 3270 "Об утверждении административного регламента администрации города Чебоксары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3. Настоящее постановление вступает в силу со дня его официального опубликования.</w:t>
      </w:r>
    </w:p>
    <w:p w:rsidR="00D64667" w:rsidRDefault="00D64667">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Чебоксары по вопросам ЖКХ.</w:t>
      </w:r>
    </w:p>
    <w:p w:rsidR="00D64667" w:rsidRDefault="00D64667">
      <w:pPr>
        <w:pStyle w:val="ConsPlusNormal"/>
        <w:jc w:val="both"/>
      </w:pPr>
    </w:p>
    <w:p w:rsidR="00D64667" w:rsidRDefault="00D64667">
      <w:pPr>
        <w:pStyle w:val="ConsPlusNormal"/>
        <w:jc w:val="right"/>
      </w:pPr>
      <w:r>
        <w:t>Глава города Чебоксары</w:t>
      </w:r>
    </w:p>
    <w:p w:rsidR="00D64667" w:rsidRDefault="00D64667">
      <w:pPr>
        <w:pStyle w:val="ConsPlusNormal"/>
        <w:jc w:val="right"/>
      </w:pPr>
      <w:r>
        <w:t>Д.В.СПИРИН</w:t>
      </w: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right"/>
        <w:outlineLvl w:val="0"/>
      </w:pPr>
      <w:r>
        <w:t>Утвержден</w:t>
      </w:r>
    </w:p>
    <w:p w:rsidR="00D64667" w:rsidRDefault="00D64667">
      <w:pPr>
        <w:pStyle w:val="ConsPlusNormal"/>
        <w:jc w:val="right"/>
      </w:pPr>
      <w:r>
        <w:t>постановлением</w:t>
      </w:r>
    </w:p>
    <w:p w:rsidR="00D64667" w:rsidRDefault="00D64667">
      <w:pPr>
        <w:pStyle w:val="ConsPlusNormal"/>
        <w:jc w:val="right"/>
      </w:pPr>
      <w:r>
        <w:t>администрации</w:t>
      </w:r>
    </w:p>
    <w:p w:rsidR="00D64667" w:rsidRDefault="00D64667">
      <w:pPr>
        <w:pStyle w:val="ConsPlusNormal"/>
        <w:jc w:val="right"/>
      </w:pPr>
      <w:r>
        <w:t>города Чебоксары</w:t>
      </w:r>
    </w:p>
    <w:p w:rsidR="00D64667" w:rsidRDefault="00D64667">
      <w:pPr>
        <w:pStyle w:val="ConsPlusNormal"/>
        <w:jc w:val="right"/>
      </w:pPr>
      <w:r>
        <w:t>от 25.03.2024 N 983</w:t>
      </w:r>
    </w:p>
    <w:p w:rsidR="00D64667" w:rsidRDefault="00D64667">
      <w:pPr>
        <w:pStyle w:val="ConsPlusNormal"/>
        <w:jc w:val="both"/>
      </w:pPr>
    </w:p>
    <w:p w:rsidR="00D64667" w:rsidRDefault="00D64667">
      <w:pPr>
        <w:pStyle w:val="ConsPlusTitle"/>
        <w:jc w:val="center"/>
      </w:pPr>
      <w:bookmarkStart w:id="0" w:name="P32"/>
      <w:bookmarkEnd w:id="0"/>
      <w:r>
        <w:t>АДМИНИСТРАТИВНЫЙ РЕГЛАМЕНТ</w:t>
      </w:r>
    </w:p>
    <w:p w:rsidR="00D64667" w:rsidRDefault="00D64667">
      <w:pPr>
        <w:pStyle w:val="ConsPlusTitle"/>
        <w:jc w:val="center"/>
      </w:pPr>
      <w:r>
        <w:lastRenderedPageBreak/>
        <w:t>АДМИНИСТРАЦИИ ГОРОДА ЧЕБОКСАРЫ ПРЕДОСТАВЛЕНИЯ</w:t>
      </w:r>
    </w:p>
    <w:p w:rsidR="00D64667" w:rsidRDefault="00D64667">
      <w:pPr>
        <w:pStyle w:val="ConsPlusTitle"/>
        <w:jc w:val="center"/>
      </w:pPr>
      <w:r>
        <w:t>МУНИЦИПАЛЬНОЙ УСЛУГИ "ПРЕДОСТАВЛЕНИЕ ГРАЖДАНАМ ЖИЛЫХ</w:t>
      </w:r>
    </w:p>
    <w:p w:rsidR="00D64667" w:rsidRDefault="00D64667">
      <w:pPr>
        <w:pStyle w:val="ConsPlusTitle"/>
        <w:jc w:val="center"/>
      </w:pPr>
      <w:r>
        <w:t>ПОМЕЩЕНИЙ МУНИЦИПАЛЬНОГО СПЕЦИАЛИЗИРОВАННОГО ЖИЛИЩНОГО ФОНДА</w:t>
      </w:r>
    </w:p>
    <w:p w:rsidR="00D64667" w:rsidRDefault="00D64667">
      <w:pPr>
        <w:pStyle w:val="ConsPlusTitle"/>
        <w:jc w:val="center"/>
      </w:pPr>
      <w:r>
        <w:t>(МАНЕВРЕННОГО, СЛУЖЕБНОГО)"</w:t>
      </w:r>
    </w:p>
    <w:p w:rsidR="00D64667" w:rsidRDefault="00D64667">
      <w:pPr>
        <w:pStyle w:val="ConsPlusNormal"/>
        <w:jc w:val="both"/>
      </w:pPr>
    </w:p>
    <w:p w:rsidR="00D64667" w:rsidRDefault="00D64667">
      <w:pPr>
        <w:pStyle w:val="ConsPlusTitle"/>
        <w:jc w:val="center"/>
        <w:outlineLvl w:val="1"/>
      </w:pPr>
      <w:r>
        <w:t>I. Общие положения</w:t>
      </w:r>
    </w:p>
    <w:p w:rsidR="00D64667" w:rsidRDefault="00D64667">
      <w:pPr>
        <w:pStyle w:val="ConsPlusNormal"/>
        <w:jc w:val="both"/>
      </w:pPr>
    </w:p>
    <w:p w:rsidR="00D64667" w:rsidRDefault="00D64667">
      <w:pPr>
        <w:pStyle w:val="ConsPlusTitle"/>
        <w:ind w:firstLine="540"/>
        <w:jc w:val="both"/>
        <w:outlineLvl w:val="2"/>
      </w:pPr>
      <w:r>
        <w:t>1.1. Предмет регулирования административного регламента</w:t>
      </w:r>
    </w:p>
    <w:p w:rsidR="00D64667" w:rsidRDefault="00D64667">
      <w:pPr>
        <w:pStyle w:val="ConsPlusNormal"/>
        <w:jc w:val="both"/>
      </w:pPr>
    </w:p>
    <w:p w:rsidR="00D64667" w:rsidRDefault="00D64667">
      <w:pPr>
        <w:pStyle w:val="ConsPlusNormal"/>
        <w:ind w:firstLine="540"/>
        <w:jc w:val="both"/>
      </w:pPr>
      <w:r>
        <w:t>Административный регламент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гражданам, проживающих на территории города Чебоксары, работникам муниципальных учреждений города Чебоксары жилых помещений муниципального специализированного жилищного фонда (маневренного, служебного), на территории муниципального образования "город Чебоксары".</w:t>
      </w:r>
    </w:p>
    <w:p w:rsidR="00D64667" w:rsidRDefault="00D64667">
      <w:pPr>
        <w:pStyle w:val="ConsPlusNormal"/>
        <w:jc w:val="both"/>
      </w:pPr>
    </w:p>
    <w:p w:rsidR="00D64667" w:rsidRDefault="00D64667">
      <w:pPr>
        <w:pStyle w:val="ConsPlusTitle"/>
        <w:ind w:firstLine="540"/>
        <w:jc w:val="both"/>
        <w:outlineLvl w:val="2"/>
      </w:pPr>
      <w:bookmarkStart w:id="1" w:name="P44"/>
      <w:bookmarkEnd w:id="1"/>
      <w:r>
        <w:t>1.2. Круг заявителей</w:t>
      </w:r>
    </w:p>
    <w:p w:rsidR="00D64667" w:rsidRDefault="00D64667">
      <w:pPr>
        <w:pStyle w:val="ConsPlusNormal"/>
        <w:jc w:val="both"/>
      </w:pPr>
    </w:p>
    <w:p w:rsidR="00D64667" w:rsidRDefault="00D64667">
      <w:pPr>
        <w:pStyle w:val="ConsPlusNormal"/>
        <w:ind w:firstLine="540"/>
        <w:jc w:val="both"/>
      </w:pPr>
      <w:r>
        <w:t>1.2.1. Заявителями на предоставление жилых помещений маневренного фонда являются не обеспеченные жилыми помещениями на территории муниципального образования города Чебоксары:</w:t>
      </w:r>
    </w:p>
    <w:p w:rsidR="00D64667" w:rsidRDefault="00D64667">
      <w:pPr>
        <w:pStyle w:val="ConsPlusNormal"/>
        <w:spacing w:before="220"/>
        <w:ind w:firstLine="540"/>
        <w:jc w:val="both"/>
      </w:pPr>
      <w:bookmarkStart w:id="2" w:name="P47"/>
      <w:bookmarkEnd w:id="2"/>
      <w: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D64667" w:rsidRDefault="00D64667">
      <w:pPr>
        <w:pStyle w:val="ConsPlusNormal"/>
        <w:spacing w:before="220"/>
        <w:ind w:firstLine="540"/>
        <w:jc w:val="both"/>
      </w:pPr>
      <w:bookmarkStart w:id="3" w:name="P48"/>
      <w:bookmarkEnd w:id="3"/>
      <w: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64667" w:rsidRDefault="00D64667">
      <w:pPr>
        <w:pStyle w:val="ConsPlusNormal"/>
        <w:spacing w:before="220"/>
        <w:ind w:firstLine="540"/>
        <w:jc w:val="both"/>
      </w:pPr>
      <w:r>
        <w:t>3) граждане, у которых единственное жилое помещение стало непригодным для проживания в результате чрезвычайных обстоятельств;</w:t>
      </w:r>
    </w:p>
    <w:p w:rsidR="00D64667" w:rsidRDefault="00D64667">
      <w:pPr>
        <w:pStyle w:val="ConsPlusNormal"/>
        <w:spacing w:before="220"/>
        <w:ind w:firstLine="540"/>
        <w:jc w:val="both"/>
      </w:pPr>
      <w:r>
        <w:t>4) граждане,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D64667" w:rsidRDefault="00D64667">
      <w:pPr>
        <w:pStyle w:val="ConsPlusNormal"/>
        <w:spacing w:before="220"/>
        <w:ind w:firstLine="540"/>
        <w:jc w:val="both"/>
      </w:pPr>
      <w:r>
        <w:t>5) иные граждане в случаях, предусмотренных законодательством (далее - Заявители).</w:t>
      </w:r>
    </w:p>
    <w:p w:rsidR="00D64667" w:rsidRDefault="00D64667">
      <w:pPr>
        <w:pStyle w:val="ConsPlusNormal"/>
        <w:spacing w:before="220"/>
        <w:ind w:firstLine="540"/>
        <w:jc w:val="both"/>
      </w:pPr>
      <w:r>
        <w:t>1.2.2. Заявителями на предоставление служебных жилых помещений являются не обеспеченные жилыми помещениями на территории муниципального образования города Чебоксары:</w:t>
      </w:r>
    </w:p>
    <w:p w:rsidR="00D64667" w:rsidRDefault="00D64667">
      <w:pPr>
        <w:pStyle w:val="ConsPlusNormal"/>
        <w:spacing w:before="220"/>
        <w:ind w:firstLine="540"/>
        <w:jc w:val="both"/>
      </w:pPr>
      <w:r>
        <w:t>1) 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w:t>
      </w:r>
    </w:p>
    <w:p w:rsidR="00D64667" w:rsidRDefault="00D64667">
      <w:pPr>
        <w:pStyle w:val="ConsPlusNormal"/>
        <w:spacing w:before="220"/>
        <w:ind w:firstLine="540"/>
        <w:jc w:val="both"/>
      </w:pPr>
      <w:r>
        <w:t>2) граждане в связи с прохождением службы;</w:t>
      </w:r>
    </w:p>
    <w:p w:rsidR="00D64667" w:rsidRDefault="00D64667">
      <w:pPr>
        <w:pStyle w:val="ConsPlusNormal"/>
        <w:spacing w:before="220"/>
        <w:ind w:firstLine="540"/>
        <w:jc w:val="both"/>
      </w:pPr>
      <w:r>
        <w:t>3) в связи с избранием на выборные должности в органы местного самоуправления;</w:t>
      </w:r>
    </w:p>
    <w:p w:rsidR="00D64667" w:rsidRDefault="00D64667">
      <w:pPr>
        <w:pStyle w:val="ConsPlusNormal"/>
        <w:spacing w:before="220"/>
        <w:ind w:firstLine="540"/>
        <w:jc w:val="both"/>
      </w:pPr>
      <w:r>
        <w:t xml:space="preserve">4) сотрудники, замещающие должность участкового уполномоченного полиции, не имеющие </w:t>
      </w:r>
      <w:r>
        <w:lastRenderedPageBreak/>
        <w:t xml:space="preserve">жилого помещения на территории города Чебоксары, в соответствии с </w:t>
      </w:r>
      <w:hyperlink r:id="rId10">
        <w:r>
          <w:rPr>
            <w:color w:val="0000FF"/>
          </w:rPr>
          <w:t>ч. 3 ст. 44</w:t>
        </w:r>
      </w:hyperlink>
      <w:r>
        <w:t xml:space="preserve"> Федерального закона "О полиции", при отсутствии в городе Чебоксары свободных жилых помещений специализированного жилищного фонда, формируемого федеральным органом исполнительной власти в сфере внутренних дел;</w:t>
      </w:r>
    </w:p>
    <w:p w:rsidR="00D64667" w:rsidRDefault="00D64667">
      <w:pPr>
        <w:pStyle w:val="ConsPlusNormal"/>
        <w:spacing w:before="220"/>
        <w:ind w:firstLine="540"/>
        <w:jc w:val="both"/>
      </w:pPr>
      <w:r>
        <w:t>5) сотрудники силовых структур Российской Федерации (далее - Заявители).</w:t>
      </w:r>
    </w:p>
    <w:p w:rsidR="00D64667" w:rsidRDefault="00D64667">
      <w:pPr>
        <w:pStyle w:val="ConsPlusNormal"/>
        <w:spacing w:before="220"/>
        <w:ind w:firstLine="540"/>
        <w:jc w:val="both"/>
      </w:pPr>
      <w: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D64667" w:rsidRDefault="00D64667">
      <w:pPr>
        <w:pStyle w:val="ConsPlusNormal"/>
        <w:jc w:val="both"/>
      </w:pPr>
    </w:p>
    <w:p w:rsidR="00D64667" w:rsidRDefault="00D64667">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D64667" w:rsidRDefault="00D64667">
      <w:pPr>
        <w:pStyle w:val="ConsPlusNormal"/>
        <w:jc w:val="both"/>
      </w:pPr>
    </w:p>
    <w:p w:rsidR="00D64667" w:rsidRDefault="00D64667">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64667" w:rsidRDefault="00D64667">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D64667" w:rsidRDefault="00D64667">
      <w:pPr>
        <w:pStyle w:val="ConsPlusNormal"/>
        <w:jc w:val="both"/>
      </w:pPr>
    </w:p>
    <w:p w:rsidR="00D64667" w:rsidRDefault="00D64667">
      <w:pPr>
        <w:pStyle w:val="ConsPlusTitle"/>
        <w:jc w:val="center"/>
        <w:outlineLvl w:val="1"/>
      </w:pPr>
      <w:r>
        <w:t>II. Стандарт предоставления муниципальной услуги</w:t>
      </w:r>
    </w:p>
    <w:p w:rsidR="00D64667" w:rsidRDefault="00D64667">
      <w:pPr>
        <w:pStyle w:val="ConsPlusNormal"/>
        <w:jc w:val="both"/>
      </w:pPr>
    </w:p>
    <w:p w:rsidR="00D64667" w:rsidRDefault="00D64667">
      <w:pPr>
        <w:pStyle w:val="ConsPlusTitle"/>
        <w:ind w:firstLine="540"/>
        <w:jc w:val="both"/>
        <w:outlineLvl w:val="2"/>
      </w:pPr>
      <w:r>
        <w:t>2.1. Наименование муниципальной услуги</w:t>
      </w:r>
    </w:p>
    <w:p w:rsidR="00D64667" w:rsidRDefault="00D64667">
      <w:pPr>
        <w:pStyle w:val="ConsPlusNormal"/>
        <w:jc w:val="both"/>
      </w:pPr>
    </w:p>
    <w:p w:rsidR="00D64667" w:rsidRDefault="00D64667">
      <w:pPr>
        <w:pStyle w:val="ConsPlusNormal"/>
        <w:ind w:firstLine="540"/>
        <w:jc w:val="both"/>
      </w:pPr>
      <w:r>
        <w:t>Муниципальная услуга "Предоставление гражданам жилых помещений муниципального специализированного жилищного фонда (маневренного, служебного)".</w:t>
      </w:r>
    </w:p>
    <w:p w:rsidR="00D64667" w:rsidRDefault="00D64667">
      <w:pPr>
        <w:pStyle w:val="ConsPlusNormal"/>
        <w:jc w:val="both"/>
      </w:pPr>
    </w:p>
    <w:p w:rsidR="00D64667" w:rsidRDefault="00D64667">
      <w:pPr>
        <w:pStyle w:val="ConsPlusTitle"/>
        <w:ind w:firstLine="540"/>
        <w:jc w:val="both"/>
        <w:outlineLvl w:val="2"/>
      </w:pPr>
      <w:r>
        <w:t>2.2. Наименование органа, предоставляющего муниципальную услугу</w:t>
      </w:r>
    </w:p>
    <w:p w:rsidR="00D64667" w:rsidRDefault="00D64667">
      <w:pPr>
        <w:pStyle w:val="ConsPlusNormal"/>
        <w:jc w:val="both"/>
      </w:pPr>
    </w:p>
    <w:p w:rsidR="00D64667" w:rsidRDefault="00D64667">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Управлением ЖКХ, энергетики, транспорта и связи и управами по Калининскому, Ленинскому, Московскому районам администрации города Чебоксары по месту постоянного жительства гражданина в городе Чебоксары.</w:t>
      </w:r>
    </w:p>
    <w:p w:rsidR="00D64667" w:rsidRDefault="00D64667">
      <w:pPr>
        <w:pStyle w:val="ConsPlusNormal"/>
        <w:spacing w:before="220"/>
        <w:ind w:firstLine="540"/>
        <w:jc w:val="both"/>
      </w:pPr>
      <w:r>
        <w:t>Уполномоченными подразделениями по предоставлению муниципальной услуги являются отдел по регулированию жилищных отношений, отделы учета и распределения жилья по Калининскому, Ленинскому, Московскому районам Управления ЖКХ, энергетики, транспорта и связи (далее также - уполномоченное структурное подразделение).</w:t>
      </w:r>
    </w:p>
    <w:p w:rsidR="00D64667" w:rsidRDefault="00D64667">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D64667" w:rsidRDefault="00D64667">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D64667" w:rsidRDefault="00D64667">
      <w:pPr>
        <w:pStyle w:val="ConsPlusNormal"/>
        <w:jc w:val="both"/>
      </w:pPr>
    </w:p>
    <w:p w:rsidR="00D64667" w:rsidRDefault="00D64667">
      <w:pPr>
        <w:pStyle w:val="ConsPlusTitle"/>
        <w:ind w:firstLine="540"/>
        <w:jc w:val="both"/>
        <w:outlineLvl w:val="2"/>
      </w:pPr>
      <w:r>
        <w:t>2.3. Результат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t>2.3.1. Результатом предоставления муниципальной услуги является:</w:t>
      </w:r>
    </w:p>
    <w:p w:rsidR="00D64667" w:rsidRDefault="00D64667">
      <w:pPr>
        <w:pStyle w:val="ConsPlusNormal"/>
        <w:spacing w:before="220"/>
        <w:ind w:firstLine="540"/>
        <w:jc w:val="both"/>
      </w:pPr>
      <w:r>
        <w:lastRenderedPageBreak/>
        <w:t>решение о предоставлении жилого помещения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уведомление уполномоченного подразделения об отказе в предоставлении жилого помещения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64667" w:rsidRDefault="00D64667">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о предоставлении жилого помещения специализированного жилищного фонда (маневренного, служебного) администрации города Чебоксары, содержащее следующие сведения:</w:t>
      </w:r>
    </w:p>
    <w:p w:rsidR="00D64667" w:rsidRDefault="00D64667">
      <w:pPr>
        <w:pStyle w:val="ConsPlusNormal"/>
        <w:spacing w:before="220"/>
        <w:ind w:firstLine="540"/>
        <w:jc w:val="both"/>
      </w:pPr>
      <w:r>
        <w:t>дату;</w:t>
      </w:r>
    </w:p>
    <w:p w:rsidR="00D64667" w:rsidRDefault="00D64667">
      <w:pPr>
        <w:pStyle w:val="ConsPlusNormal"/>
        <w:spacing w:before="220"/>
        <w:ind w:firstLine="540"/>
        <w:jc w:val="both"/>
      </w:pPr>
      <w:r>
        <w:t>номер;</w:t>
      </w:r>
    </w:p>
    <w:p w:rsidR="00D64667" w:rsidRDefault="00D64667">
      <w:pPr>
        <w:pStyle w:val="ConsPlusNormal"/>
        <w:spacing w:before="220"/>
        <w:ind w:firstLine="540"/>
        <w:jc w:val="both"/>
      </w:pPr>
      <w:r>
        <w:t>информацию о принятом решении;</w:t>
      </w:r>
    </w:p>
    <w:p w:rsidR="00D64667" w:rsidRDefault="00D64667">
      <w:pPr>
        <w:pStyle w:val="ConsPlusNormal"/>
        <w:spacing w:before="220"/>
        <w:ind w:firstLine="540"/>
        <w:jc w:val="both"/>
      </w:pPr>
      <w:r>
        <w:t>подпись должностного лица, принявшего решение.</w:t>
      </w:r>
    </w:p>
    <w:p w:rsidR="00D64667" w:rsidRDefault="00D64667">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предоставлении муниципального специализированного жилищного фонда (маневренного, служебного), содержащее:</w:t>
      </w:r>
    </w:p>
    <w:p w:rsidR="00D64667" w:rsidRDefault="00D64667">
      <w:pPr>
        <w:pStyle w:val="ConsPlusNormal"/>
        <w:spacing w:before="220"/>
        <w:ind w:firstLine="540"/>
        <w:jc w:val="both"/>
      </w:pPr>
      <w:r>
        <w:t>дату;</w:t>
      </w:r>
    </w:p>
    <w:p w:rsidR="00D64667" w:rsidRDefault="00D64667">
      <w:pPr>
        <w:pStyle w:val="ConsPlusNormal"/>
        <w:spacing w:before="220"/>
        <w:ind w:firstLine="540"/>
        <w:jc w:val="both"/>
      </w:pPr>
      <w:r>
        <w:t>номер;</w:t>
      </w:r>
    </w:p>
    <w:p w:rsidR="00D64667" w:rsidRDefault="00D64667">
      <w:pPr>
        <w:pStyle w:val="ConsPlusNormal"/>
        <w:spacing w:before="220"/>
        <w:ind w:firstLine="540"/>
        <w:jc w:val="both"/>
      </w:pPr>
      <w:r>
        <w:t>информацию о принятом решении;</w:t>
      </w:r>
    </w:p>
    <w:p w:rsidR="00D64667" w:rsidRDefault="00D64667">
      <w:pPr>
        <w:pStyle w:val="ConsPlusNormal"/>
        <w:spacing w:before="220"/>
        <w:ind w:firstLine="540"/>
        <w:jc w:val="both"/>
      </w:pPr>
      <w:r>
        <w:t>основания для отказа и возможности их устранения;</w:t>
      </w:r>
    </w:p>
    <w:p w:rsidR="00D64667" w:rsidRDefault="00D64667">
      <w:pPr>
        <w:pStyle w:val="ConsPlusNormal"/>
        <w:spacing w:before="220"/>
        <w:ind w:firstLine="540"/>
        <w:jc w:val="both"/>
      </w:pPr>
      <w:r>
        <w:t>подпись руководителя уполномоченного структурного подразделения.</w:t>
      </w:r>
    </w:p>
    <w:p w:rsidR="00D64667" w:rsidRDefault="00D64667">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64667" w:rsidRDefault="00D64667">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D64667" w:rsidRDefault="00D64667">
      <w:pPr>
        <w:pStyle w:val="ConsPlusNormal"/>
        <w:jc w:val="both"/>
      </w:pPr>
    </w:p>
    <w:p w:rsidR="00D64667" w:rsidRDefault="00D64667">
      <w:pPr>
        <w:pStyle w:val="ConsPlusTitle"/>
        <w:ind w:firstLine="540"/>
        <w:jc w:val="both"/>
        <w:outlineLvl w:val="2"/>
      </w:pPr>
      <w:r>
        <w:t>2.4. Срок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t>Срок предоставления муниципальной услуги не должен превышать 30 рабочих дней со дня регистрации в администрации либо в МФЦ заявления и документов, необходимых для предоставления муниципальной услуги.</w:t>
      </w:r>
    </w:p>
    <w:p w:rsidR="00D64667" w:rsidRDefault="00D64667">
      <w:pPr>
        <w:pStyle w:val="ConsPlusNormal"/>
        <w:spacing w:before="220"/>
        <w:ind w:firstLine="540"/>
        <w:jc w:val="both"/>
      </w:pPr>
      <w:r>
        <w:t xml:space="preserve">В случае подачи заявления и документов посредством Единого портала государственных и </w:t>
      </w:r>
      <w:r>
        <w:lastRenderedPageBreak/>
        <w:t>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D64667" w:rsidRDefault="00D64667">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D64667" w:rsidRDefault="00D64667">
      <w:pPr>
        <w:pStyle w:val="ConsPlusNormal"/>
        <w:jc w:val="both"/>
      </w:pPr>
    </w:p>
    <w:p w:rsidR="00D64667" w:rsidRDefault="00D64667">
      <w:pPr>
        <w:pStyle w:val="ConsPlusTitle"/>
        <w:ind w:firstLine="540"/>
        <w:jc w:val="both"/>
        <w:outlineLvl w:val="2"/>
      </w:pPr>
      <w:r>
        <w:t>2.5. Правовые основания для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D64667" w:rsidRDefault="00D64667">
      <w:pPr>
        <w:pStyle w:val="ConsPlusNormal"/>
        <w:jc w:val="both"/>
      </w:pPr>
    </w:p>
    <w:p w:rsidR="00D64667" w:rsidRDefault="00D64667">
      <w:pPr>
        <w:pStyle w:val="ConsPlusTitle"/>
        <w:ind w:firstLine="540"/>
        <w:jc w:val="both"/>
        <w:outlineLvl w:val="2"/>
      </w:pPr>
      <w:r>
        <w:t>2.6. Исчерпывающий перечень документов, необходимых для предоставления муниципальной услуги</w:t>
      </w:r>
    </w:p>
    <w:p w:rsidR="00D64667" w:rsidRDefault="00D64667">
      <w:pPr>
        <w:pStyle w:val="ConsPlusNormal"/>
        <w:jc w:val="both"/>
      </w:pPr>
    </w:p>
    <w:p w:rsidR="00D64667" w:rsidRDefault="00D64667">
      <w:pPr>
        <w:pStyle w:val="ConsPlusTitle"/>
        <w:ind w:firstLine="540"/>
        <w:jc w:val="both"/>
        <w:outlineLvl w:val="3"/>
      </w:pPr>
      <w:bookmarkStart w:id="4" w:name="P110"/>
      <w:bookmarkEnd w:id="4"/>
      <w:r>
        <w:t>2.6.1. Сведения и документы, которые заявитель должен представить самостоятельно</w:t>
      </w:r>
    </w:p>
    <w:p w:rsidR="00D64667" w:rsidRDefault="00D64667">
      <w:pPr>
        <w:pStyle w:val="ConsPlusNormal"/>
        <w:jc w:val="both"/>
      </w:pPr>
    </w:p>
    <w:p w:rsidR="00D64667" w:rsidRDefault="00D64667">
      <w:pPr>
        <w:pStyle w:val="ConsPlusNormal"/>
        <w:ind w:firstLine="540"/>
        <w:jc w:val="both"/>
      </w:pPr>
      <w:r>
        <w:t xml:space="preserve">Для получения муниципальной услуги в администрацию подается </w:t>
      </w:r>
      <w:hyperlink w:anchor="P451">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D64667" w:rsidRDefault="00D64667">
      <w:pPr>
        <w:pStyle w:val="ConsPlusNormal"/>
        <w:spacing w:before="220"/>
        <w:ind w:firstLine="540"/>
        <w:jc w:val="both"/>
      </w:pPr>
      <w:r>
        <w:t>фамилия, имя, отчество (последнее - при наличии) (в именительном падеже) заявителя и членов его семьи, дата рождения;</w:t>
      </w:r>
    </w:p>
    <w:p w:rsidR="00D64667" w:rsidRDefault="00D64667">
      <w:pPr>
        <w:pStyle w:val="ConsPlusNormal"/>
        <w:spacing w:before="220"/>
        <w:ind w:firstLine="540"/>
        <w:jc w:val="both"/>
      </w:pPr>
      <w:r>
        <w:t>фамилия, имя, отчество (последнее - при наличии) (в именительном падеже) представителя заявителя, дата рождения;</w:t>
      </w:r>
    </w:p>
    <w:p w:rsidR="00D64667" w:rsidRDefault="00D64667">
      <w:pPr>
        <w:pStyle w:val="ConsPlusNormal"/>
        <w:spacing w:before="220"/>
        <w:ind w:firstLine="540"/>
        <w:jc w:val="both"/>
      </w:pPr>
      <w:r>
        <w:t>родственное отношение: "заявитель" для заявителя, и определение родственного отношения для членов его семьи ("супруг(а)", "сын", "дочь", "мать", "отец", или др.);</w:t>
      </w:r>
    </w:p>
    <w:p w:rsidR="00D64667" w:rsidRDefault="00D64667">
      <w:pPr>
        <w:pStyle w:val="ConsPlusNormal"/>
        <w:spacing w:before="220"/>
        <w:ind w:firstLine="540"/>
        <w:jc w:val="both"/>
      </w:pPr>
      <w:r>
        <w:t>реквизиты документа, удостоверяющего личность гражданина и членов его семьи;</w:t>
      </w:r>
    </w:p>
    <w:p w:rsidR="00D64667" w:rsidRDefault="00D64667">
      <w:pPr>
        <w:pStyle w:val="ConsPlusNormal"/>
        <w:spacing w:before="220"/>
        <w:ind w:firstLine="540"/>
        <w:jc w:val="both"/>
      </w:pPr>
      <w:r>
        <w:t>адрес, в котором зарегистрирован по месту жительства заявитель или член его семьи;</w:t>
      </w:r>
    </w:p>
    <w:p w:rsidR="00D64667" w:rsidRDefault="00D64667">
      <w:pPr>
        <w:pStyle w:val="ConsPlusNormal"/>
        <w:spacing w:before="220"/>
        <w:ind w:firstLine="540"/>
        <w:jc w:val="both"/>
      </w:pPr>
      <w:r>
        <w:t>номера телефонов для связи.</w:t>
      </w:r>
    </w:p>
    <w:p w:rsidR="00D64667" w:rsidRDefault="00D64667">
      <w:pPr>
        <w:pStyle w:val="ConsPlusNormal"/>
        <w:spacing w:before="220"/>
        <w:ind w:firstLine="540"/>
        <w:jc w:val="both"/>
      </w:pPr>
      <w:bookmarkStart w:id="5" w:name="P119"/>
      <w:bookmarkEnd w:id="5"/>
      <w:r>
        <w:t>2.6.1.1. Предоставление жилого помещения маневренного фонда:</w:t>
      </w:r>
    </w:p>
    <w:p w:rsidR="00D64667" w:rsidRDefault="00D64667">
      <w:pPr>
        <w:pStyle w:val="ConsPlusNormal"/>
        <w:spacing w:before="220"/>
        <w:ind w:firstLine="540"/>
        <w:jc w:val="both"/>
      </w:pPr>
      <w:r>
        <w:t>К заявлению прилагаются:</w:t>
      </w:r>
    </w:p>
    <w:p w:rsidR="00D64667" w:rsidRDefault="00D64667">
      <w:pPr>
        <w:pStyle w:val="ConsPlusNormal"/>
        <w:spacing w:before="220"/>
        <w:ind w:firstLine="540"/>
        <w:jc w:val="both"/>
      </w:pPr>
      <w:hyperlink w:anchor="P496">
        <w:r>
          <w:rPr>
            <w:color w:val="0000FF"/>
          </w:rPr>
          <w:t>согласие</w:t>
        </w:r>
      </w:hyperlink>
      <w:r>
        <w:t xml:space="preserve"> на обработку персональных данных в соответствии с Федеральным </w:t>
      </w:r>
      <w:hyperlink r:id="rId11">
        <w:r>
          <w:rPr>
            <w:color w:val="0000FF"/>
          </w:rPr>
          <w:t>законом</w:t>
        </w:r>
      </w:hyperlink>
      <w:r>
        <w:t xml:space="preserve"> "О персональных данных" (приложение к Заявлению);</w:t>
      </w:r>
    </w:p>
    <w:p w:rsidR="00D64667" w:rsidRDefault="00D64667">
      <w:pPr>
        <w:pStyle w:val="ConsPlusNormal"/>
        <w:spacing w:before="220"/>
        <w:ind w:firstLine="540"/>
        <w:jc w:val="both"/>
      </w:pPr>
      <w:r>
        <w:t>копии документов, удостоверяющих личность заявителя и всех членов его семьи:</w:t>
      </w:r>
    </w:p>
    <w:p w:rsidR="00D64667" w:rsidRDefault="00D64667">
      <w:pPr>
        <w:pStyle w:val="ConsPlusNormal"/>
        <w:spacing w:before="220"/>
        <w:jc w:val="both"/>
      </w:pPr>
      <w:r>
        <w:t>паспорта (четыре страницы: страницы, удостоверяющие личность заявителя, регистрацию по месту жительства, семейное положение, дети);</w:t>
      </w:r>
    </w:p>
    <w:p w:rsidR="00D64667" w:rsidRDefault="00D64667">
      <w:pPr>
        <w:pStyle w:val="ConsPlusNormal"/>
        <w:spacing w:before="220"/>
        <w:ind w:firstLine="540"/>
        <w:jc w:val="both"/>
      </w:pPr>
      <w:r>
        <w:t xml:space="preserve">копии свидетельства о заключении (расторжении) брака, выданного компетентными </w:t>
      </w:r>
      <w:r>
        <w:lastRenderedPageBreak/>
        <w:t>органами иностранного государства, и его нотариально удостоверенного перевода на русский язык (при наличии данного факта);</w:t>
      </w:r>
    </w:p>
    <w:p w:rsidR="00D64667" w:rsidRDefault="00D64667">
      <w:pPr>
        <w:pStyle w:val="ConsPlusNormal"/>
        <w:spacing w:before="220"/>
        <w:ind w:firstLine="540"/>
        <w:jc w:val="both"/>
      </w:pPr>
      <w: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D64667" w:rsidRDefault="00D64667">
      <w:pPr>
        <w:pStyle w:val="ConsPlusNormal"/>
        <w:spacing w:before="220"/>
        <w:ind w:firstLine="540"/>
        <w:jc w:val="both"/>
      </w:pPr>
      <w:r>
        <w:t>документы с места жительства гражданина: копия финансового лицевого счета (по последнему месту его регистрации и по всем адресам перерегистрации начиная с адреса сохраненного за ним жилого помещения) (при наличии);</w:t>
      </w:r>
    </w:p>
    <w:p w:rsidR="00D64667" w:rsidRDefault="00D64667">
      <w:pPr>
        <w:pStyle w:val="ConsPlusNormal"/>
        <w:spacing w:before="220"/>
        <w:ind w:firstLine="540"/>
        <w:jc w:val="both"/>
      </w:pPr>
      <w:r>
        <w:t xml:space="preserve">копия решения о капитальном ремонте или реконструкции дома, договора социального найма жилого помещения государственного жилищного фонда Чувашской Республики в случае, указанном в </w:t>
      </w:r>
      <w:hyperlink w:anchor="P47">
        <w:r>
          <w:rPr>
            <w:color w:val="0000FF"/>
          </w:rPr>
          <w:t>подпункте 1 пункта 1.2.1 раздела I</w:t>
        </w:r>
      </w:hyperlink>
      <w:r>
        <w:t xml:space="preserve"> Административного регламента;</w:t>
      </w:r>
    </w:p>
    <w:p w:rsidR="00D64667" w:rsidRDefault="00D64667">
      <w:pPr>
        <w:pStyle w:val="ConsPlusNormal"/>
        <w:spacing w:before="220"/>
        <w:ind w:firstLine="540"/>
        <w:jc w:val="both"/>
      </w:pPr>
      <w:r>
        <w:t xml:space="preserve">копия решения суда об обращении взыскания на жилые помещения с отметкой о вступлении судебного акта в законную силу, в случае, указанном в </w:t>
      </w:r>
      <w:hyperlink w:anchor="P48">
        <w:r>
          <w:rPr>
            <w:color w:val="0000FF"/>
          </w:rPr>
          <w:t>подпункте 2 пункта 1.2.1 раздела I</w:t>
        </w:r>
      </w:hyperlink>
      <w:r>
        <w:t xml:space="preserve"> Административного регламента.</w:t>
      </w:r>
    </w:p>
    <w:p w:rsidR="00D64667" w:rsidRDefault="00D64667">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D64667" w:rsidRDefault="00D64667">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D64667" w:rsidRDefault="00D64667">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D64667" w:rsidRDefault="00D64667">
      <w:pPr>
        <w:pStyle w:val="ConsPlusNormal"/>
        <w:spacing w:before="220"/>
        <w:ind w:firstLine="540"/>
        <w:jc w:val="both"/>
      </w:pPr>
      <w:r>
        <w:t>путем личного обращения;</w:t>
      </w:r>
    </w:p>
    <w:p w:rsidR="00D64667" w:rsidRDefault="00D64667">
      <w:pPr>
        <w:pStyle w:val="ConsPlusNormal"/>
        <w:spacing w:before="220"/>
        <w:ind w:firstLine="540"/>
        <w:jc w:val="both"/>
      </w:pPr>
      <w:r>
        <w:t>через МФЦ;</w:t>
      </w:r>
    </w:p>
    <w:p w:rsidR="00D64667" w:rsidRDefault="00D64667">
      <w:pPr>
        <w:pStyle w:val="ConsPlusNormal"/>
        <w:spacing w:before="220"/>
        <w:ind w:firstLine="540"/>
        <w:jc w:val="both"/>
      </w:pPr>
      <w:r>
        <w:t>посредством электронной почты;</w:t>
      </w:r>
    </w:p>
    <w:p w:rsidR="00D64667" w:rsidRDefault="00D64667">
      <w:pPr>
        <w:pStyle w:val="ConsPlusNormal"/>
        <w:spacing w:before="220"/>
        <w:ind w:firstLine="540"/>
        <w:jc w:val="both"/>
      </w:pPr>
      <w:r>
        <w:t>через организации федеральной почтовой связи;</w:t>
      </w:r>
    </w:p>
    <w:p w:rsidR="00D64667" w:rsidRDefault="00D64667">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D64667" w:rsidRDefault="00D64667">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2">
        <w:r>
          <w:rPr>
            <w:color w:val="0000FF"/>
          </w:rPr>
          <w:t>закона</w:t>
        </w:r>
      </w:hyperlink>
      <w:r>
        <w:t xml:space="preserve"> "Об электронной подписи" и </w:t>
      </w:r>
      <w:hyperlink r:id="rId13">
        <w:r>
          <w:rPr>
            <w:color w:val="0000FF"/>
          </w:rPr>
          <w:t>статьями 21.1</w:t>
        </w:r>
      </w:hyperlink>
      <w:r>
        <w:t xml:space="preserve"> и </w:t>
      </w:r>
      <w:hyperlink r:id="rId14">
        <w:r>
          <w:rPr>
            <w:color w:val="0000FF"/>
          </w:rPr>
          <w:t>21.2</w:t>
        </w:r>
      </w:hyperlink>
      <w:r>
        <w:t xml:space="preserve"> Федерального закона "Об организации предоставления государственных и муниципальных услуг".</w:t>
      </w:r>
    </w:p>
    <w:p w:rsidR="00D64667" w:rsidRDefault="00D64667">
      <w:pPr>
        <w:pStyle w:val="ConsPlusNormal"/>
        <w:spacing w:before="220"/>
        <w:ind w:firstLine="540"/>
        <w:jc w:val="both"/>
      </w:pPr>
      <w:bookmarkStart w:id="6" w:name="P138"/>
      <w:bookmarkEnd w:id="6"/>
      <w:r>
        <w:t>2.6.1.2. Предоставление служебного жилого помещения:</w:t>
      </w:r>
    </w:p>
    <w:p w:rsidR="00D64667" w:rsidRDefault="00D64667">
      <w:pPr>
        <w:pStyle w:val="ConsPlusNormal"/>
        <w:spacing w:before="220"/>
        <w:ind w:firstLine="540"/>
        <w:jc w:val="both"/>
      </w:pPr>
      <w:r>
        <w:t>К заявлению прилагаются документы:</w:t>
      </w:r>
    </w:p>
    <w:p w:rsidR="00D64667" w:rsidRDefault="00D64667">
      <w:pPr>
        <w:pStyle w:val="ConsPlusNormal"/>
        <w:spacing w:before="220"/>
        <w:ind w:firstLine="540"/>
        <w:jc w:val="both"/>
      </w:pPr>
      <w:r>
        <w:t xml:space="preserve">согласие на обработку персональных данных в соответствии с Федеральным </w:t>
      </w:r>
      <w:hyperlink r:id="rId15">
        <w:r>
          <w:rPr>
            <w:color w:val="0000FF"/>
          </w:rPr>
          <w:t>законом</w:t>
        </w:r>
      </w:hyperlink>
      <w:r>
        <w:t xml:space="preserve"> "О персональных данных" (приложение к Заявлению);</w:t>
      </w:r>
    </w:p>
    <w:p w:rsidR="00D64667" w:rsidRDefault="00D64667">
      <w:pPr>
        <w:pStyle w:val="ConsPlusNormal"/>
        <w:spacing w:before="220"/>
        <w:ind w:firstLine="540"/>
        <w:jc w:val="both"/>
      </w:pPr>
      <w:r>
        <w:lastRenderedPageBreak/>
        <w:t>копии документов, удостоверяющих личность заявителя и всех членов его семьи: паспорта (четыре страницы: страницы, удостоверяющие личность заявителя, регистрацию по месту жительства, семейное положение, дети);</w:t>
      </w:r>
    </w:p>
    <w:p w:rsidR="00D64667" w:rsidRDefault="00D64667">
      <w:pPr>
        <w:pStyle w:val="ConsPlusNormal"/>
        <w:spacing w:before="220"/>
        <w:ind w:firstLine="540"/>
        <w:jc w:val="both"/>
      </w:pPr>
      <w: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D64667" w:rsidRDefault="00D64667">
      <w:pPr>
        <w:pStyle w:val="ConsPlusNormal"/>
        <w:spacing w:before="220"/>
        <w:ind w:firstLine="540"/>
        <w:jc w:val="both"/>
      </w:pPr>
      <w: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D64667" w:rsidRDefault="00D64667">
      <w:pPr>
        <w:pStyle w:val="ConsPlusNormal"/>
        <w:spacing w:before="220"/>
        <w:ind w:firstLine="540"/>
        <w:jc w:val="both"/>
      </w:pPr>
      <w:r>
        <w:t>ходатайство органа государственной власти Чувашской Республики (государственного учреждения Чувашской Республики, государственного унитарного предприятия Чувашской Республики), в трудовых отношениях с которым состоит гражданин;</w:t>
      </w:r>
    </w:p>
    <w:p w:rsidR="00D64667" w:rsidRDefault="00D64667">
      <w:pPr>
        <w:pStyle w:val="ConsPlusNormal"/>
        <w:spacing w:before="220"/>
        <w:ind w:firstLine="540"/>
        <w:jc w:val="both"/>
      </w:pPr>
      <w:r>
        <w:t>ходатайство органа исполнительной власти Чувашской Республики, в ведении которого находится государственное учреждение Чувашской Республики (государственное унитарное предприятие Чувашской Республики), в трудовых отношениях с которым состоит гражданин;</w:t>
      </w:r>
    </w:p>
    <w:p w:rsidR="00D64667" w:rsidRDefault="00D64667">
      <w:pPr>
        <w:pStyle w:val="ConsPlusNormal"/>
        <w:spacing w:before="220"/>
        <w:ind w:firstLine="540"/>
        <w:jc w:val="both"/>
      </w:pPr>
      <w:r>
        <w:t>ходатайство федерального органа исполнительной власти, в пользовании которых находятся жилые помещения муниципального жилищного фонда.</w:t>
      </w:r>
    </w:p>
    <w:p w:rsidR="00D64667" w:rsidRDefault="00D64667">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D64667" w:rsidRDefault="00D64667">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D64667" w:rsidRDefault="00D64667">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D64667" w:rsidRDefault="00D64667">
      <w:pPr>
        <w:pStyle w:val="ConsPlusNormal"/>
        <w:spacing w:before="220"/>
        <w:ind w:firstLine="540"/>
        <w:jc w:val="both"/>
      </w:pPr>
      <w:r>
        <w:t>путем личного обращения;</w:t>
      </w:r>
    </w:p>
    <w:p w:rsidR="00D64667" w:rsidRDefault="00D64667">
      <w:pPr>
        <w:pStyle w:val="ConsPlusNormal"/>
        <w:spacing w:before="220"/>
        <w:ind w:firstLine="540"/>
        <w:jc w:val="both"/>
      </w:pPr>
      <w:r>
        <w:t>через МФЦ;</w:t>
      </w:r>
    </w:p>
    <w:p w:rsidR="00D64667" w:rsidRDefault="00D64667">
      <w:pPr>
        <w:pStyle w:val="ConsPlusNormal"/>
        <w:spacing w:before="220"/>
        <w:ind w:firstLine="540"/>
        <w:jc w:val="both"/>
      </w:pPr>
      <w:r>
        <w:t>посредством электронной почты;</w:t>
      </w:r>
    </w:p>
    <w:p w:rsidR="00D64667" w:rsidRDefault="00D64667">
      <w:pPr>
        <w:pStyle w:val="ConsPlusNormal"/>
        <w:spacing w:before="220"/>
        <w:ind w:firstLine="540"/>
        <w:jc w:val="both"/>
      </w:pPr>
      <w:r>
        <w:t>через организации федеральной почтовой связи;</w:t>
      </w:r>
    </w:p>
    <w:p w:rsidR="00D64667" w:rsidRDefault="00D64667">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D64667" w:rsidRDefault="00D64667">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6">
        <w:r>
          <w:rPr>
            <w:color w:val="0000FF"/>
          </w:rPr>
          <w:t>закона</w:t>
        </w:r>
      </w:hyperlink>
      <w:r>
        <w:t xml:space="preserve"> "Об электронной подписи" и </w:t>
      </w:r>
      <w:hyperlink r:id="rId17">
        <w:r>
          <w:rPr>
            <w:color w:val="0000FF"/>
          </w:rPr>
          <w:t>статьями 21.1</w:t>
        </w:r>
      </w:hyperlink>
      <w:r>
        <w:t xml:space="preserve"> и </w:t>
      </w:r>
      <w:hyperlink r:id="rId18">
        <w:r>
          <w:rPr>
            <w:color w:val="0000FF"/>
          </w:rPr>
          <w:t>21.2</w:t>
        </w:r>
      </w:hyperlink>
      <w:r>
        <w:t xml:space="preserve"> Федерального закона "Об организации предоставления государственных и муниципальных услуг".</w:t>
      </w:r>
    </w:p>
    <w:p w:rsidR="00D64667" w:rsidRDefault="00D64667">
      <w:pPr>
        <w:pStyle w:val="ConsPlusNormal"/>
        <w:jc w:val="both"/>
      </w:pPr>
    </w:p>
    <w:p w:rsidR="00D64667" w:rsidRDefault="00D64667">
      <w:pPr>
        <w:pStyle w:val="ConsPlusTitle"/>
        <w:ind w:firstLine="540"/>
        <w:jc w:val="both"/>
        <w:outlineLvl w:val="3"/>
      </w:pPr>
      <w:bookmarkStart w:id="7" w:name="P157"/>
      <w:bookmarkEnd w:id="7"/>
      <w:r>
        <w:t xml:space="preserve">2.6.2. Документы и сведения, которые заявитель вправе представить по собственной инициативе, так как они подлежат представлению в рамках межведомственного </w:t>
      </w:r>
      <w:r>
        <w:lastRenderedPageBreak/>
        <w:t>информационного взаимодействия</w:t>
      </w:r>
    </w:p>
    <w:p w:rsidR="00D64667" w:rsidRDefault="00D64667">
      <w:pPr>
        <w:pStyle w:val="ConsPlusNormal"/>
        <w:jc w:val="both"/>
      </w:pPr>
    </w:p>
    <w:p w:rsidR="00D64667" w:rsidRDefault="00D64667">
      <w:pPr>
        <w:pStyle w:val="ConsPlusNormal"/>
        <w:ind w:firstLine="540"/>
        <w:jc w:val="both"/>
      </w:pPr>
      <w:r>
        <w:t>По собственной инициативе заявителем могут быть представлены:</w:t>
      </w:r>
    </w:p>
    <w:p w:rsidR="00D64667" w:rsidRDefault="00D64667">
      <w:pPr>
        <w:pStyle w:val="ConsPlusNormal"/>
        <w:spacing w:before="220"/>
        <w:ind w:firstLine="540"/>
        <w:jc w:val="both"/>
      </w:pPr>
      <w: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D64667" w:rsidRDefault="00D64667">
      <w:pPr>
        <w:pStyle w:val="ConsPlusNormal"/>
        <w:spacing w:before="220"/>
        <w:ind w:firstLine="540"/>
        <w:jc w:val="both"/>
      </w:pPr>
      <w:r>
        <w:t>сведения об обращении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rsidR="00D64667" w:rsidRDefault="00D64667">
      <w:pPr>
        <w:pStyle w:val="ConsPlusNormal"/>
        <w:spacing w:before="220"/>
        <w:ind w:firstLine="540"/>
        <w:jc w:val="both"/>
      </w:pPr>
      <w:r>
        <w:t xml:space="preserve">В случае непредставления заявителем документов и сведений, указанных в </w:t>
      </w:r>
      <w:hyperlink w:anchor="P157">
        <w:r>
          <w:rPr>
            <w:color w:val="0000FF"/>
          </w:rPr>
          <w:t>пункте 2.6.2</w:t>
        </w:r>
      </w:hyperlink>
      <w:r>
        <w:t xml:space="preserve"> Административного регламента, специалистами администрации осуществляется межведомственное взаимодействие с органами, указанными в </w:t>
      </w:r>
      <w:hyperlink w:anchor="P285">
        <w:r>
          <w:rPr>
            <w:color w:val="0000FF"/>
          </w:rPr>
          <w:t>пункте 3.3.6.2 подраздела 3.3 раздела III</w:t>
        </w:r>
      </w:hyperlink>
      <w:r>
        <w:t xml:space="preserve"> Административного регламента соответственно.</w:t>
      </w:r>
    </w:p>
    <w:p w:rsidR="00D64667" w:rsidRDefault="00D64667">
      <w:pPr>
        <w:pStyle w:val="ConsPlusNormal"/>
        <w:jc w:val="both"/>
      </w:pPr>
    </w:p>
    <w:p w:rsidR="00D64667" w:rsidRDefault="00D64667">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D64667" w:rsidRDefault="00D64667">
      <w:pPr>
        <w:pStyle w:val="ConsPlusNormal"/>
        <w:jc w:val="both"/>
      </w:pPr>
    </w:p>
    <w:p w:rsidR="00D64667" w:rsidRDefault="00D64667">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4667" w:rsidRDefault="00D64667">
      <w:pPr>
        <w:pStyle w:val="ConsPlusNormal"/>
        <w:jc w:val="both"/>
      </w:pPr>
    </w:p>
    <w:p w:rsidR="00D64667" w:rsidRDefault="00D64667">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D64667" w:rsidRDefault="00D64667">
      <w:pPr>
        <w:pStyle w:val="ConsPlusNormal"/>
        <w:spacing w:before="220"/>
        <w:ind w:firstLine="540"/>
        <w:jc w:val="both"/>
      </w:pPr>
      <w:bookmarkStart w:id="8" w:name="P171"/>
      <w:bookmarkEnd w:id="8"/>
      <w:r>
        <w:t>2.8.2. Основаниями для отказа в предоставлении муниципальной услуги являются:</w:t>
      </w:r>
    </w:p>
    <w:p w:rsidR="00D64667" w:rsidRDefault="00D64667">
      <w:pPr>
        <w:pStyle w:val="ConsPlusNormal"/>
        <w:spacing w:before="220"/>
        <w:ind w:firstLine="540"/>
        <w:jc w:val="both"/>
      </w:pPr>
      <w:r>
        <w:t xml:space="preserve">1) несоответствие заявителя требованиям, предусмотренным </w:t>
      </w:r>
      <w:hyperlink w:anchor="P44">
        <w:r>
          <w:rPr>
            <w:color w:val="0000FF"/>
          </w:rPr>
          <w:t>подразделом 1.2</w:t>
        </w:r>
      </w:hyperlink>
      <w:r>
        <w:t xml:space="preserve"> Административного регламента;</w:t>
      </w:r>
    </w:p>
    <w:p w:rsidR="00D64667" w:rsidRDefault="00D64667">
      <w:pPr>
        <w:pStyle w:val="ConsPlusNormal"/>
        <w:spacing w:before="220"/>
        <w:ind w:firstLine="540"/>
        <w:jc w:val="both"/>
      </w:pPr>
      <w:r>
        <w:t xml:space="preserve">2) непредставление или представление не в полном объеме документов, предусмотренных </w:t>
      </w:r>
      <w:hyperlink w:anchor="P119">
        <w:r>
          <w:rPr>
            <w:color w:val="0000FF"/>
          </w:rPr>
          <w:t>пунктами 2.6.1.1</w:t>
        </w:r>
      </w:hyperlink>
      <w:r>
        <w:t xml:space="preserve"> и </w:t>
      </w:r>
      <w:hyperlink w:anchor="P138">
        <w:r>
          <w:rPr>
            <w:color w:val="0000FF"/>
          </w:rPr>
          <w:t>2.6.1.2</w:t>
        </w:r>
      </w:hyperlink>
      <w:r>
        <w:t xml:space="preserve"> Административного регламента;</w:t>
      </w:r>
    </w:p>
    <w:p w:rsidR="00D64667" w:rsidRDefault="00D64667">
      <w:pPr>
        <w:pStyle w:val="ConsPlusNormal"/>
        <w:spacing w:before="220"/>
        <w:ind w:firstLine="540"/>
        <w:jc w:val="both"/>
      </w:pPr>
      <w:r>
        <w:t>3) документы, представленные заявителем, по форме или содержанию не соответствуют требованиям, определенным Административным регламентом;</w:t>
      </w:r>
    </w:p>
    <w:p w:rsidR="00D64667" w:rsidRDefault="00D64667">
      <w:pPr>
        <w:pStyle w:val="ConsPlusNormal"/>
        <w:spacing w:before="220"/>
        <w:ind w:firstLine="540"/>
        <w:jc w:val="both"/>
      </w:pPr>
      <w:r>
        <w:t>4) недостоверность сведений, содержащихся в представленных документах.</w:t>
      </w:r>
    </w:p>
    <w:p w:rsidR="00D64667" w:rsidRDefault="00D64667">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D64667" w:rsidRDefault="00D64667">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D64667" w:rsidRDefault="00D64667">
      <w:pPr>
        <w:pStyle w:val="ConsPlusNormal"/>
        <w:jc w:val="both"/>
      </w:pPr>
    </w:p>
    <w:p w:rsidR="00D64667" w:rsidRDefault="00D64667">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D64667" w:rsidRDefault="00D64667">
      <w:pPr>
        <w:pStyle w:val="ConsPlusNormal"/>
        <w:jc w:val="both"/>
      </w:pPr>
    </w:p>
    <w:p w:rsidR="00D64667" w:rsidRDefault="00D64667">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D64667" w:rsidRDefault="00D64667">
      <w:pPr>
        <w:pStyle w:val="ConsPlusNormal"/>
        <w:jc w:val="both"/>
      </w:pPr>
    </w:p>
    <w:p w:rsidR="00D64667" w:rsidRDefault="00D64667">
      <w:pPr>
        <w:pStyle w:val="ConsPlusTitle"/>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64667" w:rsidRDefault="00D64667">
      <w:pPr>
        <w:pStyle w:val="ConsPlusNormal"/>
        <w:jc w:val="both"/>
      </w:pPr>
    </w:p>
    <w:p w:rsidR="00D64667" w:rsidRDefault="00D64667">
      <w:pPr>
        <w:pStyle w:val="ConsPlusTitle"/>
        <w:ind w:firstLine="540"/>
        <w:jc w:val="both"/>
        <w:outlineLvl w:val="2"/>
      </w:pPr>
      <w:bookmarkStart w:id="9" w:name="P187"/>
      <w:bookmarkEnd w:id="9"/>
      <w:r>
        <w:t>2.11. Срок и порядок регистрации заявления</w:t>
      </w:r>
    </w:p>
    <w:p w:rsidR="00D64667" w:rsidRDefault="00D64667">
      <w:pPr>
        <w:pStyle w:val="ConsPlusNormal"/>
        <w:jc w:val="both"/>
      </w:pPr>
    </w:p>
    <w:p w:rsidR="00D64667" w:rsidRDefault="00D64667">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D64667" w:rsidRDefault="00D64667">
      <w:pPr>
        <w:pStyle w:val="ConsPlusNormal"/>
        <w:spacing w:before="220"/>
        <w:ind w:firstLine="540"/>
        <w:jc w:val="both"/>
      </w:pPr>
      <w:r>
        <w:t>в журнале входящей документации в уполномоченном структурном подразделении путем присвоения входящего номера и даты поступления документа;</w:t>
      </w:r>
    </w:p>
    <w:p w:rsidR="00D64667" w:rsidRDefault="00D64667">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D64667" w:rsidRDefault="00D64667">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D64667" w:rsidRDefault="00D64667">
      <w:pPr>
        <w:pStyle w:val="ConsPlusNormal"/>
        <w:spacing w:before="220"/>
        <w:ind w:firstLine="540"/>
        <w:jc w:val="both"/>
      </w:pPr>
      <w:r>
        <w:t>Если заявление поступило после 16 часов, датой поступления считается следующий рабочий день.</w:t>
      </w:r>
    </w:p>
    <w:p w:rsidR="00D64667" w:rsidRDefault="00D64667">
      <w:pPr>
        <w:pStyle w:val="ConsPlusNormal"/>
        <w:jc w:val="both"/>
      </w:pPr>
    </w:p>
    <w:p w:rsidR="00D64667" w:rsidRDefault="00D64667">
      <w:pPr>
        <w:pStyle w:val="ConsPlusTitle"/>
        <w:ind w:firstLine="540"/>
        <w:jc w:val="both"/>
        <w:outlineLvl w:val="2"/>
      </w:pPr>
      <w:r>
        <w:t>2.12. Требования к помещениям, в которых предоставляется муниципальная услуга</w:t>
      </w:r>
    </w:p>
    <w:p w:rsidR="00D64667" w:rsidRDefault="00D64667">
      <w:pPr>
        <w:pStyle w:val="ConsPlusNormal"/>
        <w:jc w:val="both"/>
      </w:pPr>
    </w:p>
    <w:p w:rsidR="00D64667" w:rsidRDefault="00D64667">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4667" w:rsidRDefault="00D6466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64667" w:rsidRDefault="00D64667">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D64667" w:rsidRDefault="00D64667">
      <w:pPr>
        <w:pStyle w:val="ConsPlusNormal"/>
        <w:spacing w:before="220"/>
        <w:ind w:firstLine="540"/>
        <w:jc w:val="both"/>
      </w:pPr>
      <w:r>
        <w:t xml:space="preserve">граждане, получившие до вступления в силу </w:t>
      </w:r>
      <w:hyperlink r:id="rId19">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D64667" w:rsidRDefault="00D64667">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64667" w:rsidRDefault="00D64667">
      <w:pPr>
        <w:pStyle w:val="ConsPlusNormal"/>
        <w:spacing w:before="220"/>
        <w:ind w:firstLine="540"/>
        <w:jc w:val="both"/>
      </w:pPr>
      <w: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64667" w:rsidRDefault="00D64667">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D64667" w:rsidRDefault="00D64667">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64667" w:rsidRDefault="00D64667">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D64667" w:rsidRDefault="00D64667">
      <w:pPr>
        <w:pStyle w:val="ConsPlusNormal"/>
        <w:jc w:val="both"/>
      </w:pPr>
    </w:p>
    <w:p w:rsidR="00D64667" w:rsidRDefault="00D64667">
      <w:pPr>
        <w:pStyle w:val="ConsPlusTitle"/>
        <w:ind w:firstLine="540"/>
        <w:jc w:val="both"/>
        <w:outlineLvl w:val="2"/>
      </w:pPr>
      <w:r>
        <w:t>2.13. Показатели доступности и качества муниципальной услуги</w:t>
      </w:r>
    </w:p>
    <w:p w:rsidR="00D64667" w:rsidRDefault="00D64667">
      <w:pPr>
        <w:pStyle w:val="ConsPlusNormal"/>
        <w:jc w:val="both"/>
      </w:pPr>
    </w:p>
    <w:p w:rsidR="00D64667" w:rsidRDefault="00D64667">
      <w:pPr>
        <w:pStyle w:val="ConsPlusNormal"/>
        <w:ind w:firstLine="540"/>
        <w:jc w:val="both"/>
      </w:pPr>
      <w:r>
        <w:t>2.13.1. Показателями доступности муниципальной услуги являются:</w:t>
      </w:r>
    </w:p>
    <w:p w:rsidR="00D64667" w:rsidRDefault="00D64667">
      <w:pPr>
        <w:pStyle w:val="ConsPlusNormal"/>
        <w:spacing w:before="220"/>
        <w:ind w:firstLine="540"/>
        <w:jc w:val="both"/>
      </w:pPr>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D64667" w:rsidRDefault="00D64667">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64667" w:rsidRDefault="00D64667">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64667" w:rsidRDefault="00D64667">
      <w:pPr>
        <w:pStyle w:val="ConsPlusNormal"/>
        <w:spacing w:before="220"/>
        <w:ind w:firstLine="540"/>
        <w:jc w:val="both"/>
      </w:pPr>
      <w:r>
        <w:t>обеспечение свободного доступа в здание администрации;</w:t>
      </w:r>
    </w:p>
    <w:p w:rsidR="00D64667" w:rsidRDefault="00D64667">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D64667" w:rsidRDefault="00D64667">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D64667" w:rsidRDefault="00D64667">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D64667" w:rsidRDefault="00D64667">
      <w:pPr>
        <w:pStyle w:val="ConsPlusNormal"/>
        <w:spacing w:before="220"/>
        <w:ind w:firstLine="540"/>
        <w:jc w:val="both"/>
      </w:pPr>
      <w:r>
        <w:t>организация предоставления муниципальной услуги через МФЦ.</w:t>
      </w:r>
    </w:p>
    <w:p w:rsidR="00D64667" w:rsidRDefault="00D64667">
      <w:pPr>
        <w:pStyle w:val="ConsPlusNormal"/>
        <w:spacing w:before="220"/>
        <w:ind w:firstLine="540"/>
        <w:jc w:val="both"/>
      </w:pPr>
      <w:r>
        <w:t>2.13.2. Показателями качества муниципальной услуги являются:</w:t>
      </w:r>
    </w:p>
    <w:p w:rsidR="00D64667" w:rsidRDefault="00D64667">
      <w:pPr>
        <w:pStyle w:val="ConsPlusNormal"/>
        <w:spacing w:before="220"/>
        <w:ind w:firstLine="540"/>
        <w:jc w:val="both"/>
      </w:pPr>
      <w:r>
        <w:t xml:space="preserve">комфортность ожидания и получения муниципальной услуги (оснащенные места ожидания, </w:t>
      </w:r>
      <w:r>
        <w:lastRenderedPageBreak/>
        <w:t>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64667" w:rsidRDefault="00D64667">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D64667" w:rsidRDefault="00D64667">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64667" w:rsidRDefault="00D64667">
      <w:pPr>
        <w:pStyle w:val="ConsPlusNormal"/>
        <w:spacing w:before="220"/>
        <w:ind w:firstLine="540"/>
        <w:jc w:val="both"/>
      </w:pPr>
      <w:r>
        <w:t>строгое соблюдение стандарта и порядка предоставления муниципальной услуги;</w:t>
      </w:r>
    </w:p>
    <w:p w:rsidR="00D64667" w:rsidRDefault="00D64667">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D64667" w:rsidRDefault="00D64667">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D64667" w:rsidRDefault="00D64667">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64667" w:rsidRDefault="00D64667">
      <w:pPr>
        <w:pStyle w:val="ConsPlusNormal"/>
        <w:spacing w:before="220"/>
        <w:ind w:firstLine="540"/>
        <w:jc w:val="both"/>
      </w:pPr>
      <w:r>
        <w:t>удовлетворенность заявителя качеством предоставления муниципальной услуги;</w:t>
      </w:r>
    </w:p>
    <w:p w:rsidR="00D64667" w:rsidRDefault="00D64667">
      <w:pPr>
        <w:pStyle w:val="ConsPlusNormal"/>
        <w:spacing w:before="220"/>
        <w:ind w:firstLine="540"/>
        <w:jc w:val="both"/>
      </w:pPr>
      <w:r>
        <w:t>отсутствие жалоб.</w:t>
      </w:r>
    </w:p>
    <w:p w:rsidR="00D64667" w:rsidRDefault="00D64667">
      <w:pPr>
        <w:pStyle w:val="ConsPlusNormal"/>
        <w:jc w:val="both"/>
      </w:pPr>
    </w:p>
    <w:p w:rsidR="00D64667" w:rsidRDefault="00D64667">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64667" w:rsidRDefault="00D64667">
      <w:pPr>
        <w:pStyle w:val="ConsPlusNormal"/>
        <w:jc w:val="both"/>
      </w:pPr>
    </w:p>
    <w:p w:rsidR="00D64667" w:rsidRDefault="00D64667">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64667" w:rsidRDefault="00D64667">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D64667" w:rsidRDefault="00D64667">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D64667" w:rsidRDefault="00D64667">
      <w:pPr>
        <w:pStyle w:val="ConsPlusNormal"/>
        <w:spacing w:before="220"/>
        <w:ind w:firstLine="540"/>
        <w:jc w:val="both"/>
      </w:pPr>
      <w:r>
        <w:t>В соответствии с соглашением МФЦ осуществляет следующие административные процедуры:</w:t>
      </w:r>
    </w:p>
    <w:p w:rsidR="00D64667" w:rsidRDefault="00D64667">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D64667" w:rsidRDefault="00D6466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D64667" w:rsidRDefault="00D64667">
      <w:pPr>
        <w:pStyle w:val="ConsPlusNormal"/>
        <w:spacing w:before="220"/>
        <w:ind w:firstLine="540"/>
        <w:jc w:val="both"/>
      </w:pPr>
      <w:r>
        <w:t>выдача результата предоставления муниципальной услуги.</w:t>
      </w:r>
    </w:p>
    <w:p w:rsidR="00D64667" w:rsidRDefault="00D64667">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D64667" w:rsidRDefault="00D64667">
      <w:pPr>
        <w:pStyle w:val="ConsPlusNormal"/>
        <w:spacing w:before="220"/>
        <w:ind w:firstLine="540"/>
        <w:jc w:val="both"/>
      </w:pPr>
      <w:r>
        <w:t xml:space="preserve">При предоставлении муниципальной услуги в МФЦ работники МФЦ не вправе требовать от </w:t>
      </w:r>
      <w:r>
        <w:lastRenderedPageBreak/>
        <w:t xml:space="preserve">заявителя представления документов, информации и осуществления действий, предусмотренных </w:t>
      </w:r>
      <w:hyperlink r:id="rId21">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D64667" w:rsidRDefault="00D64667">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D64667" w:rsidRDefault="00D64667">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D64667" w:rsidRDefault="00D64667">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2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D64667" w:rsidRDefault="00D64667">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D64667" w:rsidRDefault="00D64667">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3">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D64667" w:rsidRDefault="00D64667">
      <w:pPr>
        <w:pStyle w:val="ConsPlusNormal"/>
        <w:spacing w:before="220"/>
        <w:ind w:firstLine="540"/>
        <w:jc w:val="both"/>
      </w:pPr>
      <w:r>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4">
        <w:r>
          <w:rPr>
            <w:color w:val="0000FF"/>
          </w:rPr>
          <w:t>закона</w:t>
        </w:r>
      </w:hyperlink>
      <w:r>
        <w:t xml:space="preserve"> "Об электронной подписи" и требованиями Федерального </w:t>
      </w:r>
      <w:hyperlink r:id="rId25">
        <w:r>
          <w:rPr>
            <w:color w:val="0000FF"/>
          </w:rPr>
          <w:t>закона</w:t>
        </w:r>
      </w:hyperlink>
      <w:r>
        <w:t xml:space="preserve"> "Об организации предоставления государственных и муниципальных услуг".</w:t>
      </w:r>
    </w:p>
    <w:p w:rsidR="00D64667" w:rsidRDefault="00D64667">
      <w:pPr>
        <w:pStyle w:val="ConsPlusNormal"/>
        <w:spacing w:before="220"/>
        <w:ind w:firstLine="540"/>
        <w:jc w:val="both"/>
      </w:pPr>
      <w: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w:t>
      </w:r>
      <w:r>
        <w:lastRenderedPageBreak/>
        <w:t>виде на Едином портале государственных и муниципальных услуг, официальном сайте администрации города Чебоксары в сети "Интернет".</w:t>
      </w:r>
    </w:p>
    <w:p w:rsidR="00D64667" w:rsidRDefault="00D64667">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D64667" w:rsidRDefault="00D64667">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D64667" w:rsidRDefault="00D64667">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64667" w:rsidRDefault="00D64667">
      <w:pPr>
        <w:pStyle w:val="ConsPlusNormal"/>
        <w:jc w:val="both"/>
      </w:pPr>
    </w:p>
    <w:p w:rsidR="00D64667" w:rsidRDefault="00D64667">
      <w:pPr>
        <w:pStyle w:val="ConsPlusTitle"/>
        <w:jc w:val="center"/>
        <w:outlineLvl w:val="1"/>
      </w:pPr>
      <w:r>
        <w:t>III. Состав, последовательность и сроки выполнения</w:t>
      </w:r>
    </w:p>
    <w:p w:rsidR="00D64667" w:rsidRDefault="00D64667">
      <w:pPr>
        <w:pStyle w:val="ConsPlusTitle"/>
        <w:jc w:val="center"/>
      </w:pPr>
      <w:r>
        <w:t>административных процедур</w:t>
      </w:r>
    </w:p>
    <w:p w:rsidR="00D64667" w:rsidRDefault="00D64667">
      <w:pPr>
        <w:pStyle w:val="ConsPlusNormal"/>
        <w:jc w:val="both"/>
      </w:pPr>
    </w:p>
    <w:p w:rsidR="00D64667" w:rsidRDefault="00D64667">
      <w:pPr>
        <w:pStyle w:val="ConsPlusTitle"/>
        <w:ind w:firstLine="540"/>
        <w:jc w:val="both"/>
        <w:outlineLvl w:val="2"/>
      </w:pPr>
      <w:r>
        <w:t>3.1. Перечень вариантов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t>1. Предоставление жилого помещения маневренного фонда.</w:t>
      </w:r>
    </w:p>
    <w:p w:rsidR="00D64667" w:rsidRDefault="00D64667">
      <w:pPr>
        <w:pStyle w:val="ConsPlusNormal"/>
        <w:spacing w:before="220"/>
        <w:ind w:firstLine="540"/>
        <w:jc w:val="both"/>
      </w:pPr>
      <w:r>
        <w:t>2. Предоставление служебного жилого помещения.</w:t>
      </w:r>
    </w:p>
    <w:p w:rsidR="00D64667" w:rsidRDefault="00D64667">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D64667" w:rsidRDefault="00D64667">
      <w:pPr>
        <w:pStyle w:val="ConsPlusNormal"/>
        <w:jc w:val="both"/>
      </w:pPr>
    </w:p>
    <w:p w:rsidR="00D64667" w:rsidRDefault="00D64667">
      <w:pPr>
        <w:pStyle w:val="ConsPlusTitle"/>
        <w:ind w:firstLine="540"/>
        <w:jc w:val="both"/>
        <w:outlineLvl w:val="2"/>
      </w:pPr>
      <w:r>
        <w:t>3.2. Профилирование заявителя</w:t>
      </w:r>
    </w:p>
    <w:p w:rsidR="00D64667" w:rsidRDefault="00D64667">
      <w:pPr>
        <w:pStyle w:val="ConsPlusNormal"/>
        <w:jc w:val="both"/>
      </w:pPr>
    </w:p>
    <w:p w:rsidR="00D64667" w:rsidRDefault="00D64667">
      <w:pPr>
        <w:pStyle w:val="ConsPlusNormal"/>
        <w:ind w:firstLine="540"/>
        <w:jc w:val="both"/>
      </w:pPr>
      <w: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D64667" w:rsidRDefault="00D64667">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D64667" w:rsidRDefault="00D64667">
      <w:pPr>
        <w:pStyle w:val="ConsPlusNormal"/>
        <w:spacing w:before="220"/>
        <w:ind w:firstLine="540"/>
        <w:jc w:val="both"/>
      </w:pPr>
      <w:hyperlink w:anchor="P545">
        <w:r>
          <w:rPr>
            <w:color w:val="0000FF"/>
          </w:rPr>
          <w:t>Перечень</w:t>
        </w:r>
      </w:hyperlink>
      <w:r>
        <w:t xml:space="preserve"> признаков заявителей приведен в приложении N 2 к Административному регламенту.</w:t>
      </w:r>
    </w:p>
    <w:p w:rsidR="00D64667" w:rsidRDefault="00D64667">
      <w:pPr>
        <w:pStyle w:val="ConsPlusNormal"/>
        <w:jc w:val="both"/>
      </w:pPr>
    </w:p>
    <w:p w:rsidR="00D64667" w:rsidRDefault="00D64667">
      <w:pPr>
        <w:pStyle w:val="ConsPlusTitle"/>
        <w:ind w:firstLine="540"/>
        <w:jc w:val="both"/>
        <w:outlineLvl w:val="2"/>
      </w:pPr>
      <w:r>
        <w:t>3.3. Предоставление жилого помещения маневренного фонда</w:t>
      </w:r>
    </w:p>
    <w:p w:rsidR="00D64667" w:rsidRDefault="00D64667">
      <w:pPr>
        <w:pStyle w:val="ConsPlusNormal"/>
        <w:jc w:val="both"/>
      </w:pPr>
    </w:p>
    <w:p w:rsidR="00D64667" w:rsidRDefault="00D64667">
      <w:pPr>
        <w:pStyle w:val="ConsPlusNormal"/>
        <w:ind w:firstLine="540"/>
        <w:jc w:val="both"/>
      </w:pPr>
      <w:r>
        <w:t>3.3.1. Максимальный срок предоставления муниципальной услуги в соответствии с вариантом составляет 30 рабочих дней.</w:t>
      </w:r>
    </w:p>
    <w:p w:rsidR="00D64667" w:rsidRDefault="00D64667">
      <w:pPr>
        <w:pStyle w:val="ConsPlusNormal"/>
        <w:spacing w:before="220"/>
        <w:ind w:firstLine="540"/>
        <w:jc w:val="both"/>
      </w:pPr>
      <w:r>
        <w:t>3.3.2. Результатом предоставления муниципальной услуги является выдача заявителю копии постановления администрации о предоставлении жилого помещения муниципального специализированного жилищного фонда (маневренного, служебного) либо письменное уведомление администрации или уполномоченного структурного подразделения об отказе в предоставлении жилого помещения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3.3.3. Оснований для отказа в приеме заявления и документов и (или) информации не предусмотрено.</w:t>
      </w:r>
    </w:p>
    <w:p w:rsidR="00D64667" w:rsidRDefault="00D64667">
      <w:pPr>
        <w:pStyle w:val="ConsPlusNormal"/>
        <w:spacing w:before="220"/>
        <w:ind w:firstLine="540"/>
        <w:jc w:val="both"/>
      </w:pPr>
      <w:r>
        <w:t xml:space="preserve">3.3.4. Оснований для приостановления предоставления муниципальной услуги не </w:t>
      </w:r>
      <w:r>
        <w:lastRenderedPageBreak/>
        <w:t>предусмотрено.</w:t>
      </w:r>
    </w:p>
    <w:p w:rsidR="00D64667" w:rsidRDefault="00D64667">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71">
        <w:r>
          <w:rPr>
            <w:color w:val="0000FF"/>
          </w:rPr>
          <w:t>пунктом 2.8.2 раздела II</w:t>
        </w:r>
      </w:hyperlink>
      <w:r>
        <w:t xml:space="preserve"> Административного регламента.</w:t>
      </w:r>
    </w:p>
    <w:p w:rsidR="00D64667" w:rsidRDefault="00D64667">
      <w:pPr>
        <w:pStyle w:val="ConsPlusNormal"/>
        <w:spacing w:before="220"/>
        <w:ind w:firstLine="540"/>
        <w:jc w:val="both"/>
      </w:pPr>
      <w:r>
        <w:t>3.3.6. Для предоставления муниципальной услуги в соответствии с вариантом осуществляются следующие административные процедуры:</w:t>
      </w:r>
    </w:p>
    <w:p w:rsidR="00D64667" w:rsidRDefault="00D6466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D64667" w:rsidRDefault="00D64667">
      <w:pPr>
        <w:pStyle w:val="ConsPlusNormal"/>
        <w:spacing w:before="220"/>
        <w:ind w:firstLine="540"/>
        <w:jc w:val="both"/>
      </w:pPr>
      <w:r>
        <w:t>межведомственное информационное взаимодействие;</w:t>
      </w:r>
    </w:p>
    <w:p w:rsidR="00D64667" w:rsidRDefault="00D64667">
      <w:pPr>
        <w:pStyle w:val="ConsPlusNormal"/>
        <w:spacing w:before="220"/>
        <w:ind w:firstLine="540"/>
        <w:jc w:val="both"/>
      </w:pPr>
      <w:r>
        <w:t>принятие решения о предоставлении либо об отказе в предоставлении муниципальной услуги;</w:t>
      </w:r>
    </w:p>
    <w:p w:rsidR="00D64667" w:rsidRDefault="00D64667">
      <w:pPr>
        <w:pStyle w:val="ConsPlusNormal"/>
        <w:spacing w:before="220"/>
        <w:ind w:firstLine="540"/>
        <w:jc w:val="both"/>
      </w:pPr>
      <w:r>
        <w:t>выдача (направление) результата предоставления муниципальной услуги.</w:t>
      </w:r>
    </w:p>
    <w:p w:rsidR="00D64667" w:rsidRDefault="00D64667">
      <w:pPr>
        <w:pStyle w:val="ConsPlusNormal"/>
        <w:spacing w:before="220"/>
        <w:ind w:firstLine="540"/>
        <w:jc w:val="both"/>
      </w:pPr>
      <w:bookmarkStart w:id="10" w:name="P278"/>
      <w:bookmarkEnd w:id="10"/>
      <w:r>
        <w:t xml:space="preserve">3.3.6.1. Для получения муниципальной услуги в администрацию представляются документы, указанные в </w:t>
      </w:r>
      <w:hyperlink w:anchor="P110">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D64667" w:rsidRDefault="00D64667">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4667" w:rsidRDefault="00D64667">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D64667" w:rsidRDefault="00D64667">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87">
        <w:r>
          <w:rPr>
            <w:color w:val="0000FF"/>
          </w:rPr>
          <w:t>подразделом 2.11</w:t>
        </w:r>
      </w:hyperlink>
      <w:r>
        <w:t xml:space="preserve"> Административного регламента.</w:t>
      </w:r>
    </w:p>
    <w:p w:rsidR="00D64667" w:rsidRDefault="00D64667">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64667" w:rsidRDefault="00D64667">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64667" w:rsidRDefault="00D64667">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D64667" w:rsidRDefault="00D64667">
      <w:pPr>
        <w:pStyle w:val="ConsPlusNormal"/>
        <w:spacing w:before="220"/>
        <w:ind w:firstLine="540"/>
        <w:jc w:val="both"/>
      </w:pPr>
      <w:bookmarkStart w:id="11" w:name="P285"/>
      <w:bookmarkEnd w:id="11"/>
      <w:r>
        <w:t xml:space="preserve">3.3.6.2. Межведомственное информационное взаимодействие при предоставлении </w:t>
      </w:r>
      <w:r>
        <w:lastRenderedPageBreak/>
        <w:t>муниципальной услуги осуществляется со следующими органами и организациями:</w:t>
      </w:r>
    </w:p>
    <w:p w:rsidR="00D64667" w:rsidRDefault="00D64667">
      <w:pPr>
        <w:pStyle w:val="ConsPlusNormal"/>
        <w:spacing w:before="220"/>
        <w:ind w:firstLine="540"/>
        <w:jc w:val="both"/>
      </w:pPr>
      <w:r>
        <w:t>в Управлении Росреестра Российской Федерации запрашиваются сведения из Единого государственного реестра недвижимости о правах на объекты недвижимого имущества, принадлежащие заявителю и членам его семьи;</w:t>
      </w:r>
    </w:p>
    <w:p w:rsidR="00D64667" w:rsidRDefault="00D64667">
      <w:pPr>
        <w:pStyle w:val="ConsPlusNormal"/>
        <w:spacing w:before="220"/>
        <w:ind w:firstLine="540"/>
        <w:jc w:val="both"/>
      </w:pPr>
      <w:r>
        <w:t>в Управлении Федеральной службы судебных приставов России по Чувашской Республике - Чувашии запрашиваются сведения об обращении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rsidR="00D64667" w:rsidRDefault="00D64667">
      <w:pPr>
        <w:pStyle w:val="ConsPlusNormal"/>
        <w:spacing w:before="220"/>
        <w:ind w:firstLine="540"/>
        <w:jc w:val="both"/>
      </w:pPr>
      <w:r>
        <w:t xml:space="preserve">Специалист администрации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7">
        <w:r>
          <w:rPr>
            <w:color w:val="0000FF"/>
          </w:rPr>
          <w:t>пункте 2.6.2 раздела II</w:t>
        </w:r>
      </w:hyperlink>
      <w:r>
        <w:t xml:space="preserve"> Административного регламента.</w:t>
      </w:r>
    </w:p>
    <w:p w:rsidR="00D64667" w:rsidRDefault="00D6466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D64667" w:rsidRDefault="00D64667">
      <w:pPr>
        <w:pStyle w:val="ConsPlusNormal"/>
        <w:spacing w:before="220"/>
        <w:ind w:firstLine="540"/>
        <w:jc w:val="both"/>
      </w:pPr>
      <w:r>
        <w:t>Межведомственный запрос должен содержать следующие сведения:</w:t>
      </w:r>
    </w:p>
    <w:p w:rsidR="00D64667" w:rsidRDefault="00D64667">
      <w:pPr>
        <w:pStyle w:val="ConsPlusNormal"/>
        <w:spacing w:before="220"/>
        <w:ind w:firstLine="540"/>
        <w:jc w:val="both"/>
      </w:pPr>
      <w:r>
        <w:t>наименование органа, направляющего межведомственный запрос;</w:t>
      </w:r>
    </w:p>
    <w:p w:rsidR="00D64667" w:rsidRDefault="00D64667">
      <w:pPr>
        <w:pStyle w:val="ConsPlusNormal"/>
        <w:spacing w:before="220"/>
        <w:ind w:firstLine="540"/>
        <w:jc w:val="both"/>
      </w:pPr>
      <w:r>
        <w:t>наименование органа, в адрес которого направляется межведомственный запрос;</w:t>
      </w:r>
    </w:p>
    <w:p w:rsidR="00D64667" w:rsidRDefault="00D64667">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64667" w:rsidRDefault="00D6466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64667" w:rsidRDefault="00D64667">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D64667" w:rsidRDefault="00D64667">
      <w:pPr>
        <w:pStyle w:val="ConsPlusNormal"/>
        <w:spacing w:before="220"/>
        <w:ind w:firstLine="540"/>
        <w:jc w:val="both"/>
      </w:pPr>
      <w:r>
        <w:t>контактную информацию для направления ответа на межведомственный запрос;</w:t>
      </w:r>
    </w:p>
    <w:p w:rsidR="00D64667" w:rsidRDefault="00D64667">
      <w:pPr>
        <w:pStyle w:val="ConsPlusNormal"/>
        <w:spacing w:before="220"/>
        <w:ind w:firstLine="540"/>
        <w:jc w:val="both"/>
      </w:pPr>
      <w:r>
        <w:t>дату направления межведомственного запроса;</w:t>
      </w:r>
    </w:p>
    <w:p w:rsidR="00D64667" w:rsidRDefault="00D64667">
      <w:pPr>
        <w:pStyle w:val="ConsPlusNormal"/>
        <w:spacing w:before="220"/>
        <w:ind w:firstLine="540"/>
        <w:jc w:val="both"/>
      </w:pPr>
      <w: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64667" w:rsidRDefault="00D64667">
      <w:pPr>
        <w:pStyle w:val="ConsPlusNormal"/>
        <w:spacing w:before="220"/>
        <w:ind w:firstLine="540"/>
        <w:jc w:val="both"/>
      </w:pPr>
      <w:r>
        <w:t xml:space="preserve">информацию о факте получения согласия, предусмотренного </w:t>
      </w:r>
      <w:hyperlink r:id="rId27">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D64667" w:rsidRDefault="00D64667">
      <w:pPr>
        <w:pStyle w:val="ConsPlusNormal"/>
        <w:spacing w:before="220"/>
        <w:ind w:firstLine="540"/>
        <w:jc w:val="both"/>
      </w:pPr>
      <w: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w:t>
      </w:r>
      <w:r>
        <w:lastRenderedPageBreak/>
        <w:t>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64667" w:rsidRDefault="00D64667">
      <w:pPr>
        <w:pStyle w:val="ConsPlusNormal"/>
        <w:spacing w:before="220"/>
        <w:ind w:firstLine="540"/>
        <w:jc w:val="both"/>
      </w:pPr>
      <w:r>
        <w:t>По вопросам предоставления муниципальной услуги специалист администрации или уполномоченного структурного подразделения в течение 2-х рабочих дней со дня поступления заявления и документов и (или) информации, необходимых для предоставления услуги, осуществляет взаимодействие:</w:t>
      </w:r>
    </w:p>
    <w:p w:rsidR="00D64667" w:rsidRDefault="00D64667">
      <w:pPr>
        <w:pStyle w:val="ConsPlusNormal"/>
        <w:spacing w:before="220"/>
        <w:ind w:firstLine="540"/>
        <w:jc w:val="both"/>
      </w:pPr>
      <w:r>
        <w:t>с МБУ "Управление жилищным фондом города Чебоксары" - запрашиваются сведения о капитальном ремонте или реконструкции дома, в котором находятся жилые помещения, занимаемые гражданами по договорам социального найма;</w:t>
      </w:r>
    </w:p>
    <w:p w:rsidR="00D64667" w:rsidRDefault="00D64667">
      <w:pPr>
        <w:pStyle w:val="ConsPlusNormal"/>
        <w:spacing w:before="220"/>
        <w:ind w:firstLine="540"/>
        <w:jc w:val="both"/>
      </w:pPr>
      <w:r>
        <w:t>с Управлением ЖКХ, энергетики, транспорта и связи администрации города Чебоксары (отдел ЖКХ) - запрашиваются сведения, подтверждающие непригодность жилого помещения для проживания в результате признания многоквартирного дома аварийным и подлежащим сносу или реконструкции.</w:t>
      </w:r>
    </w:p>
    <w:p w:rsidR="00D64667" w:rsidRDefault="00D64667">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D64667" w:rsidRDefault="00D64667">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1">
        <w:r>
          <w:rPr>
            <w:color w:val="0000FF"/>
          </w:rPr>
          <w:t>пункте 2.8.2 раздела II</w:t>
        </w:r>
      </w:hyperlink>
      <w:r>
        <w:t xml:space="preserve"> Административного регламента.</w:t>
      </w:r>
    </w:p>
    <w:p w:rsidR="00D64667" w:rsidRDefault="00D64667">
      <w:pPr>
        <w:pStyle w:val="ConsPlusNormal"/>
        <w:spacing w:before="220"/>
        <w:ind w:firstLine="540"/>
        <w:jc w:val="both"/>
      </w:pPr>
      <w:r>
        <w:t>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необходимых для принятия решения, осуществляет проверку сведений, содержащихся в предоставленных документах.</w:t>
      </w:r>
    </w:p>
    <w:p w:rsidR="00D64667" w:rsidRDefault="00D64667">
      <w:pPr>
        <w:pStyle w:val="ConsPlusNormal"/>
        <w:spacing w:before="220"/>
        <w:ind w:firstLine="540"/>
        <w:jc w:val="both"/>
      </w:pPr>
      <w:r>
        <w:t>Заявление с документами выносится на рассмотрение жилищной комиссии при администрации города Чебоксары (далее - Комиссия).</w:t>
      </w:r>
    </w:p>
    <w:p w:rsidR="00D64667" w:rsidRDefault="00D64667">
      <w:pPr>
        <w:pStyle w:val="ConsPlusNormal"/>
        <w:spacing w:before="220"/>
        <w:ind w:firstLine="540"/>
        <w:jc w:val="both"/>
      </w:pPr>
      <w: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rsidR="00D64667" w:rsidRDefault="00D64667">
      <w:pPr>
        <w:pStyle w:val="ConsPlusNormal"/>
        <w:spacing w:before="220"/>
        <w:ind w:firstLine="540"/>
        <w:jc w:val="both"/>
      </w:pPr>
      <w:r>
        <w:t>о предоставлении заявителям жилых помещений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об отказе в предоставлении заявителям жилых помещений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Решение Комиссии принимается в форме протокола заседания жилищной комиссии при администрации города Чебоксары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специалистам уполномоченного структурного подразделения.</w:t>
      </w:r>
    </w:p>
    <w:p w:rsidR="00D64667" w:rsidRDefault="00D64667">
      <w:pPr>
        <w:pStyle w:val="ConsPlusNormal"/>
        <w:spacing w:before="220"/>
        <w:ind w:firstLine="540"/>
        <w:jc w:val="both"/>
      </w:pPr>
      <w:r>
        <w:t xml:space="preserve">После поступления выписки из Протокола, при принятии Комиссией решения о предоставлении жилого помещения муниципального специализированного жилищного фонда (маневренного, служебного), специалист уполномоченного структурного подразделения, являющийся ответственным исполнителем, в течение 1 рабочего дня со дня поступления выписки </w:t>
      </w:r>
      <w:r>
        <w:lastRenderedPageBreak/>
        <w:t>из Протокола готовит проект письма о передаче жилого помещения муниципального специализированного жилищного фонда (маневренного, служебного) в уполномоченное структурное подразделение.</w:t>
      </w:r>
    </w:p>
    <w:p w:rsidR="00D64667" w:rsidRDefault="00D64667">
      <w:pPr>
        <w:pStyle w:val="ConsPlusNormal"/>
        <w:spacing w:before="220"/>
        <w:ind w:firstLine="540"/>
        <w:jc w:val="both"/>
      </w:pPr>
      <w:r>
        <w:t>Проект письма в течение 1 рабочего дня подписывается председателем Комиссии администрации города Чебоксары и направляется в уполномоченное структурное подразделение.</w:t>
      </w:r>
    </w:p>
    <w:p w:rsidR="00D64667" w:rsidRDefault="00D64667">
      <w:pPr>
        <w:pStyle w:val="ConsPlusNormal"/>
        <w:spacing w:before="220"/>
        <w:ind w:firstLine="540"/>
        <w:jc w:val="both"/>
      </w:pPr>
      <w:r>
        <w:t>Специалист уполномоченного структурного подразделения, являющийся ответственным исполнителем, в течение 1 рабочего дня со дня получения письма о передаче жилого помещения муниципального специализированного жилищного фонда (маневренного, служебного) готовит проект постановления администрации о предоставлении заявителю жилого помещения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Постановление подписывается руководителем управы по Калининскому району, либо руководителем управы по Ленинскому району, либо руководителем управы по Московскому району администрации города Чебоксары, через которое принято заявление на оказание муниципальной услуги, в течение 1 рабочего дня и регистрируется в журнале регистрации выдачи копий постановлений администрации города Чебоксары с указанием даты и номера исходящего документа.</w:t>
      </w:r>
    </w:p>
    <w:p w:rsidR="00D64667" w:rsidRDefault="00D64667">
      <w:pPr>
        <w:pStyle w:val="ConsPlusNormal"/>
        <w:spacing w:before="220"/>
        <w:ind w:firstLine="540"/>
        <w:jc w:val="both"/>
      </w:pPr>
      <w:r>
        <w:t>При принятии Комиссией решения об отказе в предоставлении муниципальной услуги специалист уполномоченного структурного подразделения, являющийся ответственным исполнителем, в течение 1 рабочего дня со дня поступления выписки из Протокола готовит проект письменного уведомления об отказе в уполномоченное структурное подразделение.</w:t>
      </w:r>
    </w:p>
    <w:p w:rsidR="00D64667" w:rsidRDefault="00D64667">
      <w:pPr>
        <w:pStyle w:val="ConsPlusNormal"/>
        <w:spacing w:before="220"/>
        <w:ind w:firstLine="540"/>
        <w:jc w:val="both"/>
      </w:pPr>
      <w:r>
        <w:t>Проект письма в течение 1 рабочего дня подписывается председателем Комиссии администрации города Чебоксары и направляется в уполномоченное структурное подразделение.</w:t>
      </w:r>
    </w:p>
    <w:p w:rsidR="00D64667" w:rsidRDefault="00D64667">
      <w:pPr>
        <w:pStyle w:val="ConsPlusNormal"/>
        <w:spacing w:before="220"/>
        <w:ind w:firstLine="540"/>
        <w:jc w:val="both"/>
      </w:pPr>
      <w:r>
        <w:t>Специалист уполномоченного структурного подразделения, являющийся ответственным исполнителем, в течение 1 рабочего дня со дня получения уведомления об отказе в предоставлении жилого помещения муниципального специализированного жилищного фонда (маневренного, служебного) готовит проект письменного уведомления об отказе заявителю.</w:t>
      </w:r>
    </w:p>
    <w:p w:rsidR="00D64667" w:rsidRDefault="00D64667">
      <w:pPr>
        <w:pStyle w:val="ConsPlusNormal"/>
        <w:spacing w:before="220"/>
        <w:ind w:firstLine="540"/>
        <w:jc w:val="both"/>
      </w:pPr>
      <w:r>
        <w:t>Письменное уведомление об отказе в предоставлении услуги с указанием оснований для отказа и возможностей их устранения подписывается руководителем уполномоченного подразделения.</w:t>
      </w:r>
    </w:p>
    <w:p w:rsidR="00D64667" w:rsidRDefault="00D64667">
      <w:pPr>
        <w:pStyle w:val="ConsPlusNormal"/>
        <w:spacing w:before="220"/>
        <w:ind w:firstLine="540"/>
        <w:jc w:val="both"/>
      </w:pPr>
      <w: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выписки из протокола либо письма, подписанного председателем Комиссии администрации города Чебоксары.</w:t>
      </w:r>
    </w:p>
    <w:p w:rsidR="00D64667" w:rsidRDefault="00D64667">
      <w:pPr>
        <w:pStyle w:val="ConsPlusNormal"/>
        <w:spacing w:before="220"/>
        <w:ind w:firstLine="540"/>
        <w:jc w:val="both"/>
      </w:pPr>
      <w:r>
        <w:t>Общий срок оказания муниципальной услуги составляет 30 рабочих дней.</w:t>
      </w:r>
    </w:p>
    <w:p w:rsidR="00D64667" w:rsidRDefault="00D64667">
      <w:pPr>
        <w:pStyle w:val="ConsPlusNormal"/>
        <w:spacing w:before="220"/>
        <w:ind w:firstLine="540"/>
        <w:jc w:val="both"/>
      </w:pPr>
      <w:r>
        <w:t>3.3.6.4. Предоставление заявителю результата муниципальной услуги</w:t>
      </w:r>
    </w:p>
    <w:p w:rsidR="00D64667" w:rsidRDefault="00D64667">
      <w:pPr>
        <w:pStyle w:val="ConsPlusNormal"/>
        <w:spacing w:before="220"/>
        <w:ind w:firstLine="540"/>
        <w:jc w:val="both"/>
      </w:pPr>
      <w:r>
        <w:t>Решение о предоставлении муниципальной услуги либо решение об отказе предоставления муниципальной услуги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64667" w:rsidRDefault="00D64667">
      <w:pPr>
        <w:pStyle w:val="ConsPlusNormal"/>
        <w:spacing w:before="220"/>
        <w:ind w:firstLine="540"/>
        <w:jc w:val="both"/>
      </w:pPr>
      <w:r>
        <w:t>В случае если заявление с приложенными документами поступило из МФЦ администрация обеспечивает направление в МФЦ конечного результата предоставления услуги в течение 1 рабочего дня со дня подписания.</w:t>
      </w:r>
    </w:p>
    <w:p w:rsidR="00D64667" w:rsidRDefault="00D64667">
      <w:pPr>
        <w:pStyle w:val="ConsPlusNormal"/>
        <w:spacing w:before="220"/>
        <w:ind w:firstLine="540"/>
        <w:jc w:val="both"/>
      </w:pPr>
      <w:r>
        <w:t xml:space="preserve">Возможность предоставления результата муниципальной услуги по выбору заявителя </w:t>
      </w:r>
      <w:r>
        <w:lastRenderedPageBreak/>
        <w:t>независимо от его места жительства или места пребывания либо места нахождения не предусмотрена.</w:t>
      </w:r>
    </w:p>
    <w:p w:rsidR="00D64667" w:rsidRDefault="00D64667">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D64667" w:rsidRDefault="00D64667">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D64667" w:rsidRDefault="00D64667">
      <w:pPr>
        <w:pStyle w:val="ConsPlusNormal"/>
        <w:jc w:val="both"/>
      </w:pPr>
    </w:p>
    <w:p w:rsidR="00D64667" w:rsidRDefault="00D64667">
      <w:pPr>
        <w:pStyle w:val="ConsPlusTitle"/>
        <w:ind w:firstLine="540"/>
        <w:jc w:val="both"/>
        <w:outlineLvl w:val="2"/>
      </w:pPr>
      <w:r>
        <w:t>3.4. Предоставление служебного жилого помещения</w:t>
      </w:r>
    </w:p>
    <w:p w:rsidR="00D64667" w:rsidRDefault="00D64667">
      <w:pPr>
        <w:pStyle w:val="ConsPlusNormal"/>
        <w:jc w:val="both"/>
      </w:pPr>
    </w:p>
    <w:p w:rsidR="00D64667" w:rsidRDefault="00D64667">
      <w:pPr>
        <w:pStyle w:val="ConsPlusNormal"/>
        <w:ind w:firstLine="540"/>
        <w:jc w:val="both"/>
      </w:pPr>
      <w:r>
        <w:t>3.4.1. Максимальный срок предоставления муниципальной услуги в соответствии с вариантом составляет 30 рабочих дней.</w:t>
      </w:r>
    </w:p>
    <w:p w:rsidR="00D64667" w:rsidRDefault="00D64667">
      <w:pPr>
        <w:pStyle w:val="ConsPlusNormal"/>
        <w:spacing w:before="220"/>
        <w:ind w:firstLine="540"/>
        <w:jc w:val="both"/>
      </w:pPr>
      <w:r>
        <w:t>3.4.2. Результатом предоставления муниципальной услуги является выдача заявителю копии постановления администрации о предоставлении жилого помещения муниципального специализированного жилищного фонда либо письменное уведомление уполномоченного структурного подразделения об отказе в предоставлении жилого помещения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3.4.3. Оснований для отказа в приеме заявления и документов не предусмотрено.</w:t>
      </w:r>
    </w:p>
    <w:p w:rsidR="00D64667" w:rsidRDefault="00D64667">
      <w:pPr>
        <w:pStyle w:val="ConsPlusNormal"/>
        <w:spacing w:before="220"/>
        <w:ind w:firstLine="540"/>
        <w:jc w:val="both"/>
      </w:pPr>
      <w:r>
        <w:t>3.4.4. Оснований для приостановления предоставления муниципальной услуги не предусмотрено.</w:t>
      </w:r>
    </w:p>
    <w:p w:rsidR="00D64667" w:rsidRDefault="00D64667">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71">
        <w:r>
          <w:rPr>
            <w:color w:val="0000FF"/>
          </w:rPr>
          <w:t>пунктом 2.8.2</w:t>
        </w:r>
      </w:hyperlink>
      <w:r>
        <w:t xml:space="preserve"> Административного регламента.</w:t>
      </w:r>
    </w:p>
    <w:p w:rsidR="00D64667" w:rsidRDefault="00D64667">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D64667" w:rsidRDefault="00D6466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D64667" w:rsidRDefault="00D64667">
      <w:pPr>
        <w:pStyle w:val="ConsPlusNormal"/>
        <w:spacing w:before="220"/>
        <w:ind w:firstLine="540"/>
        <w:jc w:val="both"/>
      </w:pPr>
      <w:r>
        <w:t>межведомственное информационное взаимодействие;</w:t>
      </w:r>
    </w:p>
    <w:p w:rsidR="00D64667" w:rsidRDefault="00D64667">
      <w:pPr>
        <w:pStyle w:val="ConsPlusNormal"/>
        <w:spacing w:before="220"/>
        <w:ind w:firstLine="540"/>
        <w:jc w:val="both"/>
      </w:pPr>
      <w:r>
        <w:t>принятие решения о предоставлении либо об отказе в предоставлении муниципальной услуги;</w:t>
      </w:r>
    </w:p>
    <w:p w:rsidR="00D64667" w:rsidRDefault="00D64667">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D64667" w:rsidRDefault="00D64667">
      <w:pPr>
        <w:pStyle w:val="ConsPlusNormal"/>
        <w:spacing w:before="220"/>
        <w:ind w:firstLine="540"/>
        <w:jc w:val="both"/>
      </w:pPr>
      <w:r>
        <w:t xml:space="preserve">3.4.6.1. Для получения муниципальной услуги в администрацию представляются документы, указанные в </w:t>
      </w:r>
      <w:hyperlink w:anchor="P110">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D64667" w:rsidRDefault="00D64667">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278">
        <w:r>
          <w:rPr>
            <w:color w:val="0000FF"/>
          </w:rPr>
          <w:t>пунктом 3.3.6.1 подраздела 3.3</w:t>
        </w:r>
      </w:hyperlink>
      <w:r>
        <w:t xml:space="preserve"> Административного регламента.</w:t>
      </w:r>
    </w:p>
    <w:p w:rsidR="00D64667" w:rsidRDefault="00D64667">
      <w:pPr>
        <w:pStyle w:val="ConsPlusNormal"/>
        <w:spacing w:before="220"/>
        <w:ind w:firstLine="540"/>
        <w:jc w:val="both"/>
      </w:pPr>
      <w:r>
        <w:t>3.4.6.2. Межведомственное информационное взаимодействие при предоставлении муниципальной услуги осуществляется с Управлением Росреестра Российской Федерации, в котором запрашиваются сведения из Единого государственного реестра недвижимости о правах на объекты недвижимого имущества, принадлежащие заявителю и членам его семьи.</w:t>
      </w:r>
    </w:p>
    <w:p w:rsidR="00D64667" w:rsidRDefault="00D64667">
      <w:pPr>
        <w:pStyle w:val="ConsPlusNormal"/>
        <w:spacing w:before="220"/>
        <w:ind w:firstLine="540"/>
        <w:jc w:val="both"/>
      </w:pPr>
      <w:r>
        <w:lastRenderedPageBreak/>
        <w:t xml:space="preserve">Межведомственное информационное взаимодействие осуществляется в порядке, указанном в </w:t>
      </w:r>
      <w:hyperlink w:anchor="P285">
        <w:r>
          <w:rPr>
            <w:color w:val="0000FF"/>
          </w:rPr>
          <w:t>пункте 3.3.6.2 подраздела 3.3</w:t>
        </w:r>
      </w:hyperlink>
      <w:r>
        <w:t xml:space="preserve"> Административного регламента.</w:t>
      </w:r>
    </w:p>
    <w:p w:rsidR="00D64667" w:rsidRDefault="00D64667">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D64667" w:rsidRDefault="00D64667">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1">
        <w:r>
          <w:rPr>
            <w:color w:val="0000FF"/>
          </w:rPr>
          <w:t>пункте 2.8.2 раздела II</w:t>
        </w:r>
      </w:hyperlink>
      <w:r>
        <w:t xml:space="preserve"> Административного регламента.</w:t>
      </w:r>
    </w:p>
    <w:p w:rsidR="00D64667" w:rsidRDefault="00D64667">
      <w:pPr>
        <w:pStyle w:val="ConsPlusNormal"/>
        <w:spacing w:before="220"/>
        <w:ind w:firstLine="540"/>
        <w:jc w:val="both"/>
      </w:pPr>
      <w:r>
        <w:t>Специалист уполномоченного структурного подразделения в течение 1 рабочего дня с даты получения органом, предоставляющим муниципальную услугу, всех необходимых сведений, осуществляет проверку сведений, содержащихся в представленных документах.</w:t>
      </w:r>
    </w:p>
    <w:p w:rsidR="00D64667" w:rsidRDefault="00D64667">
      <w:pPr>
        <w:pStyle w:val="ConsPlusNormal"/>
        <w:spacing w:before="220"/>
        <w:ind w:firstLine="540"/>
        <w:jc w:val="both"/>
      </w:pPr>
      <w:r>
        <w:t>Заявление с документами выносится на рассмотрение жилищной комиссии при администрации города Чебоксары (далее - Комиссия).</w:t>
      </w:r>
    </w:p>
    <w:p w:rsidR="00D64667" w:rsidRDefault="00D64667">
      <w:pPr>
        <w:pStyle w:val="ConsPlusNormal"/>
        <w:spacing w:before="220"/>
        <w:ind w:firstLine="540"/>
        <w:jc w:val="both"/>
      </w:pPr>
      <w: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rsidR="00D64667" w:rsidRDefault="00D64667">
      <w:pPr>
        <w:pStyle w:val="ConsPlusNormal"/>
        <w:spacing w:before="220"/>
        <w:ind w:firstLine="540"/>
        <w:jc w:val="both"/>
      </w:pPr>
      <w:r>
        <w:t>о предоставлении заявителям жилых помещений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об отказе в предоставлении заявителям жилых помещений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Решение Комиссии принимается в форме протокола заседания жилищной комиссии при администрации города Чебоксары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специалистам уполномоченного структурного подразделения.</w:t>
      </w:r>
    </w:p>
    <w:p w:rsidR="00D64667" w:rsidRDefault="00D64667">
      <w:pPr>
        <w:pStyle w:val="ConsPlusNormal"/>
        <w:spacing w:before="220"/>
        <w:ind w:firstLine="540"/>
        <w:jc w:val="both"/>
      </w:pPr>
      <w:r>
        <w:t>После поступления выписки из Протокола, при принятии Комиссией решения о предоставлении жилого помещения муниципального специализированного жилищного фонда (маневренного, служебного), специалист уполномоченного структурного подразделения, являющийся ответственным исполнителем, в течение 1 рабочего дня со дня поступления выписки из Протокола готовит проект письма о передаче жилого помещения муниципального специализированного жилищного фонда (маневренного, служебного) в уполномоченное структурное подразделение.</w:t>
      </w:r>
    </w:p>
    <w:p w:rsidR="00D64667" w:rsidRDefault="00D64667">
      <w:pPr>
        <w:pStyle w:val="ConsPlusNormal"/>
        <w:spacing w:before="220"/>
        <w:ind w:firstLine="540"/>
        <w:jc w:val="both"/>
      </w:pPr>
      <w:r>
        <w:t>Проект письма в течение 1 рабочего дня подписывается председателем Комиссии администрации города Чебоксары и направляется в уполномоченное структурное подразделение.</w:t>
      </w:r>
    </w:p>
    <w:p w:rsidR="00D64667" w:rsidRDefault="00D64667">
      <w:pPr>
        <w:pStyle w:val="ConsPlusNormal"/>
        <w:spacing w:before="220"/>
        <w:ind w:firstLine="540"/>
        <w:jc w:val="both"/>
      </w:pPr>
      <w:r>
        <w:t>Специалист уполномоченного структурного подразделения, являющийся ответственным исполнителем, в течение 1 рабочего дня со дня получения письма о передаче жилого помещения муниципального специализированного жилищного фонда (маневренного, служебного) готовит проект постановления администрации о предоставлении заявителю жилого помещения муниципального специализированного жилищного фонда (маневренного, служебного).</w:t>
      </w:r>
    </w:p>
    <w:p w:rsidR="00D64667" w:rsidRDefault="00D64667">
      <w:pPr>
        <w:pStyle w:val="ConsPlusNormal"/>
        <w:spacing w:before="220"/>
        <w:ind w:firstLine="540"/>
        <w:jc w:val="both"/>
      </w:pPr>
      <w:r>
        <w:t>Постановление подписывается руководителем управы по Калининскому району, либо руководителем управы по Ленинскому району, либо руководителем управы по Московскому району администрации города Чебоксары, через которое принято заявление на оказание муниципальной услуги, в течение 1 рабочего дня и регистрируется в журнале регистрации выдачи копий постановлений администрации города Чебоксары с указанием даты и номера исходящего документа.</w:t>
      </w:r>
    </w:p>
    <w:p w:rsidR="00D64667" w:rsidRDefault="00D64667">
      <w:pPr>
        <w:pStyle w:val="ConsPlusNormal"/>
        <w:spacing w:before="220"/>
        <w:ind w:firstLine="540"/>
        <w:jc w:val="both"/>
      </w:pPr>
      <w:r>
        <w:lastRenderedPageBreak/>
        <w:t>При принятии Комиссией решения об отказе в предоставлении муниципальной услуги специалист уполномоченного структурного подразделения, являющийся ответственным исполнителем, в течение 1 рабочего дня со дня поступления выписки из Протокола готовит проект письменного уведомления об отказе в уполномоченное структурное подразделение.</w:t>
      </w:r>
    </w:p>
    <w:p w:rsidR="00D64667" w:rsidRDefault="00D64667">
      <w:pPr>
        <w:pStyle w:val="ConsPlusNormal"/>
        <w:spacing w:before="220"/>
        <w:ind w:firstLine="540"/>
        <w:jc w:val="both"/>
      </w:pPr>
      <w:r>
        <w:t>Проект письма в течение 1 рабочего дня подписывается председателем Комиссии администрации города Чебоксары и направляется в уполномоченное структурное подразделение.</w:t>
      </w:r>
    </w:p>
    <w:p w:rsidR="00D64667" w:rsidRDefault="00D64667">
      <w:pPr>
        <w:pStyle w:val="ConsPlusNormal"/>
        <w:spacing w:before="220"/>
        <w:ind w:firstLine="540"/>
        <w:jc w:val="both"/>
      </w:pPr>
      <w:r>
        <w:t>Специалист уполномоченного структурного подразделения, являющийся ответственным исполнителем, в течение 1 рабочего дня со дня получения уведомления об отказе в предоставлении жилого помещения муниципального специализированного жилищного фонда (маневренного, служебного) готовит проект письменного уведомления об отказе заявителю.</w:t>
      </w:r>
    </w:p>
    <w:p w:rsidR="00D64667" w:rsidRDefault="00D64667">
      <w:pPr>
        <w:pStyle w:val="ConsPlusNormal"/>
        <w:spacing w:before="220"/>
        <w:ind w:firstLine="540"/>
        <w:jc w:val="both"/>
      </w:pPr>
      <w:r>
        <w:t>Письменное уведомление об отказе в предоставлении услуги с указанием оснований для отказа и возможностей их устранения подписывается руководителем уполномоченного подразделения.</w:t>
      </w:r>
    </w:p>
    <w:p w:rsidR="00D64667" w:rsidRDefault="00D64667">
      <w:pPr>
        <w:pStyle w:val="ConsPlusNormal"/>
        <w:spacing w:before="220"/>
        <w:ind w:firstLine="540"/>
        <w:jc w:val="both"/>
      </w:pPr>
      <w:r>
        <w:t>3.4.6.4. Предоставление заявителю результата муниципальной услуги</w:t>
      </w:r>
    </w:p>
    <w:p w:rsidR="00D64667" w:rsidRDefault="00D64667">
      <w:pPr>
        <w:pStyle w:val="ConsPlusNormal"/>
        <w:spacing w:before="220"/>
        <w:ind w:firstLine="540"/>
        <w:jc w:val="both"/>
      </w:pPr>
      <w:r>
        <w:t>Решение о предоставлении муниципальной услуги либо решение об отказе предоставления муниципальной услуги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64667" w:rsidRDefault="00D64667">
      <w:pPr>
        <w:pStyle w:val="ConsPlusNormal"/>
        <w:spacing w:before="220"/>
        <w:ind w:firstLine="540"/>
        <w:jc w:val="both"/>
      </w:pPr>
      <w:r>
        <w:t>Общий срок оказания муниципальной услуги составляет 30 рабочих дней.</w:t>
      </w:r>
    </w:p>
    <w:p w:rsidR="00D64667" w:rsidRDefault="00D64667">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64667" w:rsidRDefault="00D6466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64667" w:rsidRDefault="00D64667">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D64667" w:rsidRDefault="00D64667">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D64667" w:rsidRDefault="00D64667">
      <w:pPr>
        <w:pStyle w:val="ConsPlusNormal"/>
        <w:jc w:val="both"/>
      </w:pPr>
    </w:p>
    <w:p w:rsidR="00D64667" w:rsidRDefault="00D64667">
      <w:pPr>
        <w:pStyle w:val="ConsPlusTitle"/>
        <w:ind w:firstLine="540"/>
        <w:jc w:val="both"/>
        <w:outlineLvl w:val="2"/>
      </w:pPr>
      <w:r>
        <w:t>3.5. Исправление допущенных опечаток и ошибок в выданных в результате предоставления муниципальной услуги документах</w:t>
      </w:r>
    </w:p>
    <w:p w:rsidR="00D64667" w:rsidRDefault="00D64667">
      <w:pPr>
        <w:pStyle w:val="ConsPlusNormal"/>
        <w:jc w:val="both"/>
      </w:pPr>
    </w:p>
    <w:p w:rsidR="00D64667" w:rsidRDefault="00D64667">
      <w:pPr>
        <w:pStyle w:val="ConsPlusNormal"/>
        <w:ind w:firstLine="540"/>
        <w:jc w:val="both"/>
      </w:pPr>
      <w: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D64667" w:rsidRDefault="00D64667">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64667" w:rsidRDefault="00D64667">
      <w:pPr>
        <w:pStyle w:val="ConsPlusNormal"/>
        <w:spacing w:before="220"/>
        <w:ind w:firstLine="540"/>
        <w:jc w:val="both"/>
      </w:pPr>
      <w:r>
        <w:t>3.5.3. Оснований для отказа в приеме заявления не предусмотрено.</w:t>
      </w:r>
    </w:p>
    <w:p w:rsidR="00D64667" w:rsidRDefault="00D64667">
      <w:pPr>
        <w:pStyle w:val="ConsPlusNormal"/>
        <w:spacing w:before="220"/>
        <w:ind w:firstLine="540"/>
        <w:jc w:val="both"/>
      </w:pPr>
      <w:r>
        <w:t>3.5.4. Оснований для приостановления предоставления муниципальной услуги не предусмотрено.</w:t>
      </w:r>
    </w:p>
    <w:p w:rsidR="00D64667" w:rsidRDefault="00D64667">
      <w:pPr>
        <w:pStyle w:val="ConsPlusNormal"/>
        <w:spacing w:before="220"/>
        <w:ind w:firstLine="540"/>
        <w:jc w:val="both"/>
      </w:pPr>
      <w:r>
        <w:t xml:space="preserve">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w:t>
      </w:r>
      <w:r>
        <w:lastRenderedPageBreak/>
        <w:t>муниципальной услуги.</w:t>
      </w:r>
    </w:p>
    <w:p w:rsidR="00D64667" w:rsidRDefault="00D64667">
      <w:pPr>
        <w:pStyle w:val="ConsPlusNormal"/>
        <w:spacing w:before="220"/>
        <w:ind w:firstLine="540"/>
        <w:jc w:val="both"/>
      </w:pPr>
      <w: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D64667" w:rsidRDefault="00D64667">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87">
        <w:r>
          <w:rPr>
            <w:color w:val="0000FF"/>
          </w:rPr>
          <w:t>подразделом 2.11</w:t>
        </w:r>
      </w:hyperlink>
      <w:r>
        <w:t xml:space="preserve"> Административного регламента.</w:t>
      </w:r>
    </w:p>
    <w:p w:rsidR="00D64667" w:rsidRDefault="00D64667">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D64667" w:rsidRDefault="00D64667">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замену указанных документов в срок, не превышающий 3 рабочих дней со дня получения заявления об ошибке.</w:t>
      </w:r>
    </w:p>
    <w:p w:rsidR="00D64667" w:rsidRDefault="00D64667">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D64667" w:rsidRDefault="00D6466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D64667" w:rsidRDefault="00D64667">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D64667" w:rsidRDefault="00D64667">
      <w:pPr>
        <w:pStyle w:val="ConsPlusNormal"/>
        <w:jc w:val="both"/>
      </w:pPr>
    </w:p>
    <w:p w:rsidR="00D64667" w:rsidRDefault="00D64667">
      <w:pPr>
        <w:pStyle w:val="ConsPlusTitle"/>
        <w:jc w:val="center"/>
        <w:outlineLvl w:val="1"/>
      </w:pPr>
      <w:r>
        <w:t>IV. Формы контроля за исполнением Административного</w:t>
      </w:r>
    </w:p>
    <w:p w:rsidR="00D64667" w:rsidRDefault="00D64667">
      <w:pPr>
        <w:pStyle w:val="ConsPlusTitle"/>
        <w:jc w:val="center"/>
      </w:pPr>
      <w:r>
        <w:t>регламента</w:t>
      </w:r>
    </w:p>
    <w:p w:rsidR="00D64667" w:rsidRDefault="00D64667">
      <w:pPr>
        <w:pStyle w:val="ConsPlusNormal"/>
        <w:jc w:val="both"/>
      </w:pPr>
    </w:p>
    <w:p w:rsidR="00D64667" w:rsidRDefault="00D64667">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4667" w:rsidRDefault="00D64667">
      <w:pPr>
        <w:pStyle w:val="ConsPlusNormal"/>
        <w:jc w:val="both"/>
      </w:pPr>
    </w:p>
    <w:p w:rsidR="00D64667" w:rsidRDefault="00D64667">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 начальник управления ЖКХ, энергетики, транспорта и связи, курирующий предоставление муниципальной услуги, и заместитель руководителя управы района администрации города Чебоксары,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D64667" w:rsidRDefault="00D64667">
      <w:pPr>
        <w:pStyle w:val="ConsPlusNormal"/>
        <w:jc w:val="both"/>
      </w:pPr>
    </w:p>
    <w:p w:rsidR="00D64667" w:rsidRDefault="00D6466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lastRenderedPageBreak/>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64667" w:rsidRDefault="00D64667">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64667" w:rsidRDefault="00D64667">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D64667" w:rsidRDefault="00D64667">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D64667" w:rsidRDefault="00D64667">
      <w:pPr>
        <w:pStyle w:val="ConsPlusNormal"/>
        <w:jc w:val="both"/>
      </w:pPr>
    </w:p>
    <w:p w:rsidR="00D64667" w:rsidRDefault="00D64667">
      <w:pPr>
        <w:pStyle w:val="ConsPlusTitle"/>
        <w:ind w:firstLine="540"/>
        <w:jc w:val="both"/>
        <w:outlineLvl w:val="2"/>
      </w:pPr>
      <w: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D64667" w:rsidRDefault="00D64667">
      <w:pPr>
        <w:pStyle w:val="ConsPlusNormal"/>
        <w:jc w:val="both"/>
      </w:pPr>
    </w:p>
    <w:p w:rsidR="00D64667" w:rsidRDefault="00D64667">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64667" w:rsidRDefault="00D64667">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64667" w:rsidRDefault="00D64667">
      <w:pPr>
        <w:pStyle w:val="ConsPlusNormal"/>
        <w:jc w:val="both"/>
      </w:pPr>
    </w:p>
    <w:p w:rsidR="00D64667" w:rsidRDefault="00D64667">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4667" w:rsidRDefault="00D64667">
      <w:pPr>
        <w:pStyle w:val="ConsPlusNormal"/>
        <w:jc w:val="both"/>
      </w:pPr>
    </w:p>
    <w:p w:rsidR="00D64667" w:rsidRDefault="00D64667">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64667" w:rsidRDefault="00D64667">
      <w:pPr>
        <w:pStyle w:val="ConsPlusNormal"/>
        <w:jc w:val="both"/>
      </w:pPr>
    </w:p>
    <w:p w:rsidR="00D64667" w:rsidRDefault="00D64667">
      <w:pPr>
        <w:pStyle w:val="ConsPlusTitle"/>
        <w:jc w:val="center"/>
        <w:outlineLvl w:val="1"/>
      </w:pPr>
      <w:r>
        <w:t>V. Досудебный (внесудебный) порядок обжалования решений</w:t>
      </w:r>
    </w:p>
    <w:p w:rsidR="00D64667" w:rsidRDefault="00D64667">
      <w:pPr>
        <w:pStyle w:val="ConsPlusTitle"/>
        <w:jc w:val="center"/>
      </w:pPr>
      <w:r>
        <w:t>и действий (бездействия) органа, предоставляющего</w:t>
      </w:r>
    </w:p>
    <w:p w:rsidR="00D64667" w:rsidRDefault="00D64667">
      <w:pPr>
        <w:pStyle w:val="ConsPlusTitle"/>
        <w:jc w:val="center"/>
      </w:pPr>
      <w:r>
        <w:t>муниципальную услугу, а также его должностных лиц,</w:t>
      </w:r>
    </w:p>
    <w:p w:rsidR="00D64667" w:rsidRDefault="00D64667">
      <w:pPr>
        <w:pStyle w:val="ConsPlusTitle"/>
        <w:jc w:val="center"/>
      </w:pPr>
      <w:r>
        <w:t>муниципальных служащих, МФЦ, его работников</w:t>
      </w:r>
    </w:p>
    <w:p w:rsidR="00D64667" w:rsidRDefault="00D64667">
      <w:pPr>
        <w:pStyle w:val="ConsPlusNormal"/>
        <w:jc w:val="both"/>
      </w:pPr>
    </w:p>
    <w:p w:rsidR="00D64667" w:rsidRDefault="00D64667">
      <w:pPr>
        <w:pStyle w:val="ConsPlusTitle"/>
        <w:ind w:firstLine="540"/>
        <w:jc w:val="both"/>
        <w:outlineLvl w:val="2"/>
      </w:pPr>
      <w:r>
        <w:t>5.1. Способы информирования заявителей о порядке досудебного (внесудебного) обжалования</w:t>
      </w:r>
    </w:p>
    <w:p w:rsidR="00D64667" w:rsidRDefault="00D64667">
      <w:pPr>
        <w:pStyle w:val="ConsPlusNormal"/>
        <w:jc w:val="both"/>
      </w:pPr>
    </w:p>
    <w:p w:rsidR="00D64667" w:rsidRDefault="00D64667">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D64667" w:rsidRDefault="00D64667">
      <w:pPr>
        <w:pStyle w:val="ConsPlusNormal"/>
        <w:spacing w:before="220"/>
        <w:ind w:firstLine="540"/>
        <w:jc w:val="both"/>
      </w:pPr>
      <w:r>
        <w:lastRenderedPageBreak/>
        <w:t>Информацию о порядке подачи и рассмотрения жалобы заявители могут получить на информационном стенде в структурном подразделении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D64667" w:rsidRDefault="00D64667">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D64667" w:rsidRDefault="00D64667">
      <w:pPr>
        <w:pStyle w:val="ConsPlusNormal"/>
        <w:spacing w:before="220"/>
        <w:ind w:firstLine="540"/>
        <w:jc w:val="both"/>
      </w:pPr>
      <w:r>
        <w:t>в устной форме;</w:t>
      </w:r>
    </w:p>
    <w:p w:rsidR="00D64667" w:rsidRDefault="00D64667">
      <w:pPr>
        <w:pStyle w:val="ConsPlusNormal"/>
        <w:spacing w:before="220"/>
        <w:ind w:firstLine="540"/>
        <w:jc w:val="both"/>
      </w:pPr>
      <w:r>
        <w:t>в форме электронного документа;</w:t>
      </w:r>
    </w:p>
    <w:p w:rsidR="00D64667" w:rsidRDefault="00D64667">
      <w:pPr>
        <w:pStyle w:val="ConsPlusNormal"/>
        <w:spacing w:before="220"/>
        <w:ind w:firstLine="540"/>
        <w:jc w:val="both"/>
      </w:pPr>
      <w:r>
        <w:t>по телефону;</w:t>
      </w:r>
    </w:p>
    <w:p w:rsidR="00D64667" w:rsidRDefault="00D64667">
      <w:pPr>
        <w:pStyle w:val="ConsPlusNormal"/>
        <w:spacing w:before="220"/>
        <w:ind w:firstLine="540"/>
        <w:jc w:val="both"/>
      </w:pPr>
      <w:r>
        <w:t>в письменной форме.</w:t>
      </w:r>
    </w:p>
    <w:p w:rsidR="00D64667" w:rsidRDefault="00D64667">
      <w:pPr>
        <w:pStyle w:val="ConsPlusNormal"/>
        <w:jc w:val="both"/>
      </w:pPr>
    </w:p>
    <w:p w:rsidR="00D64667" w:rsidRDefault="00D64667">
      <w:pPr>
        <w:pStyle w:val="ConsPlusTitle"/>
        <w:ind w:firstLine="540"/>
        <w:jc w:val="both"/>
        <w:outlineLvl w:val="2"/>
      </w:pPr>
      <w:r>
        <w:t>5.2. Формы и способы подачи жалобы</w:t>
      </w:r>
    </w:p>
    <w:p w:rsidR="00D64667" w:rsidRDefault="00D64667">
      <w:pPr>
        <w:pStyle w:val="ConsPlusNormal"/>
        <w:jc w:val="both"/>
      </w:pPr>
    </w:p>
    <w:p w:rsidR="00D64667" w:rsidRDefault="00D64667">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64667" w:rsidRDefault="00D64667">
      <w:pPr>
        <w:pStyle w:val="ConsPlusNormal"/>
        <w:spacing w:before="220"/>
        <w:ind w:firstLine="540"/>
        <w:jc w:val="both"/>
      </w:pPr>
      <w:hyperlink w:anchor="P578">
        <w:r>
          <w:rPr>
            <w:color w:val="0000FF"/>
          </w:rPr>
          <w:t>Жалоба</w:t>
        </w:r>
      </w:hyperlink>
      <w:r>
        <w:t xml:space="preserve"> (приложение N 3 к Административному регламенту) в соответствии с Федеральным </w:t>
      </w:r>
      <w:hyperlink r:id="rId28">
        <w:r>
          <w:rPr>
            <w:color w:val="0000FF"/>
          </w:rPr>
          <w:t>законом</w:t>
        </w:r>
      </w:hyperlink>
      <w:r>
        <w:t xml:space="preserve"> "Об организации предоставления государственных и муниципальных услуг" должна содержать:</w:t>
      </w:r>
    </w:p>
    <w:p w:rsidR="00D64667" w:rsidRDefault="00D64667">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D64667" w:rsidRDefault="00D6466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4667" w:rsidRDefault="00D64667">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D64667" w:rsidRDefault="00D64667">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64667" w:rsidRDefault="00D6466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64667" w:rsidRDefault="00D6466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4667" w:rsidRDefault="00D64667">
      <w:pPr>
        <w:pStyle w:val="ConsPlusNormal"/>
        <w:spacing w:before="220"/>
        <w:ind w:firstLine="540"/>
        <w:jc w:val="both"/>
      </w:pPr>
      <w:r>
        <w:lastRenderedPageBreak/>
        <w:t>Решения и действия (бездействие) МФЦ, его работников обжалуются в соответствии с действующим законодательством.</w:t>
      </w:r>
    </w:p>
    <w:p w:rsidR="00D64667" w:rsidRDefault="00D64667">
      <w:pPr>
        <w:pStyle w:val="ConsPlusNormal"/>
        <w:spacing w:before="220"/>
        <w:ind w:firstLine="540"/>
        <w:jc w:val="both"/>
      </w:pPr>
      <w:hyperlink r:id="rId29">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right"/>
        <w:outlineLvl w:val="1"/>
      </w:pPr>
      <w:r>
        <w:t>Приложение N 1</w:t>
      </w:r>
    </w:p>
    <w:p w:rsidR="00D64667" w:rsidRDefault="00D64667">
      <w:pPr>
        <w:pStyle w:val="ConsPlusNormal"/>
        <w:jc w:val="right"/>
      </w:pPr>
      <w:r>
        <w:t>к Административному регламенту</w:t>
      </w:r>
    </w:p>
    <w:p w:rsidR="00D64667" w:rsidRDefault="00D64667">
      <w:pPr>
        <w:pStyle w:val="ConsPlusNormal"/>
        <w:jc w:val="right"/>
      </w:pPr>
      <w:r>
        <w:t>администрации города Чебоксары</w:t>
      </w:r>
    </w:p>
    <w:p w:rsidR="00D64667" w:rsidRDefault="00D64667">
      <w:pPr>
        <w:pStyle w:val="ConsPlusNormal"/>
        <w:jc w:val="both"/>
      </w:pPr>
    </w:p>
    <w:p w:rsidR="00D64667" w:rsidRDefault="00D64667">
      <w:pPr>
        <w:pStyle w:val="ConsPlusNonformat"/>
        <w:jc w:val="both"/>
      </w:pPr>
      <w:r>
        <w:t xml:space="preserve">                                    Администрация города Чебоксары</w:t>
      </w:r>
    </w:p>
    <w:p w:rsidR="00D64667" w:rsidRDefault="00D64667">
      <w:pPr>
        <w:pStyle w:val="ConsPlusNonformat"/>
        <w:jc w:val="both"/>
      </w:pPr>
      <w:r>
        <w:t xml:space="preserve">                                    _______________________________________</w:t>
      </w:r>
    </w:p>
    <w:p w:rsidR="00D64667" w:rsidRDefault="00D64667">
      <w:pPr>
        <w:pStyle w:val="ConsPlusNonformat"/>
        <w:jc w:val="both"/>
      </w:pPr>
      <w:r>
        <w:t xml:space="preserve">                                    Заявителя: ___________________________,</w:t>
      </w:r>
    </w:p>
    <w:p w:rsidR="00D64667" w:rsidRDefault="00D64667">
      <w:pPr>
        <w:pStyle w:val="ConsPlusNonformat"/>
        <w:jc w:val="both"/>
      </w:pPr>
      <w:r>
        <w:t xml:space="preserve">                                                         (Ф.И.О.)</w:t>
      </w:r>
    </w:p>
    <w:p w:rsidR="00D64667" w:rsidRDefault="00D64667">
      <w:pPr>
        <w:pStyle w:val="ConsPlusNonformat"/>
        <w:jc w:val="both"/>
      </w:pPr>
      <w:r>
        <w:t xml:space="preserve">                                    проживающего(-ей) по адресу:</w:t>
      </w:r>
    </w:p>
    <w:p w:rsidR="00D64667" w:rsidRDefault="00D64667">
      <w:pPr>
        <w:pStyle w:val="ConsPlusNonformat"/>
        <w:jc w:val="both"/>
      </w:pPr>
      <w:r>
        <w:t xml:space="preserve">                                    _______________________________________</w:t>
      </w:r>
    </w:p>
    <w:p w:rsidR="00D64667" w:rsidRDefault="00D64667">
      <w:pPr>
        <w:pStyle w:val="ConsPlusNonformat"/>
        <w:jc w:val="both"/>
      </w:pPr>
      <w:r>
        <w:t xml:space="preserve">                                    тел. __________________________________</w:t>
      </w:r>
    </w:p>
    <w:p w:rsidR="00D64667" w:rsidRDefault="00D64667">
      <w:pPr>
        <w:pStyle w:val="ConsPlusNonformat"/>
        <w:jc w:val="both"/>
      </w:pPr>
    </w:p>
    <w:p w:rsidR="00D64667" w:rsidRDefault="00D64667">
      <w:pPr>
        <w:pStyle w:val="ConsPlusNonformat"/>
        <w:jc w:val="both"/>
      </w:pPr>
      <w:bookmarkStart w:id="12" w:name="P451"/>
      <w:bookmarkEnd w:id="12"/>
      <w:r>
        <w:t xml:space="preserve">                                 ЗАЯВЛЕНИЕ</w:t>
      </w:r>
    </w:p>
    <w:p w:rsidR="00D64667" w:rsidRDefault="00D64667">
      <w:pPr>
        <w:pStyle w:val="ConsPlusNonformat"/>
        <w:jc w:val="both"/>
      </w:pPr>
      <w:r>
        <w:t xml:space="preserve">    О предоставлении жилого помещения муниципального специализированного</w:t>
      </w:r>
    </w:p>
    <w:p w:rsidR="00D64667" w:rsidRDefault="00D64667">
      <w:pPr>
        <w:pStyle w:val="ConsPlusNonformat"/>
        <w:jc w:val="both"/>
      </w:pPr>
      <w:r>
        <w:t xml:space="preserve">                 жилищного фонда (маневренного, служебного)</w:t>
      </w:r>
    </w:p>
    <w:p w:rsidR="00D64667" w:rsidRDefault="00D64667">
      <w:pPr>
        <w:pStyle w:val="ConsPlusNonformat"/>
        <w:jc w:val="both"/>
      </w:pPr>
    </w:p>
    <w:p w:rsidR="00D64667" w:rsidRDefault="00D64667">
      <w:pPr>
        <w:pStyle w:val="ConsPlusNonformat"/>
        <w:jc w:val="both"/>
      </w:pPr>
      <w:r>
        <w:t xml:space="preserve">    Прошу   предоставить   мне   и   членам   моей  семьи  жилое  помещение</w:t>
      </w:r>
    </w:p>
    <w:p w:rsidR="00D64667" w:rsidRDefault="00D64667">
      <w:pPr>
        <w:pStyle w:val="ConsPlusNonformat"/>
        <w:jc w:val="both"/>
      </w:pPr>
      <w:r>
        <w:t>специализированного  жилищного  фонда  (маневренного,  служебного)  (нужное</w:t>
      </w:r>
    </w:p>
    <w:p w:rsidR="00D64667" w:rsidRDefault="00D64667">
      <w:pPr>
        <w:pStyle w:val="ConsPlusNonformat"/>
        <w:jc w:val="both"/>
      </w:pPr>
      <w:r>
        <w:t>подчеркнуть), в связи с __________________________________________________.</w:t>
      </w:r>
    </w:p>
    <w:p w:rsidR="00D64667" w:rsidRDefault="00D64667">
      <w:pPr>
        <w:pStyle w:val="ConsPlusNonformat"/>
        <w:jc w:val="both"/>
      </w:pPr>
      <w:r>
        <w:t xml:space="preserve">                                (указать причину отсутствия жилья)</w:t>
      </w:r>
    </w:p>
    <w:p w:rsidR="00D64667" w:rsidRDefault="00D64667">
      <w:pPr>
        <w:pStyle w:val="ConsPlusNonformat"/>
        <w:jc w:val="both"/>
      </w:pPr>
      <w:r>
        <w:t>Члены моей семьи:</w:t>
      </w:r>
    </w:p>
    <w:p w:rsidR="00D64667" w:rsidRDefault="00D64667">
      <w:pPr>
        <w:pStyle w:val="ConsPlusNonformat"/>
        <w:jc w:val="both"/>
      </w:pPr>
      <w:r>
        <w:t>супруг (супруга) __________________________________________________________</w:t>
      </w:r>
    </w:p>
    <w:p w:rsidR="00D64667" w:rsidRDefault="00D64667">
      <w:pPr>
        <w:pStyle w:val="ConsPlusNonformat"/>
        <w:jc w:val="both"/>
      </w:pPr>
      <w:r>
        <w:t xml:space="preserve">                     (фамилия, имя, отчество (последнее - при наличии),</w:t>
      </w:r>
    </w:p>
    <w:p w:rsidR="00D64667" w:rsidRDefault="00D64667">
      <w:pPr>
        <w:pStyle w:val="ConsPlusNonformat"/>
        <w:jc w:val="both"/>
      </w:pPr>
      <w:r>
        <w:t xml:space="preserve">                                        год рождения)</w:t>
      </w:r>
    </w:p>
    <w:p w:rsidR="00D64667" w:rsidRDefault="00D64667">
      <w:pPr>
        <w:pStyle w:val="ConsPlusNonformat"/>
        <w:jc w:val="both"/>
      </w:pPr>
      <w:r>
        <w:t>дети:</w:t>
      </w:r>
    </w:p>
    <w:p w:rsidR="00D64667" w:rsidRDefault="00D64667">
      <w:pPr>
        <w:pStyle w:val="ConsPlusNonformat"/>
        <w:jc w:val="both"/>
      </w:pPr>
      <w:r>
        <w:t>1. ________________________________________________________________________</w:t>
      </w:r>
    </w:p>
    <w:p w:rsidR="00D64667" w:rsidRDefault="00D64667">
      <w:pPr>
        <w:pStyle w:val="ConsPlusNonformat"/>
        <w:jc w:val="both"/>
      </w:pPr>
      <w:r>
        <w:t xml:space="preserve">       (фамилия, имя, отчество (последнее - при наличии), год рождения)</w:t>
      </w:r>
    </w:p>
    <w:p w:rsidR="00D64667" w:rsidRDefault="00D64667">
      <w:pPr>
        <w:pStyle w:val="ConsPlusNonformat"/>
        <w:jc w:val="both"/>
      </w:pPr>
    </w:p>
    <w:p w:rsidR="00D64667" w:rsidRDefault="00D64667">
      <w:pPr>
        <w:pStyle w:val="ConsPlusNonformat"/>
        <w:jc w:val="both"/>
      </w:pPr>
      <w:r>
        <w:t>2. ________________________________________________________________________</w:t>
      </w:r>
    </w:p>
    <w:p w:rsidR="00D64667" w:rsidRDefault="00D64667">
      <w:pPr>
        <w:pStyle w:val="ConsPlusNonformat"/>
        <w:jc w:val="both"/>
      </w:pPr>
      <w:r>
        <w:t xml:space="preserve">       (фамилия, имя, отчество (последнее - при наличии), год рождения)</w:t>
      </w:r>
    </w:p>
    <w:p w:rsidR="00D64667" w:rsidRDefault="00D64667">
      <w:pPr>
        <w:pStyle w:val="ConsPlusNonformat"/>
        <w:jc w:val="both"/>
      </w:pPr>
    </w:p>
    <w:p w:rsidR="00D64667" w:rsidRDefault="00D64667">
      <w:pPr>
        <w:pStyle w:val="ConsPlusNonformat"/>
        <w:jc w:val="both"/>
      </w:pPr>
      <w:r>
        <w:t>родители:</w:t>
      </w:r>
    </w:p>
    <w:p w:rsidR="00D64667" w:rsidRDefault="00D64667">
      <w:pPr>
        <w:pStyle w:val="ConsPlusNonformat"/>
        <w:jc w:val="both"/>
      </w:pPr>
      <w:r>
        <w:t>1. ________________________________________________________________________</w:t>
      </w:r>
    </w:p>
    <w:p w:rsidR="00D64667" w:rsidRDefault="00D64667">
      <w:pPr>
        <w:pStyle w:val="ConsPlusNonformat"/>
        <w:jc w:val="both"/>
      </w:pPr>
      <w:r>
        <w:t xml:space="preserve">       (фамилия, имя, отчество (последнее - при наличии), год рождения)</w:t>
      </w:r>
    </w:p>
    <w:p w:rsidR="00D64667" w:rsidRDefault="00D64667">
      <w:pPr>
        <w:pStyle w:val="ConsPlusNonformat"/>
        <w:jc w:val="both"/>
      </w:pPr>
    </w:p>
    <w:p w:rsidR="00D64667" w:rsidRDefault="00D64667">
      <w:pPr>
        <w:pStyle w:val="ConsPlusNonformat"/>
        <w:jc w:val="both"/>
      </w:pPr>
      <w:r>
        <w:t>2. ________________________________________________________________________</w:t>
      </w:r>
    </w:p>
    <w:p w:rsidR="00D64667" w:rsidRDefault="00D64667">
      <w:pPr>
        <w:pStyle w:val="ConsPlusNonformat"/>
        <w:jc w:val="both"/>
      </w:pPr>
      <w:r>
        <w:t xml:space="preserve">       (фамилия, имя, отчество (последнее - при наличии), год рождения)</w:t>
      </w:r>
    </w:p>
    <w:p w:rsidR="00D64667" w:rsidRDefault="00D64667">
      <w:pPr>
        <w:pStyle w:val="ConsPlusNonformat"/>
        <w:jc w:val="both"/>
      </w:pPr>
    </w:p>
    <w:p w:rsidR="00D64667" w:rsidRDefault="00D64667">
      <w:pPr>
        <w:pStyle w:val="ConsPlusNonformat"/>
        <w:jc w:val="both"/>
      </w:pPr>
      <w:r>
        <w:t>иные лица:</w:t>
      </w:r>
    </w:p>
    <w:p w:rsidR="00D64667" w:rsidRDefault="00D64667">
      <w:pPr>
        <w:pStyle w:val="ConsPlusNonformat"/>
        <w:jc w:val="both"/>
      </w:pPr>
      <w:r>
        <w:t>1. ________________________________________________________________________</w:t>
      </w:r>
    </w:p>
    <w:p w:rsidR="00D64667" w:rsidRDefault="00D64667">
      <w:pPr>
        <w:pStyle w:val="ConsPlusNonformat"/>
        <w:jc w:val="both"/>
      </w:pPr>
      <w:r>
        <w:t xml:space="preserve">      (фамилия, имя, отчество (последнее - при наличии), степень родства,</w:t>
      </w:r>
    </w:p>
    <w:p w:rsidR="00D64667" w:rsidRDefault="00D64667">
      <w:pPr>
        <w:pStyle w:val="ConsPlusNonformat"/>
        <w:jc w:val="both"/>
      </w:pPr>
      <w:r>
        <w:t xml:space="preserve">                                 год рождения)</w:t>
      </w:r>
    </w:p>
    <w:p w:rsidR="00D64667" w:rsidRDefault="00D64667">
      <w:pPr>
        <w:pStyle w:val="ConsPlusNonformat"/>
        <w:jc w:val="both"/>
      </w:pPr>
    </w:p>
    <w:p w:rsidR="00D64667" w:rsidRDefault="00D64667">
      <w:pPr>
        <w:pStyle w:val="ConsPlusNonformat"/>
        <w:jc w:val="both"/>
      </w:pPr>
      <w:r>
        <w:t>К заявлению прилагаются следующие документы:</w:t>
      </w:r>
    </w:p>
    <w:p w:rsidR="00D64667" w:rsidRDefault="00D64667">
      <w:pPr>
        <w:pStyle w:val="ConsPlusNonformat"/>
        <w:jc w:val="both"/>
      </w:pPr>
    </w:p>
    <w:p w:rsidR="00D64667" w:rsidRDefault="00D64667">
      <w:pPr>
        <w:pStyle w:val="ConsPlusNonformat"/>
        <w:jc w:val="both"/>
      </w:pPr>
      <w:r>
        <w:t>Подпись _____________________________________/____________________________/</w:t>
      </w:r>
    </w:p>
    <w:p w:rsidR="00D64667" w:rsidRDefault="00D64667">
      <w:pPr>
        <w:pStyle w:val="ConsPlusNonformat"/>
        <w:jc w:val="both"/>
      </w:pPr>
      <w:r>
        <w:t xml:space="preserve">              (фамилия, имя, отчество)</w:t>
      </w:r>
    </w:p>
    <w:p w:rsidR="00D64667" w:rsidRDefault="00D64667">
      <w:pPr>
        <w:pStyle w:val="ConsPlusNonformat"/>
        <w:jc w:val="both"/>
      </w:pPr>
    </w:p>
    <w:p w:rsidR="00D64667" w:rsidRDefault="00D64667">
      <w:pPr>
        <w:pStyle w:val="ConsPlusNonformat"/>
        <w:jc w:val="both"/>
      </w:pPr>
      <w:r>
        <w:t>Дата "___" __________ 20___ г.</w:t>
      </w: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right"/>
        <w:outlineLvl w:val="2"/>
      </w:pPr>
      <w:r>
        <w:t>Приложение</w:t>
      </w:r>
    </w:p>
    <w:p w:rsidR="00D64667" w:rsidRDefault="00D64667">
      <w:pPr>
        <w:pStyle w:val="ConsPlusNormal"/>
        <w:jc w:val="right"/>
      </w:pPr>
      <w:r>
        <w:t>к заявлению</w:t>
      </w:r>
    </w:p>
    <w:p w:rsidR="00D64667" w:rsidRDefault="00D64667">
      <w:pPr>
        <w:pStyle w:val="ConsPlusNormal"/>
        <w:jc w:val="both"/>
      </w:pPr>
    </w:p>
    <w:p w:rsidR="00D64667" w:rsidRDefault="00D64667">
      <w:pPr>
        <w:pStyle w:val="ConsPlusNonformat"/>
        <w:jc w:val="both"/>
      </w:pPr>
      <w:bookmarkStart w:id="13" w:name="P496"/>
      <w:bookmarkEnd w:id="13"/>
      <w:r>
        <w:t xml:space="preserve">                 </w:t>
      </w:r>
      <w:r>
        <w:rPr>
          <w:b/>
        </w:rPr>
        <w:t>СОГЛАСИЕ НА ОБРАБОТКУ ПЕРСОНАЛЬНЫХ ДАННЫХ</w:t>
      </w:r>
    </w:p>
    <w:p w:rsidR="00D64667" w:rsidRDefault="00D64667">
      <w:pPr>
        <w:pStyle w:val="ConsPlusNonformat"/>
        <w:jc w:val="both"/>
      </w:pPr>
    </w:p>
    <w:p w:rsidR="00D64667" w:rsidRDefault="00D64667">
      <w:pPr>
        <w:pStyle w:val="ConsPlusNonformat"/>
        <w:jc w:val="both"/>
      </w:pPr>
      <w:r>
        <w:t xml:space="preserve">    Я ____________________________________________________________________,</w:t>
      </w:r>
    </w:p>
    <w:p w:rsidR="00D64667" w:rsidRDefault="00D64667">
      <w:pPr>
        <w:pStyle w:val="ConsPlusNonformat"/>
        <w:jc w:val="both"/>
      </w:pPr>
      <w:r>
        <w:t xml:space="preserve">             (фамилия, имя, отчество субъекта персональных данных)</w:t>
      </w:r>
    </w:p>
    <w:p w:rsidR="00D64667" w:rsidRDefault="00D64667">
      <w:pPr>
        <w:pStyle w:val="ConsPlusNonformat"/>
        <w:jc w:val="both"/>
      </w:pPr>
      <w:r>
        <w:t>документ, удостоверяющий личность _________________ _______________________</w:t>
      </w:r>
    </w:p>
    <w:p w:rsidR="00D64667" w:rsidRDefault="00D64667">
      <w:pPr>
        <w:pStyle w:val="ConsPlusNonformat"/>
        <w:jc w:val="both"/>
      </w:pPr>
      <w:r>
        <w:t xml:space="preserve">                                   (вид документа)       серия, номер</w:t>
      </w:r>
    </w:p>
    <w:p w:rsidR="00D64667" w:rsidRDefault="00D64667">
      <w:pPr>
        <w:pStyle w:val="ConsPlusNonformat"/>
        <w:jc w:val="both"/>
      </w:pPr>
      <w:r>
        <w:t>выдан ____________________________________________________________________,</w:t>
      </w:r>
    </w:p>
    <w:p w:rsidR="00D64667" w:rsidRDefault="00D64667">
      <w:pPr>
        <w:pStyle w:val="ConsPlusNonformat"/>
        <w:jc w:val="both"/>
      </w:pPr>
      <w:r>
        <w:t xml:space="preserve">             (дата выдачи указанного документа, наименование органа,</w:t>
      </w:r>
    </w:p>
    <w:p w:rsidR="00D64667" w:rsidRDefault="00D64667">
      <w:pPr>
        <w:pStyle w:val="ConsPlusNonformat"/>
        <w:jc w:val="both"/>
      </w:pPr>
      <w:r>
        <w:t xml:space="preserve">                               выдавшего документ)</w:t>
      </w:r>
    </w:p>
    <w:p w:rsidR="00D64667" w:rsidRDefault="00D64667">
      <w:pPr>
        <w:pStyle w:val="ConsPlusNonformat"/>
        <w:jc w:val="both"/>
      </w:pPr>
      <w:r>
        <w:t>зарегистрирован(на) по адресу:</w:t>
      </w:r>
    </w:p>
    <w:p w:rsidR="00D64667" w:rsidRDefault="00D64667">
      <w:pPr>
        <w:pStyle w:val="ConsPlusNonformat"/>
        <w:jc w:val="both"/>
      </w:pPr>
      <w:r>
        <w:t>__________________________________________________________________________,</w:t>
      </w:r>
    </w:p>
    <w:p w:rsidR="00D64667" w:rsidRDefault="00D64667">
      <w:pPr>
        <w:pStyle w:val="ConsPlusNonformat"/>
        <w:jc w:val="both"/>
      </w:pPr>
      <w:r>
        <w:t>в целях оказания муниципальной услуги _____________________________________</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r>
        <w:t>даю  согласие  администрации  города  Чебоксары,  находящейся по адресу: г.</w:t>
      </w:r>
    </w:p>
    <w:p w:rsidR="00D64667" w:rsidRDefault="00D64667">
      <w:pPr>
        <w:pStyle w:val="ConsPlusNonformat"/>
        <w:jc w:val="both"/>
      </w:pPr>
      <w:r>
        <w:t>Чебоксары,  ул.  Карла  Маркса,  36,  ИНН  2126003194,  ОГРН 1022101150037,</w:t>
      </w:r>
    </w:p>
    <w:p w:rsidR="00D64667" w:rsidRDefault="00D64667">
      <w:pPr>
        <w:pStyle w:val="ConsPlusNonformat"/>
        <w:jc w:val="both"/>
      </w:pPr>
      <w:r>
        <w:t>администрации района</w:t>
      </w:r>
    </w:p>
    <w:p w:rsidR="00D64667" w:rsidRDefault="00D64667">
      <w:pPr>
        <w:pStyle w:val="ConsPlusNonformat"/>
        <w:jc w:val="both"/>
      </w:pPr>
    </w:p>
    <w:p w:rsidR="00D64667" w:rsidRDefault="00D64667">
      <w:pPr>
        <w:pStyle w:val="ConsPlusNonformat"/>
        <w:jc w:val="both"/>
      </w:pPr>
      <w:r>
        <w:t>на  обработку  следующих  персональных  данных:  фамилии,  имени, отчества,</w:t>
      </w:r>
    </w:p>
    <w:p w:rsidR="00D64667" w:rsidRDefault="00D64667">
      <w:pPr>
        <w:pStyle w:val="ConsPlusNonformat"/>
        <w:jc w:val="both"/>
      </w:pPr>
      <w:r>
        <w:t>адреса  места  жительства  (по  паспорту  и  фактический), номера основного</w:t>
      </w:r>
    </w:p>
    <w:p w:rsidR="00D64667" w:rsidRDefault="00D64667">
      <w:pPr>
        <w:pStyle w:val="ConsPlusNonformat"/>
        <w:jc w:val="both"/>
      </w:pPr>
      <w:r>
        <w:t>документа,  удостоверяющего  личность,  сведений  о  дате выдачи указанного</w:t>
      </w:r>
    </w:p>
    <w:p w:rsidR="00D64667" w:rsidRDefault="00D64667">
      <w:pPr>
        <w:pStyle w:val="ConsPlusNonformat"/>
        <w:jc w:val="both"/>
      </w:pPr>
      <w:r>
        <w:t>документа  и  выдавшем  его  органе;  контактных телефонов, сведения о дате</w:t>
      </w:r>
    </w:p>
    <w:p w:rsidR="00D64667" w:rsidRDefault="00D64667">
      <w:pPr>
        <w:pStyle w:val="ConsPlusNonformat"/>
        <w:jc w:val="both"/>
      </w:pPr>
      <w:r>
        <w:t>рождения,  семейном  положении  (состояние  в браке, данные свидетельства о</w:t>
      </w:r>
    </w:p>
    <w:p w:rsidR="00D64667" w:rsidRDefault="00D64667">
      <w:pPr>
        <w:pStyle w:val="ConsPlusNonformat"/>
        <w:jc w:val="both"/>
      </w:pPr>
      <w:r>
        <w:t>заключении брака, фамилия, имя, отчество супруга(и), фамилия, имя, отчество</w:t>
      </w:r>
    </w:p>
    <w:p w:rsidR="00D64667" w:rsidRDefault="00D64667">
      <w:pPr>
        <w:pStyle w:val="ConsPlusNonformat"/>
        <w:jc w:val="both"/>
      </w:pPr>
      <w:r>
        <w:t>детей,  даты  рождения  членов  семьи)  то  есть  на  совершение  действий,</w:t>
      </w:r>
    </w:p>
    <w:p w:rsidR="00D64667" w:rsidRDefault="00D64667">
      <w:pPr>
        <w:pStyle w:val="ConsPlusNonformat"/>
        <w:jc w:val="both"/>
      </w:pPr>
      <w:r>
        <w:t xml:space="preserve">предусмотренных  </w:t>
      </w:r>
      <w:hyperlink r:id="rId30">
        <w:r>
          <w:rPr>
            <w:color w:val="0000FF"/>
          </w:rPr>
          <w:t>п.  3  ст. 3</w:t>
        </w:r>
      </w:hyperlink>
      <w:r>
        <w:t xml:space="preserve"> Федерального закона от 27.07.2006 N 152-ФЗ "О</w:t>
      </w:r>
    </w:p>
    <w:p w:rsidR="00D64667" w:rsidRDefault="00D64667">
      <w:pPr>
        <w:pStyle w:val="ConsPlusNonformat"/>
        <w:jc w:val="both"/>
      </w:pPr>
      <w:r>
        <w:t>персональных данных".</w:t>
      </w:r>
    </w:p>
    <w:p w:rsidR="00D64667" w:rsidRDefault="00D64667">
      <w:pPr>
        <w:pStyle w:val="ConsPlusNonformat"/>
        <w:jc w:val="both"/>
      </w:pPr>
      <w:r>
        <w:t xml:space="preserve">    Перечень действий с персональными данными: получение (сбор) информации,</w:t>
      </w:r>
    </w:p>
    <w:p w:rsidR="00D64667" w:rsidRDefault="00D64667">
      <w:pPr>
        <w:pStyle w:val="ConsPlusNonformat"/>
        <w:jc w:val="both"/>
      </w:pPr>
      <w:r>
        <w:t>ее   хранение,   комбинирование,   систематизация,   накопление,  уточнение</w:t>
      </w:r>
    </w:p>
    <w:p w:rsidR="00D64667" w:rsidRDefault="00D64667">
      <w:pPr>
        <w:pStyle w:val="ConsPlusNonformat"/>
        <w:jc w:val="both"/>
      </w:pPr>
      <w:r>
        <w:t>(обновление,    изменение),   использование,   передачу   (распространение,</w:t>
      </w:r>
    </w:p>
    <w:p w:rsidR="00D64667" w:rsidRDefault="00D64667">
      <w:pPr>
        <w:pStyle w:val="ConsPlusNonformat"/>
        <w:jc w:val="both"/>
      </w:pPr>
      <w:r>
        <w:t>предоставление, доступ), обезличивание, блокирование, удаление, уничтожение</w:t>
      </w:r>
    </w:p>
    <w:p w:rsidR="00D64667" w:rsidRDefault="00D64667">
      <w:pPr>
        <w:pStyle w:val="ConsPlusNonformat"/>
        <w:jc w:val="both"/>
      </w:pPr>
      <w:r>
        <w:t>персональных  данных.  Обработка  вышеуказанных  персональных  данных будет</w:t>
      </w:r>
    </w:p>
    <w:p w:rsidR="00D64667" w:rsidRDefault="00D64667">
      <w:pPr>
        <w:pStyle w:val="ConsPlusNonformat"/>
        <w:jc w:val="both"/>
      </w:pPr>
      <w:r>
        <w:t>осуществляться    путем   смешанной   обработки   персональных   данных   с</w:t>
      </w:r>
    </w:p>
    <w:p w:rsidR="00D64667" w:rsidRDefault="00D64667">
      <w:pPr>
        <w:pStyle w:val="ConsPlusNonformat"/>
        <w:jc w:val="both"/>
      </w:pPr>
      <w:r>
        <w:t>использованием  ПЭВМ,  с  передачей  полученной  информации  по  внутренней</w:t>
      </w:r>
    </w:p>
    <w:p w:rsidR="00D64667" w:rsidRDefault="00D64667">
      <w:pPr>
        <w:pStyle w:val="ConsPlusNonformat"/>
        <w:jc w:val="both"/>
      </w:pPr>
      <w:r>
        <w:t>(локальной) сети организации.</w:t>
      </w:r>
    </w:p>
    <w:p w:rsidR="00D64667" w:rsidRDefault="00D64667">
      <w:pPr>
        <w:pStyle w:val="ConsPlusNonformat"/>
        <w:jc w:val="both"/>
      </w:pPr>
    </w:p>
    <w:p w:rsidR="00D64667" w:rsidRDefault="00D64667">
      <w:pPr>
        <w:pStyle w:val="ConsPlusNonformat"/>
        <w:jc w:val="both"/>
      </w:pPr>
      <w:r>
        <w:t xml:space="preserve">    Настоящее  согласие  действует  со  дня  его подписания до дня отзыва в</w:t>
      </w:r>
    </w:p>
    <w:p w:rsidR="00D64667" w:rsidRDefault="00D64667">
      <w:pPr>
        <w:pStyle w:val="ConsPlusNonformat"/>
        <w:jc w:val="both"/>
      </w:pPr>
      <w:r>
        <w:t>письменной форме.</w:t>
      </w:r>
    </w:p>
    <w:p w:rsidR="00D64667" w:rsidRDefault="00D64667">
      <w:pPr>
        <w:pStyle w:val="ConsPlusNonformat"/>
        <w:jc w:val="both"/>
      </w:pPr>
    </w:p>
    <w:p w:rsidR="00D64667" w:rsidRDefault="00D64667">
      <w:pPr>
        <w:pStyle w:val="ConsPlusNonformat"/>
        <w:jc w:val="both"/>
      </w:pPr>
      <w:r>
        <w:t>Дата ___________________ _____________ ____________________________________</w:t>
      </w:r>
    </w:p>
    <w:p w:rsidR="00D64667" w:rsidRDefault="00D64667">
      <w:pPr>
        <w:pStyle w:val="ConsPlusNonformat"/>
        <w:jc w:val="both"/>
      </w:pPr>
      <w:r>
        <w:t xml:space="preserve">                           (подпись)                (Ф.И.О.)</w:t>
      </w: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right"/>
        <w:outlineLvl w:val="1"/>
      </w:pPr>
      <w:r>
        <w:t>Приложение N 2</w:t>
      </w:r>
    </w:p>
    <w:p w:rsidR="00D64667" w:rsidRDefault="00D64667">
      <w:pPr>
        <w:pStyle w:val="ConsPlusNormal"/>
        <w:jc w:val="right"/>
      </w:pPr>
      <w:r>
        <w:t>к Административному регламенту</w:t>
      </w:r>
    </w:p>
    <w:p w:rsidR="00D64667" w:rsidRDefault="00D64667">
      <w:pPr>
        <w:pStyle w:val="ConsPlusNormal"/>
        <w:jc w:val="right"/>
      </w:pPr>
      <w:r>
        <w:t>администрации города Чебоксары</w:t>
      </w:r>
    </w:p>
    <w:p w:rsidR="00D64667" w:rsidRDefault="00D64667">
      <w:pPr>
        <w:pStyle w:val="ConsPlusNormal"/>
        <w:jc w:val="both"/>
      </w:pPr>
    </w:p>
    <w:p w:rsidR="00D64667" w:rsidRDefault="00D64667">
      <w:pPr>
        <w:pStyle w:val="ConsPlusTitle"/>
        <w:jc w:val="center"/>
      </w:pPr>
      <w:bookmarkStart w:id="14" w:name="P545"/>
      <w:bookmarkEnd w:id="14"/>
      <w:r>
        <w:t>ПЕРЕЧЕНЬ</w:t>
      </w:r>
    </w:p>
    <w:p w:rsidR="00D64667" w:rsidRDefault="00D64667">
      <w:pPr>
        <w:pStyle w:val="ConsPlusTitle"/>
        <w:jc w:val="center"/>
      </w:pPr>
      <w:r>
        <w:t>ПРИЗНАКОВ ЗАЯВИТЕЛЕЙ</w:t>
      </w:r>
    </w:p>
    <w:p w:rsidR="00D64667" w:rsidRDefault="00D646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97"/>
        <w:gridCol w:w="6576"/>
      </w:tblGrid>
      <w:tr w:rsidR="00D64667">
        <w:tc>
          <w:tcPr>
            <w:tcW w:w="2098" w:type="dxa"/>
          </w:tcPr>
          <w:p w:rsidR="00D64667" w:rsidRDefault="00D64667">
            <w:pPr>
              <w:pStyle w:val="ConsPlusNormal"/>
              <w:jc w:val="center"/>
            </w:pPr>
            <w:r>
              <w:lastRenderedPageBreak/>
              <w:t>Признак заявителя</w:t>
            </w:r>
          </w:p>
        </w:tc>
        <w:tc>
          <w:tcPr>
            <w:tcW w:w="397" w:type="dxa"/>
          </w:tcPr>
          <w:p w:rsidR="00D64667" w:rsidRDefault="00D64667">
            <w:pPr>
              <w:pStyle w:val="ConsPlusNormal"/>
              <w:jc w:val="center"/>
            </w:pPr>
            <w:r>
              <w:t>N</w:t>
            </w:r>
          </w:p>
        </w:tc>
        <w:tc>
          <w:tcPr>
            <w:tcW w:w="6576" w:type="dxa"/>
          </w:tcPr>
          <w:p w:rsidR="00D64667" w:rsidRDefault="00D64667">
            <w:pPr>
              <w:pStyle w:val="ConsPlusNormal"/>
              <w:jc w:val="center"/>
            </w:pPr>
            <w:r>
              <w:t>Значения признака заявителя</w:t>
            </w:r>
          </w:p>
        </w:tc>
      </w:tr>
      <w:tr w:rsidR="00D64667">
        <w:tc>
          <w:tcPr>
            <w:tcW w:w="2098" w:type="dxa"/>
          </w:tcPr>
          <w:p w:rsidR="00D64667" w:rsidRDefault="00D64667">
            <w:pPr>
              <w:pStyle w:val="ConsPlusNormal"/>
              <w:jc w:val="center"/>
            </w:pPr>
            <w:r>
              <w:t>Статус заявителя</w:t>
            </w:r>
          </w:p>
        </w:tc>
        <w:tc>
          <w:tcPr>
            <w:tcW w:w="397" w:type="dxa"/>
          </w:tcPr>
          <w:p w:rsidR="00D64667" w:rsidRDefault="00D64667">
            <w:pPr>
              <w:pStyle w:val="ConsPlusNormal"/>
              <w:jc w:val="center"/>
            </w:pPr>
            <w:r>
              <w:t>1</w:t>
            </w:r>
          </w:p>
        </w:tc>
        <w:tc>
          <w:tcPr>
            <w:tcW w:w="6576" w:type="dxa"/>
          </w:tcPr>
          <w:p w:rsidR="00D64667" w:rsidRDefault="00D64667">
            <w:pPr>
              <w:pStyle w:val="ConsPlusNormal"/>
              <w:jc w:val="both"/>
            </w:pPr>
            <w:r>
              <w:t>граждане, не обеспеченные жилыми помещениями и проживающие на территории муниципального образования города Чебоксары, в связи с капитальным ремонтом или реконструкцией дома, в котором находятся жилые помещения, занимаемые ими по договорам социального найма;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у которых единственное жилое помещение стало непригодным для проживания в результате чрезвычайных обстоятельств;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D64667">
        <w:tc>
          <w:tcPr>
            <w:tcW w:w="2098" w:type="dxa"/>
          </w:tcPr>
          <w:p w:rsidR="00D64667" w:rsidRDefault="00D64667">
            <w:pPr>
              <w:pStyle w:val="ConsPlusNormal"/>
            </w:pPr>
          </w:p>
        </w:tc>
        <w:tc>
          <w:tcPr>
            <w:tcW w:w="397" w:type="dxa"/>
          </w:tcPr>
          <w:p w:rsidR="00D64667" w:rsidRDefault="00D64667">
            <w:pPr>
              <w:pStyle w:val="ConsPlusNormal"/>
              <w:jc w:val="center"/>
            </w:pPr>
            <w:r>
              <w:t>2</w:t>
            </w:r>
          </w:p>
        </w:tc>
        <w:tc>
          <w:tcPr>
            <w:tcW w:w="6576" w:type="dxa"/>
          </w:tcPr>
          <w:p w:rsidR="00D64667" w:rsidRDefault="00D64667">
            <w:pPr>
              <w:pStyle w:val="ConsPlusNormal"/>
              <w:jc w:val="both"/>
            </w:pPr>
            <w:r>
              <w:t>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 граждане в связи с прохождением службы;</w:t>
            </w:r>
          </w:p>
          <w:p w:rsidR="00D64667" w:rsidRDefault="00D64667">
            <w:pPr>
              <w:pStyle w:val="ConsPlusNormal"/>
              <w:jc w:val="both"/>
            </w:pPr>
            <w:r>
              <w:t xml:space="preserve">граждане в связи с избранием на выборные должности в органы местного самоуправления; сотрудники, замещающие должность участкового уполномоченного полиции, не имеющие жилого помещения на территории города Чебоксары, в соответствии с </w:t>
            </w:r>
            <w:hyperlink r:id="rId31">
              <w:r>
                <w:rPr>
                  <w:color w:val="0000FF"/>
                </w:rPr>
                <w:t>ч. 3 ст. 44</w:t>
              </w:r>
            </w:hyperlink>
            <w:r>
              <w:t xml:space="preserve"> Федерального закона "О полиции", сотрудники Управления Федеральной службы безопасности</w:t>
            </w:r>
          </w:p>
        </w:tc>
      </w:tr>
    </w:tbl>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both"/>
      </w:pPr>
    </w:p>
    <w:p w:rsidR="00D64667" w:rsidRDefault="00D64667">
      <w:pPr>
        <w:pStyle w:val="ConsPlusNormal"/>
        <w:jc w:val="right"/>
        <w:outlineLvl w:val="1"/>
      </w:pPr>
      <w:r>
        <w:t>Приложение N 3</w:t>
      </w:r>
    </w:p>
    <w:p w:rsidR="00D64667" w:rsidRDefault="00D64667">
      <w:pPr>
        <w:pStyle w:val="ConsPlusNormal"/>
        <w:jc w:val="right"/>
      </w:pPr>
      <w:r>
        <w:t>к Административному регламенту</w:t>
      </w:r>
    </w:p>
    <w:p w:rsidR="00D64667" w:rsidRDefault="00D64667">
      <w:pPr>
        <w:pStyle w:val="ConsPlusNormal"/>
        <w:jc w:val="right"/>
      </w:pPr>
      <w:r>
        <w:t>администрации города Чебоксары</w:t>
      </w:r>
    </w:p>
    <w:p w:rsidR="00D64667" w:rsidRDefault="00D64667">
      <w:pPr>
        <w:pStyle w:val="ConsPlusNormal"/>
        <w:jc w:val="both"/>
      </w:pPr>
    </w:p>
    <w:p w:rsidR="00D64667" w:rsidRDefault="00D64667">
      <w:pPr>
        <w:pStyle w:val="ConsPlusNonformat"/>
        <w:jc w:val="both"/>
      </w:pPr>
      <w:r>
        <w:t xml:space="preserve">                                     ______________________________________</w:t>
      </w:r>
    </w:p>
    <w:p w:rsidR="00D64667" w:rsidRDefault="00D64667">
      <w:pPr>
        <w:pStyle w:val="ConsPlusNonformat"/>
        <w:jc w:val="both"/>
      </w:pPr>
      <w:r>
        <w:t xml:space="preserve">                                           должностное лицо, которому</w:t>
      </w:r>
    </w:p>
    <w:p w:rsidR="00D64667" w:rsidRDefault="00D64667">
      <w:pPr>
        <w:pStyle w:val="ConsPlusNonformat"/>
        <w:jc w:val="both"/>
      </w:pPr>
      <w:r>
        <w:t xml:space="preserve">                                              направляется жалоба</w:t>
      </w:r>
    </w:p>
    <w:p w:rsidR="00D64667" w:rsidRDefault="00D64667">
      <w:pPr>
        <w:pStyle w:val="ConsPlusNonformat"/>
        <w:jc w:val="both"/>
      </w:pPr>
      <w:r>
        <w:t xml:space="preserve">                                     от ___________________________________</w:t>
      </w:r>
    </w:p>
    <w:p w:rsidR="00D64667" w:rsidRDefault="00D64667">
      <w:pPr>
        <w:pStyle w:val="ConsPlusNonformat"/>
        <w:jc w:val="both"/>
      </w:pPr>
      <w:r>
        <w:t xml:space="preserve">                                                 Ф.И.О., полностью</w:t>
      </w:r>
    </w:p>
    <w:p w:rsidR="00D64667" w:rsidRDefault="00D64667">
      <w:pPr>
        <w:pStyle w:val="ConsPlusNonformat"/>
        <w:jc w:val="both"/>
      </w:pPr>
      <w:r>
        <w:t xml:space="preserve">                                     _____________________________________,</w:t>
      </w:r>
    </w:p>
    <w:p w:rsidR="00D64667" w:rsidRDefault="00D64667">
      <w:pPr>
        <w:pStyle w:val="ConsPlusNonformat"/>
        <w:jc w:val="both"/>
      </w:pPr>
      <w:r>
        <w:t xml:space="preserve">                                     зарегистрированного(-ой) по адресу:</w:t>
      </w:r>
    </w:p>
    <w:p w:rsidR="00D64667" w:rsidRDefault="00D64667">
      <w:pPr>
        <w:pStyle w:val="ConsPlusNonformat"/>
        <w:jc w:val="both"/>
      </w:pPr>
      <w:r>
        <w:t xml:space="preserve">                                     ______________________________________</w:t>
      </w:r>
    </w:p>
    <w:p w:rsidR="00D64667" w:rsidRDefault="00D64667">
      <w:pPr>
        <w:pStyle w:val="ConsPlusNonformat"/>
        <w:jc w:val="both"/>
      </w:pPr>
      <w:r>
        <w:t xml:space="preserve">                                     ______________________________________</w:t>
      </w:r>
    </w:p>
    <w:p w:rsidR="00D64667" w:rsidRDefault="00D64667">
      <w:pPr>
        <w:pStyle w:val="ConsPlusNonformat"/>
        <w:jc w:val="both"/>
      </w:pPr>
      <w:r>
        <w:t xml:space="preserve">                                     телефон ______________________________</w:t>
      </w:r>
    </w:p>
    <w:p w:rsidR="00D64667" w:rsidRDefault="00D64667">
      <w:pPr>
        <w:pStyle w:val="ConsPlusNonformat"/>
        <w:jc w:val="both"/>
      </w:pPr>
    </w:p>
    <w:p w:rsidR="00D64667" w:rsidRDefault="00D64667">
      <w:pPr>
        <w:pStyle w:val="ConsPlusNonformat"/>
        <w:jc w:val="both"/>
      </w:pPr>
      <w:bookmarkStart w:id="15" w:name="P578"/>
      <w:bookmarkEnd w:id="15"/>
      <w:r>
        <w:t xml:space="preserve">                                   ЖАЛОБА</w:t>
      </w:r>
    </w:p>
    <w:p w:rsidR="00D64667" w:rsidRDefault="00D64667">
      <w:pPr>
        <w:pStyle w:val="ConsPlusNonformat"/>
        <w:jc w:val="both"/>
      </w:pPr>
      <w:r>
        <w:t xml:space="preserve">      на действия (бездействия) или решения, осуществленные (принятые)</w:t>
      </w:r>
    </w:p>
    <w:p w:rsidR="00D64667" w:rsidRDefault="00D64667">
      <w:pPr>
        <w:pStyle w:val="ConsPlusNonformat"/>
        <w:jc w:val="both"/>
      </w:pPr>
      <w:r>
        <w:t xml:space="preserve">                 в ходе предоставления муниципальной услуги</w:t>
      </w:r>
    </w:p>
    <w:p w:rsidR="00D64667" w:rsidRDefault="00D64667">
      <w:pPr>
        <w:pStyle w:val="ConsPlusNonformat"/>
        <w:jc w:val="both"/>
      </w:pPr>
      <w:r>
        <w:t xml:space="preserve">    ___________________________________________________________________</w:t>
      </w:r>
    </w:p>
    <w:p w:rsidR="00D64667" w:rsidRDefault="00D64667">
      <w:pPr>
        <w:pStyle w:val="ConsPlusNonformat"/>
        <w:jc w:val="both"/>
      </w:pPr>
      <w:r>
        <w:t xml:space="preserve">            (наименование структурного подразделения, должность,</w:t>
      </w:r>
    </w:p>
    <w:p w:rsidR="00D64667" w:rsidRDefault="00D64667">
      <w:pPr>
        <w:pStyle w:val="ConsPlusNonformat"/>
        <w:jc w:val="both"/>
      </w:pPr>
      <w:r>
        <w:t xml:space="preserve">     Ф.И.О. должностного лица администрации, МФЦ, Ф.И.О. руководителя,</w:t>
      </w:r>
    </w:p>
    <w:p w:rsidR="00D64667" w:rsidRDefault="00D64667">
      <w:pPr>
        <w:pStyle w:val="ConsPlusNonformat"/>
        <w:jc w:val="both"/>
      </w:pPr>
      <w:r>
        <w:t xml:space="preserve">          работника, организации, Ф.И.О. руководителя, работника,</w:t>
      </w:r>
    </w:p>
    <w:p w:rsidR="00D64667" w:rsidRDefault="00D64667">
      <w:pPr>
        <w:pStyle w:val="ConsPlusNonformat"/>
        <w:jc w:val="both"/>
      </w:pPr>
      <w:r>
        <w:lastRenderedPageBreak/>
        <w:t xml:space="preserve">                        на которых подается жалоба)</w:t>
      </w:r>
    </w:p>
    <w:p w:rsidR="00D64667" w:rsidRDefault="00D64667">
      <w:pPr>
        <w:pStyle w:val="ConsPlusNonformat"/>
        <w:jc w:val="both"/>
      </w:pPr>
    </w:p>
    <w:p w:rsidR="00D64667" w:rsidRDefault="00D64667">
      <w:pPr>
        <w:pStyle w:val="ConsPlusNonformat"/>
        <w:jc w:val="both"/>
      </w:pPr>
      <w:r>
        <w:t>1.  Предмет жалобы (краткое изложение обжалуемых действий (бездействий) или</w:t>
      </w:r>
    </w:p>
    <w:p w:rsidR="00D64667" w:rsidRDefault="00D64667">
      <w:pPr>
        <w:pStyle w:val="ConsPlusNonformat"/>
        <w:jc w:val="both"/>
      </w:pPr>
      <w:r>
        <w:t>решений)</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p>
    <w:p w:rsidR="00D64667" w:rsidRDefault="00D64667">
      <w:pPr>
        <w:pStyle w:val="ConsPlusNonformat"/>
        <w:jc w:val="both"/>
      </w:pPr>
      <w:r>
        <w:t>2.  Причина  несогласия  (основания,  по  которым  лицо,  подающее  жалобу,</w:t>
      </w:r>
    </w:p>
    <w:p w:rsidR="00D64667" w:rsidRDefault="00D64667">
      <w:pPr>
        <w:pStyle w:val="ConsPlusNonformat"/>
        <w:jc w:val="both"/>
      </w:pPr>
      <w:r>
        <w:t>несогласно  с  действием  (бездействием) или решением со ссылками на пункты</w:t>
      </w:r>
    </w:p>
    <w:p w:rsidR="00D64667" w:rsidRDefault="00D64667">
      <w:pPr>
        <w:pStyle w:val="ConsPlusNonformat"/>
        <w:jc w:val="both"/>
      </w:pPr>
      <w:r>
        <w:t>административного регламента, либо статьи закона)</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p>
    <w:p w:rsidR="00D64667" w:rsidRDefault="00D64667">
      <w:pPr>
        <w:pStyle w:val="ConsPlusNonformat"/>
        <w:jc w:val="both"/>
      </w:pPr>
      <w:r>
        <w:t>3. Приложение: (документы, либо копии документов, подтверждающие изложенные</w:t>
      </w:r>
    </w:p>
    <w:p w:rsidR="00D64667" w:rsidRDefault="00D64667">
      <w:pPr>
        <w:pStyle w:val="ConsPlusNonformat"/>
        <w:jc w:val="both"/>
      </w:pPr>
      <w:r>
        <w:t>обстоятельства)</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r>
        <w:t>___________________________________________________________________________</w:t>
      </w:r>
    </w:p>
    <w:p w:rsidR="00D64667" w:rsidRDefault="00D64667">
      <w:pPr>
        <w:pStyle w:val="ConsPlusNonformat"/>
        <w:jc w:val="both"/>
      </w:pPr>
    </w:p>
    <w:p w:rsidR="00D64667" w:rsidRDefault="00D64667">
      <w:pPr>
        <w:pStyle w:val="ConsPlusNonformat"/>
        <w:jc w:val="both"/>
      </w:pPr>
      <w:r>
        <w:t>Способ получения ответа (нужное подчеркнуть):</w:t>
      </w:r>
    </w:p>
    <w:p w:rsidR="00D64667" w:rsidRDefault="00D64667">
      <w:pPr>
        <w:pStyle w:val="ConsPlusNonformat"/>
        <w:jc w:val="both"/>
      </w:pPr>
      <w:r>
        <w:t>- при личном обращении;</w:t>
      </w:r>
    </w:p>
    <w:p w:rsidR="00D64667" w:rsidRDefault="00D64667">
      <w:pPr>
        <w:pStyle w:val="ConsPlusNonformat"/>
        <w:jc w:val="both"/>
      </w:pPr>
      <w:r>
        <w:t>- посредством почтового отправления на адрес, указанного в заявлении;</w:t>
      </w:r>
    </w:p>
    <w:p w:rsidR="00D64667" w:rsidRDefault="00D64667">
      <w:pPr>
        <w:pStyle w:val="ConsPlusNonformat"/>
        <w:jc w:val="both"/>
      </w:pPr>
      <w:r>
        <w:t>- посредством электронной почты __________________________________________.</w:t>
      </w:r>
    </w:p>
    <w:p w:rsidR="00D64667" w:rsidRDefault="00D64667">
      <w:pPr>
        <w:pStyle w:val="ConsPlusNonformat"/>
        <w:jc w:val="both"/>
      </w:pPr>
    </w:p>
    <w:p w:rsidR="00D64667" w:rsidRDefault="00D64667">
      <w:pPr>
        <w:pStyle w:val="ConsPlusNonformat"/>
        <w:jc w:val="both"/>
      </w:pPr>
      <w:r>
        <w:t>_______________________ ___________________________________________________</w:t>
      </w:r>
    </w:p>
    <w:p w:rsidR="00D64667" w:rsidRDefault="00D64667">
      <w:pPr>
        <w:pStyle w:val="ConsPlusNonformat"/>
        <w:jc w:val="both"/>
      </w:pPr>
      <w:r>
        <w:t xml:space="preserve">   подпись заявителя              фамилия, имя, отчество заявителя</w:t>
      </w:r>
    </w:p>
    <w:p w:rsidR="00D64667" w:rsidRDefault="00D64667">
      <w:pPr>
        <w:pStyle w:val="ConsPlusNonformat"/>
        <w:jc w:val="both"/>
      </w:pPr>
    </w:p>
    <w:p w:rsidR="00D64667" w:rsidRDefault="00D64667">
      <w:pPr>
        <w:pStyle w:val="ConsPlusNonformat"/>
        <w:jc w:val="both"/>
      </w:pPr>
      <w:r>
        <w:t xml:space="preserve">                                                 "___" ___________ 20___ г.</w:t>
      </w:r>
    </w:p>
    <w:p w:rsidR="00D64667" w:rsidRDefault="00D64667">
      <w:pPr>
        <w:pStyle w:val="ConsPlusNormal"/>
        <w:jc w:val="both"/>
      </w:pPr>
    </w:p>
    <w:p w:rsidR="00D64667" w:rsidRDefault="00D64667">
      <w:pPr>
        <w:pStyle w:val="ConsPlusNormal"/>
        <w:jc w:val="both"/>
      </w:pPr>
    </w:p>
    <w:p w:rsidR="00D64667" w:rsidRDefault="00D64667">
      <w:pPr>
        <w:pStyle w:val="ConsPlusNormal"/>
        <w:pBdr>
          <w:bottom w:val="single" w:sz="6" w:space="0" w:color="auto"/>
        </w:pBdr>
        <w:spacing w:before="100" w:after="100"/>
        <w:jc w:val="both"/>
        <w:rPr>
          <w:sz w:val="2"/>
          <w:szCs w:val="2"/>
        </w:rPr>
      </w:pPr>
    </w:p>
    <w:p w:rsidR="00FE064D" w:rsidRDefault="00FE064D">
      <w:bookmarkStart w:id="16" w:name="_GoBack"/>
      <w:bookmarkEnd w:id="16"/>
    </w:p>
    <w:sectPr w:rsidR="00FE064D" w:rsidSect="008C6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67"/>
    <w:rsid w:val="00D64667"/>
    <w:rsid w:val="00FE0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549F1-339D-411E-B173-FE030406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6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46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46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46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1" TargetMode="External"/><Relationship Id="rId18" Type="http://schemas.openxmlformats.org/officeDocument/2006/relationships/hyperlink" Target="https://login.consultant.ru/link/?req=doc&amp;base=LAW&amp;n=494996&amp;dst=4" TargetMode="External"/><Relationship Id="rId26" Type="http://schemas.openxmlformats.org/officeDocument/2006/relationships/hyperlink" Target="https://login.consultant.ru/link/?req=doc&amp;base=LAW&amp;n=483355&amp;dst=10027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171" TargetMode="External"/><Relationship Id="rId7" Type="http://schemas.openxmlformats.org/officeDocument/2006/relationships/hyperlink" Target="https://login.consultant.ru/link/?req=doc&amp;base=RLAW098&amp;n=184286&amp;dst=101263" TargetMode="External"/><Relationship Id="rId12" Type="http://schemas.openxmlformats.org/officeDocument/2006/relationships/hyperlink" Target="https://login.consultant.ru/link/?req=doc&amp;base=LAW&amp;n=494998" TargetMode="External"/><Relationship Id="rId17" Type="http://schemas.openxmlformats.org/officeDocument/2006/relationships/hyperlink" Target="https://login.consultant.ru/link/?req=doc&amp;base=LAW&amp;n=494996&amp;dst=1" TargetMode="External"/><Relationship Id="rId25" Type="http://schemas.openxmlformats.org/officeDocument/2006/relationships/hyperlink" Target="https://login.consultant.ru/link/?req=doc&amp;base=LAW&amp;n=49499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8" TargetMode="External"/><Relationship Id="rId20" Type="http://schemas.openxmlformats.org/officeDocument/2006/relationships/hyperlink" Target="https://login.consultant.ru/link/?req=doc&amp;base=LAW&amp;n=494996&amp;dst=35" TargetMode="External"/><Relationship Id="rId29" Type="http://schemas.openxmlformats.org/officeDocument/2006/relationships/hyperlink" Target="https://login.consultant.ru/link/?req=doc&amp;base=RLAW098&amp;n=170836&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LAW&amp;n=494998" TargetMode="External"/><Relationship Id="rId32" Type="http://schemas.openxmlformats.org/officeDocument/2006/relationships/fontTable" Target="fontTable.xml"/><Relationship Id="rId5" Type="http://schemas.openxmlformats.org/officeDocument/2006/relationships/hyperlink" Target="https://login.consultant.ru/link/?req=doc&amp;base=LAW&amp;n=480999&amp;dst=101363" TargetMode="Externa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94996&amp;dst=244" TargetMode="External"/><Relationship Id="rId28"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LAW&amp;n=481288&amp;dst=100547" TargetMode="External"/><Relationship Id="rId19" Type="http://schemas.openxmlformats.org/officeDocument/2006/relationships/hyperlink" Target="https://login.consultant.ru/link/?req=doc&amp;base=LAW&amp;n=463596" TargetMode="External"/><Relationship Id="rId31" Type="http://schemas.openxmlformats.org/officeDocument/2006/relationships/hyperlink" Target="https://login.consultant.ru/link/?req=doc&amp;base=LAW&amp;n=481288&amp;dst=1005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66671" TargetMode="External"/><Relationship Id="rId14" Type="http://schemas.openxmlformats.org/officeDocument/2006/relationships/hyperlink" Target="https://login.consultant.ru/link/?req=doc&amp;base=LAW&amp;n=494996&amp;dst=4" TargetMode="External"/><Relationship Id="rId22" Type="http://schemas.openxmlformats.org/officeDocument/2006/relationships/hyperlink" Target="https://login.consultant.ru/link/?req=doc&amp;base=LAW&amp;n=197748&amp;dst=100008" TargetMode="External"/><Relationship Id="rId27" Type="http://schemas.openxmlformats.org/officeDocument/2006/relationships/hyperlink" Target="https://login.consultant.ru/link/?req=doc&amp;base=LAW&amp;n=494996&amp;dst=328" TargetMode="External"/><Relationship Id="rId30" Type="http://schemas.openxmlformats.org/officeDocument/2006/relationships/hyperlink" Target="https://login.consultant.ru/link/?req=doc&amp;base=LAW&amp;n=482686&amp;dst=100239" TargetMode="External"/><Relationship Id="rId8" Type="http://schemas.openxmlformats.org/officeDocument/2006/relationships/hyperlink" Target="https://login.consultant.ru/link/?req=doc&amp;base=RLAW098&amp;n=178173&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11619</Words>
  <Characters>66229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2025-03-21T06:57:00Z</dcterms:created>
  <dcterms:modified xsi:type="dcterms:W3CDTF">2025-03-21T06:58:00Z</dcterms:modified>
</cp:coreProperties>
</file>