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1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8D5848" w:rsidTr="008D5848">
        <w:trPr>
          <w:trHeight w:val="715"/>
        </w:trPr>
        <w:tc>
          <w:tcPr>
            <w:tcW w:w="4503" w:type="dxa"/>
            <w:hideMark/>
          </w:tcPr>
          <w:p w:rsidR="008D5848" w:rsidRPr="00D651B2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8D5848" w:rsidRDefault="008D5848" w:rsidP="008D584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8D5848" w:rsidRPr="00E20981" w:rsidTr="008D5848">
        <w:trPr>
          <w:trHeight w:val="416"/>
        </w:trPr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E20981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D5848" w:rsidRPr="00A8091C" w:rsidTr="008D5848">
        <w:tc>
          <w:tcPr>
            <w:tcW w:w="4503" w:type="dxa"/>
            <w:hideMark/>
          </w:tcPr>
          <w:p w:rsidR="008D5848" w:rsidRPr="00A8091C" w:rsidRDefault="008D5848" w:rsidP="00DC2F1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10/2</w:t>
            </w:r>
            <w:r w:rsidR="00DC2F1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A8091C" w:rsidRDefault="008D5848" w:rsidP="00DC2F1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10/2</w:t>
            </w:r>
            <w:r w:rsidR="00DC2F1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8D5848" w:rsidRPr="00C13864" w:rsidTr="008D5848"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64"/>
      </w:tblGrid>
      <w:tr w:rsidR="0028424E" w:rsidRPr="008D5848" w:rsidTr="008D5848">
        <w:trPr>
          <w:trHeight w:val="1158"/>
        </w:trPr>
        <w:tc>
          <w:tcPr>
            <w:tcW w:w="6564" w:type="dxa"/>
          </w:tcPr>
          <w:p w:rsidR="008D5848" w:rsidRDefault="0028424E" w:rsidP="008D5848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D005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назначении </w:t>
            </w:r>
            <w:r w:rsidR="0068663D"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председателя участковой</w:t>
            </w:r>
          </w:p>
          <w:p w:rsidR="00D005DD" w:rsidRDefault="0068663D" w:rsidP="00D005DD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избирательной комиссии</w:t>
            </w:r>
            <w:r w:rsidR="0028424E"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10</w:t>
            </w:r>
            <w:r w:rsidR="005B6FDB"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28424E"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005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Храмова </w:t>
            </w:r>
          </w:p>
          <w:p w:rsidR="0028424E" w:rsidRPr="008D5848" w:rsidRDefault="00D005DD" w:rsidP="00D005DD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Андрея Юрьевича</w:t>
            </w:r>
          </w:p>
        </w:tc>
      </w:tr>
    </w:tbl>
    <w:p w:rsidR="00D005DD" w:rsidRDefault="00D005DD" w:rsidP="008D5848">
      <w:pPr>
        <w:spacing w:after="120" w:line="240" w:lineRule="auto"/>
        <w:ind w:firstLine="78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6B7A" w:rsidRPr="008D5848" w:rsidRDefault="00B96B7A" w:rsidP="008D5848">
      <w:pPr>
        <w:spacing w:after="120" w:line="24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848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68663D" w:rsidRPr="008D5848">
        <w:rPr>
          <w:rFonts w:ascii="Times New Roman" w:hAnsi="Times New Roman" w:cs="Times New Roman"/>
          <w:bCs/>
          <w:sz w:val="28"/>
          <w:szCs w:val="28"/>
        </w:rPr>
        <w:t xml:space="preserve"> пунктом 7 статьи 28 </w:t>
      </w:r>
      <w:r w:rsidRPr="008D5848">
        <w:rPr>
          <w:rFonts w:ascii="Times New Roman" w:hAnsi="Times New Roman" w:cs="Times New Roman"/>
          <w:bCs/>
          <w:sz w:val="28"/>
          <w:szCs w:val="28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8D5848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B96B7A" w:rsidRPr="008D5848" w:rsidRDefault="00B96B7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>1. </w:t>
      </w:r>
      <w:r w:rsidR="00D005DD">
        <w:rPr>
          <w:rFonts w:ascii="Times New Roman" w:hAnsi="Times New Roman" w:cs="Times New Roman"/>
          <w:sz w:val="28"/>
          <w:szCs w:val="28"/>
        </w:rPr>
        <w:t>Назначить Храмова Андрея Юрьевича</w:t>
      </w:r>
      <w:r w:rsidRPr="008D5848">
        <w:rPr>
          <w:rFonts w:ascii="Times New Roman" w:hAnsi="Times New Roman" w:cs="Times New Roman"/>
          <w:sz w:val="28"/>
          <w:szCs w:val="28"/>
        </w:rPr>
        <w:t xml:space="preserve"> </w:t>
      </w:r>
      <w:r w:rsidR="0068663D" w:rsidRPr="008D5848">
        <w:rPr>
          <w:rFonts w:ascii="Times New Roman" w:hAnsi="Times New Roman" w:cs="Times New Roman"/>
          <w:sz w:val="28"/>
          <w:szCs w:val="28"/>
        </w:rPr>
        <w:t>председател</w:t>
      </w:r>
      <w:r w:rsidR="00D005DD">
        <w:rPr>
          <w:rFonts w:ascii="Times New Roman" w:hAnsi="Times New Roman" w:cs="Times New Roman"/>
          <w:sz w:val="28"/>
          <w:szCs w:val="28"/>
        </w:rPr>
        <w:t>ем</w:t>
      </w:r>
      <w:r w:rsidR="000F401D" w:rsidRPr="008D5848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</w:t>
      </w:r>
      <w:r w:rsidRPr="008D5848">
        <w:rPr>
          <w:rFonts w:ascii="Times New Roman" w:hAnsi="Times New Roman" w:cs="Times New Roman"/>
          <w:sz w:val="28"/>
          <w:szCs w:val="28"/>
        </w:rPr>
        <w:t xml:space="preserve"> участковой  № 10</w:t>
      </w:r>
      <w:r w:rsidR="005B6FDB">
        <w:rPr>
          <w:rFonts w:ascii="Times New Roman" w:hAnsi="Times New Roman" w:cs="Times New Roman"/>
          <w:sz w:val="28"/>
          <w:szCs w:val="28"/>
        </w:rPr>
        <w:t>07</w:t>
      </w:r>
      <w:r w:rsidRPr="008D5848">
        <w:rPr>
          <w:rFonts w:ascii="Times New Roman" w:hAnsi="Times New Roman" w:cs="Times New Roman"/>
          <w:sz w:val="28"/>
          <w:szCs w:val="28"/>
        </w:rPr>
        <w:t>.</w:t>
      </w:r>
    </w:p>
    <w:p w:rsidR="00C32C77" w:rsidRPr="008D5848" w:rsidRDefault="005B6FDB" w:rsidP="008D5848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6B7A" w:rsidRPr="008D5848">
        <w:rPr>
          <w:rFonts w:ascii="Times New Roman" w:hAnsi="Times New Roman" w:cs="Times New Roman"/>
          <w:sz w:val="28"/>
          <w:szCs w:val="28"/>
        </w:rPr>
        <w:t>. </w:t>
      </w:r>
      <w:r w:rsidR="00C32C77" w:rsidRPr="008D5848">
        <w:rPr>
          <w:rFonts w:ascii="Times New Roman" w:hAnsi="Times New Roman" w:cs="Mangal"/>
          <w:sz w:val="28"/>
          <w:szCs w:val="28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Pr="008D5848" w:rsidRDefault="00DE343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8D58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152DB"/>
    <w:rsid w:val="00065BC4"/>
    <w:rsid w:val="00094ADA"/>
    <w:rsid w:val="000B4BFF"/>
    <w:rsid w:val="000B5DFA"/>
    <w:rsid w:val="000D0820"/>
    <w:rsid w:val="000D0AD2"/>
    <w:rsid w:val="000E5141"/>
    <w:rsid w:val="000F401D"/>
    <w:rsid w:val="0010532F"/>
    <w:rsid w:val="00191BA8"/>
    <w:rsid w:val="001923A5"/>
    <w:rsid w:val="00270C65"/>
    <w:rsid w:val="0028424E"/>
    <w:rsid w:val="002A5F82"/>
    <w:rsid w:val="002A6C0C"/>
    <w:rsid w:val="002B1499"/>
    <w:rsid w:val="002C2A1A"/>
    <w:rsid w:val="00305B5F"/>
    <w:rsid w:val="00337559"/>
    <w:rsid w:val="003820AB"/>
    <w:rsid w:val="003B41EF"/>
    <w:rsid w:val="003D6D41"/>
    <w:rsid w:val="00443714"/>
    <w:rsid w:val="0047010F"/>
    <w:rsid w:val="00486EC2"/>
    <w:rsid w:val="00507ADE"/>
    <w:rsid w:val="00546F08"/>
    <w:rsid w:val="00550E32"/>
    <w:rsid w:val="00565DA7"/>
    <w:rsid w:val="005816F8"/>
    <w:rsid w:val="00592F32"/>
    <w:rsid w:val="00597B75"/>
    <w:rsid w:val="005B6FDB"/>
    <w:rsid w:val="005C6997"/>
    <w:rsid w:val="005E5C3D"/>
    <w:rsid w:val="00650193"/>
    <w:rsid w:val="00654176"/>
    <w:rsid w:val="0068663D"/>
    <w:rsid w:val="006F02E8"/>
    <w:rsid w:val="00756752"/>
    <w:rsid w:val="007606FC"/>
    <w:rsid w:val="007A1775"/>
    <w:rsid w:val="007B073F"/>
    <w:rsid w:val="00804B3F"/>
    <w:rsid w:val="00826422"/>
    <w:rsid w:val="00846C9C"/>
    <w:rsid w:val="00861274"/>
    <w:rsid w:val="008D5848"/>
    <w:rsid w:val="008D7C44"/>
    <w:rsid w:val="0093358B"/>
    <w:rsid w:val="00986E45"/>
    <w:rsid w:val="00A13849"/>
    <w:rsid w:val="00A55DFA"/>
    <w:rsid w:val="00A94878"/>
    <w:rsid w:val="00AA540D"/>
    <w:rsid w:val="00B32151"/>
    <w:rsid w:val="00B3542E"/>
    <w:rsid w:val="00B5050E"/>
    <w:rsid w:val="00B96B7A"/>
    <w:rsid w:val="00BB66BB"/>
    <w:rsid w:val="00BF64F8"/>
    <w:rsid w:val="00C1413F"/>
    <w:rsid w:val="00C32C77"/>
    <w:rsid w:val="00CC7FD3"/>
    <w:rsid w:val="00D005DD"/>
    <w:rsid w:val="00D26A72"/>
    <w:rsid w:val="00D924F5"/>
    <w:rsid w:val="00DB4B50"/>
    <w:rsid w:val="00DC2F19"/>
    <w:rsid w:val="00DE343A"/>
    <w:rsid w:val="00E82B60"/>
    <w:rsid w:val="00EB7A29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2021-06-21T14:09:00Z</dcterms:created>
  <dcterms:modified xsi:type="dcterms:W3CDTF">2021-07-13T13:56:00Z</dcterms:modified>
</cp:coreProperties>
</file>