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23" w:rsidRPr="00356423" w:rsidRDefault="00356423" w:rsidP="00356423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color w:val="262626"/>
          <w:kern w:val="36"/>
          <w:sz w:val="28"/>
          <w:szCs w:val="28"/>
          <w:lang w:eastAsia="ru-RU"/>
        </w:rPr>
      </w:pPr>
      <w:r w:rsidRPr="00356423">
        <w:rPr>
          <w:rFonts w:ascii="Arial Narrow" w:eastAsia="Times New Roman" w:hAnsi="Arial Narrow" w:cs="Calibri"/>
          <w:b/>
          <w:color w:val="262626"/>
          <w:kern w:val="36"/>
          <w:sz w:val="28"/>
          <w:szCs w:val="28"/>
          <w:lang w:eastAsia="ru-RU"/>
        </w:rPr>
        <w:t>Подведены итоги конкурса на предоставление субсидий из республиканского бюджета Чувашской Республики СОНКО, оказывающим содействие в предоставлении бесплатной юридической помощи в Чувашской Республике</w:t>
      </w:r>
    </w:p>
    <w:p w:rsid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</w:rPr>
      </w:pP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</w:rPr>
      </w:pPr>
      <w:r w:rsidRPr="00356423">
        <w:rPr>
          <w:rFonts w:ascii="Arial" w:hAnsi="Arial" w:cs="Arial"/>
          <w:color w:val="262626"/>
        </w:rPr>
        <w:t>Госслу</w:t>
      </w:r>
      <w:r>
        <w:rPr>
          <w:rFonts w:ascii="Arial" w:hAnsi="Arial" w:cs="Arial"/>
          <w:color w:val="262626"/>
        </w:rPr>
        <w:t xml:space="preserve">жбой Чувашии по делам юстиции 14 </w:t>
      </w:r>
      <w:proofErr w:type="gramStart"/>
      <w:r>
        <w:rPr>
          <w:rFonts w:ascii="Arial" w:hAnsi="Arial" w:cs="Arial"/>
          <w:color w:val="262626"/>
        </w:rPr>
        <w:t xml:space="preserve">сентября </w:t>
      </w:r>
      <w:r w:rsidRPr="00356423">
        <w:rPr>
          <w:rFonts w:ascii="Arial" w:hAnsi="Arial" w:cs="Arial"/>
          <w:color w:val="262626"/>
        </w:rPr>
        <w:t xml:space="preserve"> 2023</w:t>
      </w:r>
      <w:proofErr w:type="gramEnd"/>
      <w:r w:rsidRPr="00356423">
        <w:rPr>
          <w:rFonts w:ascii="Arial" w:hAnsi="Arial" w:cs="Arial"/>
          <w:color w:val="262626"/>
        </w:rPr>
        <w:t xml:space="preserve"> г. был объявлен конкурс на предоставление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Республике.</w:t>
      </w: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</w:rPr>
      </w:pPr>
      <w:r w:rsidRPr="00356423">
        <w:rPr>
          <w:rFonts w:ascii="Arial" w:hAnsi="Arial" w:cs="Arial"/>
          <w:color w:val="262626"/>
        </w:rPr>
        <w:t xml:space="preserve">Прием документов проводился в период с 15 сентября 2023 года по 16 </w:t>
      </w:r>
      <w:proofErr w:type="gramStart"/>
      <w:r w:rsidRPr="00356423">
        <w:rPr>
          <w:rFonts w:ascii="Arial" w:hAnsi="Arial" w:cs="Arial"/>
          <w:color w:val="262626"/>
        </w:rPr>
        <w:t>октября  2023</w:t>
      </w:r>
      <w:proofErr w:type="gramEnd"/>
      <w:r w:rsidRPr="00356423">
        <w:rPr>
          <w:rFonts w:ascii="Arial" w:hAnsi="Arial" w:cs="Arial"/>
          <w:color w:val="262626"/>
        </w:rPr>
        <w:t xml:space="preserve"> года.</w:t>
      </w: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</w:rPr>
      </w:pPr>
      <w:r w:rsidRPr="00356423">
        <w:rPr>
          <w:rFonts w:ascii="Arial" w:hAnsi="Arial" w:cs="Arial"/>
          <w:color w:val="262626"/>
        </w:rPr>
        <w:t>25 октября 2023 г. в соответствии с Порядком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Республике, утвержденным  постановлением Кабинета Министров Чувашской Республики от 14 июня 2019 г. № 228 (далее – Порядок), состоялось заседание конкурсной комиссии по проведению конкурсного отбора на предоставление субсидий за счет средств республиканского бюджета Чувашской Республики СОНКО.</w:t>
      </w: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62626"/>
        </w:rPr>
      </w:pPr>
      <w:r w:rsidRPr="00356423">
        <w:rPr>
          <w:rFonts w:ascii="Arial" w:hAnsi="Arial" w:cs="Arial"/>
          <w:b/>
          <w:color w:val="262626"/>
        </w:rPr>
        <w:t xml:space="preserve">Дата, время и место проведения рассмотрения </w:t>
      </w:r>
      <w:proofErr w:type="gramStart"/>
      <w:r w:rsidRPr="00356423">
        <w:rPr>
          <w:rFonts w:ascii="Arial" w:hAnsi="Arial" w:cs="Arial"/>
          <w:b/>
          <w:color w:val="262626"/>
        </w:rPr>
        <w:t>заявок  и</w:t>
      </w:r>
      <w:proofErr w:type="gramEnd"/>
      <w:r w:rsidRPr="00356423">
        <w:rPr>
          <w:rFonts w:ascii="Arial" w:hAnsi="Arial" w:cs="Arial"/>
          <w:b/>
          <w:color w:val="262626"/>
        </w:rPr>
        <w:t xml:space="preserve"> место оценки заявок: 25 октября 2023 г. 15.00  ч</w:t>
      </w:r>
      <w:r>
        <w:rPr>
          <w:rFonts w:ascii="Arial" w:hAnsi="Arial" w:cs="Arial"/>
          <w:b/>
          <w:color w:val="262626"/>
        </w:rPr>
        <w:t>., г. Чебоксары, К.Иванова,84.</w:t>
      </w:r>
      <w:r w:rsidRPr="00356423">
        <w:rPr>
          <w:rFonts w:ascii="Arial" w:hAnsi="Arial" w:cs="Arial"/>
          <w:b/>
          <w:color w:val="262626"/>
        </w:rPr>
        <w:t xml:space="preserve"> </w:t>
      </w: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</w:rPr>
      </w:pPr>
      <w:r w:rsidRPr="00356423">
        <w:rPr>
          <w:rFonts w:ascii="Arial" w:hAnsi="Arial" w:cs="Arial"/>
          <w:color w:val="262626"/>
        </w:rPr>
        <w:t xml:space="preserve">По результатам проверки документов, Коллегия адвокатов Чувашской Республики «Иванов, Ильин и партнеры» признана соответствующей требованиям и условиям, предъявляемым к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 в Чувашской Республике  и допущена к участию в конкурсном отборе для предоставления субсидий из республиканского бюджета Чувашской Республики, в соответствии с Порядком. С Коллегией адвокатов Чувашской Республики «Иванов, Ильин и </w:t>
      </w:r>
      <w:proofErr w:type="gramStart"/>
      <w:r w:rsidRPr="00356423">
        <w:rPr>
          <w:rFonts w:ascii="Arial" w:hAnsi="Arial" w:cs="Arial"/>
          <w:color w:val="262626"/>
        </w:rPr>
        <w:t>партнеры»  принято</w:t>
      </w:r>
      <w:proofErr w:type="gramEnd"/>
      <w:r w:rsidRPr="00356423">
        <w:rPr>
          <w:rFonts w:ascii="Arial" w:hAnsi="Arial" w:cs="Arial"/>
          <w:color w:val="262626"/>
        </w:rPr>
        <w:t xml:space="preserve"> решение заключить соглашение на предоставление субсидии в размере 256, 0 тыс. руб. за счет средств республиканского бюджета Чувашской Республики. </w:t>
      </w:r>
      <w:hyperlink r:id="rId4" w:tooltip="Протокол подписанный.pdf" w:history="1">
        <w:r w:rsidRPr="00356423">
          <w:rPr>
            <w:rStyle w:val="a4"/>
            <w:rFonts w:ascii="Arial" w:hAnsi="Arial" w:cs="Arial"/>
            <w:i/>
            <w:iCs/>
            <w:color w:val="4D6BBC"/>
          </w:rPr>
          <w:t>(Протокол конкурсной комиссии от 25 октября  2023 г. № 1)</w:t>
        </w:r>
      </w:hyperlink>
      <w:r w:rsidRPr="00356423">
        <w:rPr>
          <w:rStyle w:val="a5"/>
          <w:rFonts w:ascii="Arial" w:hAnsi="Arial" w:cs="Arial"/>
          <w:color w:val="262626"/>
        </w:rPr>
        <w:t> .</w:t>
      </w:r>
    </w:p>
    <w:p w:rsidR="00356423" w:rsidRPr="00356423" w:rsidRDefault="00356423" w:rsidP="003564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 w:rsidRPr="00356423">
        <w:rPr>
          <w:rFonts w:ascii="Arial" w:hAnsi="Arial" w:cs="Arial"/>
          <w:color w:val="262626"/>
        </w:rPr>
        <w:t xml:space="preserve">     Субсидия Коллегии адвокатов Чувашской Республики «Иванов, Ильин и партнеры» будет предоставлена на </w:t>
      </w:r>
      <w:proofErr w:type="spellStart"/>
      <w:r w:rsidRPr="00356423">
        <w:rPr>
          <w:rFonts w:ascii="Arial" w:hAnsi="Arial" w:cs="Arial"/>
          <w:color w:val="262626"/>
        </w:rPr>
        <w:t>софинансировние</w:t>
      </w:r>
      <w:proofErr w:type="spellEnd"/>
      <w:r w:rsidRPr="00356423">
        <w:rPr>
          <w:rFonts w:ascii="Arial" w:hAnsi="Arial" w:cs="Arial"/>
          <w:color w:val="262626"/>
        </w:rPr>
        <w:t xml:space="preserve"> расходов на оказание содействия в предоставлении бесплатной юридической помощи категориям граждан, предусмотренным </w:t>
      </w:r>
      <w:r w:rsidR="001B6C00">
        <w:rPr>
          <w:rStyle w:val="a4"/>
          <w:rFonts w:ascii="Arial" w:hAnsi="Arial" w:cs="Arial"/>
          <w:color w:val="000000" w:themeColor="text1"/>
        </w:rPr>
        <w:t xml:space="preserve">статьей 6 </w:t>
      </w:r>
      <w:bookmarkStart w:id="0" w:name="_GoBack"/>
      <w:bookmarkEnd w:id="0"/>
      <w:r w:rsidRPr="00356423">
        <w:rPr>
          <w:rFonts w:ascii="Arial" w:hAnsi="Arial" w:cs="Arial"/>
          <w:color w:val="262626"/>
        </w:rPr>
        <w:t>Закона Чувашской Республики «О бесплатной юридической помощи в Чувашской Республике»,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575F78" w:rsidRDefault="001B6C00"/>
    <w:sectPr w:rsidR="00575F78" w:rsidSect="003564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23"/>
    <w:rsid w:val="001B6C00"/>
    <w:rsid w:val="00356423"/>
    <w:rsid w:val="00662591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5A862-2517-4290-8CFC-6AEC486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423"/>
    <w:rPr>
      <w:color w:val="0000FF"/>
      <w:u w:val="single"/>
    </w:rPr>
  </w:style>
  <w:style w:type="character" w:styleId="a5">
    <w:name w:val="Emphasis"/>
    <w:basedOn w:val="a0"/>
    <w:uiPriority w:val="20"/>
    <w:qFormat/>
    <w:rsid w:val="00356423"/>
    <w:rPr>
      <w:i/>
      <w:iCs/>
    </w:rPr>
  </w:style>
  <w:style w:type="character" w:styleId="a6">
    <w:name w:val="Strong"/>
    <w:basedOn w:val="a0"/>
    <w:uiPriority w:val="22"/>
    <w:qFormat/>
    <w:rsid w:val="003564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6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01.cap.ru/www21/www21/minust/news/2021/05/21/b819cb2c-e162-4d72-999a-87f54927494f/protokol-podpisanni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2</cp:revision>
  <dcterms:created xsi:type="dcterms:W3CDTF">2023-10-24T11:41:00Z</dcterms:created>
  <dcterms:modified xsi:type="dcterms:W3CDTF">2023-10-25T12:39:00Z</dcterms:modified>
</cp:coreProperties>
</file>