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УТВЕРЖДАЮ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Руководитель Государственной </w:t>
      </w: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службы Чувашской Республики 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</w:t>
      </w:r>
      <w:r w:rsidRPr="007E5F3E">
        <w:rPr>
          <w:b w:val="0"/>
          <w:sz w:val="24"/>
          <w:szCs w:val="24"/>
        </w:rPr>
        <w:t>по дела</w:t>
      </w:r>
      <w:r>
        <w:rPr>
          <w:b w:val="0"/>
          <w:sz w:val="24"/>
          <w:szCs w:val="24"/>
        </w:rPr>
        <w:t>м юстиции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_____________ Д.М. Сержантов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«____» ______________ 202</w:t>
      </w:r>
      <w:r w:rsidR="00BE744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г.</w:t>
      </w: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b w:val="0"/>
          <w:sz w:val="24"/>
          <w:szCs w:val="24"/>
        </w:rPr>
      </w:pPr>
    </w:p>
    <w:p w:rsidR="007E5F3E" w:rsidRPr="007E5F3E" w:rsidRDefault="007E5F3E" w:rsidP="007E5F3E">
      <w:pPr>
        <w:pStyle w:val="12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</w:p>
    <w:p w:rsidR="00E62E04" w:rsidRPr="004344AF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</w:pPr>
      <w:r w:rsidRPr="004344AF">
        <w:t>ДОЛЖНОСТНОЙ РЕГЛАМЕНТ</w:t>
      </w:r>
      <w:bookmarkEnd w:id="0"/>
    </w:p>
    <w:p w:rsidR="00E62E04" w:rsidRPr="004344AF" w:rsidRDefault="00B31F6E" w:rsidP="00281336">
      <w:pPr>
        <w:pStyle w:val="40"/>
        <w:shd w:val="clear" w:color="auto" w:fill="auto"/>
        <w:spacing w:line="240" w:lineRule="auto"/>
        <w:ind w:firstLine="0"/>
        <w:jc w:val="center"/>
      </w:pPr>
      <w:r w:rsidRPr="004344AF">
        <w:t xml:space="preserve">государственного гражданского служащего Чувашской Республики, замещающего должность </w:t>
      </w:r>
      <w:r w:rsidR="00E87A11" w:rsidRPr="004344AF">
        <w:t xml:space="preserve">заместителя </w:t>
      </w:r>
      <w:r w:rsidR="00F24082" w:rsidRPr="004344AF">
        <w:t>начальника</w:t>
      </w:r>
      <w:r w:rsidR="00BE7442" w:rsidRPr="004344AF">
        <w:t xml:space="preserve"> </w:t>
      </w:r>
      <w:r w:rsidRPr="004344AF">
        <w:t>отдела по обеспечению деятельности мировых судей Государственной службы Чувашской Республики по</w:t>
      </w:r>
      <w:r w:rsidR="00BE7442" w:rsidRPr="004344AF">
        <w:t xml:space="preserve"> </w:t>
      </w:r>
      <w:bookmarkStart w:id="1" w:name="bookmark1"/>
      <w:r w:rsidRPr="004344AF">
        <w:t>делам юстиции</w:t>
      </w:r>
      <w:bookmarkEnd w:id="1"/>
    </w:p>
    <w:p w:rsidR="007E5F3E" w:rsidRPr="004344AF" w:rsidRDefault="007E5F3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</w:pPr>
    </w:p>
    <w:p w:rsidR="00E62E04" w:rsidRPr="004344AF" w:rsidRDefault="00B31F6E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</w:pPr>
      <w:bookmarkStart w:id="2" w:name="bookmark2"/>
      <w:r w:rsidRPr="004344AF">
        <w:t>I. Общие положения</w:t>
      </w:r>
      <w:bookmarkEnd w:id="2"/>
    </w:p>
    <w:p w:rsidR="00BE7442" w:rsidRPr="004344AF" w:rsidRDefault="00BE7442" w:rsidP="00281336">
      <w:pPr>
        <w:pStyle w:val="12"/>
        <w:keepNext/>
        <w:keepLines/>
        <w:shd w:val="clear" w:color="auto" w:fill="auto"/>
        <w:spacing w:before="0" w:line="240" w:lineRule="auto"/>
        <w:ind w:right="20" w:firstLine="0"/>
      </w:pPr>
    </w:p>
    <w:p w:rsidR="00BE7442" w:rsidRPr="004344AF" w:rsidRDefault="00BE744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</w:pPr>
      <w:r w:rsidRPr="004344AF">
        <w:t xml:space="preserve">1. </w:t>
      </w:r>
      <w:r w:rsidR="00B31F6E" w:rsidRPr="004344AF">
        <w:t xml:space="preserve">Должность государственной гражданской </w:t>
      </w:r>
      <w:r w:rsidR="00D50DE1" w:rsidRPr="004344AF">
        <w:t xml:space="preserve">службы </w:t>
      </w:r>
      <w:r w:rsidR="00B31F6E" w:rsidRPr="004344AF">
        <w:t xml:space="preserve">Чувашской Республики </w:t>
      </w:r>
      <w:r w:rsidR="00E87A11" w:rsidRPr="004344AF">
        <w:t xml:space="preserve">заместителя </w:t>
      </w:r>
      <w:r w:rsidR="00F24082" w:rsidRPr="004344AF">
        <w:t>начальника</w:t>
      </w:r>
      <w:r w:rsidRPr="004344AF">
        <w:t xml:space="preserve"> </w:t>
      </w:r>
      <w:r w:rsidR="00B31F6E" w:rsidRPr="004344AF">
        <w:t>отдела по обеспечению деятельности мировых судей Государственной службы Чувашской Республики по</w:t>
      </w:r>
      <w:r w:rsidR="002454B6" w:rsidRPr="004344AF">
        <w:t xml:space="preserve"> </w:t>
      </w:r>
      <w:r w:rsidR="00B31F6E" w:rsidRPr="004344AF">
        <w:t xml:space="preserve">делам юстиции (далее </w:t>
      </w:r>
      <w:r w:rsidR="00F24082" w:rsidRPr="004344AF">
        <w:t>–</w:t>
      </w:r>
      <w:r w:rsidR="00B31F6E" w:rsidRPr="004344AF">
        <w:t xml:space="preserve"> </w:t>
      </w:r>
      <w:r w:rsidR="00E87A11" w:rsidRPr="004344AF">
        <w:t xml:space="preserve">заместитель </w:t>
      </w:r>
      <w:r w:rsidR="00F24082" w:rsidRPr="004344AF">
        <w:t>начальник</w:t>
      </w:r>
      <w:r w:rsidR="00A60A9A" w:rsidRPr="004344AF">
        <w:t>а</w:t>
      </w:r>
      <w:r w:rsidR="00F24082" w:rsidRPr="004344AF">
        <w:t xml:space="preserve"> отдела</w:t>
      </w:r>
      <w:r w:rsidR="00B31F6E" w:rsidRPr="004344AF">
        <w:t xml:space="preserve">) </w:t>
      </w:r>
      <w:r w:rsidRPr="004344AF">
        <w:t xml:space="preserve">относится к </w:t>
      </w:r>
      <w:r w:rsidR="00E87A11" w:rsidRPr="004344AF">
        <w:t>ведущей</w:t>
      </w:r>
      <w:r w:rsidRPr="004344AF">
        <w:t xml:space="preserve"> группе должностей государственной гражданской службы Чувашской Республики (далее соответственно – должность, гражданская служба) категории «</w:t>
      </w:r>
      <w:r w:rsidR="00E87A11" w:rsidRPr="004344AF">
        <w:t>специалисты</w:t>
      </w:r>
      <w:r w:rsidRPr="004344AF">
        <w:t>».</w:t>
      </w:r>
    </w:p>
    <w:p w:rsidR="00454924" w:rsidRPr="004344AF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</w:pPr>
      <w:r w:rsidRPr="004344AF">
        <w:t xml:space="preserve">Регистрационный номер (код) должности – </w:t>
      </w:r>
      <w:r w:rsidR="00E87A11" w:rsidRPr="004344AF">
        <w:t>3-3-3-15</w:t>
      </w:r>
      <w:r w:rsidRPr="004344AF">
        <w:t>.</w:t>
      </w:r>
    </w:p>
    <w:p w:rsidR="00454924" w:rsidRPr="004344AF" w:rsidRDefault="00BE7442" w:rsidP="00281336">
      <w:pPr>
        <w:pStyle w:val="20"/>
        <w:shd w:val="clear" w:color="auto" w:fill="auto"/>
        <w:tabs>
          <w:tab w:val="left" w:pos="1220"/>
        </w:tabs>
        <w:spacing w:after="0" w:line="240" w:lineRule="auto"/>
        <w:ind w:firstLine="709"/>
        <w:jc w:val="both"/>
      </w:pPr>
      <w:r w:rsidRPr="004344AF">
        <w:t xml:space="preserve">2. Область профессиональной служебной деятельности </w:t>
      </w:r>
      <w:r w:rsidR="00E87A11" w:rsidRPr="004344AF">
        <w:t>заместителя начальника</w:t>
      </w:r>
      <w:r w:rsidR="00F24082" w:rsidRPr="004344AF">
        <w:t xml:space="preserve"> отдела</w:t>
      </w:r>
      <w:r w:rsidRPr="004344AF">
        <w:t xml:space="preserve">: </w:t>
      </w:r>
      <w:r w:rsidR="00E87A11" w:rsidRPr="004344AF">
        <w:t>организационное обеспечение деятельности судов</w:t>
      </w:r>
      <w:r w:rsidR="00454924" w:rsidRPr="004344AF">
        <w:t>.</w:t>
      </w:r>
    </w:p>
    <w:p w:rsidR="00454924" w:rsidRPr="004344AF" w:rsidRDefault="00454924" w:rsidP="00281336">
      <w:pPr>
        <w:pStyle w:val="20"/>
        <w:shd w:val="clear" w:color="auto" w:fill="auto"/>
        <w:tabs>
          <w:tab w:val="left" w:pos="1225"/>
        </w:tabs>
        <w:spacing w:after="0" w:line="240" w:lineRule="auto"/>
        <w:ind w:firstLine="709"/>
        <w:jc w:val="both"/>
      </w:pPr>
      <w:r w:rsidRPr="004344AF">
        <w:t xml:space="preserve">3. Виды профессиональной служебной деятельности </w:t>
      </w:r>
      <w:r w:rsidR="00E87A11" w:rsidRPr="004344AF">
        <w:t>заместителя начальника</w:t>
      </w:r>
      <w:r w:rsidR="00F24082" w:rsidRPr="004344AF">
        <w:t xml:space="preserve"> отдела</w:t>
      </w:r>
      <w:r w:rsidRPr="004344AF">
        <w:t xml:space="preserve">: </w:t>
      </w:r>
      <w:r w:rsidR="00E87A11" w:rsidRPr="004344AF">
        <w:t>организационное обеспечение деятельности судов для создания условий для полного и независимого осуществления правосудия</w:t>
      </w:r>
      <w:r w:rsidRPr="004344AF">
        <w:t>.</w:t>
      </w:r>
    </w:p>
    <w:p w:rsidR="00FE6952" w:rsidRPr="004344AF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</w:pPr>
      <w:r w:rsidRPr="004344AF">
        <w:t xml:space="preserve">4. Назначение на должность и освобождение от должности </w:t>
      </w:r>
      <w:r w:rsidR="00E87A11" w:rsidRPr="004344AF">
        <w:t>заместителя начальника</w:t>
      </w:r>
      <w:r w:rsidR="00F24082" w:rsidRPr="004344AF">
        <w:t xml:space="preserve"> отдела</w:t>
      </w:r>
      <w:r w:rsidRPr="004344AF">
        <w:t xml:space="preserve"> осуществляются руководителем Государственной службы Чувашской Республики по делам юстиции (далее </w:t>
      </w:r>
      <w:r w:rsidR="004344AF" w:rsidRPr="004344AF">
        <w:t>соответственно</w:t>
      </w:r>
      <w:r w:rsidRPr="004344AF">
        <w:t xml:space="preserve"> </w:t>
      </w:r>
      <w:r w:rsidR="004344AF" w:rsidRPr="004344AF">
        <w:t>–</w:t>
      </w:r>
      <w:r w:rsidRPr="004344AF">
        <w:t xml:space="preserve"> Руководитель</w:t>
      </w:r>
      <w:r w:rsidR="004344AF" w:rsidRPr="004344AF">
        <w:t>, Госслужба</w:t>
      </w:r>
      <w:r w:rsidRPr="004344AF">
        <w:t>).</w:t>
      </w:r>
    </w:p>
    <w:p w:rsidR="00FE6952" w:rsidRPr="004344AF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</w:pPr>
      <w:r w:rsidRPr="004344AF">
        <w:t xml:space="preserve">5. </w:t>
      </w:r>
      <w:r w:rsidR="00E87A11" w:rsidRPr="004344AF">
        <w:t>Заместитель н</w:t>
      </w:r>
      <w:r w:rsidR="00F24082" w:rsidRPr="004344AF">
        <w:t>ачальник</w:t>
      </w:r>
      <w:r w:rsidR="00E87A11" w:rsidRPr="004344AF">
        <w:t>а</w:t>
      </w:r>
      <w:r w:rsidR="00F24082" w:rsidRPr="004344AF">
        <w:t xml:space="preserve"> отдела</w:t>
      </w:r>
      <w:r w:rsidRPr="004344AF">
        <w:t xml:space="preserve"> </w:t>
      </w:r>
      <w:r w:rsidR="00F24082" w:rsidRPr="004344AF">
        <w:t xml:space="preserve">непосредственно подчиняется </w:t>
      </w:r>
      <w:r w:rsidR="00E87A11" w:rsidRPr="004344AF">
        <w:t>начальнику отдела по обеспечению деятельности мировых судей</w:t>
      </w:r>
      <w:r w:rsidR="00F24082" w:rsidRPr="004344AF">
        <w:t xml:space="preserve"> (</w:t>
      </w:r>
      <w:r w:rsidR="00702CDE" w:rsidRPr="004344AF">
        <w:t xml:space="preserve">далее – </w:t>
      </w:r>
      <w:r w:rsidR="00E87A11" w:rsidRPr="004344AF">
        <w:t>начальник отдела</w:t>
      </w:r>
      <w:r w:rsidR="00F24082" w:rsidRPr="004344AF">
        <w:t>)</w:t>
      </w:r>
      <w:r w:rsidR="00AB7881" w:rsidRPr="004344AF">
        <w:t>.</w:t>
      </w:r>
    </w:p>
    <w:p w:rsidR="004C3910" w:rsidRPr="004344AF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709"/>
        <w:jc w:val="both"/>
      </w:pPr>
      <w:r w:rsidRPr="004344AF">
        <w:t xml:space="preserve">6. В период отсутствия </w:t>
      </w:r>
      <w:r w:rsidR="00E87A11" w:rsidRPr="004344AF">
        <w:t xml:space="preserve">заместителя </w:t>
      </w:r>
      <w:r w:rsidR="00F24082" w:rsidRPr="004344AF">
        <w:t>начальника отдела</w:t>
      </w:r>
      <w:r w:rsidRPr="004344AF">
        <w:t xml:space="preserve"> его должностные обязанности исполняет </w:t>
      </w:r>
      <w:r w:rsidR="00E87A11" w:rsidRPr="004344AF">
        <w:t>начальник</w:t>
      </w:r>
      <w:r w:rsidR="00F24082" w:rsidRPr="004344AF">
        <w:t xml:space="preserve"> отдела</w:t>
      </w:r>
      <w:r w:rsidR="00AB7881" w:rsidRPr="004344AF">
        <w:t>.</w:t>
      </w:r>
      <w:r w:rsidRPr="004344AF">
        <w:t xml:space="preserve">  </w:t>
      </w:r>
    </w:p>
    <w:p w:rsidR="002454B6" w:rsidRPr="007E5F3E" w:rsidRDefault="00FE6952" w:rsidP="00281336">
      <w:pPr>
        <w:pStyle w:val="20"/>
        <w:shd w:val="clear" w:color="auto" w:fill="auto"/>
        <w:tabs>
          <w:tab w:val="left" w:pos="1230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BD3" w:rsidRPr="004344AF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bookmarkStart w:id="3" w:name="bookmark3"/>
      <w:r w:rsidRPr="004344AF">
        <w:rPr>
          <w:sz w:val="24"/>
          <w:szCs w:val="24"/>
          <w:lang w:val="en-US"/>
        </w:rPr>
        <w:t>II</w:t>
      </w:r>
      <w:r w:rsidRPr="004344AF">
        <w:rPr>
          <w:sz w:val="24"/>
          <w:szCs w:val="24"/>
        </w:rPr>
        <w:t xml:space="preserve">. </w:t>
      </w:r>
      <w:r w:rsidR="00B31F6E" w:rsidRPr="004344AF">
        <w:rPr>
          <w:sz w:val="24"/>
          <w:szCs w:val="24"/>
        </w:rPr>
        <w:t>Квалификационные требования</w:t>
      </w:r>
      <w:bookmarkEnd w:id="3"/>
      <w:r w:rsidRPr="004344AF">
        <w:rPr>
          <w:sz w:val="24"/>
          <w:szCs w:val="24"/>
        </w:rPr>
        <w:t xml:space="preserve"> к уровню профессионального образования, </w:t>
      </w:r>
    </w:p>
    <w:p w:rsidR="00E62E04" w:rsidRPr="004344AF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rPr>
          <w:sz w:val="24"/>
          <w:szCs w:val="24"/>
        </w:rPr>
      </w:pPr>
      <w:r w:rsidRPr="004344AF">
        <w:rPr>
          <w:sz w:val="24"/>
          <w:szCs w:val="24"/>
        </w:rPr>
        <w:t>стажу гражданской службы или работы по специальности, направлению подго</w:t>
      </w:r>
      <w:r w:rsidR="00F24082" w:rsidRPr="004344AF">
        <w:rPr>
          <w:sz w:val="24"/>
          <w:szCs w:val="24"/>
        </w:rPr>
        <w:t>товки, профессиональному уровню</w:t>
      </w:r>
      <w:r w:rsidRPr="004344AF">
        <w:rPr>
          <w:sz w:val="24"/>
          <w:szCs w:val="24"/>
        </w:rPr>
        <w:t xml:space="preserve">, а также при наличии соответствующего решения 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</w:t>
      </w:r>
    </w:p>
    <w:p w:rsidR="00531BD3" w:rsidRPr="004344AF" w:rsidRDefault="00531BD3" w:rsidP="00281336">
      <w:pPr>
        <w:pStyle w:val="12"/>
        <w:keepNext/>
        <w:keepLines/>
        <w:shd w:val="clear" w:color="auto" w:fill="auto"/>
        <w:tabs>
          <w:tab w:val="left" w:pos="2965"/>
        </w:tabs>
        <w:spacing w:before="0" w:line="240" w:lineRule="auto"/>
        <w:ind w:firstLine="0"/>
        <w:jc w:val="both"/>
        <w:rPr>
          <w:sz w:val="24"/>
          <w:szCs w:val="24"/>
        </w:rPr>
      </w:pPr>
    </w:p>
    <w:p w:rsidR="00E62E04" w:rsidRPr="004344AF" w:rsidRDefault="000B0D42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344AF">
        <w:rPr>
          <w:sz w:val="24"/>
          <w:szCs w:val="24"/>
        </w:rPr>
        <w:t xml:space="preserve">7. </w:t>
      </w:r>
      <w:r w:rsidR="00B31F6E" w:rsidRPr="004344AF">
        <w:rPr>
          <w:sz w:val="24"/>
          <w:szCs w:val="24"/>
        </w:rPr>
        <w:t xml:space="preserve">Для замещения должности </w:t>
      </w:r>
      <w:r w:rsidR="00AA63A9" w:rsidRPr="004344AF">
        <w:rPr>
          <w:sz w:val="24"/>
          <w:szCs w:val="24"/>
        </w:rPr>
        <w:t xml:space="preserve">заместителя </w:t>
      </w:r>
      <w:r w:rsidR="00F24082" w:rsidRPr="004344AF">
        <w:rPr>
          <w:sz w:val="24"/>
          <w:szCs w:val="24"/>
        </w:rPr>
        <w:t>начальника отдела</w:t>
      </w:r>
      <w:r w:rsidR="00531BD3" w:rsidRPr="004344AF">
        <w:rPr>
          <w:sz w:val="24"/>
          <w:szCs w:val="24"/>
        </w:rPr>
        <w:t xml:space="preserve"> </w:t>
      </w:r>
      <w:r w:rsidR="00B31F6E" w:rsidRPr="004344AF">
        <w:rPr>
          <w:sz w:val="24"/>
          <w:szCs w:val="24"/>
        </w:rPr>
        <w:t xml:space="preserve">устанавливаются </w:t>
      </w:r>
      <w:r w:rsidR="00531BD3" w:rsidRPr="004344AF">
        <w:rPr>
          <w:sz w:val="24"/>
          <w:szCs w:val="24"/>
        </w:rPr>
        <w:t>следующие квалификационные требования:</w:t>
      </w:r>
    </w:p>
    <w:p w:rsidR="00C34B96" w:rsidRPr="004344AF" w:rsidRDefault="00531BD3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344AF">
        <w:rPr>
          <w:sz w:val="24"/>
          <w:szCs w:val="24"/>
        </w:rPr>
        <w:lastRenderedPageBreak/>
        <w:t>а) наличие высшего образования</w:t>
      </w:r>
      <w:r w:rsidR="00A22349">
        <w:rPr>
          <w:sz w:val="24"/>
          <w:szCs w:val="24"/>
        </w:rPr>
        <w:t xml:space="preserve"> не ниже уровня специалитета, магистратуры</w:t>
      </w:r>
      <w:r w:rsidR="00C30772" w:rsidRPr="004344AF">
        <w:rPr>
          <w:sz w:val="24"/>
          <w:szCs w:val="24"/>
        </w:rPr>
        <w:t>;</w:t>
      </w:r>
    </w:p>
    <w:p w:rsidR="00CF3CC4" w:rsidRPr="004344AF" w:rsidRDefault="00C34B96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б) </w:t>
      </w:r>
      <w:r w:rsidR="00C30772" w:rsidRPr="004344AF">
        <w:rPr>
          <w:rFonts w:ascii="Times New Roman" w:hAnsi="Times New Roman" w:cs="Times New Roman"/>
        </w:rPr>
        <w:t>требования к стажу гражданской службы или работы по специальности, направлению подготовки не устанавливаются</w:t>
      </w:r>
      <w:r w:rsidR="004344AF" w:rsidRPr="004344AF">
        <w:rPr>
          <w:rFonts w:ascii="Times New Roman" w:hAnsi="Times New Roman" w:cs="Times New Roman"/>
        </w:rPr>
        <w:t xml:space="preserve"> в соответствии с квалификационными требованиями для замещения должностей гражданской службы, установленными Законом Чувашской Республики</w:t>
      </w:r>
      <w:bookmarkStart w:id="4" w:name="_GoBack"/>
      <w:bookmarkEnd w:id="4"/>
      <w:r w:rsidR="004344AF" w:rsidRPr="004344AF">
        <w:rPr>
          <w:rFonts w:ascii="Times New Roman" w:hAnsi="Times New Roman" w:cs="Times New Roman"/>
        </w:rPr>
        <w:t xml:space="preserve"> от 12 апреля 2005 г. № 11 «О государственной гражданской службе Чувашской Республики».</w:t>
      </w:r>
    </w:p>
    <w:p w:rsidR="00AA1519" w:rsidRPr="004344AF" w:rsidRDefault="008807DF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344AF">
        <w:rPr>
          <w:sz w:val="24"/>
          <w:szCs w:val="24"/>
        </w:rPr>
        <w:t xml:space="preserve">в) </w:t>
      </w:r>
      <w:r w:rsidR="00AA1519" w:rsidRPr="004344AF">
        <w:rPr>
          <w:sz w:val="24"/>
          <w:szCs w:val="24"/>
        </w:rPr>
        <w:t>профессиональный уровень:</w:t>
      </w:r>
    </w:p>
    <w:p w:rsidR="00AA1519" w:rsidRPr="004344AF" w:rsidRDefault="00AA1519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344AF">
        <w:rPr>
          <w:b/>
          <w:sz w:val="24"/>
          <w:szCs w:val="24"/>
        </w:rPr>
        <w:t>наличие базовых знаний:</w:t>
      </w:r>
    </w:p>
    <w:p w:rsidR="00AA1519" w:rsidRPr="004344AF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знание государственного языка Российской Федерации (русского языка);</w:t>
      </w:r>
    </w:p>
    <w:p w:rsidR="00AA1519" w:rsidRPr="004344AF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знание основ:</w:t>
      </w:r>
    </w:p>
    <w:p w:rsidR="00AA1519" w:rsidRPr="004344AF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Конституции Российской Федерации;</w:t>
      </w:r>
    </w:p>
    <w:p w:rsidR="00AA1519" w:rsidRPr="004344AF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федеральных законов </w:t>
      </w:r>
      <w:r w:rsidR="005F2D74" w:rsidRPr="004344AF">
        <w:rPr>
          <w:rFonts w:ascii="Times New Roman" w:eastAsia="Calibri" w:hAnsi="Times New Roman" w:cs="Times New Roman"/>
          <w:lang w:eastAsia="en-US"/>
        </w:rPr>
        <w:t xml:space="preserve">от 27 мая 2003 г. № 58-ФЗ </w:t>
      </w:r>
      <w:r w:rsidRPr="004344AF">
        <w:rPr>
          <w:rFonts w:ascii="Times New Roman" w:eastAsia="Calibri" w:hAnsi="Times New Roman" w:cs="Times New Roman"/>
          <w:lang w:eastAsia="en-US"/>
        </w:rPr>
        <w:t xml:space="preserve">«О системе государственной службы Российской Федерации», </w:t>
      </w:r>
      <w:r w:rsidR="005F2D74" w:rsidRPr="004344AF">
        <w:rPr>
          <w:rFonts w:ascii="Times New Roman" w:eastAsia="Calibri" w:hAnsi="Times New Roman" w:cs="Times New Roman"/>
          <w:lang w:eastAsia="en-US"/>
        </w:rPr>
        <w:t xml:space="preserve">от 27 июля 2004 г. № 79-ФЗ </w:t>
      </w:r>
      <w:r w:rsidRPr="004344AF">
        <w:rPr>
          <w:rFonts w:ascii="Times New Roman" w:eastAsia="Calibri" w:hAnsi="Times New Roman" w:cs="Times New Roman"/>
          <w:lang w:eastAsia="en-US"/>
        </w:rPr>
        <w:t xml:space="preserve">«О государственной гражданской службе Российской Федерации», </w:t>
      </w:r>
      <w:r w:rsidR="005F2D74" w:rsidRPr="004344AF">
        <w:rPr>
          <w:rFonts w:ascii="Times New Roman" w:eastAsia="Calibri" w:hAnsi="Times New Roman" w:cs="Times New Roman"/>
          <w:lang w:eastAsia="en-US"/>
        </w:rPr>
        <w:t xml:space="preserve">от 25 декабря 2008 г. № 273-ФЗ                            </w:t>
      </w:r>
      <w:r w:rsidRPr="004344AF">
        <w:rPr>
          <w:rFonts w:ascii="Times New Roman" w:eastAsia="Calibri" w:hAnsi="Times New Roman" w:cs="Times New Roman"/>
          <w:lang w:eastAsia="en-US"/>
        </w:rPr>
        <w:t xml:space="preserve">«О противодействии коррупции»; </w:t>
      </w:r>
    </w:p>
    <w:p w:rsidR="00AA1519" w:rsidRPr="004344AF" w:rsidRDefault="00AA1519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знания в области информационно-коммуникационных технологий;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умение (общее и управленческое умение), свидетельствующее о наличии необходимых профессиональных и личностных качеств (компетенций);</w:t>
      </w:r>
    </w:p>
    <w:p w:rsidR="00AA1519" w:rsidRPr="004344AF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наличие профессиональных знаний в сфере законодательства Российской Федерации и законодательства Чувашской Республики: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Конституци</w:t>
      </w:r>
      <w:r w:rsidR="004344AF">
        <w:rPr>
          <w:rFonts w:ascii="Times New Roman" w:eastAsia="Calibri" w:hAnsi="Times New Roman" w:cs="Times New Roman"/>
          <w:lang w:eastAsia="en-US"/>
        </w:rPr>
        <w:t>я</w:t>
      </w:r>
      <w:r w:rsidRPr="004344AF">
        <w:rPr>
          <w:rFonts w:ascii="Times New Roman" w:eastAsia="Calibri" w:hAnsi="Times New Roman" w:cs="Times New Roman"/>
          <w:lang w:eastAsia="en-US"/>
        </w:rPr>
        <w:t xml:space="preserve"> Российской Федерации;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Федеральны</w:t>
      </w:r>
      <w:r w:rsidR="004344AF">
        <w:rPr>
          <w:rFonts w:ascii="Times New Roman" w:eastAsia="Calibri" w:hAnsi="Times New Roman" w:cs="Times New Roman"/>
          <w:lang w:eastAsia="en-US"/>
        </w:rPr>
        <w:t>е</w:t>
      </w:r>
      <w:r w:rsidRPr="004344AF">
        <w:rPr>
          <w:rFonts w:ascii="Times New Roman" w:eastAsia="Calibri" w:hAnsi="Times New Roman" w:cs="Times New Roman"/>
          <w:lang w:eastAsia="en-US"/>
        </w:rPr>
        <w:t xml:space="preserve"> закон</w:t>
      </w:r>
      <w:r w:rsidR="004344AF">
        <w:rPr>
          <w:rFonts w:ascii="Times New Roman" w:eastAsia="Calibri" w:hAnsi="Times New Roman" w:cs="Times New Roman"/>
          <w:lang w:eastAsia="en-US"/>
        </w:rPr>
        <w:t>ы</w:t>
      </w:r>
      <w:r w:rsidRPr="004344AF">
        <w:rPr>
          <w:rFonts w:ascii="Times New Roman" w:eastAsia="Calibri" w:hAnsi="Times New Roman" w:cs="Times New Roman"/>
          <w:lang w:eastAsia="en-US"/>
        </w:rPr>
        <w:t xml:space="preserve">: 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17 декабря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1998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188-ФЗ «О мировых судьях в Российской Федерации»;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29 декабря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1999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218-ФЗ «Об общем числе мировых судей и количестве судебных участков в субъектах Российской Федерации»;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2006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152-ФЗ «О персональных данных»;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2008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262-ФЗ «Об обеспечении доступа к информации о деятельности судов в Российской Федерации»;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27 июля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2004 </w:t>
      </w:r>
      <w:r w:rsidRPr="004344AF">
        <w:rPr>
          <w:rFonts w:ascii="Times New Roman" w:eastAsia="Calibri" w:hAnsi="Times New Roman" w:cs="Times New Roman"/>
          <w:lang w:eastAsia="en-US"/>
        </w:rPr>
        <w:t>г. № 79-ФЗ «О государственной граж</w:t>
      </w:r>
      <w:r w:rsidR="00CF3CC4" w:rsidRPr="004344AF">
        <w:rPr>
          <w:rFonts w:ascii="Times New Roman" w:eastAsia="Calibri" w:hAnsi="Times New Roman" w:cs="Times New Roman"/>
          <w:lang w:eastAsia="en-US"/>
        </w:rPr>
        <w:t>данской службе Российской Федерации»;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21 декабря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1994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69-ФЗ «О пожарной безопасности»;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22 июля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2008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123-ФЗ «Технический регламент о требованиях пожарной безопасности»;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22 декабря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2004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</w:t>
      </w:r>
      <w:r w:rsidRPr="004344AF">
        <w:rPr>
          <w:rFonts w:ascii="Times New Roman" w:eastAsia="Calibri" w:hAnsi="Times New Roman" w:cs="Times New Roman"/>
          <w:lang w:eastAsia="en-US"/>
        </w:rPr>
        <w:t xml:space="preserve"> 125-ФЗ «Об архивном деле в Рос</w:t>
      </w:r>
      <w:r w:rsidR="00CF3CC4" w:rsidRPr="004344AF">
        <w:rPr>
          <w:rFonts w:ascii="Times New Roman" w:eastAsia="Calibri" w:hAnsi="Times New Roman" w:cs="Times New Roman"/>
          <w:lang w:eastAsia="en-US"/>
        </w:rPr>
        <w:t>сийской Федерации»;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23 ноября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2009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CF3CC4" w:rsidRPr="004344AF" w:rsidRDefault="00860187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 xml:space="preserve">от 5 апреля 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2013 </w:t>
      </w:r>
      <w:r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44-ФЗ «О контрактной системе в сфере закупок товаров, работ, услуг для обесп</w:t>
      </w:r>
      <w:r w:rsidR="0023643D" w:rsidRPr="004344AF">
        <w:rPr>
          <w:rFonts w:ascii="Times New Roman" w:eastAsia="Calibri" w:hAnsi="Times New Roman" w:cs="Times New Roman"/>
          <w:lang w:eastAsia="en-US"/>
        </w:rPr>
        <w:t>ечения государственных и муници</w:t>
      </w:r>
      <w:r w:rsidR="00CF3CC4" w:rsidRPr="004344AF">
        <w:rPr>
          <w:rFonts w:ascii="Times New Roman" w:eastAsia="Calibri" w:hAnsi="Times New Roman" w:cs="Times New Roman"/>
          <w:lang w:eastAsia="en-US"/>
        </w:rPr>
        <w:t>пальных нужд»;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Трудово</w:t>
      </w:r>
      <w:r w:rsidR="004344AF">
        <w:rPr>
          <w:rFonts w:ascii="Times New Roman" w:eastAsia="Calibri" w:hAnsi="Times New Roman" w:cs="Times New Roman"/>
          <w:lang w:eastAsia="en-US"/>
        </w:rPr>
        <w:t>й</w:t>
      </w:r>
      <w:r w:rsidRPr="004344AF">
        <w:rPr>
          <w:rFonts w:ascii="Times New Roman" w:eastAsia="Calibri" w:hAnsi="Times New Roman" w:cs="Times New Roman"/>
          <w:lang w:eastAsia="en-US"/>
        </w:rPr>
        <w:t xml:space="preserve"> кодекс Российской Федерации;</w:t>
      </w:r>
    </w:p>
    <w:p w:rsidR="00CF3CC4" w:rsidRPr="004344AF" w:rsidRDefault="004344AF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Кодекс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 Российской Федерации об</w:t>
      </w:r>
      <w:r w:rsidR="0023643D" w:rsidRPr="004344AF">
        <w:rPr>
          <w:rFonts w:ascii="Times New Roman" w:eastAsia="Calibri" w:hAnsi="Times New Roman" w:cs="Times New Roman"/>
          <w:lang w:eastAsia="en-US"/>
        </w:rPr>
        <w:t xml:space="preserve"> административных правонарушени</w:t>
      </w:r>
      <w:r w:rsidR="00CF3CC4" w:rsidRPr="004344AF">
        <w:rPr>
          <w:rFonts w:ascii="Times New Roman" w:eastAsia="Calibri" w:hAnsi="Times New Roman" w:cs="Times New Roman"/>
          <w:lang w:eastAsia="en-US"/>
        </w:rPr>
        <w:t>ях;</w:t>
      </w:r>
    </w:p>
    <w:p w:rsidR="00CF3CC4" w:rsidRPr="004344AF" w:rsidRDefault="004344AF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</w:t>
      </w:r>
      <w:r w:rsidR="00CF3CC4" w:rsidRPr="004344AF">
        <w:rPr>
          <w:rFonts w:ascii="Times New Roman" w:eastAsia="Calibri" w:hAnsi="Times New Roman" w:cs="Times New Roman"/>
          <w:lang w:eastAsia="en-US"/>
        </w:rPr>
        <w:t>остановлени</w:t>
      </w:r>
      <w:r>
        <w:rPr>
          <w:rFonts w:ascii="Times New Roman" w:eastAsia="Calibri" w:hAnsi="Times New Roman" w:cs="Times New Roman"/>
          <w:lang w:eastAsia="en-US"/>
        </w:rPr>
        <w:t>е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 Правительств</w:t>
      </w:r>
      <w:r w:rsidR="00860187" w:rsidRPr="004344AF">
        <w:rPr>
          <w:rFonts w:ascii="Times New Roman" w:eastAsia="Calibri" w:hAnsi="Times New Roman" w:cs="Times New Roman"/>
          <w:lang w:eastAsia="en-US"/>
        </w:rPr>
        <w:t xml:space="preserve">а Российской Федерации от 25 апреля </w:t>
      </w:r>
      <w:r w:rsidR="00CF3CC4" w:rsidRPr="004344AF">
        <w:rPr>
          <w:rFonts w:ascii="Times New Roman" w:eastAsia="Calibri" w:hAnsi="Times New Roman" w:cs="Times New Roman"/>
          <w:lang w:eastAsia="en-US"/>
        </w:rPr>
        <w:t>2012</w:t>
      </w:r>
      <w:r w:rsidR="00860187" w:rsidRPr="004344AF">
        <w:rPr>
          <w:rFonts w:ascii="Times New Roman" w:eastAsia="Calibri" w:hAnsi="Times New Roman" w:cs="Times New Roman"/>
          <w:lang w:eastAsia="en-US"/>
        </w:rPr>
        <w:t xml:space="preserve"> г.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 </w:t>
      </w:r>
      <w:r w:rsidR="0023643D" w:rsidRPr="004344AF">
        <w:rPr>
          <w:rFonts w:ascii="Times New Roman" w:eastAsia="Calibri" w:hAnsi="Times New Roman" w:cs="Times New Roman"/>
          <w:lang w:eastAsia="en-US"/>
        </w:rPr>
        <w:t xml:space="preserve">                                  </w:t>
      </w:r>
      <w:r w:rsidR="00CF3CC4" w:rsidRPr="004344AF">
        <w:rPr>
          <w:rFonts w:ascii="Times New Roman" w:eastAsia="Calibri" w:hAnsi="Times New Roman" w:cs="Times New Roman"/>
          <w:lang w:eastAsia="en-US"/>
        </w:rPr>
        <w:t>№ 390 «О противопожарном режиме»;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Конституци</w:t>
      </w:r>
      <w:r w:rsidR="004344AF">
        <w:rPr>
          <w:rFonts w:ascii="Times New Roman" w:eastAsia="Calibri" w:hAnsi="Times New Roman" w:cs="Times New Roman"/>
          <w:lang w:eastAsia="en-US"/>
        </w:rPr>
        <w:t>я</w:t>
      </w:r>
      <w:r w:rsidRPr="004344AF">
        <w:rPr>
          <w:rFonts w:ascii="Times New Roman" w:eastAsia="Calibri" w:hAnsi="Times New Roman" w:cs="Times New Roman"/>
          <w:lang w:eastAsia="en-US"/>
        </w:rPr>
        <w:t xml:space="preserve"> Чувашской Республики;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Закон</w:t>
      </w:r>
      <w:r w:rsidR="00860187" w:rsidRPr="004344AF">
        <w:rPr>
          <w:rFonts w:ascii="Times New Roman" w:eastAsia="Calibri" w:hAnsi="Times New Roman" w:cs="Times New Roman"/>
          <w:lang w:eastAsia="en-US"/>
        </w:rPr>
        <w:t xml:space="preserve"> Чувашской Республики от 3 марта </w:t>
      </w:r>
      <w:r w:rsidRPr="004344AF">
        <w:rPr>
          <w:rFonts w:ascii="Times New Roman" w:eastAsia="Calibri" w:hAnsi="Times New Roman" w:cs="Times New Roman"/>
          <w:lang w:eastAsia="en-US"/>
        </w:rPr>
        <w:t xml:space="preserve">2000 </w:t>
      </w:r>
      <w:r w:rsidR="00860187"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Pr="004344AF">
        <w:rPr>
          <w:rFonts w:ascii="Times New Roman" w:eastAsia="Calibri" w:hAnsi="Times New Roman" w:cs="Times New Roman"/>
          <w:lang w:eastAsia="en-US"/>
        </w:rPr>
        <w:t>№ 2 «О мировых судьях Чувашской Республики»;</w:t>
      </w:r>
    </w:p>
    <w:p w:rsidR="00CF3CC4" w:rsidRPr="004344AF" w:rsidRDefault="004344AF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Закон</w:t>
      </w:r>
      <w:r w:rsidR="00CF3CC4" w:rsidRPr="004344AF">
        <w:rPr>
          <w:rFonts w:ascii="Times New Roman" w:eastAsia="Calibri" w:hAnsi="Times New Roman" w:cs="Times New Roman"/>
          <w:lang w:eastAsia="en-US"/>
        </w:rPr>
        <w:t xml:space="preserve"> Чувашской Республики от 12</w:t>
      </w:r>
      <w:r w:rsidR="00860187" w:rsidRPr="004344AF">
        <w:rPr>
          <w:rFonts w:ascii="Times New Roman" w:eastAsia="Calibri" w:hAnsi="Times New Roman" w:cs="Times New Roman"/>
          <w:lang w:eastAsia="en-US"/>
        </w:rPr>
        <w:t xml:space="preserve"> мая </w:t>
      </w:r>
      <w:r w:rsidR="0023643D" w:rsidRPr="004344AF">
        <w:rPr>
          <w:rFonts w:ascii="Times New Roman" w:eastAsia="Calibri" w:hAnsi="Times New Roman" w:cs="Times New Roman"/>
          <w:lang w:eastAsia="en-US"/>
        </w:rPr>
        <w:t xml:space="preserve">2000 </w:t>
      </w:r>
      <w:r w:rsidR="00860187" w:rsidRPr="004344AF">
        <w:rPr>
          <w:rFonts w:ascii="Times New Roman" w:eastAsia="Calibri" w:hAnsi="Times New Roman" w:cs="Times New Roman"/>
          <w:lang w:eastAsia="en-US"/>
        </w:rPr>
        <w:t xml:space="preserve">г. </w:t>
      </w:r>
      <w:r w:rsidR="0023643D" w:rsidRPr="004344AF">
        <w:rPr>
          <w:rFonts w:ascii="Times New Roman" w:eastAsia="Calibri" w:hAnsi="Times New Roman" w:cs="Times New Roman"/>
          <w:lang w:eastAsia="en-US"/>
        </w:rPr>
        <w:t>№ 8 «О создании должно</w:t>
      </w:r>
      <w:r w:rsidR="00CF3CC4" w:rsidRPr="004344AF">
        <w:rPr>
          <w:rFonts w:ascii="Times New Roman" w:eastAsia="Calibri" w:hAnsi="Times New Roman" w:cs="Times New Roman"/>
          <w:lang w:eastAsia="en-US"/>
        </w:rPr>
        <w:t>стей мировых судей и судебных у</w:t>
      </w:r>
      <w:r w:rsidR="0023643D" w:rsidRPr="004344AF">
        <w:rPr>
          <w:rFonts w:ascii="Times New Roman" w:eastAsia="Calibri" w:hAnsi="Times New Roman" w:cs="Times New Roman"/>
          <w:lang w:eastAsia="en-US"/>
        </w:rPr>
        <w:t>частков в Чувашской Республике»;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стандарт</w:t>
      </w:r>
      <w:r w:rsidR="004344AF">
        <w:rPr>
          <w:rFonts w:ascii="Times New Roman" w:eastAsia="Calibri" w:hAnsi="Times New Roman" w:cs="Times New Roman"/>
          <w:lang w:eastAsia="en-US"/>
        </w:rPr>
        <w:t>ы</w:t>
      </w:r>
      <w:r w:rsidRPr="004344AF">
        <w:rPr>
          <w:rFonts w:ascii="Times New Roman" w:eastAsia="Calibri" w:hAnsi="Times New Roman" w:cs="Times New Roman"/>
          <w:lang w:eastAsia="en-US"/>
        </w:rPr>
        <w:t xml:space="preserve"> безопасности труда, правила и типовые инструкции по охране труда, государственные санитарно-эпи</w:t>
      </w:r>
      <w:r w:rsidR="0023643D" w:rsidRPr="004344AF">
        <w:rPr>
          <w:rFonts w:ascii="Times New Roman" w:eastAsia="Calibri" w:hAnsi="Times New Roman" w:cs="Times New Roman"/>
          <w:lang w:eastAsia="en-US"/>
        </w:rPr>
        <w:t>демиологические правила и норма</w:t>
      </w:r>
      <w:r w:rsidRPr="004344AF">
        <w:rPr>
          <w:rFonts w:ascii="Times New Roman" w:eastAsia="Calibri" w:hAnsi="Times New Roman" w:cs="Times New Roman"/>
          <w:lang w:eastAsia="en-US"/>
        </w:rPr>
        <w:t>тивы;</w:t>
      </w:r>
    </w:p>
    <w:p w:rsidR="00CF3CC4" w:rsidRPr="004344AF" w:rsidRDefault="00CF3CC4" w:rsidP="00281336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344AF">
        <w:rPr>
          <w:rFonts w:ascii="Times New Roman" w:eastAsia="Calibri" w:hAnsi="Times New Roman" w:cs="Times New Roman"/>
          <w:lang w:eastAsia="en-US"/>
        </w:rPr>
        <w:t>ины</w:t>
      </w:r>
      <w:r w:rsidR="004344AF">
        <w:rPr>
          <w:rFonts w:ascii="Times New Roman" w:eastAsia="Calibri" w:hAnsi="Times New Roman" w:cs="Times New Roman"/>
          <w:lang w:eastAsia="en-US"/>
        </w:rPr>
        <w:t>е</w:t>
      </w:r>
      <w:r w:rsidRPr="004344AF">
        <w:rPr>
          <w:rFonts w:ascii="Times New Roman" w:eastAsia="Calibri" w:hAnsi="Times New Roman" w:cs="Times New Roman"/>
          <w:lang w:eastAsia="en-US"/>
        </w:rPr>
        <w:t xml:space="preserve"> нормативны</w:t>
      </w:r>
      <w:r w:rsidR="004344AF">
        <w:rPr>
          <w:rFonts w:ascii="Times New Roman" w:eastAsia="Calibri" w:hAnsi="Times New Roman" w:cs="Times New Roman"/>
          <w:lang w:eastAsia="en-US"/>
        </w:rPr>
        <w:t>е</w:t>
      </w:r>
      <w:r w:rsidRPr="004344AF">
        <w:rPr>
          <w:rFonts w:ascii="Times New Roman" w:eastAsia="Calibri" w:hAnsi="Times New Roman" w:cs="Times New Roman"/>
          <w:lang w:eastAsia="en-US"/>
        </w:rPr>
        <w:t xml:space="preserve"> правовы</w:t>
      </w:r>
      <w:r w:rsidR="004344AF">
        <w:rPr>
          <w:rFonts w:ascii="Times New Roman" w:eastAsia="Calibri" w:hAnsi="Times New Roman" w:cs="Times New Roman"/>
          <w:lang w:eastAsia="en-US"/>
        </w:rPr>
        <w:t>е</w:t>
      </w:r>
      <w:r w:rsidRPr="004344AF">
        <w:rPr>
          <w:rFonts w:ascii="Times New Roman" w:eastAsia="Calibri" w:hAnsi="Times New Roman" w:cs="Times New Roman"/>
          <w:lang w:eastAsia="en-US"/>
        </w:rPr>
        <w:t xml:space="preserve"> акт</w:t>
      </w:r>
      <w:r w:rsidR="004344AF">
        <w:rPr>
          <w:rFonts w:ascii="Times New Roman" w:eastAsia="Calibri" w:hAnsi="Times New Roman" w:cs="Times New Roman"/>
          <w:lang w:eastAsia="en-US"/>
        </w:rPr>
        <w:t>ы</w:t>
      </w:r>
      <w:r w:rsidRPr="004344AF">
        <w:rPr>
          <w:rFonts w:ascii="Times New Roman" w:eastAsia="Calibri" w:hAnsi="Times New Roman" w:cs="Times New Roman"/>
          <w:lang w:eastAsia="en-US"/>
        </w:rPr>
        <w:t xml:space="preserve"> и служебны</w:t>
      </w:r>
      <w:r w:rsidR="004344AF">
        <w:rPr>
          <w:rFonts w:ascii="Times New Roman" w:eastAsia="Calibri" w:hAnsi="Times New Roman" w:cs="Times New Roman"/>
          <w:lang w:eastAsia="en-US"/>
        </w:rPr>
        <w:t>е</w:t>
      </w:r>
      <w:r w:rsidRPr="004344AF">
        <w:rPr>
          <w:rFonts w:ascii="Times New Roman" w:eastAsia="Calibri" w:hAnsi="Times New Roman" w:cs="Times New Roman"/>
          <w:lang w:eastAsia="en-US"/>
        </w:rPr>
        <w:t xml:space="preserve"> документ</w:t>
      </w:r>
      <w:r w:rsidR="004344AF">
        <w:rPr>
          <w:rFonts w:ascii="Times New Roman" w:eastAsia="Calibri" w:hAnsi="Times New Roman" w:cs="Times New Roman"/>
          <w:lang w:eastAsia="en-US"/>
        </w:rPr>
        <w:t>ы</w:t>
      </w:r>
      <w:r w:rsidRPr="004344AF">
        <w:rPr>
          <w:rFonts w:ascii="Times New Roman" w:eastAsia="Calibri" w:hAnsi="Times New Roman" w:cs="Times New Roman"/>
          <w:lang w:eastAsia="en-US"/>
        </w:rPr>
        <w:t>, рег</w:t>
      </w:r>
      <w:r w:rsidR="0023643D" w:rsidRPr="004344AF">
        <w:rPr>
          <w:rFonts w:ascii="Times New Roman" w:eastAsia="Calibri" w:hAnsi="Times New Roman" w:cs="Times New Roman"/>
          <w:lang w:eastAsia="en-US"/>
        </w:rPr>
        <w:t>ули</w:t>
      </w:r>
      <w:r w:rsidRPr="004344AF">
        <w:rPr>
          <w:rFonts w:ascii="Times New Roman" w:eastAsia="Calibri" w:hAnsi="Times New Roman" w:cs="Times New Roman"/>
          <w:lang w:eastAsia="en-US"/>
        </w:rPr>
        <w:t>рующи</w:t>
      </w:r>
      <w:r w:rsidR="004344AF">
        <w:rPr>
          <w:rFonts w:ascii="Times New Roman" w:eastAsia="Calibri" w:hAnsi="Times New Roman" w:cs="Times New Roman"/>
          <w:lang w:eastAsia="en-US"/>
        </w:rPr>
        <w:t>е</w:t>
      </w:r>
      <w:r w:rsidRPr="004344AF">
        <w:rPr>
          <w:rFonts w:ascii="Times New Roman" w:eastAsia="Calibri" w:hAnsi="Times New Roman" w:cs="Times New Roman"/>
          <w:lang w:eastAsia="en-US"/>
        </w:rPr>
        <w:t xml:space="preserve"> соответствующую сферу деятельности применительно к исполнению конкретных должностных обязанностей.</w:t>
      </w:r>
    </w:p>
    <w:p w:rsidR="00AA1519" w:rsidRPr="004344AF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наличие иных профессиональных знаний: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lastRenderedPageBreak/>
        <w:t>технология организации работы архива суда;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способы организации работы по обеспечению безопасности судебной деятельности и личной безопасности судей, защищенности судов, безопасности судей и граждан, участвующих в судебных процессах;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технология организации работы по обеспечению доступа к информации о деятельности судов;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полнота устранения замечаний, указанных в актах (справках);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порядок информационного обеспечения деятельности судов;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порядок судебного делопроизводства;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содержание материально-технологического обеспечения деятельности судов и мировых судей;</w:t>
      </w:r>
    </w:p>
    <w:p w:rsidR="0023643D" w:rsidRPr="004344AF" w:rsidRDefault="0023643D" w:rsidP="00281336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основы организации труда, делопроизводства;</w:t>
      </w:r>
    </w:p>
    <w:p w:rsidR="0023643D" w:rsidRPr="004344AF" w:rsidRDefault="0023643D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44AF">
        <w:rPr>
          <w:rFonts w:eastAsia="Calibri"/>
          <w:sz w:val="24"/>
          <w:szCs w:val="24"/>
          <w:lang w:eastAsia="en-US"/>
        </w:rPr>
        <w:t>правила охраны труда.</w:t>
      </w:r>
    </w:p>
    <w:p w:rsidR="00C72D01" w:rsidRPr="004344AF" w:rsidRDefault="00AA1519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b/>
        </w:rPr>
      </w:pPr>
      <w:r w:rsidRPr="004344AF">
        <w:rPr>
          <w:b/>
        </w:rPr>
        <w:t>наличие функциональны</w:t>
      </w:r>
      <w:r w:rsidR="00C72D01" w:rsidRPr="004344AF">
        <w:rPr>
          <w:b/>
        </w:rPr>
        <w:t>х знаний:</w:t>
      </w:r>
    </w:p>
    <w:p w:rsidR="0023643D" w:rsidRPr="004344AF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правила эксплуатации зданий и сооружений;</w:t>
      </w:r>
    </w:p>
    <w:p w:rsidR="0023643D" w:rsidRPr="004344AF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система технической и противопожарной безопасности;</w:t>
      </w:r>
    </w:p>
    <w:p w:rsidR="0023643D" w:rsidRPr="004344AF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правила приема, хранения, отпуска и учета товарно-материальных цен-ностей;</w:t>
      </w:r>
    </w:p>
    <w:p w:rsidR="0023643D" w:rsidRPr="004344AF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понятие контрактной системы в сфере закупок товаров, работ, услуг для обеспечения государственных и муниципальных нужд (далее – закупки) и основ-ные принципы осуществления закупок;</w:t>
      </w:r>
    </w:p>
    <w:p w:rsidR="0023643D" w:rsidRPr="004344AF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ответственность за нарушение законодательства о контрактной системе в сфере закупок;</w:t>
      </w:r>
    </w:p>
    <w:p w:rsidR="0023643D" w:rsidRPr="004344AF" w:rsidRDefault="0023643D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разработка технических заданий при размещении государственного заказа на приобретение товаров, работ и услуг;</w:t>
      </w:r>
    </w:p>
    <w:p w:rsidR="0023643D" w:rsidRPr="004344AF" w:rsidRDefault="0023643D" w:rsidP="00C307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понятие реестра контрактов, заключенных заказчиками, включая понятие реестра недобросовестных поставщиков (подрядчиков, исполнителей), этапы и порядок исполнения, из</w:t>
      </w:r>
      <w:r w:rsidR="00C30772" w:rsidRPr="004344AF">
        <w:rPr>
          <w:rFonts w:ascii="Times New Roman" w:hAnsi="Times New Roman" w:cs="Times New Roman"/>
        </w:rPr>
        <w:t>менения и расторжения контракта</w:t>
      </w:r>
      <w:r w:rsidRPr="004344AF">
        <w:rPr>
          <w:rFonts w:ascii="Times New Roman" w:hAnsi="Times New Roman" w:cs="Times New Roman"/>
        </w:rPr>
        <w:t>.</w:t>
      </w:r>
    </w:p>
    <w:p w:rsidR="00AA1519" w:rsidRPr="004344AF" w:rsidRDefault="00AA1519" w:rsidP="002813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наличие базовых умений:</w:t>
      </w:r>
    </w:p>
    <w:p w:rsidR="004344AF" w:rsidRDefault="004344AF" w:rsidP="004344A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мыслить стратегически (системно);</w:t>
      </w:r>
    </w:p>
    <w:p w:rsidR="004344AF" w:rsidRDefault="004344AF" w:rsidP="004344A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планировать, рационально использовать служебное время и достигать результата;</w:t>
      </w:r>
    </w:p>
    <w:p w:rsidR="004344AF" w:rsidRDefault="004344AF" w:rsidP="004344A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умения;</w:t>
      </w:r>
    </w:p>
    <w:p w:rsidR="00AA1519" w:rsidRPr="004344AF" w:rsidRDefault="004344AF" w:rsidP="004344A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управлять изменениями.</w:t>
      </w:r>
    </w:p>
    <w:p w:rsidR="00C72D01" w:rsidRPr="004344AF" w:rsidRDefault="00AA1519" w:rsidP="00281336">
      <w:pPr>
        <w:ind w:firstLine="709"/>
        <w:jc w:val="both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наличие профессиональных умений:</w:t>
      </w:r>
    </w:p>
    <w:p w:rsidR="0023643D" w:rsidRPr="004344AF" w:rsidRDefault="0023643D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подготовка аналитических, справочных и других материалов по вопросам материально-технического обеспеч</w:t>
      </w:r>
      <w:r w:rsidR="00663B04" w:rsidRPr="004344AF">
        <w:rPr>
          <w:rFonts w:ascii="Times New Roman" w:hAnsi="Times New Roman" w:cs="Times New Roman"/>
        </w:rPr>
        <w:t>ения деятельности мировых судов.</w:t>
      </w:r>
    </w:p>
    <w:p w:rsidR="005E5CA7" w:rsidRPr="004344AF" w:rsidRDefault="005E5CA7" w:rsidP="0028133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4344AF">
        <w:rPr>
          <w:rFonts w:ascii="Times New Roman" w:hAnsi="Times New Roman" w:cs="Times New Roman"/>
          <w:b/>
          <w:color w:val="auto"/>
        </w:rPr>
        <w:t>наличие функциональных умений:</w:t>
      </w:r>
    </w:p>
    <w:p w:rsidR="00663B04" w:rsidRPr="004344AF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подготовка методических материалов, разъяснений и других материалов;</w:t>
      </w:r>
    </w:p>
    <w:p w:rsidR="00663B04" w:rsidRPr="004344AF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подготовка отчетов, докладов, тезисов, презентаций;</w:t>
      </w:r>
    </w:p>
    <w:p w:rsidR="00663B04" w:rsidRPr="004344AF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планирование закупок;</w:t>
      </w:r>
    </w:p>
    <w:p w:rsidR="00663B04" w:rsidRPr="004344AF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контроль осуществления закупок;</w:t>
      </w:r>
    </w:p>
    <w:p w:rsidR="00663B04" w:rsidRPr="004344AF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организация и проведение процедур определения поставщиков (подрядчиков, исполнителей) путем проведения конкурсов и аукционов, запроса котировок, осуществление закупки у единственного поставщика (подрядчика, исполнителя);</w:t>
      </w:r>
    </w:p>
    <w:p w:rsidR="00663B04" w:rsidRPr="004344AF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исполнение государственных контрактов, составление, заключение, изменение и расторжение контрактов;</w:t>
      </w:r>
    </w:p>
    <w:p w:rsidR="00663B04" w:rsidRPr="004344AF" w:rsidRDefault="00663B04" w:rsidP="00663B04">
      <w:pPr>
        <w:pStyle w:val="20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разработка описания объекта закупки, извещений об осуществлении закупок;</w:t>
      </w:r>
    </w:p>
    <w:p w:rsidR="0088501E" w:rsidRPr="004344AF" w:rsidRDefault="00663B04" w:rsidP="00663B04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подготовка обоснования закупок.</w:t>
      </w:r>
    </w:p>
    <w:p w:rsidR="00860187" w:rsidRPr="004344AF" w:rsidRDefault="00860187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62E04" w:rsidRPr="004344AF" w:rsidRDefault="0088501E" w:rsidP="00281336">
      <w:pPr>
        <w:pStyle w:val="12"/>
        <w:keepNext/>
        <w:keepLines/>
        <w:shd w:val="clear" w:color="auto" w:fill="auto"/>
        <w:tabs>
          <w:tab w:val="left" w:pos="3438"/>
        </w:tabs>
        <w:spacing w:before="0" w:line="240" w:lineRule="auto"/>
        <w:ind w:firstLine="0"/>
        <w:rPr>
          <w:sz w:val="24"/>
          <w:szCs w:val="24"/>
        </w:rPr>
      </w:pPr>
      <w:bookmarkStart w:id="5" w:name="bookmark4"/>
      <w:r w:rsidRPr="004344AF">
        <w:rPr>
          <w:sz w:val="24"/>
          <w:szCs w:val="24"/>
          <w:lang w:val="en-US"/>
        </w:rPr>
        <w:t>III</w:t>
      </w:r>
      <w:r w:rsidRPr="004344AF">
        <w:rPr>
          <w:sz w:val="24"/>
          <w:szCs w:val="24"/>
        </w:rPr>
        <w:t xml:space="preserve">. </w:t>
      </w:r>
      <w:r w:rsidR="00B31F6E" w:rsidRPr="004344AF">
        <w:rPr>
          <w:sz w:val="24"/>
          <w:szCs w:val="24"/>
        </w:rPr>
        <w:t>Должностные обязанности</w:t>
      </w:r>
      <w:bookmarkEnd w:id="5"/>
      <w:r w:rsidR="000B0D42" w:rsidRPr="004344AF">
        <w:rPr>
          <w:sz w:val="24"/>
          <w:szCs w:val="24"/>
        </w:rPr>
        <w:t>, права и отве</w:t>
      </w:r>
      <w:r w:rsidR="00741B67" w:rsidRPr="004344AF">
        <w:rPr>
          <w:sz w:val="24"/>
          <w:szCs w:val="24"/>
        </w:rPr>
        <w:t>т</w:t>
      </w:r>
      <w:r w:rsidR="000B0D42" w:rsidRPr="004344AF">
        <w:rPr>
          <w:sz w:val="24"/>
          <w:szCs w:val="24"/>
        </w:rPr>
        <w:t>ственность</w:t>
      </w:r>
    </w:p>
    <w:p w:rsidR="000B0D42" w:rsidRPr="004344AF" w:rsidRDefault="000B0D42" w:rsidP="00281336">
      <w:pPr>
        <w:pStyle w:val="20"/>
        <w:shd w:val="clear" w:color="auto" w:fill="auto"/>
        <w:tabs>
          <w:tab w:val="left" w:pos="1411"/>
        </w:tabs>
        <w:spacing w:after="0" w:line="240" w:lineRule="auto"/>
        <w:ind w:firstLine="740"/>
        <w:jc w:val="both"/>
        <w:rPr>
          <w:sz w:val="24"/>
          <w:szCs w:val="24"/>
        </w:rPr>
      </w:pPr>
    </w:p>
    <w:p w:rsidR="000B0D42" w:rsidRPr="004344AF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8. Основные права и обязанности </w:t>
      </w:r>
      <w:r w:rsidR="00663B04" w:rsidRPr="004344AF">
        <w:rPr>
          <w:rFonts w:ascii="Times New Roman" w:hAnsi="Times New Roman" w:cs="Times New Roman"/>
        </w:rPr>
        <w:t xml:space="preserve">заместителя </w:t>
      </w:r>
      <w:r w:rsidR="00860187" w:rsidRPr="004344AF">
        <w:rPr>
          <w:rFonts w:ascii="Times New Roman" w:hAnsi="Times New Roman" w:cs="Times New Roman"/>
        </w:rPr>
        <w:t>начальника отдела</w:t>
      </w:r>
      <w:r w:rsidRPr="004344AF">
        <w:rPr>
          <w:rFonts w:ascii="Times New Roman" w:hAnsi="Times New Roman" w:cs="Times New Roman"/>
        </w:rPr>
        <w:t>, а также ограничения, запреты и тр</w:t>
      </w:r>
      <w:r w:rsidR="002C1EC5" w:rsidRPr="004344AF">
        <w:rPr>
          <w:rFonts w:ascii="Times New Roman" w:hAnsi="Times New Roman" w:cs="Times New Roman"/>
        </w:rPr>
        <w:t>ебования к служебному поведению</w:t>
      </w:r>
      <w:r w:rsidRPr="004344AF">
        <w:rPr>
          <w:rFonts w:ascii="Times New Roman" w:hAnsi="Times New Roman" w:cs="Times New Roman"/>
        </w:rPr>
        <w:t xml:space="preserve"> </w:t>
      </w:r>
      <w:r w:rsidR="00860187" w:rsidRPr="004344AF">
        <w:rPr>
          <w:rFonts w:ascii="Times New Roman" w:hAnsi="Times New Roman" w:cs="Times New Roman"/>
        </w:rPr>
        <w:t>установлен</w:t>
      </w:r>
      <w:r w:rsidR="002C1EC5" w:rsidRPr="004344AF">
        <w:rPr>
          <w:rFonts w:ascii="Times New Roman" w:hAnsi="Times New Roman" w:cs="Times New Roman"/>
        </w:rPr>
        <w:t>ы</w:t>
      </w:r>
      <w:r w:rsidRPr="004344AF">
        <w:rPr>
          <w:rFonts w:ascii="Times New Roman" w:hAnsi="Times New Roman" w:cs="Times New Roman"/>
        </w:rPr>
        <w:t xml:space="preserve"> статьями 14–18, 20</w:t>
      </w:r>
      <w:r w:rsidRPr="004344AF">
        <w:rPr>
          <w:rFonts w:ascii="Times New Roman" w:hAnsi="Times New Roman" w:cs="Times New Roman"/>
          <w:vertAlign w:val="superscript"/>
        </w:rPr>
        <w:t>2</w:t>
      </w:r>
      <w:r w:rsidRPr="004344AF">
        <w:rPr>
          <w:rFonts w:ascii="Times New Roman" w:hAnsi="Times New Roman" w:cs="Times New Roman"/>
        </w:rPr>
        <w:t xml:space="preserve"> Федерального закона от 27 июля 2004 г. № 79-ФЗ «О государственной гражданской </w:t>
      </w:r>
      <w:r w:rsidRPr="004344AF">
        <w:rPr>
          <w:rFonts w:ascii="Times New Roman" w:hAnsi="Times New Roman" w:cs="Times New Roman"/>
        </w:rPr>
        <w:lastRenderedPageBreak/>
        <w:t>службе Российской Федерации».</w:t>
      </w:r>
    </w:p>
    <w:p w:rsidR="000B0D42" w:rsidRPr="004344AF" w:rsidRDefault="000B0D42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9. </w:t>
      </w:r>
      <w:r w:rsidR="00663B04" w:rsidRPr="004344AF">
        <w:rPr>
          <w:rFonts w:ascii="Times New Roman" w:hAnsi="Times New Roman" w:cs="Times New Roman"/>
        </w:rPr>
        <w:t>Заместитель н</w:t>
      </w:r>
      <w:r w:rsidR="00860187" w:rsidRPr="004344AF">
        <w:rPr>
          <w:rFonts w:ascii="Times New Roman" w:hAnsi="Times New Roman" w:cs="Times New Roman"/>
        </w:rPr>
        <w:t>ачальник</w:t>
      </w:r>
      <w:r w:rsidR="00663B04" w:rsidRPr="004344AF">
        <w:rPr>
          <w:rFonts w:ascii="Times New Roman" w:hAnsi="Times New Roman" w:cs="Times New Roman"/>
        </w:rPr>
        <w:t>а</w:t>
      </w:r>
      <w:r w:rsidR="00860187" w:rsidRPr="004344AF">
        <w:rPr>
          <w:rFonts w:ascii="Times New Roman" w:hAnsi="Times New Roman" w:cs="Times New Roman"/>
        </w:rPr>
        <w:t xml:space="preserve"> отдела</w:t>
      </w:r>
      <w:r w:rsidR="00BB3951" w:rsidRPr="004344AF">
        <w:rPr>
          <w:rFonts w:ascii="Times New Roman" w:hAnsi="Times New Roman" w:cs="Times New Roman"/>
        </w:rPr>
        <w:t xml:space="preserve"> </w:t>
      </w:r>
      <w:r w:rsidRPr="004344AF">
        <w:rPr>
          <w:rFonts w:ascii="Times New Roman" w:hAnsi="Times New Roman" w:cs="Times New Roman"/>
        </w:rPr>
        <w:t>осуществляет</w:t>
      </w:r>
      <w:r w:rsidR="00B246C3" w:rsidRPr="004344AF">
        <w:rPr>
          <w:rFonts w:ascii="Times New Roman" w:hAnsi="Times New Roman" w:cs="Times New Roman"/>
        </w:rPr>
        <w:t xml:space="preserve"> </w:t>
      </w:r>
      <w:r w:rsidR="004344AF">
        <w:rPr>
          <w:rFonts w:ascii="Times New Roman" w:hAnsi="Times New Roman" w:cs="Times New Roman"/>
        </w:rPr>
        <w:t xml:space="preserve">следующие </w:t>
      </w:r>
      <w:r w:rsidR="00B246C3" w:rsidRPr="004344AF">
        <w:rPr>
          <w:rFonts w:ascii="Times New Roman" w:hAnsi="Times New Roman" w:cs="Times New Roman"/>
        </w:rPr>
        <w:t>должностные обязанности</w:t>
      </w:r>
      <w:r w:rsidRPr="004344AF">
        <w:rPr>
          <w:rFonts w:ascii="Times New Roman" w:hAnsi="Times New Roman" w:cs="Times New Roman"/>
        </w:rPr>
        <w:t>:</w:t>
      </w:r>
    </w:p>
    <w:p w:rsidR="00860187" w:rsidRPr="004344AF" w:rsidRDefault="004344AF" w:rsidP="0028133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исполняет </w:t>
      </w:r>
      <w:r w:rsidR="00860187" w:rsidRPr="004344AF">
        <w:rPr>
          <w:rFonts w:ascii="Times New Roman" w:hAnsi="Times New Roman" w:cs="Times New Roman"/>
        </w:rPr>
        <w:t xml:space="preserve">основные обязанности государственного гражданского служащего, установленные федеральными законами </w:t>
      </w:r>
      <w:r w:rsidR="002C1EC5" w:rsidRPr="004344AF">
        <w:rPr>
          <w:rFonts w:ascii="Times New Roman" w:hAnsi="Times New Roman" w:cs="Times New Roman"/>
        </w:rPr>
        <w:t xml:space="preserve">от 27 июля 2004 г. № 79-ФЗ </w:t>
      </w:r>
      <w:r w:rsidR="00860187" w:rsidRPr="004344AF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2C1EC5" w:rsidRPr="004344AF">
        <w:rPr>
          <w:rFonts w:ascii="Times New Roman" w:hAnsi="Times New Roman" w:cs="Times New Roman"/>
        </w:rPr>
        <w:t xml:space="preserve">от 25 декабря 2008 г. № 273-ФЗ </w:t>
      </w:r>
      <w:r w:rsidR="00860187" w:rsidRPr="004344AF">
        <w:rPr>
          <w:rFonts w:ascii="Times New Roman" w:hAnsi="Times New Roman" w:cs="Times New Roman"/>
        </w:rPr>
        <w:t>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860187" w:rsidRPr="004344AF" w:rsidRDefault="00B246C3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соблюдает</w:t>
      </w:r>
      <w:r w:rsidR="00860187" w:rsidRPr="004344AF">
        <w:rPr>
          <w:rFonts w:ascii="Times New Roman" w:hAnsi="Times New Roman" w:cs="Times New Roman"/>
        </w:rPr>
        <w:t xml:space="preserve"> ограничени</w:t>
      </w:r>
      <w:r w:rsidRPr="004344AF">
        <w:rPr>
          <w:rFonts w:ascii="Times New Roman" w:hAnsi="Times New Roman" w:cs="Times New Roman"/>
        </w:rPr>
        <w:t>я</w:t>
      </w:r>
      <w:r w:rsidR="00860187" w:rsidRPr="004344AF">
        <w:rPr>
          <w:rFonts w:ascii="Times New Roman" w:hAnsi="Times New Roman" w:cs="Times New Roman"/>
        </w:rPr>
        <w:t>, связанны</w:t>
      </w:r>
      <w:r w:rsidRPr="004344AF">
        <w:rPr>
          <w:rFonts w:ascii="Times New Roman" w:hAnsi="Times New Roman" w:cs="Times New Roman"/>
        </w:rPr>
        <w:t>е</w:t>
      </w:r>
      <w:r w:rsidR="00860187" w:rsidRPr="004344AF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D07BA6" w:rsidRPr="004344AF">
        <w:rPr>
          <w:rFonts w:ascii="Times New Roman" w:hAnsi="Times New Roman" w:cs="Times New Roman"/>
        </w:rPr>
        <w:t>е</w:t>
      </w:r>
      <w:r w:rsidR="00860187" w:rsidRPr="004344AF">
        <w:rPr>
          <w:rFonts w:ascii="Times New Roman" w:hAnsi="Times New Roman" w:cs="Times New Roman"/>
        </w:rPr>
        <w:t xml:space="preserve"> федеральными законами </w:t>
      </w:r>
      <w:r w:rsidR="002C1EC5" w:rsidRPr="004344AF">
        <w:rPr>
          <w:rFonts w:ascii="Times New Roman" w:hAnsi="Times New Roman" w:cs="Times New Roman"/>
        </w:rPr>
        <w:t xml:space="preserve">от 27 июля 2004 г. № 79-ФЗ </w:t>
      </w:r>
      <w:r w:rsidR="00860187" w:rsidRPr="004344AF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2C1EC5" w:rsidRPr="004344AF">
        <w:rPr>
          <w:rFonts w:ascii="Times New Roman" w:hAnsi="Times New Roman" w:cs="Times New Roman"/>
        </w:rPr>
        <w:t xml:space="preserve">от 25 декабря 2008 г. № 273-ФЗ                               </w:t>
      </w:r>
      <w:r w:rsidR="00860187" w:rsidRPr="004344AF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4344AF" w:rsidRDefault="00663B04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не нарушает</w:t>
      </w:r>
      <w:r w:rsidR="00860187" w:rsidRPr="004344AF">
        <w:rPr>
          <w:rFonts w:ascii="Times New Roman" w:hAnsi="Times New Roman" w:cs="Times New Roman"/>
        </w:rPr>
        <w:t xml:space="preserve"> запрет</w:t>
      </w:r>
      <w:r w:rsidR="00B246C3" w:rsidRPr="004344AF">
        <w:rPr>
          <w:rFonts w:ascii="Times New Roman" w:hAnsi="Times New Roman" w:cs="Times New Roman"/>
        </w:rPr>
        <w:t>ы</w:t>
      </w:r>
      <w:r w:rsidR="00860187" w:rsidRPr="004344AF">
        <w:rPr>
          <w:rFonts w:ascii="Times New Roman" w:hAnsi="Times New Roman" w:cs="Times New Roman"/>
        </w:rPr>
        <w:t>, связанны</w:t>
      </w:r>
      <w:r w:rsidR="00B246C3" w:rsidRPr="004344AF">
        <w:rPr>
          <w:rFonts w:ascii="Times New Roman" w:hAnsi="Times New Roman" w:cs="Times New Roman"/>
        </w:rPr>
        <w:t>е</w:t>
      </w:r>
      <w:r w:rsidR="00860187" w:rsidRPr="004344AF">
        <w:rPr>
          <w:rFonts w:ascii="Times New Roman" w:hAnsi="Times New Roman" w:cs="Times New Roman"/>
        </w:rPr>
        <w:t xml:space="preserve"> с государственной гражданской службой, установленны</w:t>
      </w:r>
      <w:r w:rsidR="00B246C3" w:rsidRPr="004344AF">
        <w:rPr>
          <w:rFonts w:ascii="Times New Roman" w:hAnsi="Times New Roman" w:cs="Times New Roman"/>
        </w:rPr>
        <w:t>е</w:t>
      </w:r>
      <w:r w:rsidR="00860187" w:rsidRPr="004344AF">
        <w:rPr>
          <w:rFonts w:ascii="Times New Roman" w:hAnsi="Times New Roman" w:cs="Times New Roman"/>
        </w:rPr>
        <w:t xml:space="preserve"> федеральными законами </w:t>
      </w:r>
      <w:r w:rsidR="002C1EC5" w:rsidRPr="004344AF">
        <w:rPr>
          <w:rFonts w:ascii="Times New Roman" w:hAnsi="Times New Roman" w:cs="Times New Roman"/>
        </w:rPr>
        <w:t xml:space="preserve">от 27 июля 2004 г. № 79-ФЗ </w:t>
      </w:r>
      <w:r w:rsidR="00860187" w:rsidRPr="004344AF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2C1EC5" w:rsidRPr="004344AF">
        <w:rPr>
          <w:rFonts w:ascii="Times New Roman" w:hAnsi="Times New Roman" w:cs="Times New Roman"/>
        </w:rPr>
        <w:t xml:space="preserve">от 25 декабря 2008 г. № 273-ФЗ                              </w:t>
      </w:r>
      <w:r w:rsidR="00860187" w:rsidRPr="004344AF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4344AF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соблюд</w:t>
      </w:r>
      <w:r w:rsidR="00B246C3" w:rsidRPr="004344AF">
        <w:rPr>
          <w:rFonts w:ascii="Times New Roman" w:hAnsi="Times New Roman" w:cs="Times New Roman"/>
        </w:rPr>
        <w:t>ает</w:t>
      </w:r>
      <w:r w:rsidRPr="004344AF">
        <w:rPr>
          <w:rFonts w:ascii="Times New Roman" w:hAnsi="Times New Roman" w:cs="Times New Roman"/>
        </w:rPr>
        <w:t xml:space="preserve"> требовани</w:t>
      </w:r>
      <w:r w:rsidR="00B246C3" w:rsidRPr="004344AF">
        <w:rPr>
          <w:rFonts w:ascii="Times New Roman" w:hAnsi="Times New Roman" w:cs="Times New Roman"/>
        </w:rPr>
        <w:t>я</w:t>
      </w:r>
      <w:r w:rsidRPr="004344AF">
        <w:rPr>
          <w:rFonts w:ascii="Times New Roman" w:hAnsi="Times New Roman" w:cs="Times New Roman"/>
        </w:rPr>
        <w:t xml:space="preserve"> к служебному пов</w:t>
      </w:r>
      <w:r w:rsidR="00614AE2" w:rsidRPr="004344AF">
        <w:rPr>
          <w:rFonts w:ascii="Times New Roman" w:hAnsi="Times New Roman" w:cs="Times New Roman"/>
        </w:rPr>
        <w:t>едению государственного граждан</w:t>
      </w:r>
      <w:r w:rsidRPr="004344AF">
        <w:rPr>
          <w:rFonts w:ascii="Times New Roman" w:hAnsi="Times New Roman" w:cs="Times New Roman"/>
        </w:rPr>
        <w:t>ского служащего, установленны</w:t>
      </w:r>
      <w:r w:rsidR="00D07BA6" w:rsidRPr="004344AF">
        <w:rPr>
          <w:rFonts w:ascii="Times New Roman" w:hAnsi="Times New Roman" w:cs="Times New Roman"/>
        </w:rPr>
        <w:t>е</w:t>
      </w:r>
      <w:r w:rsidRPr="004344AF">
        <w:rPr>
          <w:rFonts w:ascii="Times New Roman" w:hAnsi="Times New Roman" w:cs="Times New Roman"/>
        </w:rPr>
        <w:t xml:space="preserve"> федеральными законами </w:t>
      </w:r>
      <w:r w:rsidR="002C1EC5" w:rsidRPr="004344AF">
        <w:rPr>
          <w:rFonts w:ascii="Times New Roman" w:hAnsi="Times New Roman" w:cs="Times New Roman"/>
        </w:rPr>
        <w:t xml:space="preserve">от 27 июля 2004 г. № 79-ФЗ                           </w:t>
      </w:r>
      <w:r w:rsidRPr="004344AF">
        <w:rPr>
          <w:rFonts w:ascii="Times New Roman" w:hAnsi="Times New Roman" w:cs="Times New Roman"/>
        </w:rPr>
        <w:t xml:space="preserve">«О государственной гражданской службе Российской Федерации», </w:t>
      </w:r>
      <w:r w:rsidR="002C1EC5" w:rsidRPr="004344AF">
        <w:rPr>
          <w:rFonts w:ascii="Times New Roman" w:hAnsi="Times New Roman" w:cs="Times New Roman"/>
        </w:rPr>
        <w:t xml:space="preserve">от 25 декабря 2008 г.  № 273-ФЗ </w:t>
      </w:r>
      <w:r w:rsidRPr="004344AF">
        <w:rPr>
          <w:rFonts w:ascii="Times New Roman" w:hAnsi="Times New Roman" w:cs="Times New Roman"/>
        </w:rPr>
        <w:t>«О противодействии коррупции» и иными нормативными правовыми актами;</w:t>
      </w:r>
    </w:p>
    <w:p w:rsidR="00860187" w:rsidRPr="004344AF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соблюд</w:t>
      </w:r>
      <w:r w:rsidR="00B246C3" w:rsidRPr="004344AF">
        <w:rPr>
          <w:rFonts w:ascii="Times New Roman" w:hAnsi="Times New Roman" w:cs="Times New Roman"/>
        </w:rPr>
        <w:t>ает</w:t>
      </w:r>
      <w:r w:rsidRPr="004344AF">
        <w:rPr>
          <w:rFonts w:ascii="Times New Roman" w:hAnsi="Times New Roman" w:cs="Times New Roman"/>
        </w:rPr>
        <w:t xml:space="preserve"> Кодекс этики и служебного по</w:t>
      </w:r>
      <w:r w:rsidR="00614AE2" w:rsidRPr="004344AF">
        <w:rPr>
          <w:rFonts w:ascii="Times New Roman" w:hAnsi="Times New Roman" w:cs="Times New Roman"/>
        </w:rPr>
        <w:t>ведения государственных граждан</w:t>
      </w:r>
      <w:r w:rsidRPr="004344AF">
        <w:rPr>
          <w:rFonts w:ascii="Times New Roman" w:hAnsi="Times New Roman" w:cs="Times New Roman"/>
        </w:rPr>
        <w:t xml:space="preserve">ских служащих Чувашской Республики в </w:t>
      </w:r>
      <w:r w:rsidR="00766E74">
        <w:rPr>
          <w:rFonts w:ascii="Times New Roman" w:hAnsi="Times New Roman" w:cs="Times New Roman"/>
        </w:rPr>
        <w:t>Госслужбе</w:t>
      </w:r>
      <w:r w:rsidRPr="004344AF">
        <w:rPr>
          <w:rFonts w:ascii="Times New Roman" w:hAnsi="Times New Roman" w:cs="Times New Roman"/>
        </w:rPr>
        <w:t>;</w:t>
      </w:r>
    </w:p>
    <w:p w:rsidR="00860187" w:rsidRPr="004344AF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соблюд</w:t>
      </w:r>
      <w:r w:rsidR="00B246C3" w:rsidRPr="004344AF">
        <w:rPr>
          <w:rFonts w:ascii="Times New Roman" w:hAnsi="Times New Roman" w:cs="Times New Roman"/>
        </w:rPr>
        <w:t>ает</w:t>
      </w:r>
      <w:r w:rsidRPr="004344AF">
        <w:rPr>
          <w:rFonts w:ascii="Times New Roman" w:hAnsi="Times New Roman" w:cs="Times New Roman"/>
        </w:rPr>
        <w:t xml:space="preserve"> законодательств</w:t>
      </w:r>
      <w:r w:rsidR="00B246C3" w:rsidRPr="004344AF">
        <w:rPr>
          <w:rFonts w:ascii="Times New Roman" w:hAnsi="Times New Roman" w:cs="Times New Roman"/>
        </w:rPr>
        <w:t>о</w:t>
      </w:r>
      <w:r w:rsidRPr="004344AF">
        <w:rPr>
          <w:rFonts w:ascii="Times New Roman" w:hAnsi="Times New Roman" w:cs="Times New Roman"/>
        </w:rPr>
        <w:t xml:space="preserve"> Российской Федерации о государственной тайне;</w:t>
      </w:r>
    </w:p>
    <w:p w:rsidR="00860187" w:rsidRPr="004344AF" w:rsidRDefault="00860187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соблюд</w:t>
      </w:r>
      <w:r w:rsidR="00B246C3" w:rsidRPr="004344AF">
        <w:rPr>
          <w:rFonts w:ascii="Times New Roman" w:hAnsi="Times New Roman" w:cs="Times New Roman"/>
        </w:rPr>
        <w:t>ает</w:t>
      </w:r>
      <w:r w:rsidRPr="004344AF">
        <w:rPr>
          <w:rFonts w:ascii="Times New Roman" w:hAnsi="Times New Roman" w:cs="Times New Roman"/>
        </w:rPr>
        <w:t xml:space="preserve"> законодательств</w:t>
      </w:r>
      <w:r w:rsidR="00B246C3" w:rsidRPr="004344AF">
        <w:rPr>
          <w:rFonts w:ascii="Times New Roman" w:hAnsi="Times New Roman" w:cs="Times New Roman"/>
        </w:rPr>
        <w:t>о</w:t>
      </w:r>
      <w:r w:rsidRPr="004344AF">
        <w:rPr>
          <w:rFonts w:ascii="Times New Roman" w:hAnsi="Times New Roman" w:cs="Times New Roman"/>
        </w:rPr>
        <w:t xml:space="preserve"> Российской</w:t>
      </w:r>
      <w:r w:rsidR="00614AE2" w:rsidRPr="004344AF">
        <w:rPr>
          <w:rFonts w:ascii="Times New Roman" w:hAnsi="Times New Roman" w:cs="Times New Roman"/>
        </w:rPr>
        <w:t xml:space="preserve"> Федерации о пожарной безопасности;</w:t>
      </w:r>
    </w:p>
    <w:p w:rsidR="00614AE2" w:rsidRPr="004344AF" w:rsidRDefault="0099366F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готовит</w:t>
      </w:r>
      <w:r w:rsidR="00614AE2" w:rsidRPr="004344AF">
        <w:rPr>
          <w:rFonts w:ascii="Times New Roman" w:hAnsi="Times New Roman" w:cs="Times New Roman"/>
        </w:rPr>
        <w:t xml:space="preserve"> проект</w:t>
      </w:r>
      <w:r w:rsidR="00B246C3" w:rsidRPr="004344AF">
        <w:rPr>
          <w:rFonts w:ascii="Times New Roman" w:hAnsi="Times New Roman" w:cs="Times New Roman"/>
        </w:rPr>
        <w:t>ы</w:t>
      </w:r>
      <w:r w:rsidR="00614AE2" w:rsidRPr="004344AF">
        <w:rPr>
          <w:rFonts w:ascii="Times New Roman" w:hAnsi="Times New Roman" w:cs="Times New Roman"/>
        </w:rPr>
        <w:t xml:space="preserve"> ответов на запросы государственных органов Чувашской Республики, органов местного самоуправления, а также организаций и граждан по вопросам, относящимся к компетенции отдела;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обеспечивает своевременное материально-техническое снабжение судебных участков мировых судей Чувашской Республики и сотрудников аппарата;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обеспечивает материально – техническое и хозяйственное обеспечение </w:t>
      </w:r>
      <w:r w:rsidR="00766E74">
        <w:rPr>
          <w:rFonts w:ascii="Times New Roman" w:hAnsi="Times New Roman" w:cs="Times New Roman"/>
        </w:rPr>
        <w:t>Госслужбы</w:t>
      </w:r>
      <w:r w:rsidRPr="004344AF">
        <w:rPr>
          <w:rFonts w:ascii="Times New Roman" w:hAnsi="Times New Roman" w:cs="Times New Roman"/>
        </w:rPr>
        <w:t xml:space="preserve"> и судебных участков мировых судей Чувашской Республики, сохранность материальных ценностей в местах их хранения и эксплуатации;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принимает, хранит, обеспечивает сохранность и выдает различные товарно-материальные ценности и основные средства, приобретаемые для нужд </w:t>
      </w:r>
      <w:r w:rsidR="00766E74">
        <w:rPr>
          <w:rFonts w:ascii="Times New Roman" w:hAnsi="Times New Roman" w:cs="Times New Roman"/>
        </w:rPr>
        <w:t>Госслужбы</w:t>
      </w:r>
      <w:r w:rsidRPr="004344AF">
        <w:rPr>
          <w:rFonts w:ascii="Times New Roman" w:hAnsi="Times New Roman" w:cs="Times New Roman"/>
        </w:rPr>
        <w:t xml:space="preserve"> и судебных участков мировых судей Чувашской Республики;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проводит работу по размещению мировых судей и работников аппарата в специально приспособленных зданиях (помещениях) для осуществления правосудия;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принимает участие в оборудовании архивных помещений для хранения документов мировых судей Чувашской Республики, осуществлять контроль за их состоянием;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осуществляет организацию по оборудованию зданий (помещений), занимаемых мировыми судьями Чувашской Республики охранно-пожарной и тревожной сигнализацией, системой видеонаблюдения; 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организовывает работу по охране зданий (помещений), занимаемых мировыми судьями Чувашской Республики;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обеспечивает оснащение государственной символикой зданий (помещений), занимаемых мировыми судьями чувашской Республики;</w:t>
      </w:r>
    </w:p>
    <w:p w:rsidR="00663B04" w:rsidRPr="004344AF" w:rsidRDefault="00663B04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принимает участие в подготовке ежемесячных и годовых планов работы отдела;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</w:t>
      </w:r>
      <w:r w:rsidR="00663B04" w:rsidRPr="004344AF">
        <w:rPr>
          <w:rFonts w:ascii="Times New Roman" w:hAnsi="Times New Roman" w:cs="Times New Roman"/>
        </w:rPr>
        <w:t>существля</w:t>
      </w:r>
      <w:r w:rsidRP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контроль над расчет</w:t>
      </w:r>
      <w:r w:rsidRPr="004344AF">
        <w:rPr>
          <w:rFonts w:ascii="Times New Roman" w:hAnsi="Times New Roman" w:cs="Times New Roman"/>
        </w:rPr>
        <w:t>ами по предъявляемым счетам, со</w:t>
      </w:r>
      <w:r w:rsidR="00663B04" w:rsidRPr="004344AF">
        <w:rPr>
          <w:rFonts w:ascii="Times New Roman" w:hAnsi="Times New Roman" w:cs="Times New Roman"/>
        </w:rPr>
        <w:t>гласно государственным контрактам и договорам</w:t>
      </w:r>
      <w:r w:rsidRPr="004344AF">
        <w:rPr>
          <w:rFonts w:ascii="Times New Roman" w:hAnsi="Times New Roman" w:cs="Times New Roman"/>
        </w:rPr>
        <w:t xml:space="preserve"> за поставленные товары, оказанные услуги, выполненные работы;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</w:t>
      </w:r>
      <w:r w:rsidR="00663B04" w:rsidRPr="004344AF">
        <w:rPr>
          <w:rFonts w:ascii="Times New Roman" w:hAnsi="Times New Roman" w:cs="Times New Roman"/>
        </w:rPr>
        <w:t>рганизовыва</w:t>
      </w:r>
      <w:r w:rsid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и обеспечива</w:t>
      </w:r>
      <w:r w:rsidR="004344AF">
        <w:rPr>
          <w:rFonts w:ascii="Times New Roman" w:hAnsi="Times New Roman" w:cs="Times New Roman"/>
        </w:rPr>
        <w:t>ет</w:t>
      </w:r>
      <w:r w:rsidRPr="004344AF">
        <w:rPr>
          <w:rFonts w:ascii="Times New Roman" w:hAnsi="Times New Roman" w:cs="Times New Roman"/>
        </w:rPr>
        <w:t xml:space="preserve"> соблюдение требований законода</w:t>
      </w:r>
      <w:r w:rsidR="00663B04" w:rsidRPr="004344AF">
        <w:rPr>
          <w:rFonts w:ascii="Times New Roman" w:hAnsi="Times New Roman" w:cs="Times New Roman"/>
        </w:rPr>
        <w:t>тельства об энергосбережении и повышен</w:t>
      </w:r>
      <w:r w:rsidRPr="004344AF">
        <w:rPr>
          <w:rFonts w:ascii="Times New Roman" w:hAnsi="Times New Roman" w:cs="Times New Roman"/>
        </w:rPr>
        <w:t>ии энергетической эффективности;</w:t>
      </w:r>
      <w:r w:rsidR="00663B04" w:rsidRPr="004344AF">
        <w:rPr>
          <w:rFonts w:ascii="Times New Roman" w:hAnsi="Times New Roman" w:cs="Times New Roman"/>
        </w:rPr>
        <w:t xml:space="preserve"> 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готовит</w:t>
      </w:r>
      <w:r w:rsidR="00663B04" w:rsidRPr="004344AF">
        <w:rPr>
          <w:rFonts w:ascii="Times New Roman" w:hAnsi="Times New Roman" w:cs="Times New Roman"/>
        </w:rPr>
        <w:t xml:space="preserve"> отчеты по использованию </w:t>
      </w:r>
      <w:r w:rsidRPr="004344AF">
        <w:rPr>
          <w:rFonts w:ascii="Times New Roman" w:hAnsi="Times New Roman" w:cs="Times New Roman"/>
        </w:rPr>
        <w:t>знаков почтовой оплаты на осно</w:t>
      </w:r>
      <w:r w:rsidR="00663B04" w:rsidRPr="004344AF">
        <w:rPr>
          <w:rFonts w:ascii="Times New Roman" w:hAnsi="Times New Roman" w:cs="Times New Roman"/>
        </w:rPr>
        <w:t>вании представленной информации работника</w:t>
      </w:r>
      <w:r w:rsidRPr="004344AF">
        <w:rPr>
          <w:rFonts w:ascii="Times New Roman" w:hAnsi="Times New Roman" w:cs="Times New Roman"/>
        </w:rPr>
        <w:t>ми аппарата мировых судей Чуваш</w:t>
      </w:r>
      <w:r w:rsidR="00663B04" w:rsidRPr="004344AF">
        <w:rPr>
          <w:rFonts w:ascii="Times New Roman" w:hAnsi="Times New Roman" w:cs="Times New Roman"/>
        </w:rPr>
        <w:t xml:space="preserve">ской </w:t>
      </w:r>
      <w:r w:rsidR="00663B04" w:rsidRPr="004344AF">
        <w:rPr>
          <w:rFonts w:ascii="Times New Roman" w:hAnsi="Times New Roman" w:cs="Times New Roman"/>
        </w:rPr>
        <w:lastRenderedPageBreak/>
        <w:t>Республики, согласовывать акты по спи</w:t>
      </w:r>
      <w:r w:rsidRPr="004344AF">
        <w:rPr>
          <w:rFonts w:ascii="Times New Roman" w:hAnsi="Times New Roman" w:cs="Times New Roman"/>
        </w:rPr>
        <w:t>санию бланков исполнительных листов;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готовит</w:t>
      </w:r>
      <w:r w:rsidR="00663B04" w:rsidRPr="004344AF">
        <w:rPr>
          <w:rFonts w:ascii="Times New Roman" w:hAnsi="Times New Roman" w:cs="Times New Roman"/>
        </w:rPr>
        <w:t xml:space="preserve"> исходные данные для составления проектов смет расходов по </w:t>
      </w:r>
      <w:r w:rsidRPr="004344AF">
        <w:rPr>
          <w:rFonts w:ascii="Times New Roman" w:hAnsi="Times New Roman" w:cs="Times New Roman"/>
        </w:rPr>
        <w:t>судебным участкам мировых судей;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проводит</w:t>
      </w:r>
      <w:r w:rsidR="00663B04" w:rsidRPr="004344AF">
        <w:rPr>
          <w:rFonts w:ascii="Times New Roman" w:hAnsi="Times New Roman" w:cs="Times New Roman"/>
        </w:rPr>
        <w:t xml:space="preserve"> в установленном законодательством порядке процедуры закупок товаров, работ, услуг для обеспечения нужд </w:t>
      </w:r>
      <w:r w:rsidR="00766E74">
        <w:rPr>
          <w:rFonts w:ascii="Times New Roman" w:hAnsi="Times New Roman" w:cs="Times New Roman"/>
        </w:rPr>
        <w:t>Госслужбы</w:t>
      </w:r>
      <w:r w:rsidRPr="004344AF">
        <w:rPr>
          <w:rFonts w:ascii="Times New Roman" w:hAnsi="Times New Roman" w:cs="Times New Roman"/>
        </w:rPr>
        <w:t xml:space="preserve"> </w:t>
      </w:r>
      <w:r w:rsidR="00663B04" w:rsidRPr="004344AF">
        <w:rPr>
          <w:rFonts w:ascii="Times New Roman" w:hAnsi="Times New Roman" w:cs="Times New Roman"/>
        </w:rPr>
        <w:t>и судебных участков миро</w:t>
      </w:r>
      <w:r w:rsidRPr="004344AF">
        <w:rPr>
          <w:rFonts w:ascii="Times New Roman" w:hAnsi="Times New Roman" w:cs="Times New Roman"/>
        </w:rPr>
        <w:t>вых судей Чувашской Республики;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проводит</w:t>
      </w:r>
      <w:r w:rsidR="00663B04" w:rsidRPr="004344AF">
        <w:rPr>
          <w:rFonts w:ascii="Times New Roman" w:hAnsi="Times New Roman" w:cs="Times New Roman"/>
        </w:rPr>
        <w:t xml:space="preserve"> работу по оснащению судебных участков мировых судей Чувашской Республики оборудованием, мебелью, оргтехникой, средствами связи, расходными материалами, бланочной продукцией, конвертами, государственными знаками почтовой оплаты, канцелярскими и х</w:t>
      </w:r>
      <w:r w:rsidRPr="004344AF">
        <w:rPr>
          <w:rFonts w:ascii="Times New Roman" w:hAnsi="Times New Roman" w:cs="Times New Roman"/>
        </w:rPr>
        <w:t>озяйственными принадлежностях;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</w:t>
      </w:r>
      <w:r w:rsidR="00663B04" w:rsidRPr="004344AF">
        <w:rPr>
          <w:rFonts w:ascii="Times New Roman" w:hAnsi="Times New Roman" w:cs="Times New Roman"/>
        </w:rPr>
        <w:t>аключа</w:t>
      </w:r>
      <w:r w:rsidRPr="004344AF">
        <w:rPr>
          <w:rFonts w:ascii="Times New Roman" w:hAnsi="Times New Roman" w:cs="Times New Roman"/>
        </w:rPr>
        <w:t xml:space="preserve">ет </w:t>
      </w:r>
      <w:r w:rsidR="00663B04" w:rsidRPr="004344AF">
        <w:rPr>
          <w:rFonts w:ascii="Times New Roman" w:hAnsi="Times New Roman" w:cs="Times New Roman"/>
        </w:rPr>
        <w:t>государственные контракты, договор</w:t>
      </w:r>
      <w:r w:rsidRPr="004344AF">
        <w:rPr>
          <w:rFonts w:ascii="Times New Roman" w:hAnsi="Times New Roman" w:cs="Times New Roman"/>
        </w:rPr>
        <w:t>ы</w:t>
      </w:r>
      <w:r w:rsidR="00663B04" w:rsidRPr="004344AF">
        <w:rPr>
          <w:rFonts w:ascii="Times New Roman" w:hAnsi="Times New Roman" w:cs="Times New Roman"/>
        </w:rPr>
        <w:t xml:space="preserve"> на поставку товаров, выполнение работ, оказание услуг для обеспечения нужд </w:t>
      </w:r>
      <w:r w:rsidR="00766E74">
        <w:rPr>
          <w:rFonts w:ascii="Times New Roman" w:hAnsi="Times New Roman" w:cs="Times New Roman"/>
        </w:rPr>
        <w:t>Госслужбы</w:t>
      </w:r>
      <w:r w:rsidRPr="004344AF">
        <w:rPr>
          <w:rFonts w:ascii="Times New Roman" w:hAnsi="Times New Roman" w:cs="Times New Roman"/>
        </w:rPr>
        <w:t xml:space="preserve"> </w:t>
      </w:r>
      <w:r w:rsidR="00663B04" w:rsidRPr="004344AF">
        <w:rPr>
          <w:rFonts w:ascii="Times New Roman" w:hAnsi="Times New Roman" w:cs="Times New Roman"/>
        </w:rPr>
        <w:t xml:space="preserve">и аппаратов мировых судей </w:t>
      </w:r>
      <w:r w:rsidRPr="004344AF">
        <w:rPr>
          <w:rFonts w:ascii="Times New Roman" w:hAnsi="Times New Roman" w:cs="Times New Roman"/>
        </w:rPr>
        <w:t>Чувашской Республики, иные граж</w:t>
      </w:r>
      <w:r w:rsidR="00663B04" w:rsidRPr="004344AF">
        <w:rPr>
          <w:rFonts w:ascii="Times New Roman" w:hAnsi="Times New Roman" w:cs="Times New Roman"/>
        </w:rPr>
        <w:t>данско-правовые договора, хозяйственные договор</w:t>
      </w:r>
      <w:r w:rsidRPr="004344AF">
        <w:rPr>
          <w:rFonts w:ascii="Times New Roman" w:hAnsi="Times New Roman" w:cs="Times New Roman"/>
        </w:rPr>
        <w:t>ы</w:t>
      </w:r>
      <w:r w:rsidR="00663B04" w:rsidRPr="004344AF">
        <w:rPr>
          <w:rFonts w:ascii="Times New Roman" w:hAnsi="Times New Roman" w:cs="Times New Roman"/>
        </w:rPr>
        <w:t xml:space="preserve"> (контракты) на обслуживание зданий (помещений), занимаемых мировыми судьями Чувашской Республики, и дополнительные соглашения к ним, в том числе договор</w:t>
      </w:r>
      <w:r w:rsidRPr="004344AF">
        <w:rPr>
          <w:rFonts w:ascii="Times New Roman" w:hAnsi="Times New Roman" w:cs="Times New Roman"/>
        </w:rPr>
        <w:t>ы об оказании коммунальных услуг;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</w:t>
      </w:r>
      <w:r w:rsidR="00663B04" w:rsidRPr="004344AF">
        <w:rPr>
          <w:rFonts w:ascii="Times New Roman" w:hAnsi="Times New Roman" w:cs="Times New Roman"/>
        </w:rPr>
        <w:t>существля</w:t>
      </w:r>
      <w:r w:rsidRP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контроль за исполнением государственных контрактов, договоров, соглашений в целях обеспечения д</w:t>
      </w:r>
      <w:r w:rsidRPr="004344AF">
        <w:rPr>
          <w:rFonts w:ascii="Times New Roman" w:hAnsi="Times New Roman" w:cs="Times New Roman"/>
        </w:rPr>
        <w:t>еятельности мировых судей Чуваш</w:t>
      </w:r>
      <w:r w:rsidR="00663B04" w:rsidRPr="004344AF">
        <w:rPr>
          <w:rFonts w:ascii="Times New Roman" w:hAnsi="Times New Roman" w:cs="Times New Roman"/>
        </w:rPr>
        <w:t xml:space="preserve">ской Республики и </w:t>
      </w:r>
      <w:r w:rsidR="00766E74">
        <w:rPr>
          <w:rFonts w:ascii="Times New Roman" w:hAnsi="Times New Roman" w:cs="Times New Roman"/>
        </w:rPr>
        <w:t>Госслужбы</w:t>
      </w:r>
      <w:r w:rsidRPr="004344AF">
        <w:rPr>
          <w:rFonts w:ascii="Times New Roman" w:hAnsi="Times New Roman" w:cs="Times New Roman"/>
        </w:rPr>
        <w:t>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</w:t>
      </w:r>
      <w:r w:rsidR="00663B04" w:rsidRPr="004344AF">
        <w:rPr>
          <w:rFonts w:ascii="Times New Roman" w:hAnsi="Times New Roman" w:cs="Times New Roman"/>
        </w:rPr>
        <w:t>существля</w:t>
      </w:r>
      <w:r w:rsidRP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приемку результато</w:t>
      </w:r>
      <w:r w:rsidRPr="004344AF">
        <w:rPr>
          <w:rFonts w:ascii="Times New Roman" w:hAnsi="Times New Roman" w:cs="Times New Roman"/>
        </w:rPr>
        <w:t>в работ по договорам для обеспе</w:t>
      </w:r>
      <w:r w:rsidR="00663B04" w:rsidRPr="004344AF">
        <w:rPr>
          <w:rFonts w:ascii="Times New Roman" w:hAnsi="Times New Roman" w:cs="Times New Roman"/>
        </w:rPr>
        <w:t>чения деятельности судебных участков мир</w:t>
      </w:r>
      <w:r w:rsidRPr="004344AF">
        <w:rPr>
          <w:rFonts w:ascii="Times New Roman" w:hAnsi="Times New Roman" w:cs="Times New Roman"/>
        </w:rPr>
        <w:t>овых судей Чувашской Республики;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</w:t>
      </w:r>
      <w:r w:rsidR="00663B04" w:rsidRPr="004344AF">
        <w:rPr>
          <w:rFonts w:ascii="Times New Roman" w:hAnsi="Times New Roman" w:cs="Times New Roman"/>
        </w:rPr>
        <w:t>роверя</w:t>
      </w:r>
      <w:r w:rsidRP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и визир</w:t>
      </w:r>
      <w:r w:rsidRPr="004344AF">
        <w:rPr>
          <w:rFonts w:ascii="Times New Roman" w:hAnsi="Times New Roman" w:cs="Times New Roman"/>
        </w:rPr>
        <w:t>ует</w:t>
      </w:r>
      <w:r w:rsidR="00663B04" w:rsidRPr="004344AF">
        <w:rPr>
          <w:rFonts w:ascii="Times New Roman" w:hAnsi="Times New Roman" w:cs="Times New Roman"/>
        </w:rPr>
        <w:t xml:space="preserve"> документы,</w:t>
      </w:r>
      <w:r w:rsidRPr="004344AF">
        <w:rPr>
          <w:rFonts w:ascii="Times New Roman" w:hAnsi="Times New Roman" w:cs="Times New Roman"/>
        </w:rPr>
        <w:t xml:space="preserve"> передаваемые на оплату в финансово-экономический отдел;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</w:t>
      </w:r>
      <w:r w:rsidR="00663B04" w:rsidRPr="004344AF">
        <w:rPr>
          <w:rFonts w:ascii="Times New Roman" w:hAnsi="Times New Roman" w:cs="Times New Roman"/>
        </w:rPr>
        <w:t>редоставля</w:t>
      </w:r>
      <w:r w:rsidRP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сводные отчеты об использовании денежно-материальных средств по вопросам</w:t>
      </w:r>
      <w:r w:rsidRPr="004344AF">
        <w:rPr>
          <w:rFonts w:ascii="Times New Roman" w:hAnsi="Times New Roman" w:cs="Times New Roman"/>
        </w:rPr>
        <w:t>, входящим в компетенцию отдела;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</w:t>
      </w:r>
      <w:r w:rsidR="00663B04" w:rsidRPr="004344AF">
        <w:rPr>
          <w:rFonts w:ascii="Times New Roman" w:hAnsi="Times New Roman" w:cs="Times New Roman"/>
        </w:rPr>
        <w:t>существля</w:t>
      </w:r>
      <w:r w:rsidRPr="004344AF">
        <w:rPr>
          <w:rFonts w:ascii="Times New Roman" w:hAnsi="Times New Roman" w:cs="Times New Roman"/>
        </w:rPr>
        <w:t>ет внутренний финансовый аудит;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участ</w:t>
      </w:r>
      <w:r w:rsidR="00663B04" w:rsidRPr="004344AF">
        <w:rPr>
          <w:rFonts w:ascii="Times New Roman" w:hAnsi="Times New Roman" w:cs="Times New Roman"/>
        </w:rPr>
        <w:t>в</w:t>
      </w:r>
      <w:r w:rsidRPr="004344AF">
        <w:rPr>
          <w:rFonts w:ascii="Times New Roman" w:hAnsi="Times New Roman" w:cs="Times New Roman"/>
        </w:rPr>
        <w:t>ует</w:t>
      </w:r>
      <w:r w:rsidR="00663B04" w:rsidRPr="004344AF">
        <w:rPr>
          <w:rFonts w:ascii="Times New Roman" w:hAnsi="Times New Roman" w:cs="Times New Roman"/>
        </w:rPr>
        <w:t xml:space="preserve"> при проведении про</w:t>
      </w:r>
      <w:r w:rsidRPr="004344AF">
        <w:rPr>
          <w:rFonts w:ascii="Times New Roman" w:hAnsi="Times New Roman" w:cs="Times New Roman"/>
        </w:rPr>
        <w:t>цедур по оформлению аренды поме</w:t>
      </w:r>
      <w:r w:rsidR="00663B04" w:rsidRPr="004344AF">
        <w:rPr>
          <w:rFonts w:ascii="Times New Roman" w:hAnsi="Times New Roman" w:cs="Times New Roman"/>
        </w:rPr>
        <w:t>щений, зд</w:t>
      </w:r>
      <w:r w:rsidRPr="004344AF">
        <w:rPr>
          <w:rFonts w:ascii="Times New Roman" w:hAnsi="Times New Roman" w:cs="Times New Roman"/>
        </w:rPr>
        <w:t>аний;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ф</w:t>
      </w:r>
      <w:r w:rsidR="00663B04" w:rsidRPr="004344AF">
        <w:rPr>
          <w:rFonts w:ascii="Times New Roman" w:hAnsi="Times New Roman" w:cs="Times New Roman"/>
        </w:rPr>
        <w:t>ормир</w:t>
      </w:r>
      <w:r w:rsidRPr="004344AF">
        <w:rPr>
          <w:rFonts w:ascii="Times New Roman" w:hAnsi="Times New Roman" w:cs="Times New Roman"/>
        </w:rPr>
        <w:t>ует</w:t>
      </w:r>
      <w:r w:rsidR="00663B04" w:rsidRPr="004344AF">
        <w:rPr>
          <w:rFonts w:ascii="Times New Roman" w:hAnsi="Times New Roman" w:cs="Times New Roman"/>
        </w:rPr>
        <w:t xml:space="preserve"> и </w:t>
      </w:r>
      <w:r w:rsidRPr="004344AF">
        <w:rPr>
          <w:rFonts w:ascii="Times New Roman" w:hAnsi="Times New Roman" w:cs="Times New Roman"/>
        </w:rPr>
        <w:t>ведет</w:t>
      </w:r>
      <w:r w:rsidR="00663B04" w:rsidRPr="004344AF">
        <w:rPr>
          <w:rFonts w:ascii="Times New Roman" w:hAnsi="Times New Roman" w:cs="Times New Roman"/>
        </w:rPr>
        <w:t xml:space="preserve"> номенклатур</w:t>
      </w:r>
      <w:r w:rsidRPr="004344AF">
        <w:rPr>
          <w:rFonts w:ascii="Times New Roman" w:hAnsi="Times New Roman" w:cs="Times New Roman"/>
        </w:rPr>
        <w:t>у дел по направлениям деятельности отдела;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</w:t>
      </w:r>
      <w:r w:rsidR="00663B04" w:rsidRPr="004344AF">
        <w:rPr>
          <w:rFonts w:ascii="Times New Roman" w:hAnsi="Times New Roman" w:cs="Times New Roman"/>
        </w:rPr>
        <w:t>рганизовыва</w:t>
      </w:r>
      <w:r w:rsidRP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дополнительное </w:t>
      </w:r>
      <w:r w:rsidRPr="004344AF">
        <w:rPr>
          <w:rFonts w:ascii="Times New Roman" w:hAnsi="Times New Roman" w:cs="Times New Roman"/>
        </w:rPr>
        <w:t>профессиональное образование ми</w:t>
      </w:r>
      <w:r w:rsidR="00663B04" w:rsidRPr="004344AF">
        <w:rPr>
          <w:rFonts w:ascii="Times New Roman" w:hAnsi="Times New Roman" w:cs="Times New Roman"/>
        </w:rPr>
        <w:t>р</w:t>
      </w:r>
      <w:r w:rsidRPr="004344AF">
        <w:rPr>
          <w:rFonts w:ascii="Times New Roman" w:hAnsi="Times New Roman" w:cs="Times New Roman"/>
        </w:rPr>
        <w:t>овых судей Чувашской Республики;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и</w:t>
      </w:r>
      <w:r w:rsidR="00663B04" w:rsidRPr="004344AF">
        <w:rPr>
          <w:rFonts w:ascii="Times New Roman" w:hAnsi="Times New Roman" w:cs="Times New Roman"/>
        </w:rPr>
        <w:t>сполня</w:t>
      </w:r>
      <w:r w:rsid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обязанности начальника отдела в его отсутстви</w:t>
      </w:r>
      <w:r w:rsidRPr="004344AF">
        <w:rPr>
          <w:rFonts w:ascii="Times New Roman" w:hAnsi="Times New Roman" w:cs="Times New Roman"/>
        </w:rPr>
        <w:t>е. По пору</w:t>
      </w:r>
      <w:r w:rsidR="00663B04" w:rsidRPr="004344AF">
        <w:rPr>
          <w:rFonts w:ascii="Times New Roman" w:hAnsi="Times New Roman" w:cs="Times New Roman"/>
        </w:rPr>
        <w:t>чению начальника отдела исполняет обязанн</w:t>
      </w:r>
      <w:r w:rsidRPr="004344AF">
        <w:rPr>
          <w:rFonts w:ascii="Times New Roman" w:hAnsi="Times New Roman" w:cs="Times New Roman"/>
        </w:rPr>
        <w:t>ости временно отсутствующего сотрудника отдела;</w:t>
      </w:r>
    </w:p>
    <w:p w:rsidR="00663B04" w:rsidRPr="004344AF" w:rsidRDefault="00C80699" w:rsidP="00663B04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о</w:t>
      </w:r>
      <w:r w:rsidR="00663B04" w:rsidRPr="004344AF">
        <w:rPr>
          <w:rFonts w:ascii="Times New Roman" w:hAnsi="Times New Roman" w:cs="Times New Roman"/>
        </w:rPr>
        <w:t>беспечива</w:t>
      </w:r>
      <w:r w:rsid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полноту и своеврем</w:t>
      </w:r>
      <w:r w:rsidRPr="004344AF">
        <w:rPr>
          <w:rFonts w:ascii="Times New Roman" w:hAnsi="Times New Roman" w:cs="Times New Roman"/>
        </w:rPr>
        <w:t>енность заключения всех государ</w:t>
      </w:r>
      <w:r w:rsidR="00663B04" w:rsidRPr="004344AF">
        <w:rPr>
          <w:rFonts w:ascii="Times New Roman" w:hAnsi="Times New Roman" w:cs="Times New Roman"/>
        </w:rPr>
        <w:t xml:space="preserve">ственных контрактов и хозяйственных договоров для обеспечения нужд </w:t>
      </w:r>
      <w:r w:rsidR="00766E74">
        <w:rPr>
          <w:rFonts w:ascii="Times New Roman" w:hAnsi="Times New Roman" w:cs="Times New Roman"/>
        </w:rPr>
        <w:t>Госслужбы</w:t>
      </w:r>
      <w:r w:rsidR="00663B04" w:rsidRPr="004344AF">
        <w:rPr>
          <w:rFonts w:ascii="Times New Roman" w:hAnsi="Times New Roman" w:cs="Times New Roman"/>
        </w:rPr>
        <w:t xml:space="preserve"> и судебных участков мировых судей Чувашской Республики.</w:t>
      </w:r>
    </w:p>
    <w:p w:rsidR="00663B04" w:rsidRPr="004344AF" w:rsidRDefault="00C80699" w:rsidP="00C80699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в</w:t>
      </w:r>
      <w:r w:rsidR="00663B04" w:rsidRPr="004344AF">
        <w:rPr>
          <w:rFonts w:ascii="Times New Roman" w:hAnsi="Times New Roman" w:cs="Times New Roman"/>
        </w:rPr>
        <w:t>ыполня</w:t>
      </w:r>
      <w:r w:rsidRPr="004344AF">
        <w:rPr>
          <w:rFonts w:ascii="Times New Roman" w:hAnsi="Times New Roman" w:cs="Times New Roman"/>
        </w:rPr>
        <w:t>ет</w:t>
      </w:r>
      <w:r w:rsidR="00663B04" w:rsidRPr="004344AF">
        <w:rPr>
          <w:rFonts w:ascii="Times New Roman" w:hAnsi="Times New Roman" w:cs="Times New Roman"/>
        </w:rPr>
        <w:t xml:space="preserve"> иные поручения началь</w:t>
      </w:r>
      <w:r w:rsidRPr="004344AF">
        <w:rPr>
          <w:rFonts w:ascii="Times New Roman" w:hAnsi="Times New Roman" w:cs="Times New Roman"/>
        </w:rPr>
        <w:t>ника отдела по вопросам деятельности отдела.</w:t>
      </w:r>
    </w:p>
    <w:p w:rsidR="00FD15FD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4344AF">
        <w:rPr>
          <w:sz w:val="24"/>
          <w:szCs w:val="24"/>
        </w:rPr>
        <w:t xml:space="preserve">10. Для исполнения возложенных на </w:t>
      </w:r>
      <w:r w:rsidR="00C80699" w:rsidRPr="004344AF">
        <w:rPr>
          <w:sz w:val="24"/>
          <w:szCs w:val="24"/>
        </w:rPr>
        <w:t xml:space="preserve">заместителя </w:t>
      </w:r>
      <w:r w:rsidR="007B0185" w:rsidRPr="004344AF">
        <w:rPr>
          <w:sz w:val="24"/>
          <w:szCs w:val="24"/>
        </w:rPr>
        <w:t xml:space="preserve">начальника отдела </w:t>
      </w:r>
      <w:r w:rsidRPr="004344AF">
        <w:rPr>
          <w:sz w:val="24"/>
          <w:szCs w:val="24"/>
        </w:rPr>
        <w:t>обязанностей он также вправе:</w:t>
      </w:r>
    </w:p>
    <w:p w:rsidR="004344AF" w:rsidRPr="004344AF" w:rsidRDefault="004344AF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рассмотрении вопросов, касающихся деятельности отдела;</w:t>
      </w:r>
    </w:p>
    <w:p w:rsidR="00C80699" w:rsidRPr="004344AF" w:rsidRDefault="00C80699" w:rsidP="00C806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344AF">
        <w:rPr>
          <w:rFonts w:ascii="Times New Roman" w:eastAsia="Times New Roman" w:hAnsi="Times New Roman" w:cs="Times New Roman"/>
        </w:rPr>
        <w:t>по поручению начальника отдела принимать участие в совещаниях и семинарах по вопросам, относящимся к компетенции отдела;</w:t>
      </w:r>
    </w:p>
    <w:p w:rsidR="00C80699" w:rsidRPr="004344AF" w:rsidRDefault="00C80699" w:rsidP="00C806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344AF">
        <w:rPr>
          <w:rFonts w:ascii="Times New Roman" w:eastAsia="Times New Roman" w:hAnsi="Times New Roman" w:cs="Times New Roman"/>
        </w:rPr>
        <w:t xml:space="preserve">запрашивать и получать в установленном порядке необходимые для выполнения возложенных на отдел задач материалы от структурных подразделений </w:t>
      </w:r>
      <w:r w:rsidR="00766E74">
        <w:rPr>
          <w:rFonts w:ascii="Times New Roman" w:eastAsia="Times New Roman" w:hAnsi="Times New Roman" w:cs="Times New Roman"/>
        </w:rPr>
        <w:t>Госслужбы</w:t>
      </w:r>
      <w:r w:rsidRPr="004344AF">
        <w:rPr>
          <w:rFonts w:ascii="Times New Roman" w:eastAsia="Times New Roman" w:hAnsi="Times New Roman" w:cs="Times New Roman"/>
        </w:rPr>
        <w:t>, аппаратов мировых судей;</w:t>
      </w:r>
    </w:p>
    <w:p w:rsidR="00C80699" w:rsidRPr="004344AF" w:rsidRDefault="00C80699" w:rsidP="00C806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344AF">
        <w:rPr>
          <w:rFonts w:ascii="Times New Roman" w:eastAsia="Times New Roman" w:hAnsi="Times New Roman" w:cs="Times New Roman"/>
        </w:rPr>
        <w:t>использовать транспортные средства, государственные системы связи и коммуникации;</w:t>
      </w:r>
    </w:p>
    <w:p w:rsidR="00C80699" w:rsidRPr="004344AF" w:rsidRDefault="00C80699" w:rsidP="00C806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344AF">
        <w:rPr>
          <w:rFonts w:ascii="Times New Roman" w:eastAsia="Times New Roman" w:hAnsi="Times New Roman" w:cs="Times New Roman"/>
        </w:rPr>
        <w:t>вносить предложения начальнику отдела по вопросам, входящим в компетенцию отдела;</w:t>
      </w:r>
    </w:p>
    <w:p w:rsidR="007B0185" w:rsidRPr="004344AF" w:rsidRDefault="00C80699" w:rsidP="00C806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344AF">
        <w:rPr>
          <w:rFonts w:ascii="Times New Roman" w:eastAsia="Times New Roman" w:hAnsi="Times New Roman" w:cs="Times New Roman"/>
        </w:rPr>
        <w:t>осуществлять иные права, предоставляемые для решения вопросов, входящих в его компетенцию</w:t>
      </w:r>
      <w:r w:rsidR="007B0185" w:rsidRPr="004344AF">
        <w:rPr>
          <w:rFonts w:ascii="Times New Roman" w:eastAsia="Times New Roman" w:hAnsi="Times New Roman" w:cs="Times New Roman"/>
        </w:rPr>
        <w:t>.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11. </w:t>
      </w:r>
      <w:r w:rsidR="00C80699" w:rsidRPr="004344AF">
        <w:rPr>
          <w:rFonts w:ascii="Times New Roman" w:hAnsi="Times New Roman" w:cs="Times New Roman"/>
        </w:rPr>
        <w:t>Заместитель н</w:t>
      </w:r>
      <w:r w:rsidR="007B0185" w:rsidRPr="004344AF">
        <w:rPr>
          <w:rFonts w:ascii="Times New Roman" w:hAnsi="Times New Roman" w:cs="Times New Roman"/>
        </w:rPr>
        <w:t>ачальник</w:t>
      </w:r>
      <w:r w:rsidR="00C80699" w:rsidRPr="004344AF">
        <w:rPr>
          <w:rFonts w:ascii="Times New Roman" w:hAnsi="Times New Roman" w:cs="Times New Roman"/>
        </w:rPr>
        <w:t>а</w:t>
      </w:r>
      <w:r w:rsidR="007B0185" w:rsidRPr="004344AF">
        <w:rPr>
          <w:rFonts w:ascii="Times New Roman" w:hAnsi="Times New Roman" w:cs="Times New Roman"/>
        </w:rPr>
        <w:t xml:space="preserve"> отдела</w:t>
      </w:r>
      <w:r w:rsidRPr="004344AF">
        <w:rPr>
          <w:rFonts w:ascii="Times New Roman" w:hAnsi="Times New Roman" w:cs="Times New Roman"/>
        </w:rPr>
        <w:t xml:space="preserve">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</w:t>
      </w:r>
      <w:r w:rsidR="00766E74">
        <w:rPr>
          <w:rFonts w:ascii="Times New Roman" w:hAnsi="Times New Roman" w:cs="Times New Roman"/>
        </w:rPr>
        <w:t>Госслужбы</w:t>
      </w:r>
      <w:r w:rsidR="007B0185" w:rsidRPr="004344AF">
        <w:rPr>
          <w:rFonts w:ascii="Times New Roman" w:hAnsi="Times New Roman" w:cs="Times New Roman"/>
        </w:rPr>
        <w:t xml:space="preserve"> и поручениями </w:t>
      </w:r>
      <w:r w:rsidR="00702CDE" w:rsidRPr="004344AF">
        <w:rPr>
          <w:rFonts w:ascii="Times New Roman" w:hAnsi="Times New Roman" w:cs="Times New Roman"/>
        </w:rPr>
        <w:t>Р</w:t>
      </w:r>
      <w:r w:rsidRPr="004344AF">
        <w:rPr>
          <w:rFonts w:ascii="Times New Roman" w:hAnsi="Times New Roman" w:cs="Times New Roman"/>
        </w:rPr>
        <w:t>уководителя.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lastRenderedPageBreak/>
        <w:t>11.1. В процессе служебной деятельности обязан изучать и использовать при исполнении должностных обязанностей: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и умения работы в системе управления проектом «Эффективный регион»;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знания положений постановления Кабинета Министров Чувашской Республики </w:t>
      </w:r>
      <w:r w:rsidR="007B0185" w:rsidRPr="004344AF">
        <w:rPr>
          <w:rFonts w:ascii="Times New Roman" w:hAnsi="Times New Roman" w:cs="Times New Roman"/>
        </w:rPr>
        <w:t xml:space="preserve">                 </w:t>
      </w:r>
      <w:r w:rsidRPr="004344AF">
        <w:rPr>
          <w:rFonts w:ascii="Times New Roman" w:hAnsi="Times New Roman" w:cs="Times New Roman"/>
        </w:rPr>
        <w:t>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видов потерь, умения выявления их в своей работе;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знания назначения и формирования предложений по улучшениям.</w:t>
      </w:r>
    </w:p>
    <w:p w:rsidR="009130D8" w:rsidRPr="004344AF" w:rsidRDefault="009130D8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12. </w:t>
      </w:r>
      <w:r w:rsidR="00C80699" w:rsidRPr="004344AF">
        <w:rPr>
          <w:rFonts w:ascii="Times New Roman" w:hAnsi="Times New Roman" w:cs="Times New Roman"/>
        </w:rPr>
        <w:t>Заместитель н</w:t>
      </w:r>
      <w:r w:rsidR="007B0185" w:rsidRPr="004344AF">
        <w:rPr>
          <w:rFonts w:ascii="Times New Roman" w:hAnsi="Times New Roman" w:cs="Times New Roman"/>
        </w:rPr>
        <w:t>ачальник</w:t>
      </w:r>
      <w:r w:rsidR="00C80699" w:rsidRPr="004344AF">
        <w:rPr>
          <w:rFonts w:ascii="Times New Roman" w:hAnsi="Times New Roman" w:cs="Times New Roman"/>
        </w:rPr>
        <w:t>а</w:t>
      </w:r>
      <w:r w:rsidR="007B0185" w:rsidRPr="004344AF">
        <w:rPr>
          <w:rFonts w:ascii="Times New Roman" w:hAnsi="Times New Roman" w:cs="Times New Roman"/>
        </w:rPr>
        <w:t xml:space="preserve"> отдела</w:t>
      </w:r>
      <w:r w:rsidRPr="004344AF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</w:p>
    <w:p w:rsidR="00FD15FD" w:rsidRPr="004344AF" w:rsidRDefault="009130D8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  <w:r w:rsidRPr="004344AF">
        <w:rPr>
          <w:sz w:val="24"/>
          <w:szCs w:val="24"/>
        </w:rPr>
        <w:t xml:space="preserve">   </w:t>
      </w:r>
      <w:r w:rsidR="00FD15FD" w:rsidRPr="004344AF">
        <w:rPr>
          <w:sz w:val="24"/>
          <w:szCs w:val="24"/>
        </w:rPr>
        <w:t xml:space="preserve">               </w:t>
      </w:r>
    </w:p>
    <w:p w:rsidR="009130D8" w:rsidRPr="004344AF" w:rsidRDefault="009130D8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IV. Перечень вопросов, по которым гражданский служащий обязан или вправе самостоятельно принимать управленческие и иные решения</w:t>
      </w:r>
    </w:p>
    <w:p w:rsidR="00FD15FD" w:rsidRPr="004344AF" w:rsidRDefault="00FD15FD" w:rsidP="00281336">
      <w:pPr>
        <w:pStyle w:val="20"/>
        <w:shd w:val="clear" w:color="auto" w:fill="auto"/>
        <w:tabs>
          <w:tab w:val="left" w:pos="1526"/>
        </w:tabs>
        <w:spacing w:after="0" w:line="240" w:lineRule="auto"/>
        <w:jc w:val="both"/>
        <w:rPr>
          <w:sz w:val="24"/>
          <w:szCs w:val="24"/>
        </w:rPr>
      </w:pPr>
    </w:p>
    <w:p w:rsidR="009130D8" w:rsidRPr="004344AF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344AF">
        <w:rPr>
          <w:sz w:val="24"/>
          <w:szCs w:val="24"/>
        </w:rPr>
        <w:t xml:space="preserve">13. </w:t>
      </w:r>
      <w:r w:rsidR="004344AF">
        <w:rPr>
          <w:sz w:val="24"/>
          <w:szCs w:val="24"/>
        </w:rPr>
        <w:t>При исполнении должностных обязанностей заместитель начальника отдела обязан самостоятельно принимать решения по вопросам:</w:t>
      </w:r>
    </w:p>
    <w:p w:rsidR="004344AF" w:rsidRDefault="007864A0" w:rsidP="007864A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запрос</w:t>
      </w:r>
      <w:r w:rsidR="004344AF">
        <w:rPr>
          <w:rFonts w:ascii="Times New Roman" w:hAnsi="Times New Roman" w:cs="Times New Roman"/>
        </w:rPr>
        <w:t>а</w:t>
      </w:r>
      <w:r w:rsidRPr="004344AF">
        <w:rPr>
          <w:rFonts w:ascii="Times New Roman" w:hAnsi="Times New Roman" w:cs="Times New Roman"/>
        </w:rPr>
        <w:t xml:space="preserve"> недостающих документов к поступ</w:t>
      </w:r>
      <w:r w:rsidR="004344AF">
        <w:rPr>
          <w:rFonts w:ascii="Times New Roman" w:hAnsi="Times New Roman" w:cs="Times New Roman"/>
        </w:rPr>
        <w:t>ившим на исполнение поручениям;</w:t>
      </w:r>
    </w:p>
    <w:p w:rsidR="007864A0" w:rsidRPr="004344AF" w:rsidRDefault="007864A0" w:rsidP="007864A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исполнени</w:t>
      </w:r>
      <w:r w:rsidR="004344AF">
        <w:rPr>
          <w:rFonts w:ascii="Times New Roman" w:hAnsi="Times New Roman" w:cs="Times New Roman"/>
        </w:rPr>
        <w:t>я</w:t>
      </w:r>
      <w:r w:rsidRPr="004344AF">
        <w:rPr>
          <w:rFonts w:ascii="Times New Roman" w:hAnsi="Times New Roman" w:cs="Times New Roman"/>
        </w:rPr>
        <w:t xml:space="preserve"> соответствующих документов по вопросам, отнесенным к компетенции отдела;</w:t>
      </w:r>
    </w:p>
    <w:p w:rsidR="007864A0" w:rsidRPr="004344AF" w:rsidRDefault="007864A0" w:rsidP="007864A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визировани</w:t>
      </w:r>
      <w:r w:rsidR="004344AF">
        <w:rPr>
          <w:rFonts w:ascii="Times New Roman" w:hAnsi="Times New Roman" w:cs="Times New Roman"/>
        </w:rPr>
        <w:t>я</w:t>
      </w:r>
      <w:r w:rsidRPr="004344AF">
        <w:rPr>
          <w:rFonts w:ascii="Times New Roman" w:hAnsi="Times New Roman" w:cs="Times New Roman"/>
        </w:rPr>
        <w:t xml:space="preserve"> проектов документов по вопросам, входящим в компетенцию отдела; </w:t>
      </w:r>
    </w:p>
    <w:p w:rsidR="007864A0" w:rsidRPr="004344AF" w:rsidRDefault="007864A0" w:rsidP="007864A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консультировани</w:t>
      </w:r>
      <w:r w:rsidR="004344AF">
        <w:rPr>
          <w:rFonts w:ascii="Times New Roman" w:hAnsi="Times New Roman" w:cs="Times New Roman"/>
        </w:rPr>
        <w:t>я</w:t>
      </w:r>
      <w:r w:rsidRPr="004344AF">
        <w:rPr>
          <w:rFonts w:ascii="Times New Roman" w:hAnsi="Times New Roman" w:cs="Times New Roman"/>
        </w:rPr>
        <w:t xml:space="preserve"> лиц, замещающих должности гражданской службы, иных граждан по вопросам, отнесенным к компетенции отдела</w:t>
      </w:r>
    </w:p>
    <w:p w:rsidR="009130D8" w:rsidRPr="004344AF" w:rsidRDefault="007864A0" w:rsidP="007864A0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консультировани</w:t>
      </w:r>
      <w:r w:rsidR="004344AF">
        <w:rPr>
          <w:rFonts w:ascii="Times New Roman" w:hAnsi="Times New Roman" w:cs="Times New Roman"/>
        </w:rPr>
        <w:t>я</w:t>
      </w:r>
      <w:r w:rsidRPr="004344AF">
        <w:rPr>
          <w:rFonts w:ascii="Times New Roman" w:hAnsi="Times New Roman" w:cs="Times New Roman"/>
        </w:rPr>
        <w:t xml:space="preserve"> юридических и физических лиц по вопросам, входящим в его компетенцию</w:t>
      </w:r>
      <w:r w:rsidR="009130D8" w:rsidRPr="004344AF">
        <w:rPr>
          <w:rFonts w:ascii="Times New Roman" w:hAnsi="Times New Roman" w:cs="Times New Roman"/>
        </w:rPr>
        <w:t>.</w:t>
      </w:r>
    </w:p>
    <w:p w:rsidR="007B0185" w:rsidRPr="004344AF" w:rsidRDefault="009130D8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14. </w:t>
      </w:r>
      <w:r w:rsidR="004344AF" w:rsidRPr="004344AF">
        <w:rPr>
          <w:rFonts w:ascii="Times New Roman" w:hAnsi="Times New Roman" w:cs="Times New Roman"/>
        </w:rPr>
        <w:t>При исполнении должностных обязанностей заместитель начальника отдела вправе самостоятельно принимать решения по вопросам:</w:t>
      </w:r>
    </w:p>
    <w:p w:rsidR="009130D8" w:rsidRPr="004344AF" w:rsidRDefault="007B0185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представл</w:t>
      </w:r>
      <w:r w:rsidR="004344AF">
        <w:rPr>
          <w:rFonts w:ascii="Times New Roman" w:hAnsi="Times New Roman" w:cs="Times New Roman"/>
        </w:rPr>
        <w:t>ения</w:t>
      </w:r>
      <w:r w:rsidRPr="004344AF">
        <w:rPr>
          <w:rFonts w:ascii="Times New Roman" w:hAnsi="Times New Roman" w:cs="Times New Roman"/>
        </w:rPr>
        <w:t xml:space="preserve"> отдел</w:t>
      </w:r>
      <w:r w:rsidR="004344AF">
        <w:rPr>
          <w:rFonts w:ascii="Times New Roman" w:hAnsi="Times New Roman" w:cs="Times New Roman"/>
        </w:rPr>
        <w:t>а</w:t>
      </w:r>
      <w:r w:rsidRPr="004344AF">
        <w:rPr>
          <w:rFonts w:ascii="Times New Roman" w:hAnsi="Times New Roman" w:cs="Times New Roman"/>
        </w:rPr>
        <w:t xml:space="preserve"> в отношениях с исполнительными органами Чувашской Республики, территориальными органами федеральных исполнительных органов, органами местного самоуправления</w:t>
      </w:r>
      <w:r w:rsidR="009130D8" w:rsidRPr="004344AF">
        <w:rPr>
          <w:rFonts w:ascii="Times New Roman" w:hAnsi="Times New Roman" w:cs="Times New Roman"/>
        </w:rPr>
        <w:t>.</w:t>
      </w:r>
    </w:p>
    <w:p w:rsidR="009130D8" w:rsidRPr="004344AF" w:rsidRDefault="009130D8" w:rsidP="00281336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F47D2B" w:rsidRPr="004344AF" w:rsidRDefault="00F47D2B" w:rsidP="00281336">
      <w:pPr>
        <w:jc w:val="center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  <w:b/>
        </w:rPr>
        <w:t xml:space="preserve">V. Перечень проектов нормативных правовых актов и (или) проектов управленческих и иных решений, в подготовке (обсуждении) которых </w:t>
      </w:r>
      <w:r w:rsidRPr="004344AF">
        <w:rPr>
          <w:rFonts w:ascii="Times New Roman" w:hAnsi="Times New Roman" w:cs="Times New Roman"/>
          <w:b/>
        </w:rPr>
        <w:br/>
        <w:t>гражданский служащий обязан или вправе участвовать</w:t>
      </w:r>
    </w:p>
    <w:p w:rsidR="00F47D2B" w:rsidRPr="004344AF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7864A0" w:rsidRPr="004344AF" w:rsidRDefault="00F47D2B" w:rsidP="004344AF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15. </w:t>
      </w:r>
      <w:r w:rsidR="004344AF" w:rsidRPr="004344AF">
        <w:rPr>
          <w:rFonts w:ascii="Times New Roman" w:hAnsi="Times New Roman" w:cs="Times New Roman"/>
        </w:rPr>
        <w:t xml:space="preserve">Заместитель начальника отдела в соответствии со своей компетенцией вправе </w:t>
      </w:r>
      <w:r w:rsidR="004344AF">
        <w:rPr>
          <w:rFonts w:ascii="Times New Roman" w:hAnsi="Times New Roman" w:cs="Times New Roman"/>
        </w:rPr>
        <w:t>участвовать в подготовке (обсуждении) следующих проектов:</w:t>
      </w:r>
    </w:p>
    <w:p w:rsidR="007864A0" w:rsidRPr="004344AF" w:rsidRDefault="007864A0" w:rsidP="007864A0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lastRenderedPageBreak/>
        <w:t xml:space="preserve">нормативных актов, приказов </w:t>
      </w:r>
      <w:r w:rsidR="009E7372">
        <w:rPr>
          <w:rFonts w:eastAsia="Tahoma"/>
          <w:sz w:val="24"/>
          <w:szCs w:val="24"/>
        </w:rPr>
        <w:t>Госслужбы</w:t>
      </w:r>
      <w:r w:rsidRPr="004344AF">
        <w:rPr>
          <w:rFonts w:eastAsia="Tahoma"/>
          <w:sz w:val="24"/>
          <w:szCs w:val="24"/>
        </w:rPr>
        <w:t>, входящим в компетенцию отдела;</w:t>
      </w:r>
    </w:p>
    <w:p w:rsidR="007864A0" w:rsidRPr="004344AF" w:rsidRDefault="007864A0" w:rsidP="007864A0">
      <w:pPr>
        <w:pStyle w:val="20"/>
        <w:spacing w:after="0" w:line="240" w:lineRule="auto"/>
        <w:ind w:firstLine="709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 xml:space="preserve">соглашений и договоров, протоколов о сотрудничестве и взаимодействии, заключаемых с федеральными исполнительными органами, исполнительными органами субъектов Российской Федерации, органами местного самоуправления, организациями по вопросам, входящим в компетенцию </w:t>
      </w:r>
      <w:r w:rsidR="00766E74">
        <w:rPr>
          <w:rFonts w:eastAsia="Tahoma"/>
          <w:sz w:val="24"/>
          <w:szCs w:val="24"/>
        </w:rPr>
        <w:t>Госслужбы</w:t>
      </w:r>
      <w:r w:rsidRPr="004344AF">
        <w:rPr>
          <w:rFonts w:eastAsia="Tahoma"/>
          <w:sz w:val="24"/>
          <w:szCs w:val="24"/>
        </w:rPr>
        <w:t xml:space="preserve"> и отдела;</w:t>
      </w:r>
    </w:p>
    <w:p w:rsidR="00F47D2B" w:rsidRPr="004344AF" w:rsidRDefault="007864A0" w:rsidP="007864A0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344AF">
        <w:rPr>
          <w:rFonts w:eastAsia="Tahoma"/>
          <w:sz w:val="24"/>
          <w:szCs w:val="24"/>
        </w:rPr>
        <w:t>ответов на обращения государственных органов, граждан и организаций.</w:t>
      </w:r>
    </w:p>
    <w:p w:rsidR="00F47D2B" w:rsidRPr="004344AF" w:rsidRDefault="00F47D2B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16. </w:t>
      </w:r>
      <w:r w:rsidR="007864A0" w:rsidRPr="004344AF">
        <w:rPr>
          <w:rFonts w:ascii="Times New Roman" w:hAnsi="Times New Roman" w:cs="Times New Roman"/>
        </w:rPr>
        <w:t>Заместитель н</w:t>
      </w:r>
      <w:r w:rsidR="007B0185" w:rsidRPr="004344AF">
        <w:rPr>
          <w:rFonts w:ascii="Times New Roman" w:hAnsi="Times New Roman" w:cs="Times New Roman"/>
        </w:rPr>
        <w:t>ачальник</w:t>
      </w:r>
      <w:r w:rsidR="007864A0" w:rsidRPr="004344AF">
        <w:rPr>
          <w:rFonts w:ascii="Times New Roman" w:hAnsi="Times New Roman" w:cs="Times New Roman"/>
        </w:rPr>
        <w:t>а</w:t>
      </w:r>
      <w:r w:rsidR="007B0185" w:rsidRPr="004344AF">
        <w:rPr>
          <w:rFonts w:ascii="Times New Roman" w:hAnsi="Times New Roman" w:cs="Times New Roman"/>
        </w:rPr>
        <w:t xml:space="preserve"> отдела</w:t>
      </w:r>
      <w:r w:rsidRPr="004344AF">
        <w:rPr>
          <w:rFonts w:ascii="Times New Roman" w:hAnsi="Times New Roman" w:cs="Times New Roman"/>
        </w:rPr>
        <w:t xml:space="preserve"> в соответствии со своей компетенцией вправе участвовать в подготовке (обсуждении) проектов, отнесенных к сфере своей деятельности.</w:t>
      </w:r>
    </w:p>
    <w:p w:rsidR="00F47D2B" w:rsidRPr="004344AF" w:rsidRDefault="00F47D2B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F47D2B" w:rsidRPr="004344AF" w:rsidRDefault="00F47D2B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 xml:space="preserve">VI. Сроки и процедура подготовки, рассмотрения гражданским </w:t>
      </w:r>
    </w:p>
    <w:p w:rsidR="00F47D2B" w:rsidRPr="004344AF" w:rsidRDefault="00F47D2B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 xml:space="preserve">служащим проектов управленческих и иных решений, </w:t>
      </w:r>
    </w:p>
    <w:p w:rsidR="00F47D2B" w:rsidRPr="004344AF" w:rsidRDefault="00F47D2B" w:rsidP="00281336">
      <w:pPr>
        <w:jc w:val="center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  <w:b/>
        </w:rPr>
        <w:t>порядок согласования и принятия решений</w:t>
      </w:r>
    </w:p>
    <w:p w:rsidR="00F47D2B" w:rsidRPr="004344AF" w:rsidRDefault="00F47D2B" w:rsidP="00281336">
      <w:pPr>
        <w:ind w:firstLine="708"/>
        <w:jc w:val="both"/>
        <w:rPr>
          <w:rFonts w:ascii="Times New Roman" w:hAnsi="Times New Roman" w:cs="Times New Roman"/>
        </w:rPr>
      </w:pPr>
    </w:p>
    <w:p w:rsidR="00DD4430" w:rsidRPr="004344AF" w:rsidRDefault="00F47D2B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17. </w:t>
      </w:r>
      <w:r w:rsidR="00A60A9A" w:rsidRPr="004344AF">
        <w:rPr>
          <w:rFonts w:ascii="Times New Roman" w:hAnsi="Times New Roman" w:cs="Times New Roman"/>
        </w:rPr>
        <w:t>Заместитель н</w:t>
      </w:r>
      <w:r w:rsidR="00702CDE" w:rsidRPr="004344AF">
        <w:rPr>
          <w:rFonts w:ascii="Times New Roman" w:hAnsi="Times New Roman" w:cs="Times New Roman"/>
        </w:rPr>
        <w:t>ачальник</w:t>
      </w:r>
      <w:r w:rsidR="00A60A9A" w:rsidRPr="004344AF">
        <w:rPr>
          <w:rFonts w:ascii="Times New Roman" w:hAnsi="Times New Roman" w:cs="Times New Roman"/>
        </w:rPr>
        <w:t>а</w:t>
      </w:r>
      <w:r w:rsidR="00702CDE" w:rsidRPr="004344AF">
        <w:rPr>
          <w:rFonts w:ascii="Times New Roman" w:hAnsi="Times New Roman" w:cs="Times New Roman"/>
        </w:rPr>
        <w:t xml:space="preserve"> отдела</w:t>
      </w:r>
      <w:r w:rsidR="00DD4430" w:rsidRPr="004344AF">
        <w:rPr>
          <w:rFonts w:ascii="Times New Roman" w:hAnsi="Times New Roman" w:cs="Times New Roman"/>
        </w:rPr>
        <w:t xml:space="preserve"> </w:t>
      </w:r>
      <w:r w:rsidRPr="004344AF">
        <w:rPr>
          <w:rFonts w:ascii="Times New Roman" w:hAnsi="Times New Roman" w:cs="Times New Roman"/>
        </w:rPr>
        <w:t xml:space="preserve">осуществляет подготовку </w:t>
      </w:r>
      <w:r w:rsidR="00B31F6E" w:rsidRPr="004344AF">
        <w:rPr>
          <w:rFonts w:ascii="Times New Roman" w:hAnsi="Times New Roman" w:cs="Times New Roman"/>
        </w:rPr>
        <w:t xml:space="preserve">материалов к проектам нормативных правовых актов в порядке и сроки, установленные Руководителем или </w:t>
      </w:r>
      <w:r w:rsidR="00702CDE" w:rsidRPr="004344AF">
        <w:rPr>
          <w:rFonts w:ascii="Times New Roman" w:hAnsi="Times New Roman" w:cs="Times New Roman"/>
        </w:rPr>
        <w:t xml:space="preserve">курирующим заместителем </w:t>
      </w:r>
      <w:r w:rsidR="00281336" w:rsidRPr="004344AF">
        <w:rPr>
          <w:rFonts w:ascii="Times New Roman" w:hAnsi="Times New Roman" w:cs="Times New Roman"/>
        </w:rPr>
        <w:t>Р</w:t>
      </w:r>
      <w:r w:rsidR="00702CDE" w:rsidRPr="004344AF">
        <w:rPr>
          <w:rFonts w:ascii="Times New Roman" w:hAnsi="Times New Roman" w:cs="Times New Roman"/>
        </w:rPr>
        <w:t>уководителя</w:t>
      </w:r>
      <w:r w:rsidR="00A60A9A" w:rsidRPr="004344AF">
        <w:rPr>
          <w:rFonts w:ascii="Times New Roman" w:hAnsi="Times New Roman" w:cs="Times New Roman"/>
        </w:rPr>
        <w:t>, или начальником отдела.</w:t>
      </w:r>
    </w:p>
    <w:p w:rsidR="00DD4430" w:rsidRPr="004344AF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По обращениям государственных органов, граждан и организаций: </w:t>
      </w:r>
    </w:p>
    <w:p w:rsidR="00777D76" w:rsidRPr="004344AF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рассматривает обращение;</w:t>
      </w:r>
    </w:p>
    <w:p w:rsidR="00DD4430" w:rsidRPr="004344AF" w:rsidRDefault="00777D76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по итогам рассмотрения подготавливает проект ответа заявителю по обращению</w:t>
      </w:r>
      <w:r w:rsidR="00B31F6E" w:rsidRPr="004344AF">
        <w:rPr>
          <w:rFonts w:ascii="Times New Roman" w:hAnsi="Times New Roman" w:cs="Times New Roman"/>
        </w:rPr>
        <w:t>;</w:t>
      </w:r>
    </w:p>
    <w:p w:rsidR="00E62E04" w:rsidRPr="004344AF" w:rsidRDefault="00B31F6E" w:rsidP="00281336">
      <w:pPr>
        <w:ind w:firstLine="709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согласов</w:t>
      </w:r>
      <w:r w:rsidR="00777D76" w:rsidRPr="004344AF">
        <w:rPr>
          <w:rFonts w:ascii="Times New Roman" w:hAnsi="Times New Roman" w:cs="Times New Roman"/>
        </w:rPr>
        <w:t xml:space="preserve">ывает </w:t>
      </w:r>
      <w:r w:rsidRPr="004344AF">
        <w:rPr>
          <w:rFonts w:ascii="Times New Roman" w:hAnsi="Times New Roman" w:cs="Times New Roman"/>
        </w:rPr>
        <w:t xml:space="preserve">ответ </w:t>
      </w:r>
      <w:r w:rsidR="00A60A9A" w:rsidRPr="004344AF">
        <w:rPr>
          <w:rFonts w:ascii="Times New Roman" w:hAnsi="Times New Roman" w:cs="Times New Roman"/>
        </w:rPr>
        <w:t>с заместителем Руководителя или начальником отдела</w:t>
      </w:r>
      <w:r w:rsidR="00DD4430" w:rsidRPr="004344AF">
        <w:rPr>
          <w:rFonts w:ascii="Times New Roman" w:hAnsi="Times New Roman" w:cs="Times New Roman"/>
        </w:rPr>
        <w:t>.</w:t>
      </w:r>
    </w:p>
    <w:p w:rsidR="00DD4430" w:rsidRPr="004344AF" w:rsidRDefault="00B31F6E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4344AF">
        <w:rPr>
          <w:sz w:val="24"/>
          <w:szCs w:val="24"/>
        </w:rPr>
        <w:t>Срок: обращения, не требующие дополнительного изучения и проверки, рассматриваются в течение 30 дней, если в поручении не установлен срок меньшей продолжительности. Если для рассмотрения обращения необходимо проведение проверки или затребование дополнительных материалов, то срок рассмотрения продлевается на 30 дней.</w:t>
      </w:r>
    </w:p>
    <w:p w:rsidR="00777D76" w:rsidRPr="004344AF" w:rsidRDefault="00777D76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VII. Порядок служебного взаимодействия</w:t>
      </w:r>
    </w:p>
    <w:p w:rsidR="00777D76" w:rsidRPr="004344AF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4344AF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18. Взаимодействие </w:t>
      </w:r>
      <w:r w:rsidR="00A60A9A" w:rsidRPr="004344AF">
        <w:rPr>
          <w:rFonts w:ascii="Times New Roman" w:hAnsi="Times New Roman" w:cs="Times New Roman"/>
        </w:rPr>
        <w:t xml:space="preserve">заместителя </w:t>
      </w:r>
      <w:r w:rsidR="00702CDE" w:rsidRPr="004344AF">
        <w:rPr>
          <w:rFonts w:ascii="Times New Roman" w:hAnsi="Times New Roman" w:cs="Times New Roman"/>
        </w:rPr>
        <w:t>начальника отдела</w:t>
      </w:r>
      <w:r w:rsidRPr="004344AF">
        <w:rPr>
          <w:rFonts w:ascii="Times New Roman" w:hAnsi="Times New Roman" w:cs="Times New Roman"/>
        </w:rPr>
        <w:t xml:space="preserve"> с гражданскими служащими </w:t>
      </w:r>
      <w:r w:rsidR="009E7372">
        <w:rPr>
          <w:rFonts w:ascii="Times New Roman" w:hAnsi="Times New Roman" w:cs="Times New Roman"/>
        </w:rPr>
        <w:t>Госслужбы</w:t>
      </w:r>
      <w:r w:rsidRPr="004344AF">
        <w:rPr>
          <w:rFonts w:ascii="Times New Roman" w:hAnsi="Times New Roman" w:cs="Times New Roman"/>
        </w:rPr>
        <w:t xml:space="preserve">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поведению, установленных статьей 18 Федерального закона о гражданской службе, а также в соответствии с иными нормативными правовыми актами Российской Федерации, нормативными правовыми актами Чувашской Республики и </w:t>
      </w:r>
      <w:r w:rsidR="009E7372">
        <w:rPr>
          <w:rFonts w:ascii="Times New Roman" w:hAnsi="Times New Roman" w:cs="Times New Roman"/>
        </w:rPr>
        <w:t>Госслужбы</w:t>
      </w:r>
      <w:r w:rsidRPr="004344AF">
        <w:rPr>
          <w:rFonts w:ascii="Times New Roman" w:hAnsi="Times New Roman" w:cs="Times New Roman"/>
        </w:rPr>
        <w:t>.</w:t>
      </w:r>
    </w:p>
    <w:p w:rsidR="00777D76" w:rsidRPr="004344AF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4344AF" w:rsidRDefault="00777D76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 xml:space="preserve">VIII. Перечень государственных услуг (видов деятельности), </w:t>
      </w:r>
    </w:p>
    <w:p w:rsidR="00777D76" w:rsidRPr="004344AF" w:rsidRDefault="00777D76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 xml:space="preserve">оказываемых гражданским служащим по запросам граждан </w:t>
      </w:r>
    </w:p>
    <w:p w:rsidR="00777D76" w:rsidRPr="004344AF" w:rsidRDefault="00777D76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 xml:space="preserve">и организаций в соответствии с административным регламентом </w:t>
      </w:r>
    </w:p>
    <w:p w:rsidR="00777D76" w:rsidRPr="004344AF" w:rsidRDefault="00777D76" w:rsidP="00281336">
      <w:pPr>
        <w:jc w:val="center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  <w:b/>
        </w:rPr>
        <w:t>(иным нормативным правовым актом) Государственной службы Чувашской Республики по делам юстиции</w:t>
      </w:r>
    </w:p>
    <w:p w:rsidR="00777D76" w:rsidRPr="004344AF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4344AF" w:rsidRDefault="00777D76" w:rsidP="00281336">
      <w:pPr>
        <w:ind w:firstLine="708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19. </w:t>
      </w:r>
      <w:r w:rsidR="00A60A9A" w:rsidRPr="004344AF">
        <w:rPr>
          <w:rFonts w:ascii="Times New Roman" w:hAnsi="Times New Roman" w:cs="Times New Roman"/>
        </w:rPr>
        <w:t>Заместитель н</w:t>
      </w:r>
      <w:r w:rsidR="00702CDE" w:rsidRPr="004344AF">
        <w:rPr>
          <w:rFonts w:ascii="Times New Roman" w:hAnsi="Times New Roman" w:cs="Times New Roman"/>
        </w:rPr>
        <w:t>ачальник</w:t>
      </w:r>
      <w:r w:rsidR="00A60A9A" w:rsidRPr="004344AF">
        <w:rPr>
          <w:rFonts w:ascii="Times New Roman" w:hAnsi="Times New Roman" w:cs="Times New Roman"/>
        </w:rPr>
        <w:t>а</w:t>
      </w:r>
      <w:r w:rsidR="00702CDE" w:rsidRPr="004344AF">
        <w:rPr>
          <w:rFonts w:ascii="Times New Roman" w:hAnsi="Times New Roman" w:cs="Times New Roman"/>
        </w:rPr>
        <w:t xml:space="preserve"> отдела</w:t>
      </w:r>
      <w:r w:rsidRPr="004344AF">
        <w:rPr>
          <w:rFonts w:ascii="Times New Roman" w:hAnsi="Times New Roman" w:cs="Times New Roman"/>
        </w:rPr>
        <w:t xml:space="preserve"> государственные услуги не оказывает.</w:t>
      </w:r>
    </w:p>
    <w:p w:rsidR="00777D76" w:rsidRPr="004344AF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4344AF" w:rsidRDefault="00777D76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IX. Показатели эффективности и результативности</w:t>
      </w:r>
    </w:p>
    <w:p w:rsidR="00777D76" w:rsidRPr="004344AF" w:rsidRDefault="00777D76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777D76" w:rsidRPr="004344AF" w:rsidRDefault="00777D76" w:rsidP="00281336">
      <w:pPr>
        <w:ind w:firstLine="708"/>
        <w:jc w:val="both"/>
        <w:rPr>
          <w:rFonts w:ascii="Times New Roman" w:hAnsi="Times New Roman" w:cs="Times New Roman"/>
        </w:rPr>
      </w:pPr>
    </w:p>
    <w:p w:rsidR="00777D76" w:rsidRPr="004344AF" w:rsidRDefault="00777D76" w:rsidP="00281336">
      <w:pPr>
        <w:ind w:firstLine="567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 xml:space="preserve">20. Эффективность и результативность профессиональной служебной деятельности </w:t>
      </w:r>
      <w:r w:rsidR="00A60A9A" w:rsidRPr="004344AF">
        <w:rPr>
          <w:rFonts w:ascii="Times New Roman" w:hAnsi="Times New Roman" w:cs="Times New Roman"/>
        </w:rPr>
        <w:t xml:space="preserve">заместителя </w:t>
      </w:r>
      <w:r w:rsidR="0087402A" w:rsidRPr="004344AF">
        <w:rPr>
          <w:rFonts w:ascii="Times New Roman" w:hAnsi="Times New Roman" w:cs="Times New Roman"/>
        </w:rPr>
        <w:t>начальника отдела</w:t>
      </w:r>
      <w:r w:rsidRPr="004344AF">
        <w:rPr>
          <w:rFonts w:ascii="Times New Roman" w:hAnsi="Times New Roman" w:cs="Times New Roman"/>
        </w:rPr>
        <w:t xml:space="preserve"> оцениваются по следующим показателям: </w:t>
      </w:r>
    </w:p>
    <w:p w:rsidR="00702CDE" w:rsidRPr="004344AF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своевременное и качественное исполнение поручений;</w:t>
      </w:r>
    </w:p>
    <w:p w:rsidR="00702CDE" w:rsidRPr="004344AF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своевременная и качественная подготовка ответов на письма государственных органов, организаций и граждан;</w:t>
      </w:r>
    </w:p>
    <w:p w:rsidR="00702CDE" w:rsidRPr="004344AF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своевременность и качество выполнения возложенных на отдел задач;</w:t>
      </w:r>
    </w:p>
    <w:p w:rsidR="00702CDE" w:rsidRPr="004344AF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lastRenderedPageBreak/>
        <w:t>результатам исполнения плана работы отдела по вопросам, относящимся к его компетенции;</w:t>
      </w:r>
    </w:p>
    <w:p w:rsidR="00777D76" w:rsidRPr="004344AF" w:rsidRDefault="00702CDE" w:rsidP="00281336">
      <w:pPr>
        <w:ind w:firstLine="567"/>
        <w:jc w:val="both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выполнению дополнительно возложенных на отдел задач</w:t>
      </w:r>
      <w:r w:rsidR="00777D76" w:rsidRPr="004344AF">
        <w:rPr>
          <w:rFonts w:ascii="Times New Roman" w:hAnsi="Times New Roman" w:cs="Times New Roman"/>
        </w:rPr>
        <w:t xml:space="preserve">. </w:t>
      </w:r>
    </w:p>
    <w:p w:rsidR="00777D76" w:rsidRPr="004344AF" w:rsidRDefault="00777D76" w:rsidP="00281336">
      <w:pPr>
        <w:ind w:firstLine="567"/>
        <w:jc w:val="both"/>
        <w:rPr>
          <w:rFonts w:ascii="Times New Roman" w:hAnsi="Times New Roman" w:cs="Times New Roman"/>
        </w:rPr>
      </w:pPr>
    </w:p>
    <w:p w:rsidR="00777D76" w:rsidRPr="004344AF" w:rsidRDefault="00777D76" w:rsidP="00281336">
      <w:pPr>
        <w:ind w:firstLine="709"/>
        <w:jc w:val="both"/>
        <w:rPr>
          <w:rFonts w:ascii="Times New Roman" w:hAnsi="Times New Roman" w:cs="Times New Roman"/>
        </w:rPr>
      </w:pPr>
    </w:p>
    <w:p w:rsidR="00281336" w:rsidRPr="004344AF" w:rsidRDefault="00281336" w:rsidP="00281336">
      <w:pPr>
        <w:ind w:firstLine="709"/>
        <w:jc w:val="both"/>
        <w:rPr>
          <w:rFonts w:ascii="Times New Roman" w:hAnsi="Times New Roman" w:cs="Times New Roman"/>
        </w:rPr>
      </w:pPr>
    </w:p>
    <w:p w:rsidR="00A60A9A" w:rsidRPr="004344AF" w:rsidRDefault="00A60A9A" w:rsidP="00A60A9A">
      <w:pPr>
        <w:pStyle w:val="20"/>
        <w:spacing w:after="0" w:line="240" w:lineRule="auto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 xml:space="preserve">Начальник отдела  </w:t>
      </w:r>
    </w:p>
    <w:p w:rsidR="00777D76" w:rsidRDefault="00A60A9A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  <w:r w:rsidRPr="004344AF">
        <w:rPr>
          <w:rFonts w:eastAsia="Tahoma"/>
          <w:sz w:val="24"/>
          <w:szCs w:val="24"/>
        </w:rPr>
        <w:t>по обеспечению деятельности мировых судей                                                     А.С. Тихонова</w:t>
      </w:r>
    </w:p>
    <w:p w:rsidR="009E7372" w:rsidRDefault="009E7372" w:rsidP="00A60A9A">
      <w:pPr>
        <w:pStyle w:val="20"/>
        <w:shd w:val="clear" w:color="auto" w:fill="auto"/>
        <w:spacing w:after="0" w:line="240" w:lineRule="auto"/>
        <w:jc w:val="both"/>
        <w:rPr>
          <w:rFonts w:eastAsia="Tahoma"/>
          <w:sz w:val="24"/>
          <w:szCs w:val="24"/>
        </w:rPr>
      </w:pPr>
    </w:p>
    <w:p w:rsidR="009E7372" w:rsidRPr="004344AF" w:rsidRDefault="009E7372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rFonts w:eastAsia="Tahoma"/>
          <w:sz w:val="24"/>
          <w:szCs w:val="24"/>
        </w:rPr>
        <w:t>Заместитель руководителя                                                                                            Е.М. Быкова</w:t>
      </w:r>
    </w:p>
    <w:p w:rsidR="004D6204" w:rsidRPr="004344AF" w:rsidRDefault="004D6204" w:rsidP="00A60A9A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4D6204" w:rsidRPr="004344AF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p w:rsidR="004D6204" w:rsidRPr="004344AF" w:rsidRDefault="004D6204" w:rsidP="00281336">
      <w:pPr>
        <w:jc w:val="center"/>
        <w:rPr>
          <w:rFonts w:ascii="Times New Roman" w:hAnsi="Times New Roman" w:cs="Times New Roman"/>
          <w:b/>
        </w:rPr>
      </w:pPr>
      <w:r w:rsidRPr="004344AF">
        <w:rPr>
          <w:rFonts w:ascii="Times New Roman" w:hAnsi="Times New Roman" w:cs="Times New Roman"/>
          <w:b/>
        </w:rPr>
        <w:t>X. Лист ознакомления</w:t>
      </w:r>
    </w:p>
    <w:p w:rsidR="004D6204" w:rsidRPr="004344AF" w:rsidRDefault="004D6204" w:rsidP="00281336">
      <w:pPr>
        <w:ind w:firstLine="708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2421"/>
        <w:gridCol w:w="1964"/>
        <w:gridCol w:w="2209"/>
        <w:gridCol w:w="2222"/>
      </w:tblGrid>
      <w:tr w:rsidR="004D6204" w:rsidRPr="004344AF" w:rsidTr="009E7372">
        <w:trPr>
          <w:trHeight w:val="559"/>
        </w:trPr>
        <w:tc>
          <w:tcPr>
            <w:tcW w:w="31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4AF">
              <w:rPr>
                <w:rFonts w:ascii="Times New Roman" w:hAnsi="Times New Roman" w:cs="Times New Roman"/>
              </w:rPr>
              <w:t xml:space="preserve">№ пп </w:t>
            </w:r>
          </w:p>
        </w:tc>
        <w:tc>
          <w:tcPr>
            <w:tcW w:w="1287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4AF">
              <w:rPr>
                <w:rFonts w:ascii="Times New Roman" w:hAnsi="Times New Roman" w:cs="Times New Roman"/>
              </w:rPr>
              <w:t xml:space="preserve">Фамилия, имя, </w:t>
            </w:r>
            <w:r w:rsidRPr="004344AF">
              <w:rPr>
                <w:rFonts w:ascii="Times New Roman" w:hAnsi="Times New Roman" w:cs="Times New Roman"/>
              </w:rPr>
              <w:br/>
              <w:t xml:space="preserve">отчество (последнее – при наличии) </w:t>
            </w:r>
          </w:p>
        </w:tc>
        <w:tc>
          <w:tcPr>
            <w:tcW w:w="104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4AF">
              <w:rPr>
                <w:rFonts w:ascii="Times New Roman" w:hAnsi="Times New Roman" w:cs="Times New Roman"/>
              </w:rPr>
              <w:t xml:space="preserve">Дата и роспись в ознакомлении </w:t>
            </w:r>
          </w:p>
        </w:tc>
        <w:tc>
          <w:tcPr>
            <w:tcW w:w="117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4AF">
              <w:rPr>
                <w:rFonts w:ascii="Times New Roman" w:hAnsi="Times New Roman" w:cs="Times New Roman"/>
              </w:rPr>
              <w:t xml:space="preserve">Дата и номер акта о назначении на должность </w:t>
            </w:r>
          </w:p>
        </w:tc>
        <w:tc>
          <w:tcPr>
            <w:tcW w:w="1181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44AF">
              <w:rPr>
                <w:rFonts w:ascii="Times New Roman" w:hAnsi="Times New Roman" w:cs="Times New Roman"/>
              </w:rPr>
              <w:t xml:space="preserve">Дата и номер акта об освобождении от должности </w:t>
            </w:r>
          </w:p>
        </w:tc>
      </w:tr>
      <w:tr w:rsidR="004D6204" w:rsidRPr="004344AF" w:rsidTr="009E7372">
        <w:trPr>
          <w:trHeight w:val="561"/>
        </w:trPr>
        <w:tc>
          <w:tcPr>
            <w:tcW w:w="31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344AF" w:rsidTr="00F50606">
        <w:tc>
          <w:tcPr>
            <w:tcW w:w="31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344AF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344AF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6204" w:rsidRPr="004344AF" w:rsidTr="00F50606">
        <w:tc>
          <w:tcPr>
            <w:tcW w:w="31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344AF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4D6204" w:rsidRPr="004344AF" w:rsidRDefault="004D6204" w:rsidP="0028133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4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</w:tcPr>
          <w:p w:rsidR="004D6204" w:rsidRPr="004344AF" w:rsidRDefault="004D6204" w:rsidP="00281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D6204" w:rsidRPr="004344AF" w:rsidRDefault="004D6204" w:rsidP="00281336">
      <w:pPr>
        <w:ind w:left="142"/>
        <w:jc w:val="center"/>
        <w:rPr>
          <w:rFonts w:ascii="Times New Roman" w:hAnsi="Times New Roman" w:cs="Times New Roman"/>
        </w:rPr>
      </w:pPr>
      <w:r w:rsidRPr="004344AF">
        <w:rPr>
          <w:rFonts w:ascii="Times New Roman" w:hAnsi="Times New Roman" w:cs="Times New Roman"/>
        </w:rPr>
        <w:t>_____________</w:t>
      </w:r>
    </w:p>
    <w:p w:rsidR="004D6204" w:rsidRPr="004344AF" w:rsidRDefault="004D6204" w:rsidP="00281336">
      <w:pPr>
        <w:pStyle w:val="2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</w:p>
    <w:sectPr w:rsidR="004D6204" w:rsidRPr="004344AF" w:rsidSect="004C3910">
      <w:pgSz w:w="11900" w:h="16840"/>
      <w:pgMar w:top="851" w:right="769" w:bottom="851" w:left="17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D0A" w:rsidRDefault="00163D0A">
      <w:r>
        <w:separator/>
      </w:r>
    </w:p>
  </w:endnote>
  <w:endnote w:type="continuationSeparator" w:id="0">
    <w:p w:rsidR="00163D0A" w:rsidRDefault="0016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D0A" w:rsidRDefault="00163D0A"/>
  </w:footnote>
  <w:footnote w:type="continuationSeparator" w:id="0">
    <w:p w:rsidR="00163D0A" w:rsidRDefault="00163D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D4A"/>
    <w:multiLevelType w:val="multilevel"/>
    <w:tmpl w:val="B8C2A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358F7"/>
    <w:multiLevelType w:val="multilevel"/>
    <w:tmpl w:val="8B62C9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01481"/>
    <w:multiLevelType w:val="multilevel"/>
    <w:tmpl w:val="85101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94086"/>
    <w:multiLevelType w:val="multilevel"/>
    <w:tmpl w:val="06B494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964D5"/>
    <w:multiLevelType w:val="multilevel"/>
    <w:tmpl w:val="F94EB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F1828"/>
    <w:multiLevelType w:val="multilevel"/>
    <w:tmpl w:val="E1507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94388"/>
    <w:multiLevelType w:val="multilevel"/>
    <w:tmpl w:val="EEC6CBA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037DF"/>
    <w:multiLevelType w:val="multilevel"/>
    <w:tmpl w:val="40380B04"/>
    <w:lvl w:ilvl="0">
      <w:start w:val="3"/>
      <w:numFmt w:val="upperRoman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F44421"/>
    <w:multiLevelType w:val="multilevel"/>
    <w:tmpl w:val="D0CA8D6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877388"/>
    <w:multiLevelType w:val="multilevel"/>
    <w:tmpl w:val="F3905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61952"/>
    <w:multiLevelType w:val="multilevel"/>
    <w:tmpl w:val="17F09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A023BB"/>
    <w:multiLevelType w:val="multilevel"/>
    <w:tmpl w:val="F5AEB3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E502C"/>
    <w:multiLevelType w:val="multilevel"/>
    <w:tmpl w:val="FEDCEA0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6C6067"/>
    <w:multiLevelType w:val="multilevel"/>
    <w:tmpl w:val="5808A9A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6F3D84"/>
    <w:multiLevelType w:val="multilevel"/>
    <w:tmpl w:val="6116F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5B5B77"/>
    <w:multiLevelType w:val="multilevel"/>
    <w:tmpl w:val="65086E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A51E49"/>
    <w:multiLevelType w:val="multilevel"/>
    <w:tmpl w:val="24CE63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3C2A22"/>
    <w:multiLevelType w:val="multilevel"/>
    <w:tmpl w:val="17207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26D29"/>
    <w:multiLevelType w:val="multilevel"/>
    <w:tmpl w:val="09FEBC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73F34"/>
    <w:multiLevelType w:val="multilevel"/>
    <w:tmpl w:val="BC048C1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14"/>
  </w:num>
  <w:num w:numId="11">
    <w:abstractNumId w:val="4"/>
  </w:num>
  <w:num w:numId="12">
    <w:abstractNumId w:val="10"/>
  </w:num>
  <w:num w:numId="13">
    <w:abstractNumId w:val="7"/>
  </w:num>
  <w:num w:numId="14">
    <w:abstractNumId w:val="1"/>
  </w:num>
  <w:num w:numId="15">
    <w:abstractNumId w:val="6"/>
  </w:num>
  <w:num w:numId="16">
    <w:abstractNumId w:val="3"/>
  </w:num>
  <w:num w:numId="17">
    <w:abstractNumId w:val="2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4"/>
    <w:rsid w:val="0003471D"/>
    <w:rsid w:val="000411F5"/>
    <w:rsid w:val="000B0D42"/>
    <w:rsid w:val="000D1504"/>
    <w:rsid w:val="0010700D"/>
    <w:rsid w:val="00156B0C"/>
    <w:rsid w:val="00163D0A"/>
    <w:rsid w:val="001D1A72"/>
    <w:rsid w:val="001D2EEC"/>
    <w:rsid w:val="001F6B5F"/>
    <w:rsid w:val="0023643D"/>
    <w:rsid w:val="002454B6"/>
    <w:rsid w:val="00281336"/>
    <w:rsid w:val="002C1EC5"/>
    <w:rsid w:val="002C25C3"/>
    <w:rsid w:val="002D4160"/>
    <w:rsid w:val="0034531E"/>
    <w:rsid w:val="003B7313"/>
    <w:rsid w:val="003D1482"/>
    <w:rsid w:val="004215A2"/>
    <w:rsid w:val="004344AF"/>
    <w:rsid w:val="00454924"/>
    <w:rsid w:val="00464F38"/>
    <w:rsid w:val="004978F4"/>
    <w:rsid w:val="004A7087"/>
    <w:rsid w:val="004C3910"/>
    <w:rsid w:val="004D4AB3"/>
    <w:rsid w:val="004D6204"/>
    <w:rsid w:val="004F6284"/>
    <w:rsid w:val="00504D32"/>
    <w:rsid w:val="00531BD3"/>
    <w:rsid w:val="00550B88"/>
    <w:rsid w:val="005565A4"/>
    <w:rsid w:val="00574ED0"/>
    <w:rsid w:val="00593F82"/>
    <w:rsid w:val="005C658D"/>
    <w:rsid w:val="005D18D9"/>
    <w:rsid w:val="005E5CA7"/>
    <w:rsid w:val="005F2D74"/>
    <w:rsid w:val="00611C24"/>
    <w:rsid w:val="00614AE2"/>
    <w:rsid w:val="00627C14"/>
    <w:rsid w:val="0066073E"/>
    <w:rsid w:val="00663B04"/>
    <w:rsid w:val="006668B7"/>
    <w:rsid w:val="006A2B51"/>
    <w:rsid w:val="006D547B"/>
    <w:rsid w:val="00702CDE"/>
    <w:rsid w:val="00741B67"/>
    <w:rsid w:val="00763C94"/>
    <w:rsid w:val="00766E74"/>
    <w:rsid w:val="0077497C"/>
    <w:rsid w:val="00777D76"/>
    <w:rsid w:val="007864A0"/>
    <w:rsid w:val="00792A26"/>
    <w:rsid w:val="007B0185"/>
    <w:rsid w:val="007B21B0"/>
    <w:rsid w:val="007C36C0"/>
    <w:rsid w:val="007E5F3E"/>
    <w:rsid w:val="00814E48"/>
    <w:rsid w:val="00817B35"/>
    <w:rsid w:val="00820EFB"/>
    <w:rsid w:val="00845C58"/>
    <w:rsid w:val="00857842"/>
    <w:rsid w:val="00860187"/>
    <w:rsid w:val="0087402A"/>
    <w:rsid w:val="008807DF"/>
    <w:rsid w:val="0088501E"/>
    <w:rsid w:val="008C7005"/>
    <w:rsid w:val="009130D8"/>
    <w:rsid w:val="009302C4"/>
    <w:rsid w:val="0099366F"/>
    <w:rsid w:val="009C0582"/>
    <w:rsid w:val="009E7372"/>
    <w:rsid w:val="009F1012"/>
    <w:rsid w:val="00A0273A"/>
    <w:rsid w:val="00A22349"/>
    <w:rsid w:val="00A60A9A"/>
    <w:rsid w:val="00A67039"/>
    <w:rsid w:val="00AA1519"/>
    <w:rsid w:val="00AA4418"/>
    <w:rsid w:val="00AA63A9"/>
    <w:rsid w:val="00AB7881"/>
    <w:rsid w:val="00B07EC5"/>
    <w:rsid w:val="00B246C3"/>
    <w:rsid w:val="00B270B9"/>
    <w:rsid w:val="00B31F6E"/>
    <w:rsid w:val="00B712E8"/>
    <w:rsid w:val="00BB3951"/>
    <w:rsid w:val="00BE7442"/>
    <w:rsid w:val="00C30772"/>
    <w:rsid w:val="00C34B96"/>
    <w:rsid w:val="00C72D01"/>
    <w:rsid w:val="00C80699"/>
    <w:rsid w:val="00C91A38"/>
    <w:rsid w:val="00CC2B53"/>
    <w:rsid w:val="00CD38B1"/>
    <w:rsid w:val="00CF3CC4"/>
    <w:rsid w:val="00D0729C"/>
    <w:rsid w:val="00D07BA6"/>
    <w:rsid w:val="00D50DE1"/>
    <w:rsid w:val="00D63289"/>
    <w:rsid w:val="00DD4430"/>
    <w:rsid w:val="00E02FA9"/>
    <w:rsid w:val="00E62E04"/>
    <w:rsid w:val="00E87A11"/>
    <w:rsid w:val="00EE16E7"/>
    <w:rsid w:val="00EE2D13"/>
    <w:rsid w:val="00EF6102"/>
    <w:rsid w:val="00F24082"/>
    <w:rsid w:val="00F47D2B"/>
    <w:rsid w:val="00F94860"/>
    <w:rsid w:val="00F9551F"/>
    <w:rsid w:val="00FB4209"/>
    <w:rsid w:val="00FC7C9B"/>
    <w:rsid w:val="00FD15FD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DCD2E7-BC6A-423C-A44E-722AB7A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9486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Колонтитул + Consolas;5 pt;Курсив"/>
    <w:basedOn w:val="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2ptExact">
    <w:name w:val="Основной текст (5) + 12 pt;Полужирный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6pt-2ptExact">
    <w:name w:val="Основной текст (5) + 16 pt;Курсив;Интервал -2 pt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780" w:line="293" w:lineRule="exact"/>
      <w:ind w:hanging="6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4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Default">
    <w:name w:val="Default"/>
    <w:rsid w:val="00AA151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9">
    <w:name w:val="No Spacing"/>
    <w:uiPriority w:val="1"/>
    <w:qFormat/>
    <w:rsid w:val="00AA151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aa">
    <w:name w:val="Strong"/>
    <w:basedOn w:val="a0"/>
    <w:uiPriority w:val="22"/>
    <w:qFormat/>
    <w:rsid w:val="00F948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9486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">
    <w:name w:val="ConsPlusTitle"/>
    <w:uiPriority w:val="99"/>
    <w:rsid w:val="0085784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50B88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B8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9DE9-8F16-4BFF-AAFB-E622F626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Мареев</dc:creator>
  <cp:lastModifiedBy>Минюст ЧР Анастасия Шоклева</cp:lastModifiedBy>
  <cp:revision>8</cp:revision>
  <cp:lastPrinted>2023-10-05T11:58:00Z</cp:lastPrinted>
  <dcterms:created xsi:type="dcterms:W3CDTF">2023-10-18T14:01:00Z</dcterms:created>
  <dcterms:modified xsi:type="dcterms:W3CDTF">2023-10-19T08:37:00Z</dcterms:modified>
</cp:coreProperties>
</file>