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45" w:rsidRDefault="00DB1A45" w:rsidP="00DB1A45">
      <w:pPr>
        <w:widowControl w:val="0"/>
        <w:spacing w:line="235" w:lineRule="auto"/>
        <w:contextualSpacing/>
        <w:jc w:val="center"/>
      </w:pPr>
    </w:p>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DB1A45" w:rsidRPr="00E4522C" w:rsidTr="00044805">
        <w:trPr>
          <w:trHeight w:val="1047"/>
        </w:trPr>
        <w:tc>
          <w:tcPr>
            <w:tcW w:w="3507" w:type="dxa"/>
            <w:tcBorders>
              <w:top w:val="nil"/>
              <w:left w:val="nil"/>
              <w:bottom w:val="nil"/>
              <w:right w:val="nil"/>
            </w:tcBorders>
          </w:tcPr>
          <w:p w:rsidR="00DB1A45" w:rsidRPr="007708E0" w:rsidRDefault="00DB1A45" w:rsidP="00044805">
            <w:pPr>
              <w:jc w:val="center"/>
            </w:pPr>
          </w:p>
        </w:tc>
        <w:tc>
          <w:tcPr>
            <w:tcW w:w="2217" w:type="dxa"/>
            <w:tcBorders>
              <w:top w:val="nil"/>
              <w:left w:val="nil"/>
              <w:bottom w:val="nil"/>
              <w:right w:val="nil"/>
            </w:tcBorders>
          </w:tcPr>
          <w:p w:rsidR="00DB1A45" w:rsidRPr="007708E0" w:rsidRDefault="00DB1A45" w:rsidP="00044805">
            <w:pPr>
              <w:ind w:firstLine="63"/>
              <w:jc w:val="center"/>
            </w:pPr>
            <w:r>
              <w:rPr>
                <w:noProof/>
                <w:lang w:eastAsia="ru-RU"/>
              </w:rPr>
              <w:drawing>
                <wp:inline distT="0" distB="0" distL="0" distR="0">
                  <wp:extent cx="892175" cy="1137285"/>
                  <wp:effectExtent l="19050" t="0" r="317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892175" cy="1137285"/>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DB1A45" w:rsidRPr="00832264" w:rsidRDefault="00DB1A45" w:rsidP="00044805">
            <w:pPr>
              <w:jc w:val="right"/>
              <w:rPr>
                <w:b/>
                <w:u w:val="single"/>
              </w:rPr>
            </w:pPr>
          </w:p>
        </w:tc>
      </w:tr>
      <w:tr w:rsidR="00DB1A45" w:rsidRPr="0092620C" w:rsidTr="00044805">
        <w:trPr>
          <w:trHeight w:val="1484"/>
        </w:trPr>
        <w:tc>
          <w:tcPr>
            <w:tcW w:w="3507" w:type="dxa"/>
            <w:tcBorders>
              <w:top w:val="nil"/>
              <w:left w:val="nil"/>
              <w:bottom w:val="nil"/>
              <w:right w:val="nil"/>
            </w:tcBorders>
          </w:tcPr>
          <w:p w:rsidR="00DB1A45" w:rsidRPr="005653A8" w:rsidRDefault="00DB1A45" w:rsidP="00044805">
            <w:pPr>
              <w:jc w:val="center"/>
              <w:rPr>
                <w:sz w:val="24"/>
                <w:szCs w:val="24"/>
              </w:rPr>
            </w:pPr>
            <w:r w:rsidRPr="005653A8">
              <w:rPr>
                <w:sz w:val="24"/>
                <w:szCs w:val="24"/>
              </w:rPr>
              <w:t>ЧĂВАШ РЕСПУБЛИКИН</w:t>
            </w:r>
          </w:p>
          <w:p w:rsidR="00DB1A45" w:rsidRPr="005653A8" w:rsidRDefault="00DB1A45" w:rsidP="00044805">
            <w:pPr>
              <w:jc w:val="center"/>
              <w:rPr>
                <w:sz w:val="24"/>
                <w:szCs w:val="24"/>
              </w:rPr>
            </w:pPr>
            <w:r w:rsidRPr="005653A8">
              <w:rPr>
                <w:sz w:val="24"/>
                <w:szCs w:val="24"/>
              </w:rPr>
              <w:t>КОМСОМОЛЬСКИ МУНИЦИПАЛЛĂ ОКРУГĚН ПĚРРЕМĚШ СУЙЛАВРИ</w:t>
            </w:r>
          </w:p>
          <w:p w:rsidR="00DB1A45" w:rsidRPr="005653A8" w:rsidRDefault="00DB1A45" w:rsidP="00044805">
            <w:pPr>
              <w:jc w:val="center"/>
              <w:rPr>
                <w:sz w:val="24"/>
                <w:szCs w:val="24"/>
              </w:rPr>
            </w:pPr>
            <w:r w:rsidRPr="005653A8">
              <w:rPr>
                <w:sz w:val="24"/>
                <w:szCs w:val="24"/>
              </w:rPr>
              <w:t>ДЕПУТАТСЕН ПУХĂВĔ</w:t>
            </w:r>
          </w:p>
          <w:p w:rsidR="00DB1A45" w:rsidRPr="005653A8" w:rsidRDefault="00DB1A45" w:rsidP="00044805">
            <w:pPr>
              <w:jc w:val="center"/>
              <w:rPr>
                <w:sz w:val="24"/>
                <w:szCs w:val="24"/>
              </w:rPr>
            </w:pPr>
          </w:p>
          <w:p w:rsidR="00DB1A45" w:rsidRPr="00A31C6A" w:rsidRDefault="00DB1A45" w:rsidP="00044805">
            <w:pPr>
              <w:jc w:val="center"/>
              <w:rPr>
                <w:color w:val="FF0000"/>
              </w:rPr>
            </w:pPr>
            <w:r w:rsidRPr="005653A8">
              <w:rPr>
                <w:sz w:val="24"/>
                <w:szCs w:val="24"/>
              </w:rPr>
              <w:t>ЙЫШĂНУ</w:t>
            </w:r>
          </w:p>
        </w:tc>
        <w:tc>
          <w:tcPr>
            <w:tcW w:w="2217" w:type="dxa"/>
            <w:tcBorders>
              <w:top w:val="nil"/>
              <w:left w:val="nil"/>
              <w:bottom w:val="nil"/>
              <w:right w:val="nil"/>
            </w:tcBorders>
          </w:tcPr>
          <w:p w:rsidR="00DB1A45" w:rsidRPr="00A31C6A" w:rsidRDefault="00DB1A45" w:rsidP="00044805">
            <w:pPr>
              <w:rPr>
                <w:color w:val="FF0000"/>
              </w:rPr>
            </w:pPr>
          </w:p>
        </w:tc>
        <w:tc>
          <w:tcPr>
            <w:tcW w:w="3800" w:type="dxa"/>
            <w:tcBorders>
              <w:top w:val="nil"/>
              <w:left w:val="nil"/>
              <w:bottom w:val="nil"/>
              <w:right w:val="nil"/>
            </w:tcBorders>
          </w:tcPr>
          <w:p w:rsidR="00DB1A45" w:rsidRPr="005653A8" w:rsidRDefault="00DB1A45" w:rsidP="00044805">
            <w:pPr>
              <w:ind w:firstLine="23"/>
              <w:jc w:val="center"/>
              <w:rPr>
                <w:sz w:val="24"/>
                <w:szCs w:val="24"/>
              </w:rPr>
            </w:pPr>
            <w:r w:rsidRPr="005653A8">
              <w:rPr>
                <w:sz w:val="24"/>
                <w:szCs w:val="24"/>
              </w:rPr>
              <w:t>ЧУВАШСКАЯ РЕСПУБЛИКА СОБРАНИЕ ДЕПУТАТОВ</w:t>
            </w:r>
          </w:p>
          <w:p w:rsidR="00DB1A45" w:rsidRPr="005653A8" w:rsidRDefault="00DB1A45" w:rsidP="00044805">
            <w:pPr>
              <w:ind w:firstLine="23"/>
              <w:jc w:val="center"/>
              <w:rPr>
                <w:sz w:val="24"/>
                <w:szCs w:val="24"/>
              </w:rPr>
            </w:pPr>
            <w:r w:rsidRPr="005653A8">
              <w:rPr>
                <w:sz w:val="24"/>
                <w:szCs w:val="24"/>
              </w:rPr>
              <w:t>КОМСОМОЛЬСКОГО МУНИЦИПАЛЬНОГО ОКРУГА ПЕРВОГО СОЗЫВА</w:t>
            </w:r>
          </w:p>
          <w:p w:rsidR="00DB1A45" w:rsidRPr="005653A8" w:rsidRDefault="00DB1A45" w:rsidP="00044805">
            <w:pPr>
              <w:ind w:firstLine="23"/>
              <w:jc w:val="center"/>
              <w:rPr>
                <w:sz w:val="24"/>
                <w:szCs w:val="24"/>
              </w:rPr>
            </w:pPr>
          </w:p>
          <w:p w:rsidR="00DB1A45" w:rsidRPr="00A31C6A" w:rsidRDefault="00DB1A45" w:rsidP="00044805">
            <w:pPr>
              <w:ind w:firstLine="23"/>
              <w:jc w:val="center"/>
              <w:rPr>
                <w:color w:val="FF0000"/>
              </w:rPr>
            </w:pPr>
            <w:r w:rsidRPr="005653A8">
              <w:rPr>
                <w:sz w:val="24"/>
                <w:szCs w:val="24"/>
              </w:rPr>
              <w:t>РЕШЕНИЕ</w:t>
            </w:r>
          </w:p>
        </w:tc>
      </w:tr>
    </w:tbl>
    <w:p w:rsidR="00DB1A45" w:rsidRPr="00906833" w:rsidRDefault="00DB1A45" w:rsidP="00DB1A45">
      <w:pPr>
        <w:pStyle w:val="ConsPlusNormal"/>
      </w:pPr>
    </w:p>
    <w:p w:rsidR="00DB1A45" w:rsidRPr="003F35B5" w:rsidRDefault="00E507D9" w:rsidP="00DB1A45">
      <w:pPr>
        <w:pStyle w:val="ConsPlusNormal"/>
        <w:jc w:val="center"/>
        <w:rPr>
          <w:sz w:val="26"/>
          <w:szCs w:val="26"/>
        </w:rPr>
      </w:pPr>
      <w:r>
        <w:rPr>
          <w:sz w:val="26"/>
          <w:szCs w:val="26"/>
        </w:rPr>
        <w:t>от 21 июня</w:t>
      </w:r>
      <w:r w:rsidR="00DB1A45">
        <w:rPr>
          <w:sz w:val="26"/>
          <w:szCs w:val="26"/>
        </w:rPr>
        <w:t xml:space="preserve"> 2023</w:t>
      </w:r>
      <w:r w:rsidR="00DB1A45" w:rsidRPr="003F35B5">
        <w:rPr>
          <w:sz w:val="26"/>
          <w:szCs w:val="26"/>
        </w:rPr>
        <w:t xml:space="preserve"> года №</w:t>
      </w:r>
      <w:r w:rsidR="008C4E29">
        <w:rPr>
          <w:sz w:val="26"/>
          <w:szCs w:val="26"/>
        </w:rPr>
        <w:t>14/232</w:t>
      </w:r>
      <w:bookmarkStart w:id="0" w:name="_GoBack"/>
      <w:bookmarkEnd w:id="0"/>
    </w:p>
    <w:p w:rsidR="00DB1A45" w:rsidRDefault="00DB1A45" w:rsidP="00A87D7E">
      <w:pPr>
        <w:ind w:firstLine="709"/>
        <w:jc w:val="both"/>
        <w:rPr>
          <w:rFonts w:eastAsia="Times New Roman"/>
          <w:kern w:val="36"/>
          <w:sz w:val="26"/>
          <w:szCs w:val="26"/>
          <w:lang w:eastAsia="ru-RU"/>
        </w:rPr>
      </w:pPr>
    </w:p>
    <w:p w:rsidR="00DB1A45" w:rsidRPr="009A2A6F" w:rsidRDefault="00DB1A45" w:rsidP="00A87D7E">
      <w:pPr>
        <w:ind w:firstLine="709"/>
        <w:jc w:val="both"/>
        <w:rPr>
          <w:rFonts w:eastAsia="Times New Roman"/>
          <w:kern w:val="36"/>
          <w:sz w:val="24"/>
          <w:szCs w:val="24"/>
          <w:lang w:eastAsia="ru-RU"/>
        </w:rPr>
      </w:pPr>
    </w:p>
    <w:p w:rsidR="009A2A6F" w:rsidRPr="008C4E29" w:rsidRDefault="009A2A6F" w:rsidP="009A2A6F">
      <w:pPr>
        <w:tabs>
          <w:tab w:val="left" w:pos="4536"/>
        </w:tabs>
        <w:ind w:right="4819"/>
        <w:jc w:val="both"/>
        <w:rPr>
          <w:b/>
          <w:sz w:val="24"/>
          <w:szCs w:val="24"/>
        </w:rPr>
      </w:pPr>
      <w:r w:rsidRPr="008C4E29">
        <w:rPr>
          <w:b/>
          <w:sz w:val="24"/>
          <w:szCs w:val="24"/>
        </w:rPr>
        <w:t>Об утверждении Правил благоустройства территорий Комсомольского муниципального округа Чувашской Республики</w:t>
      </w:r>
    </w:p>
    <w:p w:rsidR="009A2A6F" w:rsidRPr="009A2A6F" w:rsidRDefault="009A2A6F" w:rsidP="009A2A6F">
      <w:pPr>
        <w:tabs>
          <w:tab w:val="left" w:pos="4536"/>
        </w:tabs>
        <w:ind w:right="5671"/>
        <w:jc w:val="both"/>
        <w:rPr>
          <w:sz w:val="24"/>
          <w:szCs w:val="24"/>
        </w:rPr>
      </w:pPr>
    </w:p>
    <w:p w:rsidR="009A2A6F" w:rsidRPr="00B95DE0" w:rsidRDefault="009A2A6F" w:rsidP="00B95DE0">
      <w:pPr>
        <w:ind w:firstLine="567"/>
        <w:jc w:val="both"/>
        <w:rPr>
          <w:sz w:val="24"/>
          <w:szCs w:val="24"/>
        </w:rPr>
      </w:pPr>
      <w:r w:rsidRPr="009A2A6F">
        <w:rPr>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2021 г. № 1042/</w:t>
      </w:r>
      <w:proofErr w:type="spellStart"/>
      <w:r w:rsidRPr="009A2A6F">
        <w:rPr>
          <w:sz w:val="24"/>
          <w:szCs w:val="24"/>
        </w:rPr>
        <w:t>пр</w:t>
      </w:r>
      <w:proofErr w:type="spellEnd"/>
      <w:r w:rsidRPr="009A2A6F">
        <w:rPr>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Уставом Комсомольского муниципального округа Чувашской Республики,</w:t>
      </w:r>
      <w:r w:rsidR="00B95DE0">
        <w:rPr>
          <w:sz w:val="24"/>
          <w:szCs w:val="24"/>
        </w:rPr>
        <w:t xml:space="preserve"> </w:t>
      </w:r>
      <w:r w:rsidRPr="00B95DE0">
        <w:rPr>
          <w:sz w:val="24"/>
          <w:szCs w:val="24"/>
        </w:rPr>
        <w:t>Собрание депутатов Комсомольского муниципального округа</w:t>
      </w:r>
      <w:r w:rsidR="00B95DE0" w:rsidRPr="00B95DE0">
        <w:rPr>
          <w:sz w:val="24"/>
          <w:szCs w:val="24"/>
        </w:rPr>
        <w:t xml:space="preserve"> </w:t>
      </w:r>
      <w:r w:rsidRPr="00B95DE0">
        <w:rPr>
          <w:sz w:val="24"/>
          <w:szCs w:val="24"/>
        </w:rPr>
        <w:t>Чувашской Республики решило:</w:t>
      </w:r>
    </w:p>
    <w:p w:rsidR="009A2A6F" w:rsidRPr="009A2A6F" w:rsidRDefault="009A2A6F" w:rsidP="004A5597">
      <w:pPr>
        <w:autoSpaceDE w:val="0"/>
        <w:autoSpaceDN w:val="0"/>
        <w:adjustRightInd w:val="0"/>
        <w:ind w:firstLine="567"/>
        <w:jc w:val="both"/>
        <w:rPr>
          <w:sz w:val="24"/>
          <w:szCs w:val="24"/>
        </w:rPr>
      </w:pPr>
      <w:r w:rsidRPr="009A2A6F">
        <w:rPr>
          <w:sz w:val="24"/>
          <w:szCs w:val="24"/>
        </w:rPr>
        <w:t xml:space="preserve">1. Утвердить Правила благоустройства территорий Комсомольского муниципального округа Чувашской Республики, согласно </w:t>
      </w:r>
      <w:proofErr w:type="gramStart"/>
      <w:r w:rsidRPr="009A2A6F">
        <w:rPr>
          <w:sz w:val="24"/>
          <w:szCs w:val="24"/>
        </w:rPr>
        <w:t>приложению</w:t>
      </w:r>
      <w:proofErr w:type="gramEnd"/>
      <w:r w:rsidRPr="009A2A6F">
        <w:rPr>
          <w:sz w:val="24"/>
          <w:szCs w:val="24"/>
        </w:rPr>
        <w:t xml:space="preserve"> к настоящему решению.</w:t>
      </w:r>
    </w:p>
    <w:p w:rsidR="009A2A6F" w:rsidRPr="009A2A6F" w:rsidRDefault="009A2A6F" w:rsidP="009A2A6F">
      <w:pPr>
        <w:autoSpaceDE w:val="0"/>
        <w:autoSpaceDN w:val="0"/>
        <w:adjustRightInd w:val="0"/>
        <w:ind w:firstLine="567"/>
        <w:jc w:val="both"/>
        <w:rPr>
          <w:b/>
          <w:sz w:val="24"/>
          <w:szCs w:val="24"/>
        </w:rPr>
      </w:pPr>
      <w:r w:rsidRPr="009A2A6F">
        <w:rPr>
          <w:sz w:val="24"/>
          <w:szCs w:val="24"/>
        </w:rPr>
        <w:t>2. Признать утратившими силу:</w:t>
      </w:r>
    </w:p>
    <w:p w:rsidR="009A2A6F" w:rsidRPr="009A2A6F" w:rsidRDefault="009A2A6F" w:rsidP="009A2A6F">
      <w:pPr>
        <w:pStyle w:val="ac"/>
        <w:spacing w:after="0" w:line="240" w:lineRule="auto"/>
        <w:ind w:left="0" w:firstLine="567"/>
        <w:jc w:val="both"/>
        <w:rPr>
          <w:szCs w:val="24"/>
        </w:rPr>
      </w:pPr>
      <w:r w:rsidRPr="009A2A6F">
        <w:rPr>
          <w:szCs w:val="24"/>
        </w:rPr>
        <w:t>-</w:t>
      </w:r>
      <w:r w:rsidRPr="009A2A6F">
        <w:rPr>
          <w:bCs/>
          <w:szCs w:val="24"/>
        </w:rPr>
        <w:t xml:space="preserve"> решение Собрания депутатов Александровского сельского поселения от 07.12.2017г. № 5/57 «Об утверждении Правил благоустройства территории Александровского  сельского поселения Комсомольского района Чувашской Республики»</w:t>
      </w:r>
      <w:r w:rsidR="00434E21">
        <w:rPr>
          <w:bCs/>
          <w:szCs w:val="24"/>
        </w:rPr>
        <w:t>;</w:t>
      </w:r>
    </w:p>
    <w:p w:rsidR="009A2A6F" w:rsidRPr="009A2A6F" w:rsidRDefault="009A2A6F" w:rsidP="009A2A6F">
      <w:pPr>
        <w:ind w:firstLine="567"/>
        <w:jc w:val="both"/>
        <w:rPr>
          <w:sz w:val="24"/>
          <w:szCs w:val="24"/>
        </w:rPr>
      </w:pPr>
      <w:r w:rsidRPr="009A2A6F">
        <w:rPr>
          <w:sz w:val="24"/>
          <w:szCs w:val="24"/>
        </w:rPr>
        <w:t xml:space="preserve">- </w:t>
      </w:r>
      <w:r w:rsidRPr="009A2A6F">
        <w:rPr>
          <w:bCs/>
          <w:sz w:val="24"/>
          <w:szCs w:val="24"/>
        </w:rPr>
        <w:t>решение Собрания депутатов Александровского сельского поселения</w:t>
      </w:r>
      <w:r w:rsidRPr="009A2A6F">
        <w:rPr>
          <w:sz w:val="24"/>
          <w:szCs w:val="24"/>
        </w:rPr>
        <w:t xml:space="preserve"> от </w:t>
      </w:r>
      <w:r w:rsidRPr="009A2A6F">
        <w:rPr>
          <w:noProof/>
          <w:color w:val="000000"/>
          <w:sz w:val="24"/>
          <w:szCs w:val="24"/>
        </w:rPr>
        <w:t>05.12.2018г. № 2/79 «</w:t>
      </w:r>
      <w:r w:rsidRPr="009A2A6F">
        <w:rPr>
          <w:sz w:val="24"/>
          <w:szCs w:val="24"/>
        </w:rPr>
        <w:t>О внесении изменений в решение Собрания депутатов Александровского  сельского поселения от 07.12.2017г. № 5/57 «Об утверждении Правил благоустройства территории Александровского  сельского поселения Комсомольского района Чувашской Республики»</w:t>
      </w:r>
      <w:r w:rsidR="00434E21">
        <w:rPr>
          <w:sz w:val="24"/>
          <w:szCs w:val="24"/>
        </w:rPr>
        <w:t>;</w:t>
      </w:r>
    </w:p>
    <w:p w:rsidR="009A2A6F" w:rsidRPr="009A2A6F" w:rsidRDefault="009A2A6F" w:rsidP="009A2A6F">
      <w:pPr>
        <w:pStyle w:val="ac"/>
        <w:spacing w:after="0" w:line="240" w:lineRule="auto"/>
        <w:ind w:left="0" w:firstLine="567"/>
        <w:jc w:val="both"/>
        <w:rPr>
          <w:szCs w:val="24"/>
        </w:rPr>
      </w:pPr>
      <w:r w:rsidRPr="009A2A6F">
        <w:rPr>
          <w:szCs w:val="24"/>
        </w:rPr>
        <w:t xml:space="preserve">- </w:t>
      </w:r>
      <w:r w:rsidRPr="009A2A6F">
        <w:rPr>
          <w:bCs/>
          <w:szCs w:val="24"/>
        </w:rPr>
        <w:t>решение Собрания депутатов Александровского сельского поселения</w:t>
      </w:r>
      <w:r w:rsidRPr="009A2A6F">
        <w:rPr>
          <w:szCs w:val="24"/>
        </w:rPr>
        <w:t xml:space="preserve"> от </w:t>
      </w:r>
      <w:r w:rsidRPr="009A2A6F">
        <w:rPr>
          <w:noProof/>
          <w:color w:val="000000"/>
          <w:szCs w:val="24"/>
        </w:rPr>
        <w:t>11.07.2019г. № 2/97</w:t>
      </w:r>
      <w:r w:rsidRPr="009A2A6F">
        <w:rPr>
          <w:szCs w:val="24"/>
        </w:rPr>
        <w:t xml:space="preserve"> О внесении изменений в решение Собрания депутатов Александровского сельского поселения Комсомольского района Чувашской Республики от 07.12.2017 г. № 5/57 «Об утверждении Правил благоустройства территории Александровского сельского поселения Комсомольского района Чувашской Республики».</w:t>
      </w:r>
    </w:p>
    <w:p w:rsidR="009A2A6F" w:rsidRPr="009A2A6F" w:rsidRDefault="009A2A6F" w:rsidP="009A2A6F">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Альбусь-Сюрбеевского</w:t>
      </w:r>
      <w:proofErr w:type="spellEnd"/>
      <w:r w:rsidRPr="009A2A6F">
        <w:rPr>
          <w:szCs w:val="24"/>
        </w:rPr>
        <w:t xml:space="preserve"> сельского поселения от 13.11.2017 № 2/58 «Об   утверждении Правил благоустройства территории </w:t>
      </w:r>
      <w:proofErr w:type="spellStart"/>
      <w:r w:rsidRPr="009A2A6F">
        <w:rPr>
          <w:szCs w:val="24"/>
        </w:rPr>
        <w:t>Альбусь-Сюрбеевского</w:t>
      </w:r>
      <w:proofErr w:type="spellEnd"/>
      <w:r w:rsidRPr="009A2A6F">
        <w:rPr>
          <w:szCs w:val="24"/>
        </w:rPr>
        <w:t xml:space="preserve"> сельского поселения </w:t>
      </w:r>
      <w:proofErr w:type="spellStart"/>
      <w:r w:rsidRPr="009A2A6F">
        <w:rPr>
          <w:szCs w:val="24"/>
        </w:rPr>
        <w:t>Комсомольскогорайона</w:t>
      </w:r>
      <w:proofErr w:type="spellEnd"/>
      <w:r w:rsidRPr="009A2A6F">
        <w:rPr>
          <w:szCs w:val="24"/>
        </w:rPr>
        <w:t xml:space="preserve"> Чувашской Республики»</w:t>
      </w:r>
      <w:r w:rsidR="00434E21">
        <w:rPr>
          <w:szCs w:val="24"/>
        </w:rPr>
        <w:t>;</w:t>
      </w:r>
    </w:p>
    <w:p w:rsidR="009A2A6F" w:rsidRPr="009A2A6F" w:rsidRDefault="009A2A6F" w:rsidP="00434E21">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Альбусь-Сюрбеевского</w:t>
      </w:r>
      <w:proofErr w:type="spellEnd"/>
      <w:r w:rsidRPr="009A2A6F">
        <w:rPr>
          <w:szCs w:val="24"/>
        </w:rPr>
        <w:t xml:space="preserve"> сельского поселения от 04.07.2019 № 1/91 «</w:t>
      </w:r>
      <w:r w:rsidRPr="009A2A6F">
        <w:rPr>
          <w:rFonts w:eastAsia="Times New Roman"/>
          <w:szCs w:val="24"/>
          <w:lang w:eastAsia="ru-RU"/>
        </w:rPr>
        <w:t xml:space="preserve">О внесении изменений в решение Собрания депутатов </w:t>
      </w:r>
      <w:proofErr w:type="spellStart"/>
      <w:r w:rsidRPr="009A2A6F">
        <w:rPr>
          <w:rFonts w:eastAsia="Times New Roman"/>
          <w:szCs w:val="24"/>
          <w:lang w:eastAsia="ru-RU"/>
        </w:rPr>
        <w:t>Альбусь-Сюрбеевского</w:t>
      </w:r>
      <w:proofErr w:type="spellEnd"/>
      <w:r w:rsidRPr="009A2A6F">
        <w:rPr>
          <w:rFonts w:eastAsia="Times New Roman"/>
          <w:szCs w:val="24"/>
          <w:lang w:eastAsia="ru-RU"/>
        </w:rPr>
        <w:t xml:space="preserve"> сельского поселения от 13 ноября 2017 года  № 2/58 «Об утверждении правил </w:t>
      </w:r>
      <w:r w:rsidRPr="009A2A6F">
        <w:rPr>
          <w:rFonts w:eastAsia="Times New Roman"/>
          <w:szCs w:val="24"/>
          <w:lang w:eastAsia="ru-RU"/>
        </w:rPr>
        <w:lastRenderedPageBreak/>
        <w:t xml:space="preserve">благоустройства территории </w:t>
      </w:r>
      <w:proofErr w:type="spellStart"/>
      <w:r w:rsidRPr="009A2A6F">
        <w:rPr>
          <w:rFonts w:eastAsia="Times New Roman"/>
          <w:szCs w:val="24"/>
          <w:lang w:eastAsia="ru-RU"/>
        </w:rPr>
        <w:t>Альбусь-Сюрбеевского</w:t>
      </w:r>
      <w:proofErr w:type="spellEnd"/>
      <w:r w:rsidRPr="009A2A6F">
        <w:rPr>
          <w:rFonts w:eastAsia="Times New Roman"/>
          <w:szCs w:val="24"/>
          <w:lang w:eastAsia="ru-RU"/>
        </w:rPr>
        <w:t xml:space="preserve"> сельского поселения Комсомольского района Чувашской Республики»</w:t>
      </w:r>
      <w:r w:rsidR="00434E21">
        <w:rPr>
          <w:rFonts w:eastAsia="Times New Roman"/>
          <w:szCs w:val="24"/>
          <w:lang w:eastAsia="ru-RU"/>
        </w:rPr>
        <w:t>;</w:t>
      </w:r>
    </w:p>
    <w:p w:rsidR="009A2A6F" w:rsidRPr="009A2A6F" w:rsidRDefault="009A2A6F" w:rsidP="00434E21">
      <w:pPr>
        <w:pStyle w:val="af2"/>
        <w:ind w:firstLine="567"/>
        <w:jc w:val="both"/>
        <w:rPr>
          <w:rFonts w:ascii="Times New Roman" w:hAnsi="Times New Roman" w:cs="Times New Roman"/>
          <w:sz w:val="24"/>
          <w:szCs w:val="24"/>
        </w:rPr>
      </w:pPr>
      <w:r w:rsidRPr="009A2A6F">
        <w:rPr>
          <w:sz w:val="24"/>
          <w:szCs w:val="24"/>
        </w:rPr>
        <w:t xml:space="preserve">- </w:t>
      </w:r>
      <w:r w:rsidRPr="009A2A6F">
        <w:rPr>
          <w:rFonts w:ascii="Times New Roman" w:hAnsi="Times New Roman" w:cs="Times New Roman"/>
          <w:sz w:val="24"/>
          <w:szCs w:val="24"/>
        </w:rPr>
        <w:t xml:space="preserve">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17.11.2017 г. №1/51 «Об утверждении Правил благоустройства территории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434E21">
        <w:rPr>
          <w:rFonts w:ascii="Times New Roman" w:hAnsi="Times New Roman" w:cs="Times New Roman"/>
          <w:sz w:val="24"/>
          <w:szCs w:val="24"/>
        </w:rPr>
        <w:t>;</w:t>
      </w:r>
    </w:p>
    <w:p w:rsidR="009A2A6F" w:rsidRPr="009A2A6F" w:rsidRDefault="009A2A6F" w:rsidP="00434E21">
      <w:pPr>
        <w:pStyle w:val="af2"/>
        <w:ind w:firstLine="567"/>
        <w:jc w:val="both"/>
        <w:rPr>
          <w:rFonts w:ascii="Times New Roman" w:hAnsi="Times New Roman" w:cs="Times New Roman"/>
          <w:sz w:val="24"/>
          <w:szCs w:val="24"/>
        </w:rPr>
      </w:pPr>
      <w:r w:rsidRPr="009A2A6F">
        <w:rPr>
          <w:rFonts w:ascii="Times New Roman" w:hAnsi="Times New Roman" w:cs="Times New Roman"/>
          <w:sz w:val="24"/>
          <w:szCs w:val="24"/>
        </w:rPr>
        <w:t xml:space="preserve">- 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05.12.2018 г. № 2/75«О внесении изменений в решение Собрания депутатов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17.11.2017 г. № 1/51 «Обутверждении Правил  благоустройства территории </w:t>
      </w:r>
      <w:proofErr w:type="spellStart"/>
      <w:r w:rsidRPr="009A2A6F">
        <w:rPr>
          <w:rFonts w:ascii="Times New Roman" w:hAnsi="Times New Roman" w:cs="Times New Roman"/>
          <w:sz w:val="24"/>
          <w:szCs w:val="24"/>
        </w:rPr>
        <w:t>Асановского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434E21">
        <w:rPr>
          <w:rFonts w:ascii="Times New Roman" w:hAnsi="Times New Roman" w:cs="Times New Roman"/>
          <w:sz w:val="24"/>
          <w:szCs w:val="24"/>
        </w:rPr>
        <w:t>;</w:t>
      </w:r>
    </w:p>
    <w:p w:rsidR="009A2A6F" w:rsidRPr="009A2A6F" w:rsidRDefault="009A2A6F" w:rsidP="00434E21">
      <w:pPr>
        <w:ind w:firstLine="567"/>
        <w:jc w:val="both"/>
        <w:rPr>
          <w:sz w:val="24"/>
          <w:szCs w:val="24"/>
        </w:rPr>
      </w:pPr>
      <w:r w:rsidRPr="009A2A6F">
        <w:rPr>
          <w:sz w:val="24"/>
          <w:szCs w:val="24"/>
        </w:rPr>
        <w:t xml:space="preserve">-решение Собрания депутатов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 от 08.05.2019 г. №1/88«О внесении изменений в решение Собрания депутатов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 от 17.11.2017 г. № 1/51 «Об утверждении Правил  благоустройства территории </w:t>
      </w:r>
      <w:proofErr w:type="spellStart"/>
      <w:r w:rsidRPr="009A2A6F">
        <w:rPr>
          <w:sz w:val="24"/>
          <w:szCs w:val="24"/>
        </w:rPr>
        <w:t>Асановского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sz w:val="24"/>
          <w:szCs w:val="24"/>
        </w:rPr>
      </w:pPr>
      <w:r w:rsidRPr="009A2A6F">
        <w:rPr>
          <w:sz w:val="24"/>
          <w:szCs w:val="24"/>
        </w:rPr>
        <w:t>-</w:t>
      </w:r>
      <w:r w:rsidRPr="009A2A6F">
        <w:rPr>
          <w:bCs/>
          <w:sz w:val="24"/>
          <w:szCs w:val="24"/>
        </w:rPr>
        <w:t xml:space="preserve">решение Собрания депутатов </w:t>
      </w:r>
      <w:proofErr w:type="spellStart"/>
      <w:r w:rsidRPr="009A2A6F">
        <w:rPr>
          <w:bCs/>
          <w:sz w:val="24"/>
          <w:szCs w:val="24"/>
        </w:rPr>
        <w:t>Кайнлыкского</w:t>
      </w:r>
      <w:proofErr w:type="spellEnd"/>
      <w:r w:rsidRPr="009A2A6F">
        <w:rPr>
          <w:bCs/>
          <w:sz w:val="24"/>
          <w:szCs w:val="24"/>
        </w:rPr>
        <w:t xml:space="preserve"> сельского поселения Комсомольского района Чувашской Республики от 14.11.2017 № 1/53 «</w:t>
      </w:r>
      <w:r w:rsidRPr="009A2A6F">
        <w:rPr>
          <w:sz w:val="24"/>
          <w:szCs w:val="24"/>
        </w:rPr>
        <w:t xml:space="preserve">Об   утверждении Правил благоустройства территории </w:t>
      </w:r>
      <w:proofErr w:type="spellStart"/>
      <w:r w:rsidRPr="009A2A6F">
        <w:rPr>
          <w:sz w:val="24"/>
          <w:szCs w:val="24"/>
        </w:rPr>
        <w:t>Кайнлыкского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sz w:val="24"/>
          <w:szCs w:val="24"/>
        </w:rPr>
      </w:pPr>
      <w:r w:rsidRPr="009A2A6F">
        <w:rPr>
          <w:bCs/>
          <w:sz w:val="24"/>
          <w:szCs w:val="24"/>
        </w:rPr>
        <w:t xml:space="preserve">-решение Собрания депутатов </w:t>
      </w:r>
      <w:proofErr w:type="spellStart"/>
      <w:r w:rsidRPr="009A2A6F">
        <w:rPr>
          <w:bCs/>
          <w:sz w:val="24"/>
          <w:szCs w:val="24"/>
        </w:rPr>
        <w:t>Кайнлыкского</w:t>
      </w:r>
      <w:proofErr w:type="spellEnd"/>
      <w:r w:rsidRPr="009A2A6F">
        <w:rPr>
          <w:bCs/>
          <w:sz w:val="24"/>
          <w:szCs w:val="24"/>
        </w:rPr>
        <w:t xml:space="preserve"> сельского поселения Комсомольского района Чувашской Республики от 05.07.2019 № 2/94 «</w:t>
      </w:r>
      <w:r w:rsidRPr="009A2A6F">
        <w:rPr>
          <w:sz w:val="24"/>
          <w:szCs w:val="24"/>
        </w:rPr>
        <w:t xml:space="preserve">О внесении изменений в решение Собрания депутатов </w:t>
      </w:r>
      <w:proofErr w:type="spellStart"/>
      <w:r w:rsidRPr="009A2A6F">
        <w:rPr>
          <w:sz w:val="24"/>
          <w:szCs w:val="24"/>
        </w:rPr>
        <w:t>Кайнлыкского</w:t>
      </w:r>
      <w:proofErr w:type="spellEnd"/>
      <w:r w:rsidRPr="009A2A6F">
        <w:rPr>
          <w:sz w:val="24"/>
          <w:szCs w:val="24"/>
        </w:rPr>
        <w:t xml:space="preserve"> сельского поселения от 14.11.2017 № 1/53 «Об утверждении Правил благоустройства территории </w:t>
      </w:r>
      <w:proofErr w:type="spellStart"/>
      <w:r w:rsidRPr="009A2A6F">
        <w:rPr>
          <w:sz w:val="24"/>
          <w:szCs w:val="24"/>
        </w:rPr>
        <w:t>Кайнлыкского</w:t>
      </w:r>
      <w:proofErr w:type="spellEnd"/>
      <w:r w:rsidRPr="009A2A6F">
        <w:rPr>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434E21">
      <w:pPr>
        <w:ind w:firstLine="567"/>
        <w:jc w:val="both"/>
        <w:rPr>
          <w:sz w:val="24"/>
          <w:szCs w:val="24"/>
        </w:rPr>
      </w:pPr>
      <w:r w:rsidRPr="009A2A6F">
        <w:rPr>
          <w:sz w:val="24"/>
          <w:szCs w:val="24"/>
        </w:rPr>
        <w:t xml:space="preserve">- </w:t>
      </w:r>
      <w:r w:rsidRPr="009A2A6F">
        <w:rPr>
          <w:bCs/>
          <w:sz w:val="24"/>
          <w:szCs w:val="24"/>
        </w:rPr>
        <w:t xml:space="preserve">решение </w:t>
      </w:r>
      <w:r w:rsidR="000A2F98">
        <w:rPr>
          <w:bCs/>
          <w:sz w:val="24"/>
          <w:szCs w:val="24"/>
        </w:rPr>
        <w:t>С</w:t>
      </w:r>
      <w:r w:rsidRPr="009A2A6F">
        <w:rPr>
          <w:bCs/>
          <w:sz w:val="24"/>
          <w:szCs w:val="24"/>
        </w:rPr>
        <w:t>обрания депутатов</w:t>
      </w:r>
      <w:r w:rsidR="000A2F98">
        <w:rPr>
          <w:bCs/>
          <w:sz w:val="24"/>
          <w:szCs w:val="24"/>
        </w:rPr>
        <w:t xml:space="preserve"> администрации </w:t>
      </w:r>
      <w:r w:rsidR="000A2F98" w:rsidRPr="009A2A6F">
        <w:rPr>
          <w:sz w:val="24"/>
          <w:szCs w:val="24"/>
        </w:rPr>
        <w:t>Комсомольского  сельского поселения</w:t>
      </w:r>
      <w:r w:rsidR="000A2F98">
        <w:rPr>
          <w:bCs/>
          <w:sz w:val="24"/>
          <w:szCs w:val="24"/>
        </w:rPr>
        <w:t xml:space="preserve"> </w:t>
      </w:r>
      <w:r w:rsidRPr="009A2A6F">
        <w:rPr>
          <w:bCs/>
          <w:sz w:val="24"/>
          <w:szCs w:val="24"/>
        </w:rPr>
        <w:t xml:space="preserve"> </w:t>
      </w:r>
      <w:r w:rsidRPr="009A2A6F">
        <w:rPr>
          <w:sz w:val="24"/>
          <w:szCs w:val="24"/>
        </w:rPr>
        <w:t xml:space="preserve"> № 1/67 от 31.10.2017 «Об утверждении Правил благоустройства и содержания территории Комсомольского  сельского поселения»</w:t>
      </w:r>
      <w:r w:rsidR="00434E21">
        <w:rPr>
          <w:sz w:val="24"/>
          <w:szCs w:val="24"/>
        </w:rPr>
        <w:t>;</w:t>
      </w:r>
    </w:p>
    <w:p w:rsidR="009A2A6F" w:rsidRPr="009A2A6F" w:rsidRDefault="009A2A6F" w:rsidP="009A2A6F">
      <w:pPr>
        <w:spacing w:line="270" w:lineRule="atLeast"/>
        <w:ind w:right="-1" w:firstLine="567"/>
        <w:jc w:val="both"/>
        <w:rPr>
          <w:bCs/>
          <w:sz w:val="24"/>
          <w:szCs w:val="24"/>
        </w:rPr>
      </w:pPr>
      <w:r w:rsidRPr="009A2A6F">
        <w:rPr>
          <w:sz w:val="24"/>
          <w:szCs w:val="24"/>
        </w:rPr>
        <w:t>-</w:t>
      </w:r>
      <w:r w:rsidRPr="009A2A6F">
        <w:rPr>
          <w:bCs/>
          <w:sz w:val="24"/>
          <w:szCs w:val="24"/>
        </w:rPr>
        <w:t xml:space="preserve">решение Собрания депутатов  </w:t>
      </w:r>
      <w:proofErr w:type="spellStart"/>
      <w:r w:rsidRPr="009A2A6F">
        <w:rPr>
          <w:bCs/>
          <w:sz w:val="24"/>
          <w:szCs w:val="24"/>
        </w:rPr>
        <w:t>администрацииНовочелны-Сюрбеевского</w:t>
      </w:r>
      <w:proofErr w:type="spellEnd"/>
      <w:r w:rsidRPr="009A2A6F">
        <w:rPr>
          <w:bCs/>
          <w:sz w:val="24"/>
          <w:szCs w:val="24"/>
        </w:rPr>
        <w:t xml:space="preserve"> сельского поселения Комсомольского района Чувашской Республики  от 17 ноября 2017 г  № 1/56 «Об утверждении  Правил  благоустройства </w:t>
      </w:r>
      <w:r w:rsidR="00434E21">
        <w:rPr>
          <w:bCs/>
          <w:sz w:val="24"/>
          <w:szCs w:val="24"/>
        </w:rPr>
        <w:t>т</w:t>
      </w:r>
      <w:r w:rsidRPr="009A2A6F">
        <w:rPr>
          <w:bCs/>
          <w:sz w:val="24"/>
          <w:szCs w:val="24"/>
        </w:rPr>
        <w:t xml:space="preserve">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w:t>
      </w:r>
      <w:r w:rsidR="007744FD">
        <w:rPr>
          <w:bCs/>
          <w:sz w:val="24"/>
          <w:szCs w:val="24"/>
        </w:rPr>
        <w:t>ки»;</w:t>
      </w:r>
    </w:p>
    <w:p w:rsidR="009A2A6F" w:rsidRPr="009A2A6F" w:rsidRDefault="009A2A6F" w:rsidP="009A2A6F">
      <w:pPr>
        <w:spacing w:line="270" w:lineRule="atLeast"/>
        <w:ind w:right="-1" w:firstLine="567"/>
        <w:jc w:val="both"/>
        <w:rPr>
          <w:bCs/>
          <w:sz w:val="24"/>
          <w:szCs w:val="24"/>
        </w:rPr>
      </w:pPr>
      <w:r w:rsidRPr="009A2A6F">
        <w:rPr>
          <w:sz w:val="24"/>
          <w:szCs w:val="24"/>
        </w:rPr>
        <w:t xml:space="preserve">-решение Собрания депутатов администрации </w:t>
      </w:r>
      <w:proofErr w:type="spellStart"/>
      <w:r w:rsidRPr="009A2A6F">
        <w:rPr>
          <w:sz w:val="24"/>
          <w:szCs w:val="24"/>
        </w:rPr>
        <w:t>Новочелны-Сюрбеевского</w:t>
      </w:r>
      <w:proofErr w:type="spellEnd"/>
      <w:r w:rsidRPr="009A2A6F">
        <w:rPr>
          <w:sz w:val="24"/>
          <w:szCs w:val="24"/>
        </w:rPr>
        <w:t xml:space="preserve"> сельского поселения Комсомольского района Чувашской Республики  от 05 декабря 2018 г  № 2/75 «</w:t>
      </w:r>
      <w:r w:rsidRPr="009A2A6F">
        <w:rPr>
          <w:bCs/>
          <w:sz w:val="24"/>
          <w:szCs w:val="24"/>
        </w:rPr>
        <w:t xml:space="preserve">О внесении изменений в решение Собрания депутатов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17.11.2017 г. № 1/56 «Об утверждении Правил благоустройства территории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w:t>
      </w:r>
      <w:r w:rsidR="007744FD">
        <w:rPr>
          <w:bCs/>
          <w:sz w:val="24"/>
          <w:szCs w:val="24"/>
        </w:rPr>
        <w:t>;</w:t>
      </w:r>
    </w:p>
    <w:p w:rsidR="009A2A6F" w:rsidRPr="009A2A6F" w:rsidRDefault="009A2A6F" w:rsidP="009A2A6F">
      <w:pPr>
        <w:spacing w:line="270" w:lineRule="atLeast"/>
        <w:ind w:right="-1" w:firstLine="567"/>
        <w:jc w:val="both"/>
        <w:rPr>
          <w:bCs/>
          <w:sz w:val="24"/>
          <w:szCs w:val="24"/>
        </w:rPr>
      </w:pPr>
      <w:r w:rsidRPr="009A2A6F">
        <w:rPr>
          <w:bCs/>
          <w:sz w:val="24"/>
          <w:szCs w:val="24"/>
        </w:rPr>
        <w:t xml:space="preserve">-решение Собрания </w:t>
      </w:r>
      <w:proofErr w:type="gramStart"/>
      <w:r w:rsidRPr="009A2A6F">
        <w:rPr>
          <w:bCs/>
          <w:sz w:val="24"/>
          <w:szCs w:val="24"/>
        </w:rPr>
        <w:t>депутатов  администрации</w:t>
      </w:r>
      <w:proofErr w:type="gramEnd"/>
      <w:r w:rsidR="00C17B66">
        <w:rPr>
          <w:bCs/>
          <w:sz w:val="24"/>
          <w:szCs w:val="24"/>
        </w:rPr>
        <w:t xml:space="preserve">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11 июля 2019г  № 1/92 « О внесении изменений в решение Собрания депутатов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 от 17.11.2017 г. № 1/56 «Об   утверждении  Правил  благоустройства     территории        </w:t>
      </w:r>
      <w:proofErr w:type="spellStart"/>
      <w:r w:rsidRPr="009A2A6F">
        <w:rPr>
          <w:bCs/>
          <w:sz w:val="24"/>
          <w:szCs w:val="24"/>
        </w:rPr>
        <w:t>Новочелны-Сюрбеевского</w:t>
      </w:r>
      <w:proofErr w:type="spellEnd"/>
      <w:r w:rsidRPr="009A2A6F">
        <w:rPr>
          <w:bCs/>
          <w:sz w:val="24"/>
          <w:szCs w:val="24"/>
        </w:rPr>
        <w:t xml:space="preserve">          сельского поселения         Комсомольского         района Чувашской  Республики»</w:t>
      </w:r>
      <w:r w:rsidR="00434E21">
        <w:rPr>
          <w:sz w:val="24"/>
          <w:szCs w:val="24"/>
        </w:rPr>
        <w:t>;</w:t>
      </w:r>
    </w:p>
    <w:p w:rsidR="009A2A6F" w:rsidRPr="009A2A6F" w:rsidRDefault="009A2A6F" w:rsidP="009A2A6F">
      <w:pPr>
        <w:ind w:firstLine="567"/>
        <w:jc w:val="both"/>
        <w:rPr>
          <w:bCs/>
          <w:sz w:val="24"/>
          <w:szCs w:val="24"/>
        </w:rPr>
      </w:pPr>
      <w:r w:rsidRPr="009A2A6F">
        <w:rPr>
          <w:sz w:val="24"/>
          <w:szCs w:val="24"/>
        </w:rPr>
        <w:t>-</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1/54 от 17.11.2017 года «Об 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9A2A6F">
      <w:pPr>
        <w:ind w:firstLine="567"/>
        <w:jc w:val="both"/>
        <w:rPr>
          <w:bCs/>
          <w:sz w:val="24"/>
          <w:szCs w:val="24"/>
        </w:rPr>
      </w:pP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2/81 от 05.12.2018 года «О внесении изменений в </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1/54 от 17.11.2017 года «Об </w:t>
      </w:r>
      <w:r w:rsidRPr="009A2A6F">
        <w:rPr>
          <w:sz w:val="24"/>
          <w:szCs w:val="24"/>
        </w:rPr>
        <w:lastRenderedPageBreak/>
        <w:t xml:space="preserve">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161193">
      <w:pPr>
        <w:ind w:firstLine="567"/>
        <w:jc w:val="both"/>
        <w:rPr>
          <w:bCs/>
          <w:sz w:val="24"/>
          <w:szCs w:val="24"/>
        </w:rPr>
      </w:pP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3/98 от 04.07.2019 года «О внесении изменений в </w:t>
      </w:r>
      <w:r w:rsidRPr="009A2A6F">
        <w:rPr>
          <w:bCs/>
          <w:sz w:val="24"/>
          <w:szCs w:val="24"/>
        </w:rPr>
        <w:t xml:space="preserve">решение Собрания депутатов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 № 1/54 от 17.11.2017 года «Об утверждении Правил благоустройства территории </w:t>
      </w:r>
      <w:proofErr w:type="spellStart"/>
      <w:r w:rsidRPr="009A2A6F">
        <w:rPr>
          <w:sz w:val="24"/>
          <w:szCs w:val="24"/>
        </w:rPr>
        <w:t>Полевосундырского</w:t>
      </w:r>
      <w:proofErr w:type="spellEnd"/>
      <w:r w:rsidRPr="009A2A6F">
        <w:rPr>
          <w:sz w:val="24"/>
          <w:szCs w:val="24"/>
        </w:rPr>
        <w:t xml:space="preserve"> сельского поселения Комсомольского района Чувашской Республики»</w:t>
      </w:r>
      <w:r w:rsidR="00161193">
        <w:rPr>
          <w:sz w:val="24"/>
          <w:szCs w:val="24"/>
        </w:rPr>
        <w:t>;</w:t>
      </w:r>
    </w:p>
    <w:p w:rsidR="009A2A6F" w:rsidRPr="009A2A6F" w:rsidRDefault="009A2A6F" w:rsidP="00161193">
      <w:pPr>
        <w:pStyle w:val="af2"/>
        <w:ind w:firstLine="567"/>
        <w:jc w:val="both"/>
        <w:rPr>
          <w:rFonts w:ascii="Times New Roman" w:hAnsi="Times New Roman" w:cs="Times New Roman"/>
          <w:sz w:val="24"/>
          <w:szCs w:val="24"/>
        </w:rPr>
      </w:pPr>
      <w:r w:rsidRPr="009A2A6F">
        <w:rPr>
          <w:sz w:val="24"/>
          <w:szCs w:val="24"/>
        </w:rPr>
        <w:t xml:space="preserve">- </w:t>
      </w:r>
      <w:r w:rsidRPr="009A2A6F">
        <w:rPr>
          <w:rFonts w:ascii="Times New Roman" w:hAnsi="Times New Roman" w:cs="Times New Roman"/>
          <w:sz w:val="24"/>
          <w:szCs w:val="24"/>
        </w:rPr>
        <w:t xml:space="preserve">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07.12.2017 г. №5/59 «Об утверждении Правил благоустройства территории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161193">
        <w:rPr>
          <w:rFonts w:ascii="Times New Roman" w:hAnsi="Times New Roman" w:cs="Times New Roman"/>
          <w:sz w:val="24"/>
          <w:szCs w:val="24"/>
        </w:rPr>
        <w:t>;</w:t>
      </w:r>
    </w:p>
    <w:p w:rsidR="009A2A6F" w:rsidRPr="009A2A6F" w:rsidRDefault="009A2A6F" w:rsidP="00161193">
      <w:pPr>
        <w:pStyle w:val="af2"/>
        <w:ind w:firstLine="567"/>
        <w:jc w:val="both"/>
        <w:rPr>
          <w:rFonts w:ascii="Times New Roman" w:hAnsi="Times New Roman" w:cs="Times New Roman"/>
          <w:sz w:val="24"/>
          <w:szCs w:val="24"/>
        </w:rPr>
      </w:pPr>
      <w:r w:rsidRPr="009A2A6F">
        <w:rPr>
          <w:rFonts w:ascii="Times New Roman" w:hAnsi="Times New Roman" w:cs="Times New Roman"/>
          <w:sz w:val="24"/>
          <w:szCs w:val="24"/>
        </w:rPr>
        <w:t xml:space="preserve">- 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05.12.2018 г. № 2/76 «О внесении изменений в решение Собрания депутатов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 от 07.12.2017 г. № 5/59 «Об утверждении Правил благоустройства территории </w:t>
      </w:r>
      <w:proofErr w:type="spellStart"/>
      <w:r w:rsidRPr="009A2A6F">
        <w:rPr>
          <w:rFonts w:ascii="Times New Roman" w:hAnsi="Times New Roman" w:cs="Times New Roman"/>
          <w:sz w:val="24"/>
          <w:szCs w:val="24"/>
        </w:rPr>
        <w:t>Сюрбей-Токаевского</w:t>
      </w:r>
      <w:proofErr w:type="spellEnd"/>
      <w:r w:rsidRPr="009A2A6F">
        <w:rPr>
          <w:rFonts w:ascii="Times New Roman" w:hAnsi="Times New Roman" w:cs="Times New Roman"/>
          <w:sz w:val="24"/>
          <w:szCs w:val="24"/>
        </w:rPr>
        <w:t xml:space="preserve"> сельского поселения Комсомольского района Чувашской Республики»</w:t>
      </w:r>
      <w:r w:rsidR="00161193">
        <w:rPr>
          <w:rFonts w:ascii="Times New Roman" w:hAnsi="Times New Roman" w:cs="Times New Roman"/>
          <w:sz w:val="24"/>
          <w:szCs w:val="24"/>
        </w:rPr>
        <w:t>;</w:t>
      </w:r>
    </w:p>
    <w:p w:rsidR="009A2A6F" w:rsidRPr="009A2A6F" w:rsidRDefault="009A2A6F" w:rsidP="00161193">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 от 04.07.2019 г. №2/94 «О внесении изменений в решение Собрания депутатов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 от 07.12.2017 г. № 5/59 «Об   утверждении Правил благоустройства территории </w:t>
      </w:r>
      <w:proofErr w:type="spellStart"/>
      <w:r w:rsidRPr="009A2A6F">
        <w:rPr>
          <w:szCs w:val="24"/>
        </w:rPr>
        <w:t>Сюрбей-Токаевского</w:t>
      </w:r>
      <w:proofErr w:type="spellEnd"/>
      <w:r w:rsidRPr="009A2A6F">
        <w:rPr>
          <w:szCs w:val="24"/>
        </w:rPr>
        <w:t xml:space="preserve"> сельского поселения Комсомольского района Чувашской Республики»</w:t>
      </w:r>
      <w:r w:rsidR="00161193">
        <w:rPr>
          <w:szCs w:val="24"/>
        </w:rPr>
        <w:t>;</w:t>
      </w:r>
    </w:p>
    <w:p w:rsidR="009A2A6F" w:rsidRPr="009A2A6F" w:rsidRDefault="009A2A6F" w:rsidP="009A2A6F">
      <w:pPr>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17.11.2017г №1/58 «Об утверждении Правил благоустройства территории </w:t>
      </w:r>
      <w:proofErr w:type="spellStart"/>
      <w:r w:rsidRPr="009A2A6F">
        <w:rPr>
          <w:sz w:val="24"/>
          <w:szCs w:val="24"/>
        </w:rPr>
        <w:t>Тугаевского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05.12.2018г №2/80  «О внесении изменений в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17.11.2017г №1/58 «Об утверждении Правил благоустройства территории </w:t>
      </w:r>
      <w:proofErr w:type="spellStart"/>
      <w:r w:rsidRPr="009A2A6F">
        <w:rPr>
          <w:sz w:val="24"/>
          <w:szCs w:val="24"/>
        </w:rPr>
        <w:t>Тугаевского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11.07.2019г №1/96  «О внесении изменений в решение  Собрания депутатов </w:t>
      </w:r>
      <w:proofErr w:type="spellStart"/>
      <w:r w:rsidRPr="009A2A6F">
        <w:rPr>
          <w:sz w:val="24"/>
          <w:szCs w:val="24"/>
        </w:rPr>
        <w:t>Тугаевского</w:t>
      </w:r>
      <w:proofErr w:type="spellEnd"/>
      <w:r w:rsidRPr="009A2A6F">
        <w:rPr>
          <w:sz w:val="24"/>
          <w:szCs w:val="24"/>
        </w:rPr>
        <w:t xml:space="preserve"> сельского поселения от 17.11.2017г №1/58 «Об утверждении Правил благоустройства территории </w:t>
      </w:r>
      <w:proofErr w:type="spellStart"/>
      <w:r w:rsidRPr="009A2A6F">
        <w:rPr>
          <w:sz w:val="24"/>
          <w:szCs w:val="24"/>
        </w:rPr>
        <w:t>Тугаевского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pStyle w:val="ac"/>
        <w:spacing w:after="0" w:line="240" w:lineRule="auto"/>
        <w:ind w:left="0" w:firstLine="567"/>
        <w:jc w:val="both"/>
        <w:rPr>
          <w:szCs w:val="24"/>
        </w:rPr>
      </w:pPr>
      <w:r w:rsidRPr="009A2A6F">
        <w:rPr>
          <w:szCs w:val="24"/>
        </w:rPr>
        <w:t xml:space="preserve">- решение Собрания депутатов </w:t>
      </w:r>
      <w:proofErr w:type="spellStart"/>
      <w:r w:rsidRPr="009A2A6F">
        <w:rPr>
          <w:szCs w:val="24"/>
        </w:rPr>
        <w:t>Урмаевского</w:t>
      </w:r>
      <w:proofErr w:type="spellEnd"/>
      <w:r w:rsidRPr="009A2A6F">
        <w:rPr>
          <w:szCs w:val="24"/>
        </w:rPr>
        <w:t xml:space="preserve"> сельского поселения   от 31.10.2017 №1/73 «Об утверждении Правил благоустройство территории </w:t>
      </w:r>
      <w:proofErr w:type="spellStart"/>
      <w:r w:rsidRPr="009A2A6F">
        <w:rPr>
          <w:szCs w:val="24"/>
        </w:rPr>
        <w:t>Урмаевского</w:t>
      </w:r>
      <w:proofErr w:type="spellEnd"/>
      <w:r w:rsidRPr="009A2A6F">
        <w:rPr>
          <w:szCs w:val="24"/>
        </w:rPr>
        <w:t xml:space="preserve"> сельского поселения Комсомольского района Чувашской Республики»</w:t>
      </w:r>
      <w:r w:rsidR="004339C8">
        <w:rPr>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07.11.2017 №1/56 «Об утверждении Правил благоустройства     территории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w:t>
      </w:r>
      <w:r w:rsidR="004339C8">
        <w:rPr>
          <w:sz w:val="24"/>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05.12.2018 №2/75 О внесении изменений в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 от 07.11.2017 № 1/56 «Об утверждении Правил благоустройства территории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w:t>
      </w:r>
      <w:r w:rsidR="007744FD">
        <w:rPr>
          <w:sz w:val="24"/>
          <w:szCs w:val="24"/>
        </w:rPr>
        <w:t>;</w:t>
      </w:r>
    </w:p>
    <w:p w:rsidR="009A2A6F" w:rsidRPr="009A2A6F" w:rsidRDefault="009A2A6F" w:rsidP="009A2A6F">
      <w:pPr>
        <w:tabs>
          <w:tab w:val="left" w:pos="5488"/>
        </w:tabs>
        <w:ind w:firstLine="567"/>
        <w:jc w:val="both"/>
        <w:rPr>
          <w:sz w:val="24"/>
          <w:szCs w:val="24"/>
        </w:rPr>
      </w:pPr>
      <w:r w:rsidRPr="009A2A6F">
        <w:rPr>
          <w:sz w:val="24"/>
          <w:szCs w:val="24"/>
        </w:rPr>
        <w:t xml:space="preserve">-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от 04.07.2019 №3/92 О внесении изменений в решение Собрания депутатов </w:t>
      </w:r>
      <w:proofErr w:type="spellStart"/>
      <w:r w:rsidRPr="009A2A6F">
        <w:rPr>
          <w:sz w:val="24"/>
          <w:szCs w:val="24"/>
        </w:rPr>
        <w:t>Чичканского</w:t>
      </w:r>
      <w:proofErr w:type="spellEnd"/>
      <w:r w:rsidRPr="009A2A6F">
        <w:rPr>
          <w:sz w:val="24"/>
          <w:szCs w:val="24"/>
        </w:rPr>
        <w:t xml:space="preserve"> сельского поселения Комсомольского района Чувашской Республики от 07</w:t>
      </w:r>
      <w:r w:rsidR="007744FD">
        <w:rPr>
          <w:sz w:val="24"/>
          <w:szCs w:val="24"/>
        </w:rPr>
        <w:t xml:space="preserve">.11.2017 № 1/56 «Об утверждении Правил </w:t>
      </w:r>
      <w:r w:rsidRPr="009A2A6F">
        <w:rPr>
          <w:sz w:val="24"/>
          <w:szCs w:val="24"/>
        </w:rPr>
        <w:t xml:space="preserve">благоустройства </w:t>
      </w:r>
      <w:r w:rsidR="007744FD">
        <w:rPr>
          <w:sz w:val="24"/>
          <w:szCs w:val="24"/>
        </w:rPr>
        <w:t xml:space="preserve">территории </w:t>
      </w:r>
      <w:proofErr w:type="spellStart"/>
      <w:r w:rsidR="007744FD">
        <w:rPr>
          <w:sz w:val="24"/>
          <w:szCs w:val="24"/>
        </w:rPr>
        <w:t>Чичканского</w:t>
      </w:r>
      <w:r w:rsidRPr="009A2A6F">
        <w:rPr>
          <w:sz w:val="24"/>
          <w:szCs w:val="24"/>
        </w:rPr>
        <w:t>сель</w:t>
      </w:r>
      <w:r w:rsidR="007744FD">
        <w:rPr>
          <w:sz w:val="24"/>
          <w:szCs w:val="24"/>
        </w:rPr>
        <w:t>ского</w:t>
      </w:r>
      <w:proofErr w:type="spellEnd"/>
      <w:r w:rsidR="007744FD">
        <w:rPr>
          <w:sz w:val="24"/>
          <w:szCs w:val="24"/>
        </w:rPr>
        <w:t xml:space="preserve"> поселения Комсомольского </w:t>
      </w:r>
      <w:r w:rsidR="00C17B66">
        <w:rPr>
          <w:sz w:val="24"/>
          <w:szCs w:val="24"/>
        </w:rPr>
        <w:t xml:space="preserve">района Чувашской </w:t>
      </w:r>
      <w:r w:rsidRPr="009A2A6F">
        <w:rPr>
          <w:sz w:val="24"/>
          <w:szCs w:val="24"/>
        </w:rPr>
        <w:t>Республики»</w:t>
      </w:r>
      <w:r w:rsidR="007744FD">
        <w:rPr>
          <w:sz w:val="24"/>
          <w:szCs w:val="24"/>
        </w:rPr>
        <w:t>;</w:t>
      </w:r>
    </w:p>
    <w:p w:rsidR="009A2A6F" w:rsidRPr="009A2A6F" w:rsidRDefault="009A2A6F" w:rsidP="009A2A6F">
      <w:pPr>
        <w:ind w:firstLine="567"/>
        <w:jc w:val="both"/>
        <w:rPr>
          <w:bCs/>
          <w:sz w:val="24"/>
          <w:szCs w:val="24"/>
        </w:rPr>
      </w:pPr>
      <w:r w:rsidRPr="009A2A6F">
        <w:rPr>
          <w:sz w:val="24"/>
          <w:szCs w:val="24"/>
        </w:rPr>
        <w:lastRenderedPageBreak/>
        <w:t xml:space="preserve">- </w:t>
      </w:r>
      <w:r w:rsidRPr="009A2A6F">
        <w:rPr>
          <w:bCs/>
          <w:sz w:val="24"/>
          <w:szCs w:val="24"/>
        </w:rPr>
        <w:t>решение собрания депутатов Шераутского сельского поселения от 23.11.2017г. № 1/60 «Об утверждении Правил благоустройства территории Шераутского сельского поселения Комсомольского района Чувашской Республики»</w:t>
      </w:r>
      <w:r w:rsidR="007744FD">
        <w:rPr>
          <w:bCs/>
          <w:sz w:val="24"/>
          <w:szCs w:val="24"/>
        </w:rPr>
        <w:t>;</w:t>
      </w:r>
    </w:p>
    <w:p w:rsidR="009A2A6F" w:rsidRPr="009A2A6F" w:rsidRDefault="007744FD" w:rsidP="009A2A6F">
      <w:pPr>
        <w:ind w:firstLine="567"/>
        <w:jc w:val="both"/>
        <w:rPr>
          <w:bCs/>
          <w:sz w:val="24"/>
          <w:szCs w:val="24"/>
        </w:rPr>
      </w:pPr>
      <w:r>
        <w:rPr>
          <w:bCs/>
          <w:sz w:val="24"/>
          <w:szCs w:val="24"/>
        </w:rPr>
        <w:t xml:space="preserve">- решение собрания </w:t>
      </w:r>
      <w:r w:rsidR="009A2A6F" w:rsidRPr="009A2A6F">
        <w:rPr>
          <w:bCs/>
          <w:sz w:val="24"/>
          <w:szCs w:val="24"/>
        </w:rPr>
        <w:t xml:space="preserve">депутатов Шераутского сельского поселения </w:t>
      </w:r>
      <w:r w:rsidR="009A2A6F" w:rsidRPr="009A2A6F">
        <w:rPr>
          <w:sz w:val="24"/>
          <w:szCs w:val="24"/>
        </w:rPr>
        <w:t xml:space="preserve">от 05.12.2018г. № 2/82 </w:t>
      </w:r>
      <w:r w:rsidR="009A2A6F" w:rsidRPr="009A2A6F">
        <w:rPr>
          <w:bCs/>
          <w:sz w:val="24"/>
          <w:szCs w:val="24"/>
        </w:rPr>
        <w:t>«О внесении изменений в решение Собрания депутатов Шераутского сельского поселения Комсомольского района Чувашской Республики от 23 ноября 2017 года № 1/60 «Об утверждении Правил благоустройства территории Шераутского сельского поселения Комсомольского района Чувашской Республики»</w:t>
      </w:r>
      <w:r>
        <w:rPr>
          <w:bCs/>
          <w:sz w:val="24"/>
          <w:szCs w:val="24"/>
        </w:rPr>
        <w:t>;</w:t>
      </w:r>
    </w:p>
    <w:p w:rsidR="009A2A6F" w:rsidRPr="009A2A6F" w:rsidRDefault="009A2A6F" w:rsidP="009A2A6F">
      <w:pPr>
        <w:pStyle w:val="ac"/>
        <w:spacing w:after="0" w:line="240" w:lineRule="auto"/>
        <w:ind w:left="0" w:firstLine="567"/>
        <w:jc w:val="both"/>
        <w:rPr>
          <w:szCs w:val="24"/>
        </w:rPr>
      </w:pPr>
      <w:r w:rsidRPr="009A2A6F">
        <w:rPr>
          <w:rFonts w:eastAsia="Times New Roman"/>
          <w:bCs/>
          <w:szCs w:val="24"/>
          <w:lang w:eastAsia="ru-RU"/>
        </w:rPr>
        <w:t xml:space="preserve">- </w:t>
      </w:r>
      <w:r w:rsidRPr="009A2A6F">
        <w:rPr>
          <w:bCs/>
          <w:szCs w:val="24"/>
        </w:rPr>
        <w:t>решение собрания депутатов Шераутского сельского поселения</w:t>
      </w:r>
      <w:r w:rsidRPr="009A2A6F">
        <w:rPr>
          <w:rFonts w:eastAsia="Times New Roman"/>
          <w:bCs/>
          <w:szCs w:val="24"/>
          <w:lang w:eastAsia="ru-RU"/>
        </w:rPr>
        <w:t xml:space="preserve"> от 04.07.2019г. № 1/100 «О внесении изменений в решение Собрания депутатов Шераутского сельского поселения Комсомольского района Чувашской Республики от 23 ноября 2017 года № 1/60 «Об утверждении Правил благоустройства территории Шераутского сельского поселения Комсомольского района Чувашской Республики»</w:t>
      </w:r>
      <w:r w:rsidRPr="009A2A6F">
        <w:rPr>
          <w:szCs w:val="24"/>
        </w:rPr>
        <w:t>.</w:t>
      </w:r>
    </w:p>
    <w:p w:rsidR="009A2A6F" w:rsidRPr="009A2A6F" w:rsidRDefault="009A2A6F" w:rsidP="009A2A6F">
      <w:pPr>
        <w:ind w:firstLine="567"/>
        <w:jc w:val="both"/>
        <w:rPr>
          <w:sz w:val="24"/>
          <w:szCs w:val="24"/>
        </w:rPr>
      </w:pPr>
      <w:r w:rsidRPr="009A2A6F">
        <w:rPr>
          <w:sz w:val="24"/>
          <w:szCs w:val="24"/>
        </w:rPr>
        <w:t>3. Настоящее решение вступает в силу после его официального опубликования в периодическом печатном издании «Вестник Комсомольского муниципального округа» и подлежит размещению на официальном сайте Комсомольского муниципального округа в информационно-телекоммуникационной сети «Интернет».</w:t>
      </w:r>
    </w:p>
    <w:p w:rsidR="009A2A6F" w:rsidRPr="009A2A6F" w:rsidRDefault="009A2A6F" w:rsidP="009A2A6F">
      <w:pPr>
        <w:ind w:firstLine="567"/>
        <w:jc w:val="both"/>
        <w:rPr>
          <w:sz w:val="24"/>
          <w:szCs w:val="24"/>
        </w:rPr>
      </w:pPr>
      <w:r w:rsidRPr="009A2A6F">
        <w:rPr>
          <w:color w:val="000000" w:themeColor="text1"/>
          <w:sz w:val="24"/>
          <w:szCs w:val="24"/>
        </w:rPr>
        <w:t>4.</w:t>
      </w:r>
      <w:r w:rsidRPr="009A2A6F">
        <w:rPr>
          <w:sz w:val="24"/>
          <w:szCs w:val="24"/>
        </w:rPr>
        <w:t xml:space="preserve"> Контроль за исполнением настоящего решения возложить на постоянную комиссию по а</w:t>
      </w:r>
      <w:r w:rsidR="007744FD">
        <w:rPr>
          <w:sz w:val="24"/>
          <w:szCs w:val="24"/>
        </w:rPr>
        <w:t xml:space="preserve">грарным вопросам и социальному </w:t>
      </w:r>
      <w:r w:rsidRPr="009A2A6F">
        <w:rPr>
          <w:sz w:val="24"/>
          <w:szCs w:val="24"/>
        </w:rPr>
        <w:t>развитию села Собрания депутатов Комсомольского муниципального округа Чувашской Республики.</w:t>
      </w:r>
    </w:p>
    <w:p w:rsidR="009A2A6F" w:rsidRPr="009A2A6F" w:rsidRDefault="009A2A6F" w:rsidP="009A2A6F">
      <w:pPr>
        <w:ind w:left="142" w:hanging="142"/>
        <w:jc w:val="both"/>
        <w:rPr>
          <w:color w:val="FF0000"/>
          <w:sz w:val="24"/>
          <w:szCs w:val="24"/>
        </w:rPr>
      </w:pPr>
    </w:p>
    <w:p w:rsidR="009A2A6F" w:rsidRPr="009A2A6F" w:rsidRDefault="009A2A6F" w:rsidP="009A2A6F">
      <w:pPr>
        <w:ind w:left="142" w:hanging="142"/>
        <w:jc w:val="both"/>
        <w:rPr>
          <w:color w:val="FF0000"/>
          <w:sz w:val="24"/>
          <w:szCs w:val="24"/>
        </w:rPr>
      </w:pPr>
    </w:p>
    <w:p w:rsidR="009A2A6F" w:rsidRPr="009A2A6F" w:rsidRDefault="009A2A6F" w:rsidP="009A2A6F">
      <w:pPr>
        <w:ind w:left="142" w:hanging="142"/>
        <w:jc w:val="both"/>
        <w:rPr>
          <w:color w:val="FF0000"/>
          <w:sz w:val="24"/>
          <w:szCs w:val="24"/>
        </w:rPr>
      </w:pPr>
    </w:p>
    <w:p w:rsidR="009A2A6F" w:rsidRPr="009A2A6F" w:rsidRDefault="009A2A6F" w:rsidP="009A2A6F">
      <w:pPr>
        <w:ind w:left="142" w:hanging="142"/>
        <w:jc w:val="both"/>
        <w:rPr>
          <w:color w:val="FF0000"/>
          <w:sz w:val="24"/>
          <w:szCs w:val="24"/>
        </w:rPr>
      </w:pPr>
    </w:p>
    <w:tbl>
      <w:tblPr>
        <w:tblW w:w="9464" w:type="dxa"/>
        <w:tblLook w:val="04A0" w:firstRow="1" w:lastRow="0" w:firstColumn="1" w:lastColumn="0" w:noHBand="0" w:noVBand="1"/>
      </w:tblPr>
      <w:tblGrid>
        <w:gridCol w:w="5637"/>
        <w:gridCol w:w="3827"/>
      </w:tblGrid>
      <w:tr w:rsidR="009A2A6F" w:rsidRPr="009A2A6F" w:rsidTr="00044805">
        <w:tc>
          <w:tcPr>
            <w:tcW w:w="5637" w:type="dxa"/>
            <w:hideMark/>
          </w:tcPr>
          <w:p w:rsidR="009A2A6F" w:rsidRPr="009A2A6F" w:rsidRDefault="009A2A6F" w:rsidP="00044805">
            <w:pPr>
              <w:ind w:left="142" w:hanging="142"/>
              <w:jc w:val="both"/>
              <w:outlineLvl w:val="1"/>
              <w:rPr>
                <w:sz w:val="24"/>
                <w:szCs w:val="24"/>
              </w:rPr>
            </w:pPr>
            <w:bookmarkStart w:id="1" w:name="Par1"/>
            <w:bookmarkStart w:id="2" w:name="Par24"/>
            <w:bookmarkEnd w:id="1"/>
            <w:bookmarkEnd w:id="2"/>
            <w:r w:rsidRPr="009A2A6F">
              <w:rPr>
                <w:sz w:val="24"/>
                <w:szCs w:val="24"/>
              </w:rPr>
              <w:t xml:space="preserve">Председатель Собрания депутатов </w:t>
            </w:r>
          </w:p>
          <w:p w:rsidR="009A2A6F" w:rsidRPr="009A2A6F" w:rsidRDefault="009A2A6F" w:rsidP="00044805">
            <w:pPr>
              <w:ind w:left="142" w:hanging="142"/>
              <w:jc w:val="both"/>
              <w:outlineLvl w:val="1"/>
              <w:rPr>
                <w:sz w:val="24"/>
                <w:szCs w:val="24"/>
              </w:rPr>
            </w:pPr>
            <w:r w:rsidRPr="009A2A6F">
              <w:rPr>
                <w:sz w:val="24"/>
                <w:szCs w:val="24"/>
              </w:rPr>
              <w:t xml:space="preserve">Комсомольского муниципального округа </w:t>
            </w:r>
          </w:p>
          <w:p w:rsidR="009A2A6F" w:rsidRPr="009A2A6F" w:rsidRDefault="009A2A6F" w:rsidP="00044805">
            <w:pPr>
              <w:ind w:left="142" w:hanging="142"/>
              <w:jc w:val="both"/>
              <w:outlineLvl w:val="1"/>
              <w:rPr>
                <w:sz w:val="24"/>
                <w:szCs w:val="24"/>
              </w:rPr>
            </w:pPr>
            <w:r w:rsidRPr="009A2A6F">
              <w:rPr>
                <w:sz w:val="24"/>
                <w:szCs w:val="24"/>
              </w:rPr>
              <w:t>Чувашской Республики</w:t>
            </w:r>
          </w:p>
          <w:p w:rsidR="009A2A6F" w:rsidRPr="009A2A6F" w:rsidRDefault="009A2A6F" w:rsidP="00044805">
            <w:pPr>
              <w:ind w:left="142" w:hanging="142"/>
              <w:jc w:val="both"/>
              <w:outlineLvl w:val="1"/>
              <w:rPr>
                <w:sz w:val="24"/>
                <w:szCs w:val="24"/>
              </w:rPr>
            </w:pPr>
          </w:p>
          <w:p w:rsidR="009A2A6F" w:rsidRPr="009A2A6F" w:rsidRDefault="009A2A6F" w:rsidP="00044805">
            <w:pPr>
              <w:ind w:left="142" w:hanging="142"/>
              <w:jc w:val="both"/>
              <w:outlineLvl w:val="1"/>
              <w:rPr>
                <w:sz w:val="24"/>
                <w:szCs w:val="24"/>
              </w:rPr>
            </w:pPr>
          </w:p>
        </w:tc>
        <w:tc>
          <w:tcPr>
            <w:tcW w:w="3827" w:type="dxa"/>
          </w:tcPr>
          <w:p w:rsidR="009A2A6F" w:rsidRPr="009A2A6F" w:rsidRDefault="009A2A6F" w:rsidP="00044805">
            <w:pPr>
              <w:ind w:left="142" w:hanging="142"/>
              <w:jc w:val="both"/>
              <w:outlineLvl w:val="1"/>
              <w:rPr>
                <w:sz w:val="24"/>
                <w:szCs w:val="24"/>
                <w:highlight w:val="yellow"/>
              </w:rPr>
            </w:pPr>
          </w:p>
          <w:p w:rsidR="009A2A6F" w:rsidRPr="009A2A6F" w:rsidRDefault="009A2A6F" w:rsidP="00044805">
            <w:pPr>
              <w:ind w:left="142" w:hanging="142"/>
              <w:jc w:val="right"/>
              <w:outlineLvl w:val="1"/>
              <w:rPr>
                <w:sz w:val="24"/>
                <w:szCs w:val="24"/>
              </w:rPr>
            </w:pPr>
            <w:r w:rsidRPr="009A2A6F">
              <w:rPr>
                <w:sz w:val="24"/>
                <w:szCs w:val="24"/>
              </w:rPr>
              <w:t xml:space="preserve">С. Н. Грачева </w:t>
            </w:r>
          </w:p>
          <w:p w:rsidR="009A2A6F" w:rsidRPr="009A2A6F" w:rsidRDefault="009A2A6F" w:rsidP="00044805">
            <w:pPr>
              <w:ind w:left="142" w:hanging="142"/>
              <w:outlineLvl w:val="1"/>
              <w:rPr>
                <w:sz w:val="24"/>
                <w:szCs w:val="24"/>
              </w:rPr>
            </w:pPr>
          </w:p>
          <w:p w:rsidR="009A2A6F" w:rsidRPr="009A2A6F" w:rsidRDefault="009A2A6F" w:rsidP="00044805">
            <w:pPr>
              <w:ind w:left="142" w:hanging="142"/>
              <w:jc w:val="right"/>
              <w:outlineLvl w:val="1"/>
              <w:rPr>
                <w:sz w:val="24"/>
                <w:szCs w:val="24"/>
                <w:highlight w:val="yellow"/>
              </w:rPr>
            </w:pPr>
          </w:p>
        </w:tc>
      </w:tr>
    </w:tbl>
    <w:p w:rsidR="009A2A6F" w:rsidRPr="009A2A6F" w:rsidRDefault="004A5597" w:rsidP="009A2A6F">
      <w:pPr>
        <w:tabs>
          <w:tab w:val="left" w:pos="3158"/>
        </w:tabs>
        <w:autoSpaceDE w:val="0"/>
        <w:autoSpaceDN w:val="0"/>
        <w:adjustRightInd w:val="0"/>
        <w:rPr>
          <w:sz w:val="24"/>
          <w:szCs w:val="24"/>
        </w:rPr>
      </w:pPr>
      <w:r>
        <w:rPr>
          <w:sz w:val="24"/>
          <w:szCs w:val="24"/>
        </w:rPr>
        <w:t xml:space="preserve">  </w:t>
      </w:r>
      <w:r w:rsidR="009A2A6F" w:rsidRPr="009A2A6F">
        <w:rPr>
          <w:sz w:val="24"/>
          <w:szCs w:val="24"/>
        </w:rPr>
        <w:t xml:space="preserve">Глава Комсомольского муниципального </w:t>
      </w:r>
    </w:p>
    <w:p w:rsidR="009A2A6F" w:rsidRPr="009A2A6F" w:rsidRDefault="004A5597" w:rsidP="009A2A6F">
      <w:pPr>
        <w:autoSpaceDE w:val="0"/>
        <w:autoSpaceDN w:val="0"/>
        <w:adjustRightInd w:val="0"/>
        <w:rPr>
          <w:sz w:val="24"/>
          <w:szCs w:val="24"/>
        </w:rPr>
      </w:pPr>
      <w:r>
        <w:rPr>
          <w:sz w:val="24"/>
          <w:szCs w:val="24"/>
        </w:rPr>
        <w:t xml:space="preserve">  </w:t>
      </w:r>
      <w:r w:rsidR="009A2A6F" w:rsidRPr="009A2A6F">
        <w:rPr>
          <w:sz w:val="24"/>
          <w:szCs w:val="24"/>
        </w:rPr>
        <w:t>округа Чувашской Республики                                                                             А.Н. Осипов</w:t>
      </w:r>
    </w:p>
    <w:p w:rsidR="009A2A6F" w:rsidRPr="009A2A6F" w:rsidRDefault="009A2A6F" w:rsidP="009A2A6F">
      <w:pPr>
        <w:autoSpaceDE w:val="0"/>
        <w:autoSpaceDN w:val="0"/>
        <w:adjustRightInd w:val="0"/>
        <w:rPr>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rPr>
          <w:color w:val="FF0000"/>
          <w:sz w:val="24"/>
          <w:szCs w:val="24"/>
        </w:rPr>
      </w:pPr>
    </w:p>
    <w:p w:rsidR="009A2A6F" w:rsidRDefault="009A2A6F" w:rsidP="009A2A6F">
      <w:pPr>
        <w:rPr>
          <w:color w:val="FF0000"/>
          <w:sz w:val="24"/>
          <w:szCs w:val="24"/>
        </w:rPr>
      </w:pPr>
    </w:p>
    <w:p w:rsidR="00044805" w:rsidRDefault="00044805" w:rsidP="009A2A6F">
      <w:pPr>
        <w:rPr>
          <w:color w:val="FF0000"/>
          <w:sz w:val="24"/>
          <w:szCs w:val="24"/>
        </w:rPr>
      </w:pPr>
    </w:p>
    <w:p w:rsidR="00044805" w:rsidRDefault="00044805" w:rsidP="009A2A6F">
      <w:pPr>
        <w:rPr>
          <w:color w:val="FF0000"/>
          <w:sz w:val="24"/>
          <w:szCs w:val="24"/>
        </w:rPr>
      </w:pPr>
    </w:p>
    <w:p w:rsidR="007744FD" w:rsidRDefault="007744FD" w:rsidP="009A2A6F">
      <w:pPr>
        <w:rPr>
          <w:color w:val="FF0000"/>
          <w:sz w:val="24"/>
          <w:szCs w:val="24"/>
        </w:rPr>
      </w:pPr>
    </w:p>
    <w:p w:rsidR="007744FD" w:rsidRDefault="007744FD" w:rsidP="009A2A6F">
      <w:pPr>
        <w:rPr>
          <w:color w:val="FF0000"/>
          <w:sz w:val="24"/>
          <w:szCs w:val="24"/>
        </w:rPr>
      </w:pPr>
    </w:p>
    <w:p w:rsidR="007744FD" w:rsidRPr="009A2A6F" w:rsidRDefault="007744FD" w:rsidP="009A2A6F">
      <w:pPr>
        <w:rPr>
          <w:color w:val="FF0000"/>
          <w:sz w:val="24"/>
          <w:szCs w:val="24"/>
        </w:rPr>
      </w:pPr>
    </w:p>
    <w:p w:rsidR="009A2A6F" w:rsidRDefault="009A2A6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Default="009452AF" w:rsidP="009A2A6F">
      <w:pPr>
        <w:rPr>
          <w:color w:val="FF0000"/>
          <w:sz w:val="24"/>
          <w:szCs w:val="24"/>
        </w:rPr>
      </w:pPr>
    </w:p>
    <w:p w:rsidR="009452AF" w:rsidRPr="009A2A6F" w:rsidRDefault="009452AF" w:rsidP="009A2A6F">
      <w:pPr>
        <w:rPr>
          <w:color w:val="FF0000"/>
          <w:sz w:val="24"/>
          <w:szCs w:val="24"/>
        </w:rPr>
      </w:pPr>
    </w:p>
    <w:p w:rsidR="009A2A6F" w:rsidRPr="009A2A6F" w:rsidRDefault="009A2A6F" w:rsidP="009A2A6F">
      <w:pPr>
        <w:rPr>
          <w:color w:val="FF0000"/>
          <w:sz w:val="24"/>
          <w:szCs w:val="24"/>
        </w:rPr>
      </w:pPr>
    </w:p>
    <w:p w:rsidR="009A2A6F" w:rsidRPr="009A2A6F" w:rsidRDefault="009A2A6F" w:rsidP="009A2A6F">
      <w:pPr>
        <w:ind w:firstLine="567"/>
        <w:jc w:val="right"/>
        <w:rPr>
          <w:rFonts w:cstheme="minorBidi"/>
          <w:sz w:val="24"/>
          <w:szCs w:val="24"/>
        </w:rPr>
      </w:pPr>
      <w:r w:rsidRPr="009A2A6F">
        <w:rPr>
          <w:rFonts w:cstheme="minorBidi"/>
          <w:sz w:val="24"/>
          <w:szCs w:val="24"/>
        </w:rPr>
        <w:t>Приложение</w:t>
      </w:r>
    </w:p>
    <w:p w:rsidR="009A2A6F" w:rsidRPr="009A2A6F" w:rsidRDefault="009A2A6F" w:rsidP="009A2A6F">
      <w:pPr>
        <w:ind w:firstLine="567"/>
        <w:jc w:val="right"/>
        <w:outlineLvl w:val="1"/>
        <w:rPr>
          <w:rFonts w:cstheme="minorBidi"/>
          <w:sz w:val="24"/>
          <w:szCs w:val="24"/>
        </w:rPr>
      </w:pPr>
      <w:r w:rsidRPr="009A2A6F">
        <w:rPr>
          <w:rFonts w:cstheme="minorBidi"/>
          <w:sz w:val="24"/>
          <w:szCs w:val="24"/>
        </w:rPr>
        <w:t xml:space="preserve">к решению Собрания депутатов </w:t>
      </w:r>
    </w:p>
    <w:p w:rsidR="009A2A6F" w:rsidRPr="009A2A6F" w:rsidRDefault="009A2A6F" w:rsidP="009A2A6F">
      <w:pPr>
        <w:ind w:firstLine="567"/>
        <w:jc w:val="right"/>
        <w:outlineLvl w:val="1"/>
        <w:rPr>
          <w:rFonts w:cstheme="minorBidi"/>
          <w:sz w:val="24"/>
          <w:szCs w:val="24"/>
          <w:highlight w:val="yellow"/>
        </w:rPr>
      </w:pPr>
      <w:r w:rsidRPr="009A2A6F">
        <w:rPr>
          <w:rFonts w:cstheme="minorBidi"/>
          <w:sz w:val="24"/>
          <w:szCs w:val="24"/>
        </w:rPr>
        <w:t>Комсомольского муниципального округа</w:t>
      </w:r>
    </w:p>
    <w:p w:rsidR="009A2A6F" w:rsidRPr="009A2A6F" w:rsidRDefault="009A2A6F" w:rsidP="009A2A6F">
      <w:pPr>
        <w:autoSpaceDE w:val="0"/>
        <w:autoSpaceDN w:val="0"/>
        <w:adjustRightInd w:val="0"/>
        <w:jc w:val="right"/>
        <w:rPr>
          <w:noProof/>
          <w:color w:val="000000"/>
          <w:sz w:val="24"/>
          <w:szCs w:val="24"/>
        </w:rPr>
      </w:pPr>
      <w:r w:rsidRPr="00044805">
        <w:rPr>
          <w:rFonts w:cstheme="minorBidi"/>
          <w:sz w:val="24"/>
          <w:szCs w:val="24"/>
        </w:rPr>
        <w:t xml:space="preserve">от  </w:t>
      </w:r>
      <w:r w:rsidR="00044805">
        <w:rPr>
          <w:rFonts w:cstheme="minorBidi"/>
          <w:sz w:val="24"/>
          <w:szCs w:val="24"/>
        </w:rPr>
        <w:t>__</w:t>
      </w:r>
      <w:r w:rsidRPr="00044805">
        <w:rPr>
          <w:rFonts w:cstheme="minorBidi"/>
          <w:sz w:val="24"/>
          <w:szCs w:val="24"/>
        </w:rPr>
        <w:t>.</w:t>
      </w:r>
      <w:r w:rsidR="00044805">
        <w:rPr>
          <w:rFonts w:cstheme="minorBidi"/>
          <w:sz w:val="24"/>
          <w:szCs w:val="24"/>
        </w:rPr>
        <w:t>__</w:t>
      </w:r>
      <w:r w:rsidRPr="00044805">
        <w:rPr>
          <w:rFonts w:cstheme="minorBidi"/>
          <w:sz w:val="24"/>
          <w:szCs w:val="24"/>
        </w:rPr>
        <w:t>.202</w:t>
      </w:r>
      <w:r w:rsidR="00044805">
        <w:rPr>
          <w:rFonts w:cstheme="minorBidi"/>
          <w:sz w:val="24"/>
          <w:szCs w:val="24"/>
        </w:rPr>
        <w:t>3</w:t>
      </w:r>
      <w:r w:rsidRPr="00044805">
        <w:rPr>
          <w:rFonts w:cstheme="minorBidi"/>
          <w:sz w:val="24"/>
          <w:szCs w:val="24"/>
        </w:rPr>
        <w:t xml:space="preserve"> № </w:t>
      </w:r>
      <w:r w:rsidR="00044805">
        <w:rPr>
          <w:rFonts w:cstheme="minorBidi"/>
          <w:sz w:val="24"/>
          <w:szCs w:val="24"/>
        </w:rPr>
        <w:t>___</w:t>
      </w:r>
    </w:p>
    <w:p w:rsidR="009A2A6F" w:rsidRPr="009A2A6F" w:rsidRDefault="009A2A6F" w:rsidP="009A2A6F">
      <w:pPr>
        <w:widowControl w:val="0"/>
        <w:autoSpaceDE w:val="0"/>
        <w:autoSpaceDN w:val="0"/>
        <w:adjustRightInd w:val="0"/>
        <w:jc w:val="center"/>
        <w:rPr>
          <w:rFonts w:eastAsiaTheme="minorEastAsia"/>
          <w:b/>
          <w:bCs/>
          <w:sz w:val="24"/>
          <w:szCs w:val="24"/>
        </w:rPr>
      </w:pP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ПРАВИЛА</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БЛАГОУСТРОЙСТВА ТЕРРИТОРИИ</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КОМСОМОЛЬСКОГО МУНИЦИПАЛЬНОГО ОКРУГА</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 xml:space="preserve"> ЧУВАШСКОЙ РЕСПУБЛИКИ</w:t>
      </w:r>
    </w:p>
    <w:p w:rsidR="009A2A6F" w:rsidRPr="009A2A6F" w:rsidRDefault="009A2A6F" w:rsidP="009A2A6F">
      <w:pPr>
        <w:widowControl w:val="0"/>
        <w:autoSpaceDE w:val="0"/>
        <w:autoSpaceDN w:val="0"/>
        <w:adjustRightInd w:val="0"/>
        <w:rPr>
          <w:rFonts w:eastAsiaTheme="minorEastAsia"/>
          <w:sz w:val="24"/>
          <w:szCs w:val="24"/>
        </w:rPr>
      </w:pPr>
    </w:p>
    <w:p w:rsidR="009A2A6F" w:rsidRPr="009A2A6F" w:rsidRDefault="009A2A6F" w:rsidP="009A2A6F">
      <w:pPr>
        <w:widowControl w:val="0"/>
        <w:autoSpaceDE w:val="0"/>
        <w:autoSpaceDN w:val="0"/>
        <w:adjustRightInd w:val="0"/>
        <w:jc w:val="center"/>
        <w:outlineLvl w:val="1"/>
        <w:rPr>
          <w:rFonts w:eastAsiaTheme="minorEastAsia"/>
          <w:b/>
          <w:bCs/>
          <w:sz w:val="24"/>
          <w:szCs w:val="24"/>
        </w:rPr>
      </w:pPr>
      <w:r w:rsidRPr="009A2A6F">
        <w:rPr>
          <w:rFonts w:eastAsiaTheme="minorEastAsia"/>
          <w:b/>
          <w:bCs/>
          <w:sz w:val="24"/>
          <w:szCs w:val="24"/>
          <w:lang w:val="en-US"/>
        </w:rPr>
        <w:t>I</w:t>
      </w:r>
      <w:r w:rsidRPr="009A2A6F">
        <w:rPr>
          <w:rFonts w:eastAsiaTheme="minorEastAsia"/>
          <w:b/>
          <w:bCs/>
          <w:sz w:val="24"/>
          <w:szCs w:val="24"/>
        </w:rPr>
        <w:t>. Общие положения</w:t>
      </w:r>
    </w:p>
    <w:p w:rsidR="009A2A6F" w:rsidRPr="009A2A6F" w:rsidRDefault="009A2A6F" w:rsidP="009A2A6F">
      <w:pPr>
        <w:widowControl w:val="0"/>
        <w:autoSpaceDE w:val="0"/>
        <w:autoSpaceDN w:val="0"/>
        <w:adjustRightInd w:val="0"/>
        <w:jc w:val="both"/>
        <w:rPr>
          <w:rFonts w:eastAsiaTheme="minorEastAsia"/>
          <w:sz w:val="24"/>
          <w:szCs w:val="24"/>
        </w:rPr>
      </w:pPr>
    </w:p>
    <w:p w:rsidR="009A2A6F" w:rsidRPr="009A2A6F" w:rsidRDefault="009A2A6F" w:rsidP="009A2A6F">
      <w:pPr>
        <w:widowControl w:val="0"/>
        <w:autoSpaceDE w:val="0"/>
        <w:autoSpaceDN w:val="0"/>
        <w:adjustRightInd w:val="0"/>
        <w:ind w:firstLine="539"/>
        <w:contextualSpacing/>
        <w:jc w:val="both"/>
        <w:rPr>
          <w:rFonts w:eastAsiaTheme="minorEastAsia"/>
          <w:sz w:val="24"/>
          <w:szCs w:val="24"/>
        </w:rPr>
      </w:pPr>
      <w:r w:rsidRPr="009A2A6F">
        <w:rPr>
          <w:rFonts w:eastAsiaTheme="minorEastAsia"/>
          <w:sz w:val="24"/>
          <w:szCs w:val="24"/>
        </w:rPr>
        <w:t>1.1. Настоящие Правила благоустройства территории Комсомольского муниципального округа Чувашской Республики (далее – Правила, Комсомольский муниципальный округ)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 № 89-ФЗ «Об отходах производства и потребления», Федеральным законом от 10 января 2002 г. № 7-ФЗ «Об охране окружающей среды», Федеральнымзаконом от 13 марта 2006 г. № 38-ФЗ «О рекламе», в рамках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 июля 2020 г. № 247-ФЗ «Об обязательных требованиях в Российской Федерации», Федеральным законом от 31 июля 2020 г. № 248-ФЗ «О государственном контроле (надзоре) и муниципальном контроле в Российской Федерации», приказом Министерства строительства и жилищно-коммунального хозяйства РФ от 29 декабря 2021 г. № 1042/</w:t>
      </w:r>
      <w:proofErr w:type="spellStart"/>
      <w:r w:rsidRPr="009A2A6F">
        <w:rPr>
          <w:rFonts w:eastAsiaTheme="minorEastAsia"/>
          <w:sz w:val="24"/>
          <w:szCs w:val="24"/>
        </w:rPr>
        <w:t>пр</w:t>
      </w:r>
      <w:proofErr w:type="spellEnd"/>
      <w:r w:rsidRPr="009A2A6F">
        <w:rPr>
          <w:rFonts w:eastAsiaTheme="minorEastAsia"/>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Законом Чувашской Республики от 18 октября 2004 г. № 19 «Об организации местного самоуправления в Чувашской Республике», Уставом Комсомольского муниципального округа, на основании иных нормативных правовых актов Российской Федерации и Чувашской Республики, муниципальных правовых актов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Комсомольском муниципальном округе и определяющих комфортность проживания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Настоящие Правила действуют на всей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Инструкции, регламенты, положения и иные локальные акты, в том числе ведомственные, регулирующие вопросы благоустройства Комсомольского муниципального округа, не должны противоречить требованиям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Задачами настоящих Правил являются: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обеспечение и повышение комфортности условий проживания граждан;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установление единого порядка содержания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привлечение к осуществлению мероприятий по содержанию территории Комсомольского муниципального округа физических и юридических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усиление контроля за использованием, охраной и благоустройством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повышение ответственности физических и юридических лиц за соблюдение чистоты и порядка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общественного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жилого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рекреационного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детские площадки, спортивные площадки, другие площадки для отдыха и досуга;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площадки для выгула и дрессировки собак;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площадки автостоянок;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улицы 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парки, скверы, иные зеленые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площади и другие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технические зоны транспортных и инженерных коммуникаций, </w:t>
      </w:r>
      <w:proofErr w:type="spellStart"/>
      <w:r w:rsidRPr="009A2A6F">
        <w:rPr>
          <w:rFonts w:eastAsiaTheme="minorEastAsia"/>
          <w:sz w:val="24"/>
          <w:szCs w:val="24"/>
        </w:rPr>
        <w:t>водоохранные</w:t>
      </w:r>
      <w:proofErr w:type="spellEnd"/>
      <w:r w:rsidRPr="009A2A6F">
        <w:rPr>
          <w:rFonts w:eastAsiaTheme="minorEastAsia"/>
          <w:sz w:val="24"/>
          <w:szCs w:val="24"/>
        </w:rPr>
        <w:t xml:space="preserve">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К элементам благоустройства в настоящих Правилах относятся,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ограждения (заборы);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водные 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уличное коммунально-бытовое и техническое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игровое и спортивное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средства размещения информации и рекламные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малые архитектурные формы и уличная мебель;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некапитальные нестационарные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объектов капитального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контейнерные площадки и площадки для складирования отдельных видов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пешеходные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фасады зданий, строений, сооружений их конструктивные и внешние элементы;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декоративно-монументального искусства;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сезонные летние кафе.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1.5. К объектам благоустройства на территориях общественного назначения относятся </w:t>
      </w:r>
      <w:r w:rsidRPr="009A2A6F">
        <w:rPr>
          <w:rFonts w:eastAsiaTheme="minorEastAsia"/>
          <w:sz w:val="24"/>
          <w:szCs w:val="24"/>
        </w:rPr>
        <w:lastRenderedPageBreak/>
        <w:t>общественные пространства Комсомольского муниципального округа, участки и зоны общественной застройки, которые в различных сочетаниях формируют все разновидности общественных территорий Комсомольского муниципального округа, в том числе многофункциональные и специализированные общественные зоны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Градостроительный кодекс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24 июня 1998 г. № 89-ФЗ «Об отходах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постановление Правительства Российской Федерации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года № 641»;</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Правила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 августа 2018 г. № 1039;</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Закон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1.7. Применительно к настоящим Правилам используются также следующие понятия: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благоустройство территории</w:t>
      </w:r>
      <w:r w:rsidRPr="009A2A6F">
        <w:rPr>
          <w:rFonts w:eastAsiaTheme="minorEastAsia"/>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элементы благоустройства территории</w:t>
      </w:r>
      <w:r w:rsidRPr="009A2A6F">
        <w:rPr>
          <w:rFonts w:eastAsiaTheme="minorEastAsia"/>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объекты благоустройства территории</w:t>
      </w:r>
      <w:r w:rsidRPr="009A2A6F">
        <w:rPr>
          <w:rFonts w:eastAsiaTheme="minorEastAsia"/>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нормируемый комплекс элементов благоустройства</w:t>
      </w:r>
      <w:r w:rsidRPr="009A2A6F">
        <w:rPr>
          <w:rFonts w:eastAsiaTheme="minorEastAsia"/>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w:t>
      </w:r>
      <w:r w:rsidRPr="009A2A6F">
        <w:rPr>
          <w:rFonts w:eastAsiaTheme="minorEastAsia"/>
          <w:sz w:val="24"/>
          <w:szCs w:val="24"/>
        </w:rPr>
        <w:lastRenderedPageBreak/>
        <w:t>норм и правил благоустройства территории органом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озеленение</w:t>
      </w:r>
      <w:r w:rsidRPr="009A2A6F">
        <w:rPr>
          <w:rFonts w:eastAsiaTheme="minorEastAsia"/>
          <w:sz w:val="24"/>
          <w:szCs w:val="24"/>
        </w:rPr>
        <w:t xml:space="preserve"> – элемент благоустройства и ландшафтной организации территории, обеспечивающий формирование среды Комсомольского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вертикальное озеленение</w:t>
      </w:r>
      <w:r w:rsidRPr="009A2A6F">
        <w:rPr>
          <w:rFonts w:eastAsiaTheme="minorEastAsia"/>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содержание территории</w:t>
      </w:r>
      <w:r w:rsidRPr="009A2A6F">
        <w:rPr>
          <w:rFonts w:eastAsiaTheme="minorEastAsia"/>
          <w:sz w:val="24"/>
          <w:szCs w:val="24"/>
        </w:rPr>
        <w:t xml:space="preserve">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уборка территории</w:t>
      </w:r>
      <w:r w:rsidRPr="009A2A6F">
        <w:rPr>
          <w:rFonts w:eastAsiaTheme="minorEastAsia"/>
          <w:sz w:val="24"/>
          <w:szCs w:val="24"/>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городская среда</w:t>
      </w:r>
      <w:r w:rsidRPr="009A2A6F">
        <w:rPr>
          <w:rFonts w:eastAsiaTheme="minorEastAsia"/>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качество городской среды</w:t>
      </w:r>
      <w:r w:rsidRPr="009A2A6F">
        <w:rPr>
          <w:rFonts w:eastAsiaTheme="minorEastAsia"/>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комплексное развитие городской среды</w:t>
      </w:r>
      <w:r w:rsidRPr="009A2A6F">
        <w:rPr>
          <w:rFonts w:eastAsiaTheme="minorEastAsia"/>
          <w:sz w:val="24"/>
          <w:szCs w:val="24"/>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критерии качества городской среды</w:t>
      </w:r>
      <w:r w:rsidRPr="009A2A6F">
        <w:rPr>
          <w:rFonts w:eastAsiaTheme="minorEastAsia"/>
          <w:sz w:val="24"/>
          <w:szCs w:val="24"/>
        </w:rPr>
        <w:t xml:space="preserve"> – количественные и поддающиеся измерению параметры качества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оценка качества городской среды</w:t>
      </w:r>
      <w:r w:rsidRPr="009A2A6F">
        <w:rPr>
          <w:rFonts w:eastAsiaTheme="minorEastAsia"/>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пешеходные зоны</w:t>
      </w:r>
      <w:r w:rsidRPr="009A2A6F">
        <w:rPr>
          <w:rFonts w:eastAsiaTheme="minorEastAsia"/>
          <w:sz w:val="24"/>
          <w:szCs w:val="24"/>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фасад здания (строения, сооружения)</w:t>
      </w:r>
      <w:r w:rsidRPr="009A2A6F">
        <w:rPr>
          <w:rFonts w:eastAsiaTheme="minorEastAsia"/>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малые архитектурные формы (далее - МАФ)</w:t>
      </w:r>
      <w:r w:rsidRPr="009A2A6F">
        <w:rPr>
          <w:rFonts w:eastAsiaTheme="minorEastAsia"/>
          <w:sz w:val="24"/>
          <w:szCs w:val="24"/>
        </w:rPr>
        <w:t xml:space="preserve"> – искусственные элементы городской </w:t>
      </w:r>
      <w:r w:rsidRPr="009A2A6F">
        <w:rPr>
          <w:rFonts w:eastAsiaTheme="minorEastAsia"/>
          <w:sz w:val="24"/>
          <w:szCs w:val="24"/>
        </w:rPr>
        <w:lastRenderedPageBreak/>
        <w:t>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некапитальные нестационарные сооружения</w:t>
      </w:r>
      <w:r w:rsidRPr="009A2A6F">
        <w:rPr>
          <w:rFonts w:eastAsiaTheme="minorEastAsia"/>
          <w:sz w:val="24"/>
          <w:szCs w:val="24"/>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общественные пространства</w:t>
      </w:r>
      <w:r w:rsidRPr="009A2A6F">
        <w:rPr>
          <w:rFonts w:eastAsiaTheme="minorEastAsia"/>
          <w:sz w:val="24"/>
          <w:szCs w:val="24"/>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прилегающая территория</w:t>
      </w:r>
      <w:r w:rsidRPr="009A2A6F">
        <w:rPr>
          <w:rFonts w:eastAsiaTheme="minorEastAsia"/>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проект благоустройства</w:t>
      </w:r>
      <w:r w:rsidRPr="009A2A6F">
        <w:rPr>
          <w:rFonts w:eastAsiaTheme="minorEastAsia"/>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развитие объекта благоустройства</w:t>
      </w:r>
      <w:r w:rsidRPr="009A2A6F">
        <w:rPr>
          <w:rFonts w:eastAsiaTheme="minorEastAsia"/>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содержание объекта благоустройства</w:t>
      </w:r>
      <w:r w:rsidRPr="009A2A6F">
        <w:rPr>
          <w:rFonts w:eastAsiaTheme="minorEastAsia"/>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улица</w:t>
      </w:r>
      <w:r w:rsidRPr="009A2A6F">
        <w:rPr>
          <w:rFonts w:eastAsiaTheme="minorEastAsia"/>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уличное коммунально-бытовое оборудование</w:t>
      </w:r>
      <w:r w:rsidRPr="009A2A6F">
        <w:rPr>
          <w:rFonts w:eastAsiaTheme="minorEastAsia"/>
          <w:sz w:val="24"/>
          <w:szCs w:val="24"/>
        </w:rPr>
        <w:t xml:space="preserve"> – это контейнерные площадки, контейнеры, бункеры-накопители,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урны</w:t>
      </w:r>
      <w:r w:rsidRPr="009A2A6F">
        <w:rPr>
          <w:rFonts w:eastAsiaTheme="minorEastAsia"/>
          <w:sz w:val="24"/>
          <w:szCs w:val="24"/>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 xml:space="preserve">контейнер </w:t>
      </w:r>
      <w:r w:rsidRPr="009A2A6F">
        <w:rPr>
          <w:rFonts w:eastAsiaTheme="minorEastAsia"/>
          <w:sz w:val="24"/>
          <w:szCs w:val="24"/>
        </w:rPr>
        <w:t>– емкость для сбора твердых коммунальных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контейнерные площадки</w:t>
      </w:r>
      <w:r w:rsidRPr="009A2A6F">
        <w:rPr>
          <w:rFonts w:eastAsiaTheme="minorEastAsia"/>
          <w:sz w:val="24"/>
          <w:szCs w:val="24"/>
        </w:rPr>
        <w:t xml:space="preserve"> – специальные площадки для установки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 xml:space="preserve">уполномоченный орган по созданию мест (площадок) накопления твердых </w:t>
      </w:r>
      <w:r w:rsidRPr="009A2A6F">
        <w:rPr>
          <w:rFonts w:eastAsiaTheme="minorEastAsia"/>
          <w:b/>
          <w:sz w:val="24"/>
          <w:szCs w:val="24"/>
        </w:rPr>
        <w:lastRenderedPageBreak/>
        <w:t>коммунальных отходов</w:t>
      </w:r>
      <w:r w:rsidRPr="009A2A6F">
        <w:rPr>
          <w:rFonts w:eastAsiaTheme="minorEastAsia"/>
          <w:sz w:val="24"/>
          <w:szCs w:val="24"/>
        </w:rPr>
        <w:t xml:space="preserve"> – структурное подразделение администрации Комсомольского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красные линии</w:t>
      </w:r>
      <w:r w:rsidRPr="009A2A6F">
        <w:rPr>
          <w:rFonts w:eastAsiaTheme="minorEastAsia"/>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конструктивные и внешние элементы фасадов зданий</w:t>
      </w:r>
      <w:r w:rsidRPr="009A2A6F">
        <w:rPr>
          <w:rFonts w:eastAsiaTheme="minorEastAsia"/>
          <w:sz w:val="24"/>
          <w:szCs w:val="24"/>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9A2A6F">
        <w:rPr>
          <w:rFonts w:eastAsiaTheme="minorEastAsia"/>
          <w:sz w:val="24"/>
          <w:szCs w:val="24"/>
        </w:rPr>
        <w:t>отмостки</w:t>
      </w:r>
      <w:proofErr w:type="spellEnd"/>
      <w:r w:rsidRPr="009A2A6F">
        <w:rPr>
          <w:rFonts w:eastAsiaTheme="minorEastAsia"/>
          <w:sz w:val="24"/>
          <w:szCs w:val="24"/>
        </w:rPr>
        <w:t xml:space="preserve"> для отвода дождевых и талых вод, входные двери и окна;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декоративно-художественное оформление</w:t>
      </w:r>
      <w:r w:rsidRPr="009A2A6F">
        <w:rPr>
          <w:rFonts w:eastAsiaTheme="minorEastAsia"/>
          <w:sz w:val="24"/>
          <w:szCs w:val="24"/>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9A2A6F">
        <w:rPr>
          <w:rFonts w:eastAsiaTheme="minorEastAsia"/>
          <w:sz w:val="24"/>
          <w:szCs w:val="24"/>
        </w:rPr>
        <w:t>мурала</w:t>
      </w:r>
      <w:proofErr w:type="spellEnd"/>
      <w:r w:rsidRPr="009A2A6F">
        <w:rPr>
          <w:rFonts w:eastAsiaTheme="minorEastAsia"/>
          <w:sz w:val="24"/>
          <w:szCs w:val="24"/>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архитектурно-градостроительный облик объекта</w:t>
      </w:r>
      <w:r w:rsidRPr="009A2A6F">
        <w:rPr>
          <w:rFonts w:eastAsiaTheme="minorEastAsia"/>
          <w:sz w:val="24"/>
          <w:szCs w:val="24"/>
        </w:rPr>
        <w:t xml:space="preserve">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информационная конструкция</w:t>
      </w:r>
      <w:r w:rsidRPr="009A2A6F">
        <w:rPr>
          <w:rFonts w:eastAsiaTheme="minorEastAsia"/>
          <w:sz w:val="24"/>
          <w:szCs w:val="24"/>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мемориальная доска</w:t>
      </w:r>
      <w:r w:rsidRPr="009A2A6F">
        <w:rPr>
          <w:rFonts w:eastAsiaTheme="minorEastAsia"/>
          <w:sz w:val="24"/>
          <w:szCs w:val="24"/>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маломобильные группы населения</w:t>
      </w:r>
      <w:r w:rsidRPr="009A2A6F">
        <w:rPr>
          <w:rFonts w:eastAsiaTheme="minorEastAsia"/>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парковка (парковочное место, паркинг, стоянка)</w:t>
      </w:r>
      <w:r w:rsidRPr="009A2A6F">
        <w:rPr>
          <w:rFonts w:eastAsiaTheme="minorEastAsia"/>
          <w:sz w:val="24"/>
          <w:szCs w:val="24"/>
        </w:rPr>
        <w:t xml:space="preserve">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9A2A6F">
        <w:rPr>
          <w:rFonts w:eastAsiaTheme="minorEastAsia"/>
          <w:sz w:val="24"/>
          <w:szCs w:val="24"/>
        </w:rPr>
        <w:t>мототранспортных</w:t>
      </w:r>
      <w:proofErr w:type="spellEnd"/>
      <w:r w:rsidRPr="009A2A6F">
        <w:rPr>
          <w:rFonts w:eastAsiaTheme="minorEastAsia"/>
          <w:sz w:val="24"/>
          <w:szCs w:val="24"/>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парковка общего пользования</w:t>
      </w:r>
      <w:r w:rsidRPr="009A2A6F">
        <w:rPr>
          <w:rFonts w:eastAsiaTheme="minorEastAsia"/>
          <w:sz w:val="24"/>
          <w:szCs w:val="24"/>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9A2A6F">
        <w:rPr>
          <w:rFonts w:eastAsiaTheme="minorEastAsia"/>
          <w:sz w:val="24"/>
          <w:szCs w:val="24"/>
        </w:rPr>
        <w:t>подэстакадных</w:t>
      </w:r>
      <w:proofErr w:type="spellEnd"/>
      <w:r w:rsidRPr="009A2A6F">
        <w:rPr>
          <w:rFonts w:eastAsiaTheme="minorEastAsia"/>
          <w:sz w:val="24"/>
          <w:szCs w:val="24"/>
        </w:rPr>
        <w:t xml:space="preserve"> или </w:t>
      </w:r>
      <w:proofErr w:type="spellStart"/>
      <w:r w:rsidRPr="009A2A6F">
        <w:rPr>
          <w:rFonts w:eastAsiaTheme="minorEastAsia"/>
          <w:sz w:val="24"/>
          <w:szCs w:val="24"/>
        </w:rPr>
        <w:t>подмостовых</w:t>
      </w:r>
      <w:proofErr w:type="spellEnd"/>
      <w:r w:rsidRPr="009A2A6F">
        <w:rPr>
          <w:rFonts w:eastAsiaTheme="minorEastAsia"/>
          <w:sz w:val="24"/>
          <w:szCs w:val="24"/>
        </w:rPr>
        <w:t xml:space="preserve"> пространств, площадей и иных объектов улично-</w:t>
      </w:r>
      <w:r w:rsidRPr="009A2A6F">
        <w:rPr>
          <w:rFonts w:eastAsiaTheme="minorEastAsia"/>
          <w:sz w:val="24"/>
          <w:szCs w:val="24"/>
        </w:rPr>
        <w:lastRenderedPageBreak/>
        <w:t>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гарантирующая организация</w:t>
      </w:r>
      <w:r w:rsidRPr="009A2A6F">
        <w:rPr>
          <w:rFonts w:eastAsiaTheme="minorEastAsia"/>
          <w:sz w:val="24"/>
          <w:szCs w:val="24"/>
        </w:rPr>
        <w:t xml:space="preserve"> – организация, осуществляющая </w:t>
      </w:r>
      <w:r w:rsidRPr="00044805">
        <w:rPr>
          <w:rFonts w:eastAsiaTheme="minorEastAsia"/>
          <w:sz w:val="24"/>
          <w:szCs w:val="24"/>
        </w:rPr>
        <w:t>водоснабжение</w:t>
      </w:r>
      <w:r w:rsidRPr="009A2A6F">
        <w:rPr>
          <w:rFonts w:eastAsiaTheme="minorEastAsia"/>
          <w:sz w:val="24"/>
          <w:szCs w:val="24"/>
        </w:rPr>
        <w:t xml:space="preserve"> и водоотведение в централизованную систему водоотведения в границах Комсомольского муниципального округа, определенная решением органа местного самоуправления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придомовая территория</w:t>
      </w:r>
      <w:r w:rsidRPr="009A2A6F">
        <w:rPr>
          <w:rFonts w:eastAsiaTheme="minorEastAsia"/>
          <w:sz w:val="24"/>
          <w:szCs w:val="24"/>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проезд</w:t>
      </w:r>
      <w:r w:rsidRPr="009A2A6F">
        <w:rPr>
          <w:rFonts w:eastAsiaTheme="minorEastAsia"/>
          <w:sz w:val="24"/>
          <w:szCs w:val="24"/>
        </w:rPr>
        <w:t xml:space="preserve"> – дорога, примыкающая к проезжим частям жилых и магистральных улиц, разворотным площадкам;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дорога</w:t>
      </w:r>
      <w:r w:rsidRPr="009A2A6F">
        <w:rPr>
          <w:rFonts w:eastAsiaTheme="minorEastAsia"/>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проезжая часть</w:t>
      </w:r>
      <w:r w:rsidRPr="009A2A6F">
        <w:rPr>
          <w:rFonts w:eastAsiaTheme="minorEastAsia"/>
          <w:sz w:val="24"/>
          <w:szCs w:val="24"/>
        </w:rPr>
        <w:t xml:space="preserve"> – элемент дороги, предназначенный для движения безрельсовых 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тротуар</w:t>
      </w:r>
      <w:r w:rsidRPr="009A2A6F">
        <w:rPr>
          <w:rFonts w:eastAsiaTheme="minorEastAsia"/>
          <w:sz w:val="24"/>
          <w:szCs w:val="24"/>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обочина</w:t>
      </w:r>
      <w:r w:rsidRPr="009A2A6F">
        <w:rPr>
          <w:rFonts w:eastAsiaTheme="minorEastAsia"/>
          <w:sz w:val="24"/>
          <w:szCs w:val="24"/>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бордюрный пандус</w:t>
      </w:r>
      <w:r w:rsidRPr="009A2A6F">
        <w:rPr>
          <w:rFonts w:eastAsiaTheme="minorEastAsia"/>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капитальный ремонт дорожного покрытия</w:t>
      </w:r>
      <w:r w:rsidRPr="009A2A6F">
        <w:rPr>
          <w:rFonts w:eastAsiaTheme="minorEastAsia"/>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земельный участок, образованный под многоквартирным домом</w:t>
      </w:r>
      <w:r w:rsidRPr="009A2A6F">
        <w:rPr>
          <w:rFonts w:eastAsiaTheme="minorEastAsia"/>
          <w:sz w:val="24"/>
          <w:szCs w:val="24"/>
        </w:rPr>
        <w:t xml:space="preserve">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II. Общие принципы и подходы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 К деятельности по благоустройству территории Комсомольского муниципального округа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разработка проектной документации по благоустройству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выполнение мероприятий по благоустройству территорий и содержанию объектов </w:t>
      </w:r>
      <w:r w:rsidRPr="009A2A6F">
        <w:rPr>
          <w:rFonts w:eastAsiaTheme="minorEastAsia"/>
          <w:sz w:val="24"/>
          <w:szCs w:val="24"/>
        </w:rPr>
        <w:lastRenderedPageBreak/>
        <w:t>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2.2. Под проектной документацией по благоустройству территории Комсомольского муниципального округа понимается пакет документации, основанной на стратегии развития Комсомольского муниципального округа и концепции, отражающей потребности жителей Комсомольского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Состав данной документации может быть различным в зависимости от того, к какому объекту благоустройства он относится.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Решения в проектной документации по благоустройству территории Комсомольского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2.5. Участниками деятельности по благоустройству выступают: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население Комсомольского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администрация Комсомольского муниципального округа, которая формирует техническое задание, выбирает исполнителей и обеспечивает финансирование в пределах своих полномочий;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хозяйствующие субъекты, осуществляющие деятельность на территории Комсомольского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исполнители работ, специалисты по благоустройству и озеленению, в том числе возведению малых архитектурных форм;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иные лица.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 Обеспечение качества городской среды при реализации проектов благоустройства </w:t>
      </w:r>
      <w:r w:rsidRPr="009A2A6F">
        <w:rPr>
          <w:rFonts w:eastAsiaTheme="minorEastAsia"/>
          <w:sz w:val="24"/>
          <w:szCs w:val="24"/>
        </w:rPr>
        <w:lastRenderedPageBreak/>
        <w:t xml:space="preserve">территории Комсомольского муниципального округа достигается путем реализации следующих принципов: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2.8.2. Принцип комфортной организации пешеходной среды - создание в Комсомольского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Комсомольском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2.8.4. Принцип комфортной среды для общения - гармоничное размещение </w:t>
      </w:r>
      <w:proofErr w:type="gramStart"/>
      <w:r w:rsidRPr="009A2A6F">
        <w:rPr>
          <w:rFonts w:eastAsiaTheme="minorEastAsia"/>
          <w:sz w:val="24"/>
          <w:szCs w:val="24"/>
        </w:rPr>
        <w:t>в  Комсомольскоммуниципальном</w:t>
      </w:r>
      <w:proofErr w:type="gramEnd"/>
      <w:r w:rsidRPr="009A2A6F">
        <w:rPr>
          <w:rFonts w:eastAsiaTheme="minorEastAsia"/>
          <w:sz w:val="24"/>
          <w:szCs w:val="24"/>
        </w:rPr>
        <w:t xml:space="preserve">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Комсомольского муниципального округа (далее – муниципальная программа).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2.12. В рамках разработки муниципальной программы проводится инвентаризация объектов благоустройства на территории Комсомольского муниципального округа и разрабатываются паспорта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2.13. В паспорте отображается следующая информация: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 собственниках (пользователях, владельцах) и границах земельных участков, формирующих территорию объекта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ситуационный план;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благоустройства, с указанием, в том числе, их конструктивных размеров;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сведения о текущем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нарушения требований установленных правил, иных нормативных правовых актов в сфере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иные сведения,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42.13330.2016 "СНиП 2.07.01-89*. Градостроительство. Планировка и застройка городских и сельских поселений";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82.13330.2016 "СНиП III-10-75. Благоустройство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Приказ Министерства строительства и жилищно-коммунального хозяйства РФ от 29 декабря 2021 г. N 1042/</w:t>
      </w:r>
      <w:proofErr w:type="spellStart"/>
      <w:r w:rsidRPr="009A2A6F">
        <w:rPr>
          <w:rFonts w:eastAsiaTheme="minorEastAsia"/>
          <w:sz w:val="24"/>
          <w:szCs w:val="24"/>
        </w:rPr>
        <w:t>пр</w:t>
      </w:r>
      <w:proofErr w:type="spellEnd"/>
      <w:r w:rsidRPr="009A2A6F">
        <w:rPr>
          <w:rFonts w:eastAsiaTheme="minorEastAsia"/>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МДК 11-01.2002 "Рекомендации о порядке похорон и содержании кладбищ 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48.13330.2019 "СНиП 12-01-2004. Организация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58967-2020 "Ограждения инвентарные строительных площадок и участков производства строительно-монтажных работ. Технические условия";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118.13330.2012 "СНиП 31-06-2009. Общественные здания и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54.13330.2016 "Здания жилые многоквартирные";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59.13330.2016 "СНиП 35-01-2001. Доступность зданий и сооружений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140.13330.2012 "Городская среда. Правила проектирования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136.13330.2012 "Здания и сооружения. Общие положения проектирования с учетом доступности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138.13330.2012 "Общественные здания и сооружения, доступные маломобильным группам населения. Правила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137.13330.2012 "Жилая среда с планировочными элементами, доступными инвалидам. Правила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Методические рекомендации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N 897/</w:t>
      </w:r>
      <w:proofErr w:type="spellStart"/>
      <w:r w:rsidRPr="009A2A6F">
        <w:rPr>
          <w:rFonts w:eastAsiaTheme="minorEastAsia"/>
          <w:sz w:val="24"/>
          <w:szCs w:val="24"/>
        </w:rPr>
        <w:t>пр</w:t>
      </w:r>
      <w:proofErr w:type="spellEnd"/>
      <w:r w:rsidRPr="009A2A6F">
        <w:rPr>
          <w:rFonts w:eastAsiaTheme="minorEastAsia"/>
          <w:sz w:val="24"/>
          <w:szCs w:val="24"/>
        </w:rPr>
        <w:t xml:space="preserve">, </w:t>
      </w:r>
      <w:proofErr w:type="spellStart"/>
      <w:r w:rsidRPr="009A2A6F">
        <w:rPr>
          <w:rFonts w:eastAsiaTheme="minorEastAsia"/>
          <w:sz w:val="24"/>
          <w:szCs w:val="24"/>
        </w:rPr>
        <w:t>Минспорта</w:t>
      </w:r>
      <w:proofErr w:type="spellEnd"/>
      <w:r w:rsidRPr="009A2A6F">
        <w:rPr>
          <w:rFonts w:eastAsiaTheme="minorEastAsia"/>
          <w:sz w:val="24"/>
          <w:szCs w:val="24"/>
        </w:rPr>
        <w:t xml:space="preserve"> России N 1128 от 27 декабря 2019 года </w:t>
      </w:r>
      <w:proofErr w:type="gramStart"/>
      <w:r w:rsidRPr="009A2A6F">
        <w:rPr>
          <w:rFonts w:eastAsiaTheme="minorEastAsia"/>
          <w:sz w:val="24"/>
          <w:szCs w:val="24"/>
        </w:rPr>
        <w:t>( ред.</w:t>
      </w:r>
      <w:proofErr w:type="gramEnd"/>
      <w:r w:rsidRPr="009A2A6F">
        <w:rPr>
          <w:rFonts w:eastAsiaTheme="minorEastAsia"/>
          <w:sz w:val="24"/>
          <w:szCs w:val="24"/>
        </w:rPr>
        <w:t xml:space="preserve"> от 28.06.2021));</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52024-2003 "Услуги физкультурно-оздоровительные и спортивные.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33602-2015 "Оборудование детских игровых площадок.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52167-2012 "Оборудование детских игровых площадок. Безопасность конструкции и методы испытаний качелей.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52168-2012 "Оборудование детских игровых площадок. Безопасность конструкции и методы испытаний горок.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52299-2013 "Оборудование детских игровых площадок. Безопасность конструкции и методы испытаний качалок.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52300-2013 "Оборудование детских игровых площадок. Безопасность конструкции и методы испытаний каруселей.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52301-2013 "Оборудование детских игровых площадок. Безопасность при эксплуатации.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xml:space="preserve">ГОСТ Р ЕН 1177-2013 "Покрытия игровых площадок </w:t>
      </w:r>
      <w:proofErr w:type="spellStart"/>
      <w:r w:rsidRPr="009A2A6F">
        <w:rPr>
          <w:rFonts w:eastAsiaTheme="minorEastAsia"/>
          <w:sz w:val="24"/>
          <w:szCs w:val="24"/>
        </w:rPr>
        <w:t>ударопоглощающие</w:t>
      </w:r>
      <w:proofErr w:type="spellEnd"/>
      <w:r w:rsidRPr="009A2A6F">
        <w:rPr>
          <w:rFonts w:eastAsiaTheme="minorEastAsia"/>
          <w:sz w:val="24"/>
          <w:szCs w:val="24"/>
        </w:rPr>
        <w:t>. Определение критической высоты падения";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55677-2013 "Оборудование детских спортивных площадок. Безопасность конструкций и методы испытания.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55679-2013 "Оборудование детских спортивных площадок. Безопасность при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2.14.6. СП 102.13330.2012 "СНиП 2.06.09-84. Туннели гидротехнические";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122.13330.2012 "СНиП 32-04-97. Тоннели железнодорожные и автодорожные";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52766-2007 "Дороги автомобильные общего пользования. Элементы обустройства";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33127-2014 "Дороги автомобильные общего пользования. Ограждения дорожные. Классификация";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113.13330.2016 "СНиП 21-02-99*. Стоянки автомобилей".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2.14.7. СП 45.13330.2017 "Земляные сооружения, основания и фундаменты";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104.13330.2016 "СНиП 2.06.15-85. Инженерная защита территории от затопления и подтопления";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17.4.3.04-85 "Охрана природы. Почвы. Общие требования к контролю и охране от загрязнения";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28329-89 "Озеленение городов.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2.14.8. Типовые правила охраны коммунальных тепловых сетей, утвержденные приказом Минстроя России от 17 августа 1992 года N 197;</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охраны газораспределительных сетей, утвержденные постановлением Правительства Российской Федерации от 20 ноября 2000 года N 878;</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охраны линий и сооружений связи Российской Федерации, утвержденные постановлением Правительства Российской Федерации от 9 июня 1995 года N 578.</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Комсомольского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III. Общие требования к состоянию общественных пространств, состоянию и облику зданий, объектам благоустройства и их элементам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3.1. Общие требования к состоянию общественных пространст</w:t>
      </w:r>
      <w:r w:rsidRPr="009A2A6F">
        <w:rPr>
          <w:rFonts w:eastAsiaTheme="minorEastAsia"/>
          <w:sz w:val="24"/>
          <w:szCs w:val="24"/>
        </w:rPr>
        <w:t>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3.1.1. Территории общественного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9A2A6F">
        <w:rPr>
          <w:rFonts w:eastAsiaTheme="minorEastAsia"/>
          <w:sz w:val="24"/>
          <w:szCs w:val="24"/>
        </w:rPr>
        <w:t>приобъектной</w:t>
      </w:r>
      <w:proofErr w:type="spellEnd"/>
      <w:r w:rsidRPr="009A2A6F">
        <w:rPr>
          <w:rFonts w:eastAsiaTheme="minorEastAsia"/>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открытость и проницаемость территорий для визуального восприятия (отсутствие глухих оград);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условия беспрепятственного передвижения населения (включая маломобильные группы);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приемы поддержки исторически сложившейся планировочной структуры и масштаба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достижение стилевого единства элементов благоустройства с окружающей средой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9A2A6F">
        <w:rPr>
          <w:rFonts w:eastAsiaTheme="minorEastAsia"/>
          <w:sz w:val="24"/>
          <w:szCs w:val="24"/>
        </w:rPr>
        <w:t>предпроектных</w:t>
      </w:r>
      <w:proofErr w:type="spellEnd"/>
      <w:r w:rsidRPr="009A2A6F">
        <w:rPr>
          <w:rFonts w:eastAsiaTheme="minorEastAsia"/>
          <w:sz w:val="24"/>
          <w:szCs w:val="24"/>
        </w:rPr>
        <w:t xml:space="preserve"> исследований, определяющих потребности жителей и возможные виды деятельности на данной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3.1.1.4. Перечень конструктивных элементов благоустройства на территории общественных пространств Комсомольского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3.1.2. Территории жилого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3.1.2.1. Объектами благоустройства на территории жилого назначения являются: </w:t>
      </w:r>
      <w:r w:rsidRPr="009A2A6F">
        <w:rPr>
          <w:rFonts w:eastAsiaTheme="minorEastAsia"/>
          <w:sz w:val="24"/>
          <w:szCs w:val="24"/>
        </w:rPr>
        <w:lastRenderedPageBreak/>
        <w:t>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3.1.2.6. Безопасность общественных пространств на территориях жилого назначения обеспечивается освещенностью.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транспортный проезд (проезды),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пешеходные коммуникации (основные, второстепенные),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площадки (для игр детей дошкольного возраста, отдыха взрослых, установки мусоросборников, гостевых автостоянок, при входных группах),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озелененные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3.1.2.10. При озеленении территории детских садов и школ запрещается использовать растения с ядовитыми плодами, а также с колючками и шипами.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Допускается использование мобильного озеленения, уличного технического оборудования, скамей.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lastRenderedPageBreak/>
        <w:t>3.1.3. Территории рекреационного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3.1.3.2. При реконструкции объектов рекреации предусматривается: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парков: реконструкция планировочной структуры (например, изменение плотности дорожно-</w:t>
      </w:r>
      <w:proofErr w:type="spellStart"/>
      <w:r w:rsidRPr="009A2A6F">
        <w:rPr>
          <w:rFonts w:eastAsiaTheme="minorEastAsia"/>
          <w:sz w:val="24"/>
          <w:szCs w:val="24"/>
        </w:rPr>
        <w:t>тропиночной</w:t>
      </w:r>
      <w:proofErr w:type="spellEnd"/>
      <w:r w:rsidRPr="009A2A6F">
        <w:rPr>
          <w:rFonts w:eastAsiaTheme="minorEastAsia"/>
          <w:sz w:val="24"/>
          <w:szCs w:val="24"/>
        </w:rPr>
        <w:t xml:space="preserve"> сети), </w:t>
      </w:r>
      <w:proofErr w:type="spellStart"/>
      <w:r w:rsidRPr="009A2A6F">
        <w:rPr>
          <w:rFonts w:eastAsiaTheme="minorEastAsia"/>
          <w:sz w:val="24"/>
          <w:szCs w:val="24"/>
        </w:rPr>
        <w:t>разреживание</w:t>
      </w:r>
      <w:proofErr w:type="spellEnd"/>
      <w:r w:rsidRPr="009A2A6F">
        <w:rPr>
          <w:rFonts w:eastAsiaTheme="minorEastAsia"/>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3.1.3.4. При проектировании озеленения территории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производится оценка существующей растительности, состояния древесных растений и травянистого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3.1.3.6. На территории Комсомольского муниципального округа организуются следующие виды парков: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специализированные (предназначены для организации специализированных видов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Применяются различных видов и приемов озеленения: вертикального (</w:t>
      </w:r>
      <w:proofErr w:type="spellStart"/>
      <w:r w:rsidRPr="009A2A6F">
        <w:rPr>
          <w:rFonts w:eastAsiaTheme="minorEastAsia"/>
          <w:sz w:val="24"/>
          <w:szCs w:val="24"/>
        </w:rPr>
        <w:t>перголы</w:t>
      </w:r>
      <w:proofErr w:type="spellEnd"/>
      <w:r w:rsidRPr="009A2A6F">
        <w:rPr>
          <w:rFonts w:eastAsiaTheme="minorEastAsia"/>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3.1.3.8. Состав и количество парковых сооружений, элементы благоустройства в </w:t>
      </w:r>
      <w:r w:rsidRPr="009A2A6F">
        <w:rPr>
          <w:rFonts w:eastAsiaTheme="minorEastAsia"/>
          <w:sz w:val="24"/>
          <w:szCs w:val="24"/>
        </w:rPr>
        <w:lastRenderedPageBreak/>
        <w:t>специализированных парках зависят от тематической направленности парка, определяются заданием на проектирование и проектным 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3.1.4. Территории транспортной и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3.1.4.3. Проектирование комплексного благоустройства на территориях транспортных и инженерных коммуникаций следует вести с учетом СНиП 35-01-2001, СНиП 2.05.02-85, ГОСТ Р 52289-2004, ГОСТ Р 52290-2004,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3.1.4.5. Виды и конструкции дорожного покрытия проектируются с учетом категории улицы и обеспечением безопасности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3.1.5. Территории зон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3.1.5.1. Зоны отдыха - территории, предназначенные и обустроенные для организации активного массового отдыха, купания и рекреации.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произвести оценку существующей растительности, состояния древесных растений и травянистого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w:t>
      </w:r>
      <w:r w:rsidRPr="009A2A6F">
        <w:rPr>
          <w:rFonts w:eastAsiaTheme="minorEastAsia"/>
          <w:sz w:val="24"/>
          <w:szCs w:val="24"/>
        </w:rPr>
        <w:lastRenderedPageBreak/>
        <w:t>сооружений мелкорозничной торговли и питания.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3.1.6. Уличное коммунально-бытовое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3.1.6.2. Состав коммунально-бытового оборудования включает в себя различные виды мусоросборников - контейнеров и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остановках общественного транспорта и у входа в торговые объекты количество урн должно быть не менее двух.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3.1.6.4. Количество и объем контейнеров определяется в соответствии с требованиями законодательства об отходах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3.1.7. Уличное техническое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3.1.7.1. К уличному техническому оборудованию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укрытия таксофонов, почтовые ящики;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банкоматы, интерактивные информационные терминалы;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автоматы по продаже воды, </w:t>
      </w:r>
      <w:proofErr w:type="spellStart"/>
      <w:r w:rsidRPr="009A2A6F">
        <w:rPr>
          <w:rFonts w:eastAsiaTheme="minorEastAsia"/>
          <w:sz w:val="24"/>
          <w:szCs w:val="24"/>
        </w:rPr>
        <w:t>вендинговые</w:t>
      </w:r>
      <w:proofErr w:type="spellEnd"/>
      <w:r w:rsidRPr="009A2A6F">
        <w:rPr>
          <w:rFonts w:eastAsiaTheme="minorEastAsia"/>
          <w:sz w:val="24"/>
          <w:szCs w:val="24"/>
        </w:rPr>
        <w:t xml:space="preserve"> автоматы, торговые палатки;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инженерного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подъемные площадки для инвалидных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смотровые люки, решетки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колодцев;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вентиляционные шахты подземных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шкафы телефонной связи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3.1.7.3. Установка уличного технического оборудования должна обеспечивать удобный подход к оборудованию.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3.1.7.5. Оформление элементов инженерного оборудования выполняется без нарушения уровня благоустройства формируемой среды и ухудшения условий </w:t>
      </w:r>
      <w:r w:rsidRPr="009A2A6F">
        <w:rPr>
          <w:rFonts w:eastAsiaTheme="minorEastAsia"/>
          <w:sz w:val="24"/>
          <w:szCs w:val="24"/>
        </w:rPr>
        <w:lastRenderedPageBreak/>
        <w:t>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3.1.8. Малые архитектурные формы и уличная мебель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Комсомольского муниципального округа, различных видов социальной активности и коммуникаций между людьми, применения </w:t>
      </w:r>
      <w:proofErr w:type="spellStart"/>
      <w:r w:rsidRPr="009A2A6F">
        <w:rPr>
          <w:rFonts w:eastAsiaTheme="minorEastAsia"/>
          <w:sz w:val="24"/>
          <w:szCs w:val="24"/>
        </w:rPr>
        <w:t>экологичных</w:t>
      </w:r>
      <w:proofErr w:type="spellEnd"/>
      <w:r w:rsidRPr="009A2A6F">
        <w:rPr>
          <w:rFonts w:eastAsiaTheme="minorEastAsia"/>
          <w:sz w:val="24"/>
          <w:szCs w:val="24"/>
        </w:rPr>
        <w:t xml:space="preserve"> материалов, привлечения людей к активному и здоровому времяпрепровождению на территории с зелеными насаждениями.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3.1.8.3. При проектировании, выборе МАФ необходимо учитывать: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соответствие материалов и конструкции МАФ климату и назначению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антивандальную защищенность - от разрушения, оклейки, нанесения надписей и изображений;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возможность ремонта или замены деталей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защиту от образования наледи и снежных заносов, обеспечение стока воды;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удобство обслуживания, а также механизированной и ручной очистки территории рядом с МАФ и под конструкцией;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эргономичность конструкций (высоту и наклон спинки, высоту урн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расцветку, не диссонирующую с окружением;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безопасность для потенциальных пользователей;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стилистическое сочетание с другими МАФ и окружающей архитектурой;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3.1.8.4. При установке МАФ учитывается: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расположение, не создающее препятствий для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компактная установка на минимальной площади в местах большого скопления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устойчивость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надежная фиксация или обеспечение возможности перемещения в зависимости от условий расположения;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наличие в каждой конкретной зоне МАФ типов МАФ для такой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3.1.8.5. При установке урн учитывается: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достаточная высота (максимальная до 100 см) и объем;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наличие рельефного </w:t>
      </w:r>
      <w:proofErr w:type="spellStart"/>
      <w:r w:rsidRPr="009A2A6F">
        <w:rPr>
          <w:rFonts w:eastAsiaTheme="minorEastAsia"/>
          <w:sz w:val="24"/>
          <w:szCs w:val="24"/>
        </w:rPr>
        <w:t>текстурирования</w:t>
      </w:r>
      <w:proofErr w:type="spellEnd"/>
      <w:r w:rsidRPr="009A2A6F">
        <w:rPr>
          <w:rFonts w:eastAsiaTheme="minorEastAsia"/>
          <w:sz w:val="24"/>
          <w:szCs w:val="24"/>
        </w:rPr>
        <w:t xml:space="preserve"> или перфорирования для защиты от графического вандализма;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защита от дождя и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использование и аккуратное расположение вставных ведер и мусорных мешков.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3.1.8.6. На территории Комсомольского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скамьи (стационарные, переносные, встроенные) должны устанавливаться в </w:t>
      </w:r>
      <w:r w:rsidRPr="009A2A6F">
        <w:rPr>
          <w:rFonts w:eastAsiaTheme="minorEastAsia"/>
          <w:sz w:val="24"/>
          <w:szCs w:val="24"/>
        </w:rPr>
        <w:lastRenderedPageBreak/>
        <w:t>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высота цветочниц (вазонов), в том числе навесных, должна обеспечивать предотвращение случайного наезда автомобилей и попадания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дизайн (цвет, форма) цветочниц (вазонов) не должен отвлекать внимание от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3.1.8.7. При установке ограждений учитывается следующее: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прочность, обеспечивающая защиту пешеходов от наезда автомобилей;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модульность, позволяющая создавать конструкции любой формы;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наличие светоотражающих элементов, в местах возможного наезда автомобиля;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расположение ограды не далее 10 см от края газона;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использование нейтральных цветов или естественного цвета используемого материала.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3.1.8.8. Для пешеходных зон на территории Комсомольского муниципального округа используются следующие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уличные фонари, высота которых соотносима с ростом человека;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скамейки, предполагающие длительное сидение;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цветочницы и кашпо (вазоны);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информационные стенды;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защитные ограждения.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3.1.8.9. При проектировании и размещении оборудования необходимо предусматривать его </w:t>
      </w:r>
      <w:proofErr w:type="spellStart"/>
      <w:r w:rsidRPr="009A2A6F">
        <w:rPr>
          <w:rFonts w:eastAsiaTheme="minorEastAsia"/>
          <w:sz w:val="24"/>
          <w:szCs w:val="24"/>
        </w:rPr>
        <w:t>вандалозащищенность</w:t>
      </w:r>
      <w:proofErr w:type="spellEnd"/>
      <w:r w:rsidRPr="009A2A6F">
        <w:rPr>
          <w:rFonts w:eastAsiaTheme="minorEastAsia"/>
          <w:sz w:val="24"/>
          <w:szCs w:val="24"/>
        </w:rPr>
        <w:t>,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использовать легко очищающиеся и не боящиеся абразивных и растворяющих веществ материалы;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использовать на плоских поверхностях оборудования и МАФ перфорирование или рельефное </w:t>
      </w:r>
      <w:proofErr w:type="spellStart"/>
      <w:r w:rsidRPr="009A2A6F">
        <w:rPr>
          <w:rFonts w:eastAsiaTheme="minorEastAsia"/>
          <w:sz w:val="24"/>
          <w:szCs w:val="24"/>
        </w:rPr>
        <w:t>текстурирование</w:t>
      </w:r>
      <w:proofErr w:type="spellEnd"/>
      <w:r w:rsidRPr="009A2A6F">
        <w:rPr>
          <w:rFonts w:eastAsiaTheme="minorEastAsia"/>
          <w:sz w:val="24"/>
          <w:szCs w:val="24"/>
        </w:rPr>
        <w:t>, которое мешает расклейке объявлений и разрисовыванию поверхности и облегчает очистку;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выполнять большинство объектов в максимально нейтральном к среде виде;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учитывать все сторонние элементы и процессы использования, например, процессы уборки и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3.2. Общие требования к состоянию и облику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3.2.2. К зданиям и сооружениям, фасады которых определяют архитектурный облик населенных пунктов, относятся все расположенные на территории Комсомольского муниципального округа (эксплуатируемые, строящиеся, реконструируемые или капитально ремонтируемые):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здания административного, общественно-культурного, образовательного назначения; жилые здания;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здания и сооружения производственного и иного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постройки облегченного типа (торговые павильоны, киоски, гаражи и прочие аналогичные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ограды и другие стационарные архитектурные формы, размещенные на </w:t>
      </w:r>
      <w:r w:rsidRPr="009A2A6F">
        <w:rPr>
          <w:rFonts w:eastAsiaTheme="minorEastAsia"/>
          <w:sz w:val="24"/>
          <w:szCs w:val="24"/>
        </w:rPr>
        <w:lastRenderedPageBreak/>
        <w:t>прилегающих к зданиям земельных участках.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3.2.4. При содержании фасадов зданий и сооружений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разрушение (отсутствие, загрязнение) ограждений балконов, лоджий, парапетов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3.2.7. 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производить какие-либо изменения балконов, лоджий без получения соответствующего разрешения администрации Комсомольского муниципального округа, а также загромождать их разными предметами домашнего обихода;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переносить заборы (ограждения) в частном секторе за красную линию;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9A2A6F">
        <w:rPr>
          <w:rFonts w:eastAsiaTheme="minorEastAsia"/>
          <w:sz w:val="24"/>
          <w:szCs w:val="24"/>
        </w:rPr>
        <w:t>автомотомеханизмы</w:t>
      </w:r>
      <w:proofErr w:type="spellEnd"/>
      <w:r w:rsidRPr="009A2A6F">
        <w:rPr>
          <w:rFonts w:eastAsiaTheme="minorEastAsia"/>
          <w:sz w:val="24"/>
          <w:szCs w:val="24"/>
        </w:rPr>
        <w:t xml:space="preserve">,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9A2A6F">
        <w:rPr>
          <w:rFonts w:eastAsiaTheme="minorEastAsia"/>
          <w:sz w:val="24"/>
          <w:szCs w:val="24"/>
        </w:rPr>
        <w:t>автомотомеханизмы</w:t>
      </w:r>
      <w:proofErr w:type="spellEnd"/>
      <w:r w:rsidRPr="009A2A6F">
        <w:rPr>
          <w:rFonts w:eastAsiaTheme="minorEastAsia"/>
          <w:sz w:val="24"/>
          <w:szCs w:val="24"/>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3.2.8. Собственники (арендаторы, пользователи) жилых домов (частей жилых домов) в частном секторе обязаны: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3.2.10. Определение границ уборки территорий, закрепленных за юридическими и физическими лицами, осуществляется правовыми актами Комсомольского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Комсомольского 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w:t>
      </w:r>
      <w:r w:rsidRPr="009A2A6F">
        <w:rPr>
          <w:rFonts w:eastAsiaTheme="minorEastAsia"/>
          <w:b/>
          <w:sz w:val="24"/>
          <w:szCs w:val="24"/>
          <w:lang w:val="en-US"/>
        </w:rPr>
        <w:t>V</w:t>
      </w:r>
      <w:r w:rsidRPr="009A2A6F">
        <w:rPr>
          <w:rFonts w:eastAsiaTheme="minorEastAsia"/>
          <w:b/>
          <w:sz w:val="24"/>
          <w:szCs w:val="24"/>
        </w:rPr>
        <w:t>. Порядок содержания и эксплуатации объектов благоустройства и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 Содержание и эксплуатация дорог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Комсомольского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2B5480">
        <w:rPr>
          <w:rFonts w:eastAsiaTheme="minorEastAsia"/>
          <w:sz w:val="24"/>
          <w:szCs w:val="24"/>
        </w:rPr>
        <w:t>Комсомольс</w:t>
      </w:r>
      <w:r w:rsidRPr="009A2A6F">
        <w:rPr>
          <w:rFonts w:eastAsiaTheme="minorEastAsia"/>
          <w:sz w:val="24"/>
          <w:szCs w:val="24"/>
        </w:rPr>
        <w:t>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 С целью сохранения дорожных покрытий 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подвоз груза волоком;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перегон по улицам населенных пунктов, имеющим твердое покрытие, машин на гусеничном ходу.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4.2. Содержание и эксплуатация пешеходных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4.2.1. Пешеходные коммуникации обеспечивают пешеходные связи и передвижения на территории населенных пунктов Комсомольского муниципального округа. К пешеходным коммуникациям относят: тротуары, аллеи, дорожки, тропинки.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4.2.7. Пешеходные маршруты должны быть озеленены и хорошо освещены.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4.2.9. В системе пешеходных коммуникаций выделяются основные и второстепенные пешеходные связи.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4.2.10. Перечень элементов благоустройства на территории основных пешеходных коммуникаций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твердые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сопряжения поверхностей: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урны для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скамьи (на территории рекреаций).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4.2.11. Второстепенные пешеходные коммуникации обеспечивают связь между </w:t>
      </w:r>
      <w:r w:rsidRPr="009A2A6F">
        <w:rPr>
          <w:rFonts w:eastAsiaTheme="minorEastAsia"/>
          <w:sz w:val="24"/>
          <w:szCs w:val="24"/>
        </w:rPr>
        <w:lastRenderedPageBreak/>
        <w:t>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4.2.12. Перечень элементов благоустройства на территории второстепенных пешеходных коммуникаций включает различные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дорожках скверов, парков предусмотрены твердые виды покрытия с элементами сопряжения.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4.2.13. При организации объектов велосипедной инфраструктуры на территории Комсомольского муниципального округа создаются условия для обеспечения безопасности, связности, прямолинейности, комфортности.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4.2.14. Перечень элементов комплексного благоустройства велодорожек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твердый тип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сопряжения поверхности велодорожки с прилегающими территориями.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4.2.15. Для эффективного использования велосипедного передвижения применяются следующие меры: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маршруты велодорожек, интегрированные в единую замкнутую систему;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комфортные и безопасные пересечения </w:t>
      </w:r>
      <w:proofErr w:type="spellStart"/>
      <w:r w:rsidRPr="009A2A6F">
        <w:rPr>
          <w:rFonts w:eastAsiaTheme="minorEastAsia"/>
          <w:sz w:val="24"/>
          <w:szCs w:val="24"/>
        </w:rPr>
        <w:t>веломаршрутов</w:t>
      </w:r>
      <w:proofErr w:type="spellEnd"/>
      <w:r w:rsidRPr="009A2A6F">
        <w:rPr>
          <w:rFonts w:eastAsiaTheme="minorEastAsia"/>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организация </w:t>
      </w:r>
      <w:proofErr w:type="spellStart"/>
      <w:r w:rsidRPr="009A2A6F">
        <w:rPr>
          <w:rFonts w:eastAsiaTheme="minorEastAsia"/>
          <w:sz w:val="24"/>
          <w:szCs w:val="24"/>
        </w:rPr>
        <w:t>безбарьерной</w:t>
      </w:r>
      <w:proofErr w:type="spellEnd"/>
      <w:r w:rsidRPr="009A2A6F">
        <w:rPr>
          <w:rFonts w:eastAsiaTheme="minorEastAsia"/>
          <w:sz w:val="24"/>
          <w:szCs w:val="24"/>
        </w:rPr>
        <w:t xml:space="preserve"> среды в зонах перепада высот на маршруте.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4.3. Содержание и эксплуатация детских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4.3.1. Детские площадки обычно предназначены для игр и активного отдыха детей разных возрастов: </w:t>
      </w:r>
      <w:proofErr w:type="spellStart"/>
      <w:r w:rsidRPr="009A2A6F">
        <w:rPr>
          <w:rFonts w:eastAsiaTheme="minorEastAsia"/>
          <w:sz w:val="24"/>
          <w:szCs w:val="24"/>
        </w:rPr>
        <w:t>преддошкольного</w:t>
      </w:r>
      <w:proofErr w:type="spellEnd"/>
      <w:r w:rsidRPr="009A2A6F">
        <w:rPr>
          <w:rFonts w:eastAsiaTheme="minorEastAsia"/>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9A2A6F">
        <w:rPr>
          <w:rFonts w:eastAsiaTheme="minorEastAsia"/>
          <w:sz w:val="24"/>
          <w:szCs w:val="24"/>
        </w:rPr>
        <w:t>скалодромы</w:t>
      </w:r>
      <w:proofErr w:type="spellEnd"/>
      <w:r w:rsidRPr="009A2A6F">
        <w:rPr>
          <w:rFonts w:eastAsiaTheme="minorEastAsia"/>
          <w:sz w:val="24"/>
          <w:szCs w:val="24"/>
        </w:rPr>
        <w:t>, велодромы и т.п.) и оборудование специальных мест для катания на самокатах, роликовых досках и коньках.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4.3.2. Площадки детей </w:t>
      </w:r>
      <w:proofErr w:type="spellStart"/>
      <w:r w:rsidRPr="009A2A6F">
        <w:rPr>
          <w:rFonts w:eastAsiaTheme="minorEastAsia"/>
          <w:sz w:val="24"/>
          <w:szCs w:val="24"/>
        </w:rPr>
        <w:t>преддошкольного</w:t>
      </w:r>
      <w:proofErr w:type="spellEnd"/>
      <w:r w:rsidRPr="009A2A6F">
        <w:rPr>
          <w:rFonts w:eastAsiaTheme="minorEastAsia"/>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w:t>
      </w:r>
      <w:r w:rsidRPr="009A2A6F">
        <w:rPr>
          <w:rFonts w:eastAsiaTheme="minorEastAsia"/>
          <w:sz w:val="24"/>
          <w:szCs w:val="24"/>
        </w:rPr>
        <w:lastRenderedPageBreak/>
        <w:t>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4.3.7. На всех видах детских площадок не допускать применение растений с ядовитыми плодами.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Спортивно-игровое оборудование должно соответствовать общим требованиям безопасности по следующим стандартам: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55677-2013 "Оборудование детских спортивных площадок. Безопасность конструкции и методы испытания.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55678-2013 "Оборудование детских спортивных площадок. Безопасность конструкции и методы испытания спортивно-развивающего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55679-2013 "Оборудование детских спортивных площадок. Безопасность при эксплуатации";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53102-2015 "Оборудование детских игровых площадок.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52167-2012 "Оборудование детских игровых площадок. Безопасность конструкции и методы испытаний качелей.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52168-2012 "Оборудование детских игровых площадок. Безопасность конструкции и методы испытаний горок.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52299-2013 "Оборудование детских игровых площадок. Безопасность конструкции и методы испытаний качалок.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52300-2013 "Оборудование детских игровых площадок. Безопасность конструкции и методы испытаний каруселей.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52301-2013 "Оборудование детских игровых площадок. Безопасность при эксплуатации.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ЕН 1177-2013 "</w:t>
      </w:r>
      <w:proofErr w:type="spellStart"/>
      <w:r w:rsidRPr="009A2A6F">
        <w:rPr>
          <w:rFonts w:eastAsiaTheme="minorEastAsia"/>
          <w:sz w:val="24"/>
          <w:szCs w:val="24"/>
        </w:rPr>
        <w:t>Ударопоглощающие</w:t>
      </w:r>
      <w:proofErr w:type="spellEnd"/>
      <w:r w:rsidRPr="009A2A6F">
        <w:rPr>
          <w:rFonts w:eastAsiaTheme="minorEastAsia"/>
          <w:sz w:val="24"/>
          <w:szCs w:val="24"/>
        </w:rPr>
        <w:t xml:space="preserve"> покрытия детских игровых площадок. Требования безопасности и методы испытаний".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4.4. Содержание и эксплуатация спортивных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w:t>
      </w:r>
      <w:r w:rsidRPr="009A2A6F">
        <w:rPr>
          <w:rFonts w:eastAsiaTheme="minorEastAsia"/>
          <w:sz w:val="24"/>
          <w:szCs w:val="24"/>
        </w:rPr>
        <w:lastRenderedPageBreak/>
        <w:t>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4.5. Содержание и эксплуатация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невозможности размещения контейнерных площадок на придомовых территориях и (или) отведенных земельных участках администрацией Комсомольского 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w:t>
      </w:r>
      <w:r w:rsidRPr="009A2A6F">
        <w:rPr>
          <w:rFonts w:eastAsiaTheme="minorEastAsia"/>
          <w:sz w:val="24"/>
          <w:szCs w:val="24"/>
        </w:rPr>
        <w:lastRenderedPageBreak/>
        <w:t>площадках размещение информации об обслуживаемых объектах потребителей и собственнике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4.5.3. Количество площадок, контейнеров и бункеров-накопителей на них должно соответствовать нормам накопления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4.5.5. Допускается изготовление контейнерных площадок закрытого типа по индивидуальным проектам (эскизам).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4.5.6. Запрещается устанавливать контейнеры и бункеры-накопители на проезжей части, тротуарах, газонах и в проездах дворов.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4.5.8. Территория вокруг контейнерной площадки и бункера-накопителя в радиусе 5 метров должна содержаться в чистоте.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4.5.11. Стороны - заказчик и региональный оператор самостоятельно на договорной основе определяют периодичность вывоза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Комсомольского муниципального округа. Вывоз опасных отходов осуществляется указанными организациями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4.5.15. Места (площадки) накопления твердых коммунальных отходов создаются администрацией Комсомольского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Уполномоченный орган: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ведет реестр мест (площадок) накопления (в том числе раздельного накопления), сбора твердых коммунальных отходов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определяет схему размещения мест (площадок) накопления (в том числе раздельного накопления),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Комсомольского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w:t>
      </w:r>
      <w:proofErr w:type="gramStart"/>
      <w:r w:rsidRPr="009A2A6F">
        <w:rPr>
          <w:rFonts w:eastAsiaTheme="minorEastAsia"/>
          <w:sz w:val="24"/>
          <w:szCs w:val="24"/>
        </w:rPr>
        <w:t>администрацией  Комсомольского</w:t>
      </w:r>
      <w:proofErr w:type="gramEnd"/>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4.5.16. Для создания нового места (площадки) накопления (в том числе раздельного накопления), сбора твердых коммунальных отходов на территории Комсомольского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w:t>
      </w:r>
      <w:proofErr w:type="spellStart"/>
      <w:r w:rsidRPr="009A2A6F">
        <w:rPr>
          <w:rFonts w:eastAsiaTheme="minorEastAsia"/>
          <w:sz w:val="24"/>
          <w:szCs w:val="24"/>
        </w:rPr>
        <w:t>томчисле</w:t>
      </w:r>
      <w:proofErr w:type="spellEnd"/>
      <w:r w:rsidRPr="009A2A6F">
        <w:rPr>
          <w:rFonts w:eastAsiaTheme="minorEastAsia"/>
          <w:sz w:val="24"/>
          <w:szCs w:val="24"/>
        </w:rPr>
        <w:t xml:space="preserve">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9A2A6F">
        <w:rPr>
          <w:rFonts w:eastAsiaTheme="minorEastAsia"/>
          <w:sz w:val="24"/>
          <w:szCs w:val="24"/>
        </w:rPr>
        <w:t>водоохранных</w:t>
      </w:r>
      <w:proofErr w:type="spellEnd"/>
      <w:r w:rsidRPr="009A2A6F">
        <w:rPr>
          <w:rFonts w:eastAsiaTheme="minorEastAsia"/>
          <w:sz w:val="24"/>
          <w:szCs w:val="24"/>
        </w:rPr>
        <w:t xml:space="preserve"> зонах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4.6. Содержание и эксплуатация площадок для выгула и дрессировки животных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Комсомольского муниципального округа, внедрения единых стандартов внешнего оформления ограждений зданий, сооружений и иных объектов, заборов и оград.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4.7. Содержание и эксплуатация площадок автостоянок, размещение и хранение транспортных средств на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4.7.1. На территории Комсомольского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9A2A6F">
        <w:rPr>
          <w:rFonts w:eastAsiaTheme="minorEastAsia"/>
          <w:sz w:val="24"/>
          <w:szCs w:val="24"/>
        </w:rPr>
        <w:t>приобъектные</w:t>
      </w:r>
      <w:proofErr w:type="spellEnd"/>
      <w:r w:rsidRPr="009A2A6F">
        <w:rPr>
          <w:rFonts w:eastAsiaTheme="minorEastAsia"/>
          <w:sz w:val="24"/>
          <w:szCs w:val="24"/>
        </w:rPr>
        <w:t xml:space="preserve"> (у объекта или группы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4.7.2. Следует учитывать, что расстояние от границ автостоянок до окон жилых и общественных заданий принимается в соответствии с СанПиН 2.2.1/2.1.1.1200-03. На площадках </w:t>
      </w:r>
      <w:proofErr w:type="spellStart"/>
      <w:r w:rsidRPr="009A2A6F">
        <w:rPr>
          <w:rFonts w:eastAsiaTheme="minorEastAsia"/>
          <w:sz w:val="24"/>
          <w:szCs w:val="24"/>
        </w:rPr>
        <w:t>приобъектных</w:t>
      </w:r>
      <w:proofErr w:type="spellEnd"/>
      <w:r w:rsidRPr="009A2A6F">
        <w:rPr>
          <w:rFonts w:eastAsiaTheme="minorEastAsia"/>
          <w:sz w:val="24"/>
          <w:szCs w:val="24"/>
        </w:rPr>
        <w:t xml:space="preserve"> автостоянок долю мест для автомобилей инвалидов рекомендуется проектировать согласно СНиП 35-01 -2001,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4.8. Содержание и эксплуатация элементов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территории Комсомольского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9A2A6F">
        <w:rPr>
          <w:rFonts w:eastAsiaTheme="minorEastAsia"/>
          <w:sz w:val="24"/>
          <w:szCs w:val="24"/>
        </w:rPr>
        <w:t>светопланировочных</w:t>
      </w:r>
      <w:proofErr w:type="spellEnd"/>
      <w:r w:rsidRPr="009A2A6F">
        <w:rPr>
          <w:rFonts w:eastAsiaTheme="minorEastAsia"/>
          <w:sz w:val="24"/>
          <w:szCs w:val="24"/>
        </w:rPr>
        <w:t xml:space="preserve"> и </w:t>
      </w:r>
      <w:proofErr w:type="spellStart"/>
      <w:r w:rsidRPr="009A2A6F">
        <w:rPr>
          <w:rFonts w:eastAsiaTheme="minorEastAsia"/>
          <w:sz w:val="24"/>
          <w:szCs w:val="24"/>
        </w:rPr>
        <w:t>светокомпозиционных</w:t>
      </w:r>
      <w:proofErr w:type="spellEnd"/>
      <w:r w:rsidRPr="009A2A6F">
        <w:rPr>
          <w:rFonts w:eastAsiaTheme="minorEastAsia"/>
          <w:sz w:val="24"/>
          <w:szCs w:val="24"/>
        </w:rPr>
        <w:t xml:space="preserve"> задач, в том числе светоцветового зонирования территории Комсомольского муниципального округа и </w:t>
      </w:r>
      <w:r w:rsidRPr="009A2A6F">
        <w:rPr>
          <w:rFonts w:eastAsiaTheme="minorEastAsia"/>
          <w:sz w:val="24"/>
          <w:szCs w:val="24"/>
        </w:rPr>
        <w:lastRenderedPageBreak/>
        <w:t xml:space="preserve">формирования системы </w:t>
      </w:r>
      <w:proofErr w:type="spellStart"/>
      <w:r w:rsidRPr="009A2A6F">
        <w:rPr>
          <w:rFonts w:eastAsiaTheme="minorEastAsia"/>
          <w:sz w:val="24"/>
          <w:szCs w:val="24"/>
        </w:rPr>
        <w:t>светопространственных</w:t>
      </w:r>
      <w:proofErr w:type="spellEnd"/>
      <w:r w:rsidRPr="009A2A6F">
        <w:rPr>
          <w:rFonts w:eastAsiaTheme="minorEastAsia"/>
          <w:sz w:val="24"/>
          <w:szCs w:val="24"/>
        </w:rPr>
        <w:t xml:space="preserve"> ансамблей.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экономичность и </w:t>
      </w:r>
      <w:proofErr w:type="spellStart"/>
      <w:r w:rsidRPr="009A2A6F">
        <w:rPr>
          <w:rFonts w:eastAsiaTheme="minorEastAsia"/>
          <w:sz w:val="24"/>
          <w:szCs w:val="24"/>
        </w:rPr>
        <w:t>энергоэффективность</w:t>
      </w:r>
      <w:proofErr w:type="spellEnd"/>
      <w:r w:rsidRPr="009A2A6F">
        <w:rPr>
          <w:rFonts w:eastAsiaTheme="minorEastAsia"/>
          <w:sz w:val="24"/>
          <w:szCs w:val="24"/>
        </w:rPr>
        <w:t xml:space="preserve"> применяемых установок, рациональное распределение и использование электроэнергии;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удобство обслуживания и управления при разных режимах работы установок.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4.8.3. 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9A2A6F">
        <w:rPr>
          <w:rFonts w:eastAsiaTheme="minorEastAsia"/>
          <w:sz w:val="24"/>
          <w:szCs w:val="24"/>
        </w:rPr>
        <w:t>светокомпозиционных</w:t>
      </w:r>
      <w:proofErr w:type="spellEnd"/>
      <w:r w:rsidRPr="009A2A6F">
        <w:rPr>
          <w:rFonts w:eastAsiaTheme="minorEastAsia"/>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4.8.6. В стационарных установках ФО и АО необходимо применять </w:t>
      </w:r>
      <w:proofErr w:type="spellStart"/>
      <w:r w:rsidRPr="009A2A6F">
        <w:rPr>
          <w:rFonts w:eastAsiaTheme="minorEastAsia"/>
          <w:sz w:val="24"/>
          <w:szCs w:val="24"/>
        </w:rPr>
        <w:t>энергоэффективные</w:t>
      </w:r>
      <w:proofErr w:type="spellEnd"/>
      <w:r w:rsidRPr="009A2A6F">
        <w:rPr>
          <w:rFonts w:eastAsiaTheme="minorEastAsia"/>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9A2A6F">
        <w:rPr>
          <w:rFonts w:eastAsiaTheme="minorEastAsia"/>
          <w:sz w:val="24"/>
          <w:szCs w:val="24"/>
        </w:rPr>
        <w:t>двухконсольные</w:t>
      </w:r>
      <w:proofErr w:type="spellEnd"/>
      <w:r w:rsidRPr="009A2A6F">
        <w:rPr>
          <w:rFonts w:eastAsiaTheme="minorEastAsia"/>
          <w:sz w:val="24"/>
          <w:szCs w:val="24"/>
        </w:rPr>
        <w:t xml:space="preserve"> опоры.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9A2A6F">
        <w:rPr>
          <w:rFonts w:eastAsiaTheme="minorEastAsia"/>
          <w:sz w:val="24"/>
          <w:szCs w:val="24"/>
        </w:rPr>
        <w:t>светопространств</w:t>
      </w:r>
      <w:proofErr w:type="spellEnd"/>
      <w:r w:rsidRPr="009A2A6F">
        <w:rPr>
          <w:rFonts w:eastAsiaTheme="minorEastAsia"/>
          <w:sz w:val="24"/>
          <w:szCs w:val="24"/>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w:t>
      </w:r>
      <w:r w:rsidRPr="009A2A6F">
        <w:rPr>
          <w:rFonts w:eastAsiaTheme="minorEastAsia"/>
          <w:sz w:val="24"/>
          <w:szCs w:val="24"/>
        </w:rPr>
        <w:lastRenderedPageBreak/>
        <w:t>единого строя линии их установки.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4.8.10. Режимы работы осветительных установок: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ночной дежурный режим, когда в установках ФО, АО и СИ может отключаться часть осветительных приборов, допускаемая распоряжениями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4.9. Содержание и эксплуатация средств размещения информации и рекламных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 Типы и виды стационарных рекламных конструкций, допустимых к установке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типы: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виды: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Пилон - это отдельно стоящее средство наружной рекламы, состоящее из фундамента, несущего элемента, каркаса и информационного поля размером 1,2 x 1,8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Пилон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от 1,2 х 1,8 м до 1,3 х 2,1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для некоммерческой информации - 0,85 x 1,1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Концертно-афишный стенд - типовая отдельно стоящая рекламная конструкция, состоящая из фундамента, каркаса, рамки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- 1,5 x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не допускается деление информационного поля на отдельные самостоятельные части для размещения нескольких информационных сообщений;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возможно выполнение конструкции в одностороннем и двустороннем вариантах;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фундамент рекламной конструкции должен быть заглублен.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Афишная тумба - типа отдельно стоящая рекламная конструкция с внутренним подсветом, стоящая из фундамента, каркаса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- 1,2 x 2,2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допускается установка конструкции без фундамента, если это предусмотрено конструктивным 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Пилларс</w:t>
      </w:r>
      <w:proofErr w:type="spellEnd"/>
      <w:r w:rsidRPr="009A2A6F">
        <w:rPr>
          <w:rFonts w:eastAsiaTheme="minorEastAsia"/>
          <w:sz w:val="24"/>
          <w:szCs w:val="24"/>
        </w:rPr>
        <w:t xml:space="preserve"> - это отдельно стоящее средство наружной рекламы, состоящее из фундамента, несущего элемента, каркаса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- 1,4 x 3,0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Ситиборд</w:t>
      </w:r>
      <w:proofErr w:type="spellEnd"/>
      <w:r w:rsidRPr="009A2A6F">
        <w:rPr>
          <w:rFonts w:eastAsiaTheme="minorEastAsia"/>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Еврощит</w:t>
      </w:r>
      <w:proofErr w:type="spellEnd"/>
      <w:r w:rsidRPr="009A2A6F">
        <w:rPr>
          <w:rFonts w:eastAsiaTheme="minorEastAsia"/>
          <w:sz w:val="24"/>
          <w:szCs w:val="24"/>
        </w:rPr>
        <w:t xml:space="preserve"> (</w:t>
      </w:r>
      <w:proofErr w:type="spellStart"/>
      <w:r w:rsidRPr="009A2A6F">
        <w:rPr>
          <w:rFonts w:eastAsiaTheme="minorEastAsia"/>
          <w:sz w:val="24"/>
          <w:szCs w:val="24"/>
        </w:rPr>
        <w:t>билборд</w:t>
      </w:r>
      <w:proofErr w:type="spellEnd"/>
      <w:r w:rsidRPr="009A2A6F">
        <w:rPr>
          <w:rFonts w:eastAsiaTheme="minorEastAsia"/>
          <w:sz w:val="24"/>
          <w:szCs w:val="24"/>
        </w:rPr>
        <w:t>)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внешний или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внешний подсвет выполняется двумя либо четырьмя точечными светильниками, закрепленными на верхнем торце каркаса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 Рекламные конструкции и места их установки на территории Комсомольского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Фундаменты рекламных конструкций должны быть заглублены, не должны выступать над уровнем покрытия тротуара, дорожного покрытия, грунта.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4.9.8. Установка рекламной конструкции осуществляется на основании разрешения, выданного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4.9.9. Рекламные конструкции, устанавливаемые на территории Комсомольского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4.9.10. На территории Комсомольского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4.9.12. Размещение рекламных конструкций в пределах улично-дорожной сети на территории Комсомольского муниципального округа осуществляется в соответствии с Федеральным законом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4.9.13. 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4.9.15. Рекламные конструкции должны создавать равноценное информационное пространство в интересах всего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4.9.16. В целях сохранения внешнего архитектурного облика сложившейся застройки на территории Комсомольского муниципального округа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размещать рекламные конструкции на фасадах зданий и сооружений (за исключением </w:t>
      </w:r>
      <w:proofErr w:type="spellStart"/>
      <w:r w:rsidRPr="009A2A6F">
        <w:rPr>
          <w:rFonts w:eastAsiaTheme="minorEastAsia"/>
          <w:sz w:val="24"/>
          <w:szCs w:val="24"/>
        </w:rPr>
        <w:t>медиафасадов</w:t>
      </w:r>
      <w:proofErr w:type="spellEnd"/>
      <w:r w:rsidRPr="009A2A6F">
        <w:rPr>
          <w:rFonts w:eastAsiaTheme="minorEastAsia"/>
          <w:sz w:val="24"/>
          <w:szCs w:val="24"/>
        </w:rPr>
        <w:t>, настенных конструкций для размещения исключительно социальной рекламы), сооружениях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запрещается размещать средства наружной рекламы: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знаке дорожного движения, его опоре или любом приспособлении, предназначенном для регулирования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границах коридора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железнодорожных переездах, в туннелях и под путепроводами;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 въездами в туннели и выездами из туннелей;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 проезжей частью;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клумбах, тротуарах;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ограждающих конструкциях (заборах, шлагбаумах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на оконных проемах, витражах;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внешней стороне витрин;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4.9.17. Установка информационных конструкций на территории Комсомольского муниципального округа осуществляется после согласования дизайн-проекта размещения информационных конструкций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4.9.18. На территории Комсомольского муниципального округа осуществляется размещение информационных конструкций следующих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настенные конструкции (плоские информационные конструкции, световые короба);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консольные конструкции (общие указатели);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крышные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витринные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отдельно стоящие конструкции (панель на опоре, меню, информационный стенд, информационная стела).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4.9.19. На фасадах зданий, сооружений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нарушение установленных требований к местам размещения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нарушение геометрических параметров (размеров)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размещение плоских информационных конструкций длиной более 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размещение информационных конструкций на ограждающих конструкциях (заборах, шлагбаумах, ограждениях, перилах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полное перекрытие (закрытие) оконных и дверных проемов, а также витражей и витрин;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перекрытие (закрытие) указателей наименований улиц, и номеров домов, оконных и дверных проемов;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размещение информационных конструкций на расстоянии ближе 1,5 м от мемориальных досок;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11) размещение информационных конструкций в виде отдельно стоящих сборно-разборных (складных) конструкций - </w:t>
      </w:r>
      <w:proofErr w:type="spellStart"/>
      <w:r w:rsidRPr="009A2A6F">
        <w:rPr>
          <w:rFonts w:eastAsiaTheme="minorEastAsia"/>
          <w:sz w:val="24"/>
          <w:szCs w:val="24"/>
        </w:rPr>
        <w:t>штендеров</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размещение консольной конструкции на уровне цокольного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15) замена остекления витрин световыми коробами.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4.9.21. На внешних поверхностях одного здания, строения, сооружения организация, </w:t>
      </w:r>
      <w:r w:rsidRPr="009A2A6F">
        <w:rPr>
          <w:rFonts w:eastAsiaTheme="minorEastAsia"/>
          <w:sz w:val="24"/>
          <w:szCs w:val="24"/>
        </w:rPr>
        <w:lastRenderedPageBreak/>
        <w:t>индивидуальный предприниматель вправе установить не более одной информационной конструкции каждого из перечисленных типов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4.9.23. Информационные конструкции могут состоять из следующих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информационное поле (текстовая часть) - буквы, буквенные символы, аббревиатура, цифры;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декоративно-художественные элементы - логотипы, знаки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элементы крепления;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подложка.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4.9.24. На информационной конструкции может быть организована подсветка.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Одна организация, один индивидуальный предприниматель вправе установить только одну информационную конструкцию.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информационных конструкций рекомендуется: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не превышать максимальный размер 0,8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случае размещения более трех объединять их в единый информационный блок;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верхний край информационных блоков должен находиться не ниже 1,6 м от уровня входа в здание, нижний - не ниже 0,8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4.9.26. Настенные конструкции, размещаемые на внешних поверхностях зданий, строений, сооружений, должны соответствовать следующим требованиям: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настенные конструкции размещаются на поверхности стен над входами в здания, </w:t>
      </w:r>
      <w:r w:rsidRPr="009A2A6F">
        <w:rPr>
          <w:rFonts w:eastAsiaTheme="minorEastAsia"/>
          <w:sz w:val="24"/>
          <w:szCs w:val="24"/>
        </w:rPr>
        <w:lastRenderedPageBreak/>
        <w:t>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11) крайняя точка элементов настенной конструкции не должна находиться на расстоянии более чем 0,20 м от плоскости фасада;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допускается размещение в витринах и окнах первых и вторых этажей;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зеленую зону следует выделять с учетом формы витрины;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высота информационных конструкции, размещенных на внешней стороне витрины для зданий и сооружений на типовых улицах не более 0,60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5) ширина конструкции определяется габаритами проема витрины.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4.9.30. Допускается размещение информации об </w:t>
      </w:r>
      <w:proofErr w:type="spellStart"/>
      <w:r w:rsidRPr="009A2A6F">
        <w:rPr>
          <w:rFonts w:eastAsiaTheme="minorEastAsia"/>
          <w:sz w:val="24"/>
          <w:szCs w:val="24"/>
        </w:rPr>
        <w:t>акционных</w:t>
      </w:r>
      <w:proofErr w:type="spellEnd"/>
      <w:r w:rsidRPr="009A2A6F">
        <w:rPr>
          <w:rFonts w:eastAsiaTheme="minorEastAsia"/>
          <w:sz w:val="24"/>
          <w:szCs w:val="24"/>
        </w:rPr>
        <w:t xml:space="preserve"> мероприятиях (акциях) с внутренней стороны витрины (не более трех строк по 0,15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допускается замена остекления витрин световыми коробами.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4.9.31. Отдельно стоящие конструкции, размещаемые на элементах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отдельно стоящим конструкциям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панель на опоре;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меню;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информационный стенд;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информационная стела.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4.9.34. Информация может размещаться с обеих сторон. Рекомендуется размещать логотип, наименование компании, при необходимости - указатель: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максимальная разрешенная глубина информационной конструкции - 0,12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разрешенная ширина и высота панели не более 0,5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высота опоры - не более 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4.9.37. Меню может быть выполнено в виде </w:t>
      </w:r>
      <w:proofErr w:type="spellStart"/>
      <w:r w:rsidRPr="009A2A6F">
        <w:rPr>
          <w:rFonts w:eastAsiaTheme="minorEastAsia"/>
          <w:sz w:val="24"/>
          <w:szCs w:val="24"/>
        </w:rPr>
        <w:t>штендера</w:t>
      </w:r>
      <w:proofErr w:type="spellEnd"/>
      <w:r w:rsidRPr="009A2A6F">
        <w:rPr>
          <w:rFonts w:eastAsiaTheme="minorEastAsia"/>
          <w:sz w:val="24"/>
          <w:szCs w:val="24"/>
        </w:rPr>
        <w:t xml:space="preserve"> либо иметь индивидуальный дизайн-проект.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4.9.38.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w:t>
      </w:r>
      <w:r w:rsidRPr="009A2A6F">
        <w:rPr>
          <w:rFonts w:eastAsiaTheme="minorEastAsia"/>
          <w:sz w:val="24"/>
          <w:szCs w:val="24"/>
        </w:rPr>
        <w:lastRenderedPageBreak/>
        <w:t>содержат состава уголовно наказуемого деяния.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4.10. Содержание и эксплуатация ограждений (заборов)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9A2A6F">
        <w:rPr>
          <w:rFonts w:eastAsiaTheme="minorEastAsia"/>
          <w:sz w:val="24"/>
          <w:szCs w:val="24"/>
        </w:rPr>
        <w:t>полуприватных</w:t>
      </w:r>
      <w:proofErr w:type="spellEnd"/>
      <w:r w:rsidRPr="009A2A6F">
        <w:rPr>
          <w:rFonts w:eastAsiaTheme="minorEastAsia"/>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Также учитывается необходимость: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разграничения зеленой зоны (газоны, клумбы, парки) с маршрутами пешеходов и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проектирования дорожек и тротуаров с учетом потоков людей и маршрутов;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разграничения зеленых зон и транзитных путей посредством применения </w:t>
      </w:r>
      <w:proofErr w:type="spellStart"/>
      <w:r w:rsidRPr="009A2A6F">
        <w:rPr>
          <w:rFonts w:eastAsiaTheme="minorEastAsia"/>
          <w:sz w:val="24"/>
          <w:szCs w:val="24"/>
        </w:rPr>
        <w:t>разноуровневой</w:t>
      </w:r>
      <w:proofErr w:type="spellEnd"/>
      <w:r w:rsidRPr="009A2A6F">
        <w:rPr>
          <w:rFonts w:eastAsiaTheme="minorEastAsia"/>
          <w:sz w:val="24"/>
          <w:szCs w:val="24"/>
        </w:rPr>
        <w:t xml:space="preserve"> высоты или создания зеленых кустовых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проектирования изменения высоты и геометрии бордюрного камня с учетом сезонных снежных отвалов;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бордюрного камня;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(в особенности на границах зеленых зон) многолетних всесезонных кустистых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использования по возможности светоотражающих фасадных конструкций для затененных участков газонов.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4.10.2. В целях благоустройства на территории Комсомольского муниципального округа применяются различные виды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Ограждения различаются по: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назначению (декоративные, защитные, их сочетание);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высоте (низкие - 0,3 - 1,0 м, средние - 1,1 - 1,7 м, высокие - 1,8 - 3,0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виду материала (металлические, железобетонные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степени проницаемости для взгляда (прозрачные, глухие);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степени стационарности (постоянные, временные, передвижные).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4.10.3. На территории Комсомольского муниципального округа используются следующие типы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комбинированное ограждение - сочетание глухих и прозрачных плоскостей с применением отдельных декоративных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4.10.4. Применение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9A2A6F">
        <w:rPr>
          <w:rFonts w:eastAsiaTheme="minorEastAsia"/>
          <w:sz w:val="24"/>
          <w:szCs w:val="24"/>
        </w:rPr>
        <w:t>вытаптывания</w:t>
      </w:r>
      <w:proofErr w:type="spellEnd"/>
      <w:r w:rsidRPr="009A2A6F">
        <w:rPr>
          <w:rFonts w:eastAsiaTheme="minorEastAsia"/>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4.10.9. Ограждения участков, расположенных на фасадной части улиц, размещаются в пределах красных линий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4.10.10. Высота ограждений всех типов не должна превышать 3 м, если иное не установлено действующим законодательством,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Высота и вид ограждения принимается в зависимости от категории улицы, на которой размещено ограждение: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улицы и дороги местного значения на территориях с многоэтажной застройкой - 0,5-2,0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дороги и проезды промышленных и складских зон - не более 3,0 м. Ограждение предусматривается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Ограждение индивидуального земельного участка со стороны смежного домовладения принимается прозрачное, комбинированное или глухое, высота не более 2,0 </w:t>
      </w:r>
      <w:r w:rsidRPr="009A2A6F">
        <w:rPr>
          <w:rFonts w:eastAsiaTheme="minorEastAsia"/>
          <w:sz w:val="24"/>
          <w:szCs w:val="24"/>
        </w:rPr>
        <w:lastRenderedPageBreak/>
        <w:t>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4.10.11. Высота и вид ограждений для зданий, сооружений и предприятий принимается: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образовательные организации (школы и т.п.) - не более 1,2 м. Ограждение прозрачное;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детские сады, ясли - не более 1,6 м. Ограждение прозрачное;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9A2A6F">
        <w:rPr>
          <w:rFonts w:eastAsiaTheme="minorEastAsia"/>
          <w:sz w:val="24"/>
          <w:szCs w:val="24"/>
        </w:rPr>
        <w:t>артскважины</w:t>
      </w:r>
      <w:proofErr w:type="spellEnd"/>
      <w:r w:rsidRPr="009A2A6F">
        <w:rPr>
          <w:rFonts w:eastAsiaTheme="minorEastAsia"/>
          <w:sz w:val="24"/>
          <w:szCs w:val="24"/>
        </w:rPr>
        <w:t>, водозаборы и т.п.) - 1,6 - 2,0 м. Ограждение прозрачное, комбинированное либо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4.11. Содержание и эксплуатация некапитальных нестационарных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A2A6F">
        <w:rPr>
          <w:rFonts w:eastAsiaTheme="minorEastAsia"/>
          <w:sz w:val="24"/>
          <w:szCs w:val="24"/>
        </w:rPr>
        <w:t>маркетов</w:t>
      </w:r>
      <w:proofErr w:type="spellEnd"/>
      <w:r w:rsidRPr="009A2A6F">
        <w:rPr>
          <w:rFonts w:eastAsiaTheme="minorEastAsia"/>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4.11.2. Размещение некапитальных нестационарных сооружений на территории Комсомольского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4.11.1.5.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4.12. Содержание и эксплуатация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 Работы по озеленению следует планировать в комплексе и в контексте общего зеленого "каркаса" Комсомольского муниципального округа, обеспечивающего для всех жителей доступ к </w:t>
      </w:r>
      <w:proofErr w:type="spellStart"/>
      <w:r w:rsidRPr="009A2A6F">
        <w:rPr>
          <w:rFonts w:eastAsiaTheme="minorEastAsia"/>
          <w:sz w:val="24"/>
          <w:szCs w:val="24"/>
        </w:rPr>
        <w:t>неурбанизированным</w:t>
      </w:r>
      <w:proofErr w:type="spellEnd"/>
      <w:r w:rsidRPr="009A2A6F">
        <w:rPr>
          <w:rFonts w:eastAsiaTheme="minorEastAsia"/>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Комсомольского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4.12.4. Для обеспечения жизнеспособности зеленых насаждений и озеленяемых </w:t>
      </w:r>
      <w:r w:rsidRPr="009A2A6F">
        <w:rPr>
          <w:rFonts w:eastAsiaTheme="minorEastAsia"/>
          <w:sz w:val="24"/>
          <w:szCs w:val="24"/>
        </w:rPr>
        <w:lastRenderedPageBreak/>
        <w:t>территорий в целом населенного пункта необходимо учитывать: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степень техногенных нагрузок от прилегающих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4.12.5. Все зеленые насаждения, расположенные на территории Комсомольского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9A2A6F">
        <w:rPr>
          <w:rFonts w:eastAsiaTheme="minorEastAsia"/>
          <w:sz w:val="24"/>
          <w:szCs w:val="24"/>
        </w:rPr>
        <w:t>агрохимикатов</w:t>
      </w:r>
      <w:proofErr w:type="spellEnd"/>
      <w:r w:rsidRPr="009A2A6F">
        <w:rPr>
          <w:rFonts w:eastAsiaTheme="minorEastAsia"/>
          <w:sz w:val="24"/>
          <w:szCs w:val="24"/>
        </w:rPr>
        <w:t>, разрешенных к применению на территории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4.12.10. В секторе индивидуальной и многоэтажной жилой застройки посадка зеленых насаждений от кювета или жилого дома разрешается: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среднерослых деревьев - не ближе 2 метров;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высокорослых деревьев - не ближе 4 метров;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кустарников - не ближе 1 метра.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4.12.12. Ответственность за сохранность зеленых насаждений и уход за ними возлагается: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вдоль улиц и автомагистралей - на организации, эксплуатирующие указанные объекты, либо закрепленные за ними;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 домов по фасаду вдоль проезжей части улиц и во дворах - на владельцев (пользователей) домовладений, зданий и строений;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4.12.13. Уход за деревьями и кустарниками осуществляется в течение всего года и </w:t>
      </w:r>
      <w:r w:rsidRPr="009A2A6F">
        <w:rPr>
          <w:rFonts w:eastAsiaTheme="minorEastAsia"/>
          <w:sz w:val="24"/>
          <w:szCs w:val="24"/>
        </w:rPr>
        <w:lastRenderedPageBreak/>
        <w:t>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9A2A6F">
        <w:rPr>
          <w:rFonts w:eastAsiaTheme="minorEastAsia"/>
          <w:sz w:val="24"/>
          <w:szCs w:val="24"/>
        </w:rPr>
        <w:t>токонесущих</w:t>
      </w:r>
      <w:proofErr w:type="spellEnd"/>
      <w:r w:rsidRPr="009A2A6F">
        <w:rPr>
          <w:rFonts w:eastAsiaTheme="minorEastAsia"/>
          <w:sz w:val="24"/>
          <w:szCs w:val="24"/>
        </w:rPr>
        <w:t xml:space="preserve"> проводов, фасадов жилых и производственных зданий, а с других территорий - в течение 6 часов с момента обнаружения.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4.12.15. При производстве рубочных или </w:t>
      </w:r>
      <w:proofErr w:type="spellStart"/>
      <w:r w:rsidRPr="009A2A6F">
        <w:rPr>
          <w:rFonts w:eastAsiaTheme="minorEastAsia"/>
          <w:sz w:val="24"/>
          <w:szCs w:val="24"/>
        </w:rPr>
        <w:t>уходных</w:t>
      </w:r>
      <w:proofErr w:type="spellEnd"/>
      <w:r w:rsidRPr="009A2A6F">
        <w:rPr>
          <w:rFonts w:eastAsiaTheme="minorEastAsia"/>
          <w:sz w:val="24"/>
          <w:szCs w:val="24"/>
        </w:rPr>
        <w:t xml:space="preserve"> работ производитель работ обязан очистить территорию от остатков обрезков стволов и веток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4.12.17. На площадях зеленых насаждений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ходить и лежать на газонах и в молодых лесных посадках;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ломать деревья, кустарники, сучья и ветви, срывать листья и цветы;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разбивать палатки и разводить костры;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засорять газоны, цветники, дорожки и водоемы;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портить урны, скамейки, ограды;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ездить на велосипедах, мотоциклах, лошадях, тракторах и автомашинах;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парковать автотранспортные средства на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пасти скот;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производить строительные и ремонтные работы без ограждений насаждений щитами, гарантирующими защиту их от повреждений;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обнажать корни деревьев на расстоянии ближе 1,5 м от ствола и засыпать шейки деревьев землей или строительным мусором;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добывать растительную землю, песок и производить другие раскопки;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выгуливать и отпускать с поводка собак в парках, лесопарках, скверах и на иных территориях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4.13. Содержание и эксплуатация уличного коммунально-бытового и технического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w:t>
      </w:r>
      <w:r w:rsidRPr="009A2A6F">
        <w:rPr>
          <w:rFonts w:eastAsiaTheme="minorEastAsia"/>
          <w:sz w:val="24"/>
          <w:szCs w:val="24"/>
        </w:rPr>
        <w:lastRenderedPageBreak/>
        <w:t xml:space="preserve">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колодцев, вентиляционные шахты подземных коммуникаций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высоте 1,3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4.13.6. Владельцы подземных инженерных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содержат и ремонтируют подземные коммуникации, а также своевременно производят очистку колодцев и коллекторов;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4.13.7. Размещение инженерных сетей под проезжей частью улиц и дорог осуществляется в тоннелях и проходных каналах.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w:t>
      </w:r>
      <w:r w:rsidRPr="009A2A6F">
        <w:rPr>
          <w:rFonts w:eastAsiaTheme="minorEastAsia"/>
          <w:sz w:val="24"/>
          <w:szCs w:val="24"/>
        </w:rPr>
        <w:lastRenderedPageBreak/>
        <w:t>сооружения, по утвержденным графикам.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4.14. Содержание и эксплуатация 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4.14.2. Фонтаны рекомендуется проектировать на основании индивидуальных проектных разработок.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4.14.5. Родники на территории муниципального образования должны соответствовать качеству воды согласно требованиям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4.15. Содержание и эксплуатация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4.15.1. Покрытия поверхности обеспечивают на территории Комсомольского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твердые (капитальные) - монолитные или сборные, выполняемые из асфальтобетона, </w:t>
      </w:r>
      <w:proofErr w:type="spellStart"/>
      <w:r w:rsidRPr="009A2A6F">
        <w:rPr>
          <w:rFonts w:eastAsiaTheme="minorEastAsia"/>
          <w:sz w:val="24"/>
          <w:szCs w:val="24"/>
        </w:rPr>
        <w:t>цементобетона</w:t>
      </w:r>
      <w:proofErr w:type="spellEnd"/>
      <w:r w:rsidRPr="009A2A6F">
        <w:rPr>
          <w:rFonts w:eastAsiaTheme="minorEastAsia"/>
          <w:sz w:val="24"/>
          <w:szCs w:val="24"/>
        </w:rPr>
        <w:t>, природного камня и т.п.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газонные, выполняемые по специальным технологиям подготовки и посадки травяного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комбинированные, представляющие сочетания покрытий, указанных выше (например, плитка, утопленная в газон,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4.15.2. На территории Комсомольского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4.15.3. Применяемый в проекте вид покрытия рекомендуется устанавливать прочным, </w:t>
      </w:r>
      <w:proofErr w:type="spellStart"/>
      <w:r w:rsidRPr="009A2A6F">
        <w:rPr>
          <w:rFonts w:eastAsiaTheme="minorEastAsia"/>
          <w:sz w:val="24"/>
          <w:szCs w:val="24"/>
        </w:rPr>
        <w:t>ремонтопригодным</w:t>
      </w:r>
      <w:proofErr w:type="spellEnd"/>
      <w:r w:rsidRPr="009A2A6F">
        <w:rPr>
          <w:rFonts w:eastAsiaTheme="minorEastAsia"/>
          <w:sz w:val="24"/>
          <w:szCs w:val="24"/>
        </w:rPr>
        <w:t xml:space="preserve">, </w:t>
      </w:r>
      <w:proofErr w:type="spellStart"/>
      <w:r w:rsidRPr="009A2A6F">
        <w:rPr>
          <w:rFonts w:eastAsiaTheme="minorEastAsia"/>
          <w:sz w:val="24"/>
          <w:szCs w:val="24"/>
        </w:rPr>
        <w:t>экологичным</w:t>
      </w:r>
      <w:proofErr w:type="spellEnd"/>
      <w:r w:rsidRPr="009A2A6F">
        <w:rPr>
          <w:rFonts w:eastAsiaTheme="minorEastAsia"/>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w:t>
      </w:r>
      <w:r w:rsidRPr="009A2A6F">
        <w:rPr>
          <w:rFonts w:eastAsiaTheme="minorEastAsia"/>
          <w:sz w:val="24"/>
          <w:szCs w:val="24"/>
        </w:rPr>
        <w:lastRenderedPageBreak/>
        <w:t xml:space="preserve">как наиболее </w:t>
      </w:r>
      <w:proofErr w:type="spellStart"/>
      <w:r w:rsidRPr="009A2A6F">
        <w:rPr>
          <w:rFonts w:eastAsiaTheme="minorEastAsia"/>
          <w:sz w:val="24"/>
          <w:szCs w:val="24"/>
        </w:rPr>
        <w:t>экологичных</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Комсомольского муниципального округа, а также площадках автостоянок при крупных объектах обслуживания.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V. Особые требования к доступности среды Комсомольского муниципального округа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 Проектные решения по обеспечению доступности среды Комсомольского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5.3. При создании доступной для маломобильных групп населения, включая инвалидов, среды жизнедеятельности на территории Комсомольского муниципального округа необходимо обеспечивать возможность беспрепятственного передвижения: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w:t>
      </w:r>
      <w:r w:rsidRPr="009A2A6F">
        <w:rPr>
          <w:rFonts w:eastAsiaTheme="minorEastAsia"/>
          <w:sz w:val="24"/>
          <w:szCs w:val="24"/>
        </w:rPr>
        <w:lastRenderedPageBreak/>
        <w:t>использованием транспортных средств (индивидуальных, специализированных или общественных);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инвалидов с нарушениями зрения и слуха с использованием информационных сигнальных устройств и средств связи, доступных для 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5.4. Основу доступной для маломобильных групп населения среды жизнедеятельности должен составлять </w:t>
      </w:r>
      <w:proofErr w:type="spellStart"/>
      <w:r w:rsidRPr="009A2A6F">
        <w:rPr>
          <w:rFonts w:eastAsiaTheme="minorEastAsia"/>
          <w:sz w:val="24"/>
          <w:szCs w:val="24"/>
        </w:rPr>
        <w:t>безбарьерный</w:t>
      </w:r>
      <w:proofErr w:type="spellEnd"/>
      <w:r w:rsidRPr="009A2A6F">
        <w:rPr>
          <w:rFonts w:eastAsiaTheme="minorEastAsia"/>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5.5. Принципы формирования </w:t>
      </w:r>
      <w:proofErr w:type="spellStart"/>
      <w:r w:rsidRPr="009A2A6F">
        <w:rPr>
          <w:rFonts w:eastAsiaTheme="minorEastAsia"/>
          <w:sz w:val="24"/>
          <w:szCs w:val="24"/>
        </w:rPr>
        <w:t>безбарьерного</w:t>
      </w:r>
      <w:proofErr w:type="spellEnd"/>
      <w:r w:rsidRPr="009A2A6F">
        <w:rPr>
          <w:rFonts w:eastAsiaTheme="minorEastAsia"/>
          <w:sz w:val="24"/>
          <w:szCs w:val="24"/>
        </w:rPr>
        <w:t xml:space="preserve"> каркаса территории Комсомольского муниципального округа должны основываться на принципах универсального дизайна и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равенство в использовании среды жизнедеятельности всеми категориями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гибкость в использовании и возможность выбора всеми категориями населения способов передвижения;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возможность восприятия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минимальность возникновения опасностей и ошибок восприятия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Комсомольского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многоквартирном доме доступными должны быть все подъезды.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w:t>
      </w:r>
      <w:r w:rsidRPr="009A2A6F">
        <w:rPr>
          <w:rFonts w:eastAsiaTheme="minorEastAsia"/>
          <w:sz w:val="24"/>
          <w:szCs w:val="24"/>
        </w:rPr>
        <w:lastRenderedPageBreak/>
        <w:t>выполнять отличающимися от окружающих поверхностей текстурой и цветом.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5.11. Населенные пункты Комсомольского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5.16. Места для стоянки (парковки) транспортных средств, управляемых инвалидами или перевозящих инвалидов, следует размещать на расстоянии: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далее 50,0 м от доступного для инвалидов входа в предприятие, организацию или учреждение;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далее 100,0 м от входа в жилое здание.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V</w:t>
      </w:r>
      <w:r w:rsidRPr="009A2A6F">
        <w:rPr>
          <w:rFonts w:eastAsiaTheme="minorEastAsia"/>
          <w:b/>
          <w:sz w:val="24"/>
          <w:szCs w:val="24"/>
          <w:lang w:val="en-US"/>
        </w:rPr>
        <w:t>I</w:t>
      </w:r>
      <w:r w:rsidRPr="009A2A6F">
        <w:rPr>
          <w:rFonts w:eastAsiaTheme="minorEastAsia"/>
          <w:b/>
          <w:sz w:val="24"/>
          <w:szCs w:val="24"/>
        </w:rPr>
        <w:t>. Организация содержания и благоустройства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lastRenderedPageBreak/>
        <w:t xml:space="preserve">6.1. Требования к содержанию и благоустройству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Комсомольского муниципального округа, в том числе и на территориях жилых домов индивидуальной застройки (частных домовладений).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6.1.2. Содержание и благоустройство территории Комсомольского муниципального округа заключается в проведении мероприятий, обеспечивающих: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поддержание в чистоте и исправном состоянии зданий, строений, сооружений и их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уборку, полив, подметание территории Комсомольского муниципального округа, в зимнее время года - уборку и вывоз снега, обработку объектов улично-дорожной сети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озеленение территории Комсомольского муниципального округа, а также содержание зеленых насаждений, в том числе покос травы, обрезку деревьев и кустарников;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предотвращение загрязнения территории Комсомольского муниципального округа жидкими, сыпучими и иными веществами при их транспортировке, выноса грязи на улицы населенных пунктов Комсомольского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содержание прилегающих территорий, границы которых определяются в соответствии с порядком, установленном Законом Чувашской Республики от 21 декабря 2018 г. № 102 «О порядке определения границ прилегающих территорий в Чувашской Республике», в случаях и порядке, предусмотренных разделом 5.4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6.1.4.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нарушение порядка деятельности общественных кладбищ, правил содержания мест погребения, установленных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самовольное (без выданного уполномоченным органом разрешения) захоронение на общественных кладбищах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6.1.5. Работы по содержанию элементов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исправление повреждений отдельных элементов благоустройства при </w:t>
      </w:r>
      <w:r w:rsidRPr="009A2A6F">
        <w:rPr>
          <w:rFonts w:eastAsiaTheme="minorEastAsia"/>
          <w:sz w:val="24"/>
          <w:szCs w:val="24"/>
        </w:rPr>
        <w:lastRenderedPageBreak/>
        <w:t>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мероприятия по уходу за деревьями и кустарниками, газонами, цветниками (полив, стрижка газонов и т.п.) по установленным нормативам;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6.1.6. Работы по содержанию и ремонту (текущему, капитальному) объектов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восстановление и замену покрытий дорог, проездов, тротуаров и их конструктивных элементов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установку, замену, восстановление малых архитектурных форм и их отдельных элементов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текущие работы по уходу за зелеными насаждениями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9A2A6F">
        <w:rPr>
          <w:rFonts w:eastAsiaTheme="minorEastAsia"/>
          <w:sz w:val="24"/>
          <w:szCs w:val="24"/>
        </w:rPr>
        <w:t>кронирование</w:t>
      </w:r>
      <w:proofErr w:type="spellEnd"/>
      <w:r w:rsidRPr="009A2A6F">
        <w:rPr>
          <w:rFonts w:eastAsiaTheme="minorEastAsia"/>
          <w:sz w:val="24"/>
          <w:szCs w:val="24"/>
        </w:rPr>
        <w:t xml:space="preserve"> живой изгороди, лечение ран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6.1.7. Работы по созданию новых объектов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мероприятия по созданию объектов наружного освещения и художественно-светового оформления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6.1.8. Виды работ по капитальному ремонту, ремонту и содержанию автодорог Комсомольского муниципального округа определяются в соответствии с Классификацией работ по капитальному ремонту, ремонту и содержанию автомобильных дорог, </w:t>
      </w:r>
      <w:r w:rsidRPr="009A2A6F">
        <w:rPr>
          <w:rFonts w:eastAsiaTheme="minorEastAsia"/>
          <w:sz w:val="24"/>
          <w:szCs w:val="24"/>
        </w:rPr>
        <w:lastRenderedPageBreak/>
        <w:t>утвержденной Приказом Минтранса России от 16 ноября 2012 г. № 402.</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6.1.9. Вывоз скола асфальта при проведении дорожно-ремонтных работ производится организациями, проводящими работы: на основных улицах и дорогах Комсомольского муниципального округа - незамедлительно (в ходе работ), на улицах второстепенного значения и дворовых территориях -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статьей 54 Градостроительного кодекса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6.2. Организация содержания и благоустройства строительных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6.2.2. Подъездные пути к строительной площадке должны иметь твердое не пылящее покрытие.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6.3. Организация содержания объектов наружного освещения и контактных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w:t>
      </w:r>
      <w:r w:rsidRPr="009A2A6F">
        <w:rPr>
          <w:rFonts w:eastAsiaTheme="minorEastAsia"/>
          <w:sz w:val="24"/>
          <w:szCs w:val="24"/>
        </w:rPr>
        <w:lastRenderedPageBreak/>
        <w:t>эксплуатацию и проведение текущего и капитального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Бездействующие элементы сетей должны демонтироваться в течение месяца со дня их вывода из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основных магистралях - незамедлительно;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остальных территориях, а также демонтируемые опоры - в течение суток с момента обнаружения (демонтажа).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самовольное подсоединение и подключение проводов и кабелей к сетям и устройствам наружного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6.3.3. Металлические опоры, кронштейны, шкафы подлежат окраске не реже чем один раз в пять лет.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6.3.6. Высота размещения светильников наружного освещения должна составлять не менее 2,5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Комсомольском муниципальном округе должны быть освещены в темное время суток по расписанию, утвержденному администрацией Комсомольского муниципального округа. Допускается частичное отключение освещения в ночное время.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6.4. Организация содержания и благоустройства территории Комсомольского муниципального округа при проведении земляных работ при строительстве, ремонте, реконструкции коммуникаций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Основным способом прокладки и переустройства подземных сооружений на магистральных улицах, дорогах общегородского значения и площадях Комсомольского муниципального округа является закрытый способ без вскрытия благоустроенной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Комсомольского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применение кирпича в конструкциях, подземных коммуникациях, расположенных под проезжей частью.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6.4.3. Не допускается прокладка напорных коммуникаций под проезжей частью </w:t>
      </w:r>
      <w:r w:rsidRPr="009A2A6F">
        <w:rPr>
          <w:rFonts w:eastAsiaTheme="minorEastAsia"/>
          <w:sz w:val="24"/>
          <w:szCs w:val="24"/>
        </w:rPr>
        <w:lastRenderedPageBreak/>
        <w:t>магистральных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6.4.4. При реконструкции действующих подземных коммуникаций необходимо предусматривать их вынос из-под проезжей части магистральных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6.4.5. При необходимости прокладки подземных коммуникаций в стесненных условиях должны быть сооружены переходные коллекторы.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Проектирование коллекторов осуществляется с учетом перспективы развития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sidRPr="009A2A6F">
        <w:rPr>
          <w:rFonts w:eastAsiaTheme="minorEastAsia"/>
          <w:sz w:val="24"/>
          <w:szCs w:val="24"/>
        </w:rPr>
        <w:t>до 31 декабря</w:t>
      </w:r>
      <w:proofErr w:type="gramEnd"/>
      <w:r w:rsidRPr="009A2A6F">
        <w:rPr>
          <w:rFonts w:eastAsiaTheme="minorEastAsia"/>
          <w:sz w:val="24"/>
          <w:szCs w:val="24"/>
        </w:rPr>
        <w:t xml:space="preserve"> предшествующего строительству года следует сообщать в администрацию Комсомольского муниципального округа о намеченных работах по прокладке коммуникаций с указанием предполагаемых сроков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 Порядок выдачи ордера-разрешения на производство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6.4.8.5. Ордер-разрешение выдается при предоставлении следующих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заявки установленного образца на получение ордера-разрешения за подписью заказчика и подрядчика;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паспорта места размещения средства наружной рекламы в Комсомольском муниципальном округе (в случае установки рекламной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съемки текущих изменений (в случае изменения текущего состояния);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правоустанавливающих документов на земельный участок (в случае выдачи их не органом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Ордер-разрешение выдается в течение 10 рабочих дней со дня предоставления полного пакета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заявки установленного образца;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исполнительной съемки с указанием места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Ордер-разрешение на производство аварийных работ выдается в течение 1 (одного) дня с момента предоставления полного пакета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Комсомольского муниципального округа о начале работ и в течение суток оформить ордер-разрешение на производство аварийных работ в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6.4.8.7. Администрация Комсомольского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 Порядок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6.4.9.2. При выполнении земляных работ ответственность за вынимаемый грунт несет заказчик совместно с подрядчиком.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Места складирования грунта определяет администрация Комсомольского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w:t>
      </w:r>
      <w:r w:rsidRPr="009A2A6F">
        <w:rPr>
          <w:rFonts w:eastAsiaTheme="minorEastAsia"/>
          <w:sz w:val="24"/>
          <w:szCs w:val="24"/>
        </w:rPr>
        <w:lastRenderedPageBreak/>
        <w:t>мешают производству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9A2A6F">
        <w:rPr>
          <w:rFonts w:eastAsiaTheme="minorEastAsia"/>
          <w:sz w:val="24"/>
          <w:szCs w:val="24"/>
        </w:rPr>
        <w:t>электрокабеля</w:t>
      </w:r>
      <w:proofErr w:type="spellEnd"/>
      <w:r w:rsidRPr="009A2A6F">
        <w:rPr>
          <w:rFonts w:eastAsiaTheme="minorEastAsia"/>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вечернее и ночное время на ограждениях необходимо устанавливать световые предупреждающие знаки.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следует выполнять сплошным и надежным, предотвращающим попадание посторонних лиц на площадку где ведутся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 наступлением темноты места производства земляных работ должны быть освещены.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случаях, когда производство работ связано с закрытием, изменением маршрутов пассажирского транспорта администрация Комсомольского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6.4.9.11.2. Ширина траншеи должна быть минимальной в зависимости от внешних габаритов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6.4.9.11.3. Траншеи и котлованы крепятся в соответствии с действующими правилами и нормами.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Для защиты колодцев,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решеток и лотков должны применяться деревянные щиты и короба, обеспечивающие доступ к ним.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6.4.9.11.7. Строительные площадки и прилегающие к ним </w:t>
      </w:r>
      <w:proofErr w:type="spellStart"/>
      <w:r w:rsidRPr="009A2A6F">
        <w:rPr>
          <w:rFonts w:eastAsiaTheme="minorEastAsia"/>
          <w:sz w:val="24"/>
          <w:szCs w:val="24"/>
        </w:rPr>
        <w:t>территориисодержатся</w:t>
      </w:r>
      <w:proofErr w:type="spellEnd"/>
      <w:r w:rsidRPr="009A2A6F">
        <w:rPr>
          <w:rFonts w:eastAsiaTheme="minorEastAsia"/>
          <w:sz w:val="24"/>
          <w:szCs w:val="24"/>
        </w:rPr>
        <w:t xml:space="preserve"> в чистоте (</w:t>
      </w:r>
      <w:proofErr w:type="spellStart"/>
      <w:r w:rsidRPr="009A2A6F">
        <w:rPr>
          <w:rFonts w:eastAsiaTheme="minorEastAsia"/>
          <w:sz w:val="24"/>
          <w:szCs w:val="24"/>
        </w:rPr>
        <w:t>п.п</w:t>
      </w:r>
      <w:proofErr w:type="spellEnd"/>
      <w:r w:rsidRPr="009A2A6F">
        <w:rPr>
          <w:rFonts w:eastAsiaTheme="minorEastAsia"/>
          <w:sz w:val="24"/>
          <w:szCs w:val="24"/>
        </w:rPr>
        <w:t>. 7.1, 7.14 «СП 48.13330.2019. Свод правил. Организация строительства. СНиП 12-01-2004»</w:t>
      </w:r>
      <w:proofErr w:type="gramStart"/>
      <w:r w:rsidRPr="009A2A6F">
        <w:rPr>
          <w:rFonts w:eastAsiaTheme="minorEastAsia"/>
          <w:sz w:val="24"/>
          <w:szCs w:val="24"/>
        </w:rPr>
        <w:t>).К</w:t>
      </w:r>
      <w:proofErr w:type="gramEnd"/>
      <w:r w:rsidRPr="009A2A6F">
        <w:rPr>
          <w:rFonts w:eastAsiaTheme="minorEastAsia"/>
          <w:sz w:val="24"/>
          <w:szCs w:val="24"/>
        </w:rPr>
        <w:t xml:space="preserve"> строительной площадке и на самой площадке устраивают проезды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6.4.9.11.9. Смотровые колодцы и дождеприемники на улицах и проездах восстанавливают на одном уровне с дорожным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пересечении улицы траншеями производит обратную засыпку с тщательным уплотнением всех конструктивных слоев.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процессе восстановления покрытия края существующего асфальтобетонного покрытия обрубают на 10 - 15 см в обе стороны от траншеи.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Обрубленные края старого покрытия и верх основания обрабатывают битумом и восстанавливаются согласно СНиП 2.05.02-85 "Автомобильные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6.4.9.13. В период с 15 октября по 15 апреля восстановление благоустройства после производства земляных работ производят по временной схеме: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траншеи и котлованы на асфальтовых покрытиях заделывают одним слоем мелкозернистого асфальтобетона на ширину вскрытия;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выполнении этих условий ордер-разрешение считается временно закрытым.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Комсомольского муниципального округа, по остальным адресам в соответствии с графиком, согласованным с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6.4.9.14. После завершения работ при строительстве, ремонте, реконструкции </w:t>
      </w:r>
      <w:r w:rsidRPr="009A2A6F">
        <w:rPr>
          <w:rFonts w:eastAsiaTheme="minorEastAsia"/>
          <w:sz w:val="24"/>
          <w:szCs w:val="24"/>
        </w:rPr>
        <w:lastRenderedPageBreak/>
        <w:t>коммуникаций и сооружений заказчик совместно с подрядной организацией сдает представителям администрации Комсомольского муниципального округа восстановленные дорожные покрытия, газоны и другие элементы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Датой окончания работ и закрытия ордера-разрешения считается дата подписания контрольного талона ордера-разрешения.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Комсомольского муниципального округа с письмом о продлении сроков выполнения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 Восстановительные работы по ликвидации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Комсомольского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выслать для ликвидации аварии аварийную бригаду под руководством ответственного лица, имеющего при себе служебное удостоверение;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сообщить об аварии заинтересованным организациям для принятия мер по ликвидации ее последствий;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 течение суток получить ордер-разрешение на производство аварийных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6.4.9.19. Ликвидацию недействующих и временных подземных и наземных зданий, сооружений и коммуникаций осуществляет их владелец. Недействующие и ветхие </w:t>
      </w:r>
      <w:r w:rsidRPr="009A2A6F">
        <w:rPr>
          <w:rFonts w:eastAsiaTheme="minorEastAsia"/>
          <w:sz w:val="24"/>
          <w:szCs w:val="24"/>
        </w:rPr>
        <w:lastRenderedPageBreak/>
        <w:t>подземные или наземные сооружения и коммуникации удаляются из грунта или сносятся с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входные и выходные отверстия трубопроводов в колодцах и камерах заделывают и герметизируют;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6.4.9.20. В случае обнаружения нарушения требований настоящих Правил при производстве земляных работ на территории Комсомольского муниципального округа лица, уполномоченные действующим законодательством, составляют протокол об административном правонарушении в соответствии с Законом Чувашской Республики от 23 июля 2003 г. №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6.5. Организация содержания и благоустройства территорий частных домовладений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6.5.1. Собственники частных жилых домов, если иное не предусмотрено законом или договором: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прикрепляют к дому табличку с названием улицы и номер дома, поддерживают их в исправном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не допускают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производят очистку прилегающей территории, с учётом требований пункта 5.3.1.1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6.6. Сбор и вывоз жидких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6.6.1. Сбор и вывоз жидких бытовых отходов осуществляется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 При этом прием жидких бытовых отходов на очистные сооружения Комсомольского муниципального округа производится в следующем порядке, обязательном для всех юридических лиц и индивидуальных предпринимателей, </w:t>
      </w:r>
      <w:r w:rsidRPr="009A2A6F">
        <w:rPr>
          <w:rFonts w:eastAsiaTheme="minorEastAsia"/>
          <w:sz w:val="24"/>
          <w:szCs w:val="24"/>
        </w:rPr>
        <w:lastRenderedPageBreak/>
        <w:t>осуществляющих свою деятельность на территории Комсомольского муниципального округа, и физических лиц, проживающих на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6.6.2.3. Вывоз и слив жидких бытовых отходов на поля, огороды и в другие неустановленные места, в том числе колодцы канализационной сети Комсомольского муниципального округа, запрещен.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Комсомольского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Правилами холодного водоснабжения и водоотведения, утвержденными постановлением Правительства Российской Федерации от 29 июля 2013 г. № 644 (далее - Правила холодного водоснабжения и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6.6.2.11. Абонент обязан осуществлять постоянный контроль за количеством и качественным составом сточных вод, вывозимых на очистные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Анализы должны проводиться в аккредитованной лаборатории.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w:t>
      </w:r>
      <w:r w:rsidRPr="009A2A6F">
        <w:rPr>
          <w:rFonts w:eastAsiaTheme="minorEastAsia"/>
          <w:sz w:val="24"/>
          <w:szCs w:val="24"/>
        </w:rPr>
        <w:lastRenderedPageBreak/>
        <w:t>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Результаты повторного отбора проб распространяются на следующий период сброса Абонентом сточных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Внеплановый контроль по заявке Абонента оплачивается им в полном объеме.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6.6.2.15. Ответственность Абонента за несоблюдение настоящих Правил определяется Федеральным законом от 10 января 2002 г. №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6.6.2.16. Абонент должен принимать все меры, необходимые для предупреждения нарушений требований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6.6.2.19. В случае несанкционированного слива жидких бытовых отходов в канализационные колодцы системы водоотведения Комсомольского муниципального округа, подтвержденного любыми средствами фото-</w:t>
      </w:r>
      <w:proofErr w:type="spellStart"/>
      <w:r w:rsidRPr="009A2A6F">
        <w:rPr>
          <w:rFonts w:eastAsiaTheme="minorEastAsia"/>
          <w:sz w:val="24"/>
          <w:szCs w:val="24"/>
        </w:rPr>
        <w:t>видеофиксации</w:t>
      </w:r>
      <w:proofErr w:type="spellEnd"/>
      <w:r w:rsidRPr="009A2A6F">
        <w:rPr>
          <w:rFonts w:eastAsiaTheme="minorEastAsia"/>
          <w:sz w:val="24"/>
          <w:szCs w:val="24"/>
        </w:rPr>
        <w:t>,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пунктом 120 Правил холодного водоснабжения и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9A2A6F">
        <w:rPr>
          <w:rFonts w:eastAsiaTheme="minorEastAsia"/>
          <w:sz w:val="24"/>
          <w:szCs w:val="24"/>
        </w:rPr>
        <w:t>Роспотребнадзора</w:t>
      </w:r>
      <w:proofErr w:type="spellEnd"/>
      <w:r w:rsidRPr="009A2A6F">
        <w:rPr>
          <w:rFonts w:eastAsiaTheme="minorEastAsia"/>
          <w:sz w:val="24"/>
          <w:szCs w:val="24"/>
        </w:rPr>
        <w:t xml:space="preserve"> по Чувашской Республике - Чувашии, Управление </w:t>
      </w:r>
      <w:proofErr w:type="spellStart"/>
      <w:r w:rsidRPr="009A2A6F">
        <w:rPr>
          <w:rFonts w:eastAsiaTheme="minorEastAsia"/>
          <w:sz w:val="24"/>
          <w:szCs w:val="24"/>
        </w:rPr>
        <w:t>Росприроднадзора</w:t>
      </w:r>
      <w:proofErr w:type="spellEnd"/>
      <w:r w:rsidRPr="009A2A6F">
        <w:rPr>
          <w:rFonts w:eastAsiaTheme="minorEastAsia"/>
          <w:sz w:val="24"/>
          <w:szCs w:val="24"/>
        </w:rPr>
        <w:t xml:space="preserve"> по Чувашской </w:t>
      </w:r>
      <w:r w:rsidRPr="009A2A6F">
        <w:rPr>
          <w:rFonts w:eastAsiaTheme="minorEastAsia"/>
          <w:sz w:val="24"/>
          <w:szCs w:val="24"/>
        </w:rPr>
        <w:lastRenderedPageBreak/>
        <w:t>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6.6.2.21. Гарантирующая организация вправе осуществить временное прекращение или ограничение приема сточных вод Абонента в случаях, установленных Федеральным законом от 7 декабря 2011 г. №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 Организация содержания и уборки территорий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6.7.1.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6.7.1.2. Территории Комсомольского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границами, определенными кадастровыми планами принадлежащих им земельных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границами прилегающих территорий, установленных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прилегающей территории, определенный настоящими Правилами, может быть увеличен по соглашению сторон.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6.7.1.3. Собственники зданий (помещений в них) и сооружений, включая временные сооружения, должны принимать участие в благоустройстве территории Комсомольского муниципального округа в порядке, установленном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6.7.1.4. Администрация Комсомольского муниципального округа за счет средств бюджета Комсомольского муниципального округа обеспечивает: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объектов внешнего благоустройства, являющихся собственностью Комсомольского муниципального округа, а также иных объектов благоустройства Комсомольского муниципального округа, находящихся на территории Комсомольского муниципального округа, до определения их принадлежности и оформления права собственности;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организацию мероприятий по озеленению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иных мероприятий по благоустройству территории Комсомольского муниципального округа в соответствии с законодательством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6.7.1.5. На всей территории Комсомольского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6.7.1.6. На всей территории Комсомольского муниципального округа, включая </w:t>
      </w:r>
      <w:r w:rsidRPr="009A2A6F">
        <w:rPr>
          <w:rFonts w:eastAsiaTheme="minorEastAsia"/>
          <w:sz w:val="24"/>
          <w:szCs w:val="24"/>
        </w:rPr>
        <w:lastRenderedPageBreak/>
        <w:t>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6.7.1.9. Выгул домашних животных должен осуществляться в специально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Владелец животного обязан немедленно убрать экскременты.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6.7.1.10. Ограды и заборы (ограждения) должны быть вымыты и окрашены. Повреждения ограждений должны быть устранены в срок не более 10 дней.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6.7.2. Организация уборки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Уборка территории Комсомольского муниципального округа осуществляется в соответствии с правилами и нормами действующего законодательства и настоящими </w:t>
      </w:r>
      <w:r w:rsidRPr="009A2A6F">
        <w:rPr>
          <w:rFonts w:eastAsiaTheme="minorEastAsia"/>
          <w:sz w:val="24"/>
          <w:szCs w:val="24"/>
        </w:rPr>
        <w:lastRenderedPageBreak/>
        <w:t>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территории Комсомольского муниципального округа подразделяется на весенне-летнюю и осенне-зимнюю уборку.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территории Комсомольского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сжигание отходов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территорий в ночное время, во избежание шума;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9A2A6F">
        <w:rPr>
          <w:rFonts w:eastAsiaTheme="minorEastAsia"/>
          <w:sz w:val="24"/>
          <w:szCs w:val="24"/>
        </w:rPr>
        <w:t>водоохранных</w:t>
      </w:r>
      <w:proofErr w:type="spellEnd"/>
      <w:r w:rsidRPr="009A2A6F">
        <w:rPr>
          <w:rFonts w:eastAsiaTheme="minorEastAsia"/>
          <w:sz w:val="24"/>
          <w:szCs w:val="24"/>
        </w:rPr>
        <w:t xml:space="preserve"> зон, загрязнение территорий, связанное с ремонтом 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длительное (свыше 30 дней) хранение топлива, удобрений, строительных и иных материалов на уличной стороне домовладения;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сорить на улицах, площадях и в других общественных местах, выставлять тару с мусором и пищевыми отходами на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производить посадку на газонах улиц овощей всех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6.7.2.1. Уборка территорий в осенне-зимний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 Осенне-зимняя уборка территории Комсомольского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 и т. 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6.7.2.1.2. Период осенне-зимней уборки устанавливается с 01 ноября текущего календарного года по 15 апреля следующего календарного года.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значительного отклонения погодных условий текущей зимы от </w:t>
      </w:r>
      <w:r w:rsidRPr="009A2A6F">
        <w:rPr>
          <w:rFonts w:eastAsiaTheme="minorEastAsia"/>
          <w:sz w:val="24"/>
          <w:szCs w:val="24"/>
        </w:rPr>
        <w:lastRenderedPageBreak/>
        <w:t>климатической нормы сроки начала и окончания осенне-зимнего периода уборки могут изменяться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6.7.2.1.3. В период осенне-зимней уборки проводится: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ежедневное подметание территорий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ежедневный сбор мусора со всей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немедленная очистка дорожек от снега при снегопадах;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формирование снежных валов и куч на заранее подготовленной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при возникновении скользкости или образовании гололеда - посыпка дорожек песком, </w:t>
      </w:r>
      <w:proofErr w:type="spellStart"/>
      <w:r w:rsidRPr="009A2A6F">
        <w:rPr>
          <w:rFonts w:eastAsiaTheme="minorEastAsia"/>
          <w:sz w:val="24"/>
          <w:szCs w:val="24"/>
        </w:rPr>
        <w:t>пескосоляной</w:t>
      </w:r>
      <w:proofErr w:type="spellEnd"/>
      <w:r w:rsidRPr="009A2A6F">
        <w:rPr>
          <w:rFonts w:eastAsiaTheme="minorEastAsia"/>
          <w:sz w:val="24"/>
          <w:szCs w:val="24"/>
        </w:rPr>
        <w:t xml:space="preserve"> смесью или иными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очистка крыш зданий и сооружений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скалывание образовавшейся наледи (территория должна быть очищена от снега и наледи до твердого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мусора из урн по мере накопления, но не реже чем 1 раз в неделю;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9A2A6F">
        <w:rPr>
          <w:rFonts w:eastAsiaTheme="minorEastAsia"/>
          <w:sz w:val="24"/>
          <w:szCs w:val="24"/>
        </w:rPr>
        <w:t>зауживания</w:t>
      </w:r>
      <w:proofErr w:type="spellEnd"/>
      <w:r w:rsidRPr="009A2A6F">
        <w:rPr>
          <w:rFonts w:eastAsiaTheme="minorEastAsia"/>
          <w:sz w:val="24"/>
          <w:szCs w:val="24"/>
        </w:rPr>
        <w:t xml:space="preserve"> проезжей части и тротуаров;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 наступлением календарной весны - рыхление снега и организация отвода талых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6.7.2.1.4. К первоочередным операциям с наступлением календарной зимы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очистка крыш зданий и сооружений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обработка проезжей части дороги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сгребание и подметание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формирование снежного вала для последующего вывоза;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операциям второй очереди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удаление снега (вывоз);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зачистка дорожных лотков после удаления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скалывание льда и удаление снежно-ледяных образований.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отсутствии усовершенствованных покрытий снег следует убирать под движок, оставляя слой снега для последующего уплотнения.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6.7.2.1.6. Запрещается вывоз снега на не согласованные в установленном порядке места.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Определение мест временного складирования снега возлагается на администрацию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6.7.2.1.7. После снеготаяния места временного складирования снега должны быть очищены от мусора и благоустроены.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6.7.2.1.11. Все тротуары, дворы, лотки проезжей части улиц, площадей и другие участки с асфальтовым покрытием необходимо очищать от снега и обледенелого наката </w:t>
      </w:r>
      <w:r w:rsidRPr="009A2A6F">
        <w:rPr>
          <w:rFonts w:eastAsiaTheme="minorEastAsia"/>
          <w:sz w:val="24"/>
          <w:szCs w:val="24"/>
        </w:rPr>
        <w:lastRenderedPageBreak/>
        <w:t>под скребок и посыпать песком до 8 часов утра.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9A2A6F">
        <w:rPr>
          <w:rFonts w:eastAsiaTheme="minorEastAsia"/>
          <w:sz w:val="24"/>
          <w:szCs w:val="24"/>
        </w:rPr>
        <w:t>прибордюрных</w:t>
      </w:r>
      <w:proofErr w:type="spellEnd"/>
      <w:r w:rsidRPr="009A2A6F">
        <w:rPr>
          <w:rFonts w:eastAsiaTheme="minorEastAsia"/>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6.7.2.2. Уборка территорий в весенне-летний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6.7.2.2.1. Весенне-летняя уборка территории Комсомольского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6.7.2.2.2. Период весенне-летней уборки устанавливается с 16 апреля по 31 октября текущего календарного года.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6.7.2.2.3. В период весенне-летней уборки на территории Комсомольского  муниципального округа проводятся следующие виды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поливка твердого покрытия при температуре более 25°С;</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уборка мусора из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еженедельное подметание всей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еженедельная промывка от пыли и грязи твердых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сбор и вывоз упавших веток и другого растительного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урн (очистка, покраска, ремонт или замена);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ремонт дорог и тротуаров;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содержание пешеходных и барьерных ограждений (очистка, мойка, исправление, замена поврежденных или не соответствующих действующим стандартам секций </w:t>
      </w:r>
      <w:r w:rsidRPr="009A2A6F">
        <w:rPr>
          <w:rFonts w:eastAsiaTheme="minorEastAsia"/>
          <w:sz w:val="24"/>
          <w:szCs w:val="24"/>
        </w:rPr>
        <w:lastRenderedPageBreak/>
        <w:t>ограждения, уборка наносного грунта у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6.7.2.2.4. Особенности уборки дорог в населенных пунктах: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проезжей части осуществляется дорожно-уборочными машинами с предварительным увлажнением;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проезжей части осуществляется подметально-уборочными машинами с вакуумной подборкой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w:t>
      </w:r>
      <w:proofErr w:type="spellStart"/>
      <w:r w:rsidRPr="009A2A6F">
        <w:rPr>
          <w:rFonts w:eastAsiaTheme="minorEastAsia"/>
          <w:sz w:val="24"/>
          <w:szCs w:val="24"/>
        </w:rPr>
        <w:t>шумозащитные</w:t>
      </w:r>
      <w:proofErr w:type="spellEnd"/>
      <w:r w:rsidRPr="009A2A6F">
        <w:rPr>
          <w:rFonts w:eastAsiaTheme="minorEastAsia"/>
          <w:sz w:val="24"/>
          <w:szCs w:val="24"/>
        </w:rPr>
        <w:t xml:space="preserve"> стенки, металлические ограждения, дорожные знаки и средства наружной информации подлежат промывке;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6.7.2.2.5. Работы по подметанию дворовых территорий многоэтажной жилой застройки, </w:t>
      </w:r>
      <w:proofErr w:type="spellStart"/>
      <w:r w:rsidRPr="009A2A6F">
        <w:rPr>
          <w:rFonts w:eastAsiaTheme="minorEastAsia"/>
          <w:sz w:val="24"/>
          <w:szCs w:val="24"/>
        </w:rPr>
        <w:t>внутридворовых</w:t>
      </w:r>
      <w:proofErr w:type="spellEnd"/>
      <w:r w:rsidRPr="009A2A6F">
        <w:rPr>
          <w:rFonts w:eastAsiaTheme="minorEastAsia"/>
          <w:sz w:val="24"/>
          <w:szCs w:val="24"/>
        </w:rPr>
        <w:t xml:space="preserve"> проездов и тротуаров (не входящих в состав придомовой территории), их мойка осуществляются до 8 часов утра.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6.7.2.3. Очистка территорий от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 Настоящий раздел определяет требования к организации очистки территорий от бытового мусора всех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 Для организации очистки территории Комсомольского муниципального округа от ТКО и КГО администрация Комсомольского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Комсомольского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подразделом I (1) Правил обращения с твердыми коммунальными отходами, утвержденных постановлением Правительства Российской Федерации от 12 ноября 2016 года № 1156.</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6.7.2.3.4. При заключении договоров на накопление (в том числе раздельное </w:t>
      </w:r>
      <w:r w:rsidRPr="009A2A6F">
        <w:rPr>
          <w:rFonts w:eastAsiaTheme="minorEastAsia"/>
          <w:sz w:val="24"/>
          <w:szCs w:val="24"/>
        </w:rPr>
        <w:lastRenderedPageBreak/>
        <w:t xml:space="preserve">накопление), сбор и вывоз бытового мусора объемы </w:t>
      </w:r>
      <w:proofErr w:type="spellStart"/>
      <w:r w:rsidRPr="009A2A6F">
        <w:rPr>
          <w:rFonts w:eastAsiaTheme="minorEastAsia"/>
          <w:sz w:val="24"/>
          <w:szCs w:val="24"/>
        </w:rPr>
        <w:t>мусорообразования</w:t>
      </w:r>
      <w:proofErr w:type="spellEnd"/>
      <w:r w:rsidRPr="009A2A6F">
        <w:rPr>
          <w:rFonts w:eastAsiaTheme="minorEastAsia"/>
          <w:sz w:val="24"/>
          <w:szCs w:val="24"/>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Правилам коммерческого учета объема и (или) массы твердых коммунальных отходов, утвержденным постановлением Правительства Российской Федерации от 3 июня 2016 года № 505.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 контейнеры, расположенные в мусоропроводах и мусороприемных камерах (при наличии соответствующей внутридомовой инженерной системы);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контейнеры и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прием ТКО в пакетах или других предназначенных для их сбора емкостях </w:t>
      </w:r>
      <w:proofErr w:type="spellStart"/>
      <w:r w:rsidRPr="009A2A6F">
        <w:rPr>
          <w:rFonts w:eastAsiaTheme="minorEastAsia"/>
          <w:sz w:val="24"/>
          <w:szCs w:val="24"/>
        </w:rPr>
        <w:t>мусоровозным</w:t>
      </w:r>
      <w:proofErr w:type="spellEnd"/>
      <w:r w:rsidRPr="009A2A6F">
        <w:rPr>
          <w:rFonts w:eastAsiaTheme="minorEastAsia"/>
          <w:sz w:val="24"/>
          <w:szCs w:val="24"/>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Эксплуатация контейнеров без колес и крышек или с незакрытыми крышками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6.7.2.3.6. Контейнеры должны быть в технически исправном состоянии и иметь надлежащий эстетический вид.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Контейнеры из черного металла должны окрашиваться не менее двух раз в год - весной и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всех контейнерах должна быть нанесена маркировка собственника или эксплуатирующей организации.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осуществлении раздельного накопления ТКО используются контейнеры с цветовой индикацией и письменными обозначениями: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контейнеры с зеленой цветовой индикацией складируются сортированные ТКО (текстиль, бумага, стекло, пластик);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контейнеры с синей цветовой индикацией складируются несортированные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6.7.2.3.7. В зданиях, строениях, сооружениях, оборудованных мусоропроводами, должны применяться </w:t>
      </w:r>
      <w:proofErr w:type="spellStart"/>
      <w:r w:rsidRPr="009A2A6F">
        <w:rPr>
          <w:rFonts w:eastAsiaTheme="minorEastAsia"/>
          <w:sz w:val="24"/>
          <w:szCs w:val="24"/>
        </w:rPr>
        <w:t>выкатные</w:t>
      </w:r>
      <w:proofErr w:type="spellEnd"/>
      <w:r w:rsidRPr="009A2A6F">
        <w:rPr>
          <w:rFonts w:eastAsiaTheme="minorEastAsia"/>
          <w:sz w:val="24"/>
          <w:szCs w:val="24"/>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Контейнеры должны постоянно находиться в </w:t>
      </w:r>
      <w:proofErr w:type="spellStart"/>
      <w:r w:rsidRPr="009A2A6F">
        <w:rPr>
          <w:rFonts w:eastAsiaTheme="minorEastAsia"/>
          <w:sz w:val="24"/>
          <w:szCs w:val="24"/>
        </w:rPr>
        <w:t>мусорокамере</w:t>
      </w:r>
      <w:proofErr w:type="spellEnd"/>
      <w:r w:rsidRPr="009A2A6F">
        <w:rPr>
          <w:rFonts w:eastAsiaTheme="minorEastAsia"/>
          <w:sz w:val="24"/>
          <w:szCs w:val="24"/>
        </w:rPr>
        <w:t xml:space="preserve">, на </w:t>
      </w:r>
      <w:proofErr w:type="spellStart"/>
      <w:r w:rsidRPr="009A2A6F">
        <w:rPr>
          <w:rFonts w:eastAsiaTheme="minorEastAsia"/>
          <w:sz w:val="24"/>
          <w:szCs w:val="24"/>
        </w:rPr>
        <w:t>выкатную</w:t>
      </w:r>
      <w:proofErr w:type="spellEnd"/>
      <w:r w:rsidRPr="009A2A6F">
        <w:rPr>
          <w:rFonts w:eastAsiaTheme="minorEastAsia"/>
          <w:sz w:val="24"/>
          <w:szCs w:val="24"/>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9A2A6F">
        <w:rPr>
          <w:rFonts w:eastAsiaTheme="minorEastAsia"/>
          <w:sz w:val="24"/>
          <w:szCs w:val="24"/>
        </w:rPr>
        <w:t>мусорокамеру</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площадок должен быть рассчитан на необходимое количество контейнеров, но не более 5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6.7.2.3.9. Контейнерные площадки для ТКО выполняются в уровень с подъездной дорогой (</w:t>
      </w:r>
      <w:proofErr w:type="spellStart"/>
      <w:r w:rsidRPr="009A2A6F">
        <w:rPr>
          <w:rFonts w:eastAsiaTheme="minorEastAsia"/>
          <w:sz w:val="24"/>
          <w:szCs w:val="24"/>
        </w:rPr>
        <w:t>хозпроездом</w:t>
      </w:r>
      <w:proofErr w:type="spellEnd"/>
      <w:r w:rsidRPr="009A2A6F">
        <w:rPr>
          <w:rFonts w:eastAsiaTheme="minorEastAsia"/>
          <w:sz w:val="24"/>
          <w:szCs w:val="24"/>
        </w:rPr>
        <w:t>) либо должны иметь пандус, обеспечивающий установку контейнера на площадку.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контейнерных площадок должны выполняться из плотного металлического материала (</w:t>
      </w:r>
      <w:proofErr w:type="spellStart"/>
      <w:r w:rsidRPr="009A2A6F">
        <w:rPr>
          <w:rFonts w:eastAsiaTheme="minorEastAsia"/>
          <w:sz w:val="24"/>
          <w:szCs w:val="24"/>
        </w:rPr>
        <w:t>профнастила</w:t>
      </w:r>
      <w:proofErr w:type="spellEnd"/>
      <w:r w:rsidRPr="009A2A6F">
        <w:rPr>
          <w:rFonts w:eastAsiaTheme="minorEastAsia"/>
          <w:sz w:val="24"/>
          <w:szCs w:val="24"/>
        </w:rPr>
        <w:t xml:space="preserve">), выполнение ограждения из решетчатого, </w:t>
      </w:r>
      <w:r w:rsidRPr="009A2A6F">
        <w:rPr>
          <w:rFonts w:eastAsiaTheme="minorEastAsia"/>
          <w:sz w:val="24"/>
          <w:szCs w:val="24"/>
        </w:rPr>
        <w:lastRenderedPageBreak/>
        <w:t>сетчатого или деревянного материала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Подъезды и подходы к контейнерной площадке должны освещаться.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6.7.2.3.10. Площадки для сбора КГМ целесообразно располагать рядом с площадками для накопления (в том числе раздельного накопления), сбора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6.7.2.3.11. К площадкам для накопления (в том числе раздельного накопления), сбора ТКО и КГМ круглосуточно должен быть обеспечен свободный подъезд.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6.7.2.3.12 Обращение с твердыми коммунальными отходами на территории Комсомольского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6.7.2.3.13. Вывоз ТКО осуществляется по будним дням, с периодичностью установленной договором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специальных площадках для складирования КГО.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Вывоз КГО осуществляется региональным оператором. Хранение КГО на площадке более трех суток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постановлением Правительства Российской Федерации от 3 июня 2016 года № 505.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 эксплуатацию переполненных контейнеров несут ответственность собственник (владелец) площадки и эксплуатирующая организация.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остальное время чистота на контейнерной площадке поддерживается собственником (владельцем) площадки и эксплуатирующей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Контейнерные площадки должны убираться ежедневно.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6.7.2.3.18. Запрещается выливание жидких бытовых отходов и воды в контейнеры для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6.7.2.3.19. Контейнеры для ТКО в летний период подлежат помывке с периодичностью, установленной действующими санитарными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6.7.2.3.20. Для организации раздельного сбора мусора контейнерная площадка должна быть закрытого типа, контейнеры должны быть двух типов: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сбора несортированных отходов (пищевой контейнер) - пластиковый контейнер.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6.7.2.3.21. При вводе в эксплуатацию нового объекта капитального строительства застройщик обязан по согласованию с администрацией Комсомольского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9A2A6F">
        <w:rPr>
          <w:rFonts w:eastAsiaTheme="minorEastAsia"/>
          <w:sz w:val="24"/>
          <w:szCs w:val="24"/>
        </w:rPr>
        <w:t>кронирование</w:t>
      </w:r>
      <w:proofErr w:type="spellEnd"/>
      <w:r w:rsidRPr="009A2A6F">
        <w:rPr>
          <w:rFonts w:eastAsiaTheme="minorEastAsia"/>
          <w:sz w:val="24"/>
          <w:szCs w:val="24"/>
        </w:rPr>
        <w:t xml:space="preserve">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Комсомольского муниципального округа о проведении экологических субботников.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w:t>
      </w:r>
      <w:proofErr w:type="spellStart"/>
      <w:r w:rsidRPr="009A2A6F">
        <w:rPr>
          <w:rFonts w:eastAsiaTheme="minorEastAsia"/>
          <w:sz w:val="24"/>
          <w:szCs w:val="24"/>
        </w:rPr>
        <w:t>многоквартирныхдомах</w:t>
      </w:r>
      <w:proofErr w:type="spellEnd"/>
      <w:r w:rsidRPr="009A2A6F">
        <w:rPr>
          <w:rFonts w:eastAsiaTheme="minorEastAsia"/>
          <w:sz w:val="24"/>
          <w:szCs w:val="24"/>
        </w:rPr>
        <w:t>,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6.7.2.4.2. Ответственными за участие в содержании территории, прилегающей к многоквартирным домам, являются: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организации, осуществляющие управление многоквартирными домами;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6.7.2.4.3. К работам по содержанию прилегающих территорий в весенне-летний период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уборка и вывоз скошенной травы;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подметание прилегающих территорий </w:t>
      </w:r>
      <w:proofErr w:type="spellStart"/>
      <w:r w:rsidRPr="009A2A6F">
        <w:rPr>
          <w:rFonts w:eastAsiaTheme="minorEastAsia"/>
          <w:sz w:val="24"/>
          <w:szCs w:val="24"/>
        </w:rPr>
        <w:t>отсмета</w:t>
      </w:r>
      <w:proofErr w:type="spellEnd"/>
      <w:r w:rsidRPr="009A2A6F">
        <w:rPr>
          <w:rFonts w:eastAsiaTheme="minorEastAsia"/>
          <w:sz w:val="24"/>
          <w:szCs w:val="24"/>
        </w:rPr>
        <w:t>, пыли и бытового мусора, их мойка;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уборка и организация вывоза и размещения мусора, уличного смета, отходов в </w:t>
      </w:r>
      <w:r w:rsidRPr="009A2A6F">
        <w:rPr>
          <w:rFonts w:eastAsiaTheme="minorEastAsia"/>
          <w:sz w:val="24"/>
          <w:szCs w:val="24"/>
        </w:rPr>
        <w:lastRenderedPageBreak/>
        <w:t>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уборка вдоль бордюров песка,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сгребание и вывоз опавших листьев с прилегающих территорий в период листопада;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содержание и уборка контейнерных площадок, контейнеров и бункеров, территории, непосредственно прилегающей к указанным объектам;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содержание и ремонт малых архитектурных форм, в том числе, детских площадок, иного игрового оборудования (игровых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6.7.2.4.4. К работам по содержанию прилегающих территорий в осенне-зимний период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уборка и организация вывоза, размещения мусора, уличного смета, отходов в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очистка от снега и льда тротуаров, проездов и пешеходных дорожек с грунтовым и твердым покрытием, а также вывоз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содержание и уборка контейнерных площадок, контейнеров и бункеров, территории, непосредственно прилегающей к указанным объектам;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содержание и ремонт малых архитектурных форм, в том числе, детских площадок, иного игрового оборудования (игровых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6.7.2.5. Требования к содержанию и внешнему виду фасадов зданий (строений, сооружений), ограждений и других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 В состав подлежащих содержанию элементов фасадов зданий входят: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приямки, входы в подвальные помещения и </w:t>
      </w:r>
      <w:proofErr w:type="spellStart"/>
      <w:r w:rsidRPr="009A2A6F">
        <w:rPr>
          <w:rFonts w:eastAsiaTheme="minorEastAsia"/>
          <w:sz w:val="24"/>
          <w:szCs w:val="24"/>
        </w:rPr>
        <w:t>мусорокамеры</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входные узлы (в том числе крыльцо, площадки, перила, козырьки над входом, ограждения, стены, двери);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цоколь и </w:t>
      </w:r>
      <w:proofErr w:type="spellStart"/>
      <w:r w:rsidRPr="009A2A6F">
        <w:rPr>
          <w:rFonts w:eastAsiaTheme="minorEastAsia"/>
          <w:sz w:val="24"/>
          <w:szCs w:val="24"/>
        </w:rPr>
        <w:t>отмостка</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плоскости стен;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выступающие элементы фасадов (в том числе балконы, лоджии, эркеры, карнизы);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кровли, включая вентиляционные и дымовые трубы, в том числе ограждающие решетки, выходы на кровлю;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архитектурные детали и облицовка (в том числе колонны, пилястры, розетки, капители, </w:t>
      </w:r>
      <w:proofErr w:type="spellStart"/>
      <w:r w:rsidRPr="009A2A6F">
        <w:rPr>
          <w:rFonts w:eastAsiaTheme="minorEastAsia"/>
          <w:sz w:val="24"/>
          <w:szCs w:val="24"/>
        </w:rPr>
        <w:t>сандрики</w:t>
      </w:r>
      <w:proofErr w:type="spellEnd"/>
      <w:r w:rsidRPr="009A2A6F">
        <w:rPr>
          <w:rFonts w:eastAsiaTheme="minorEastAsia"/>
          <w:sz w:val="24"/>
          <w:szCs w:val="24"/>
        </w:rPr>
        <w:t>, фризы, пояски);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 водосточные трубы, включая </w:t>
      </w:r>
      <w:proofErr w:type="spellStart"/>
      <w:r w:rsidRPr="009A2A6F">
        <w:rPr>
          <w:rFonts w:eastAsiaTheme="minorEastAsia"/>
          <w:sz w:val="24"/>
          <w:szCs w:val="24"/>
        </w:rPr>
        <w:t>отметы</w:t>
      </w:r>
      <w:proofErr w:type="spellEnd"/>
      <w:r w:rsidRPr="009A2A6F">
        <w:rPr>
          <w:rFonts w:eastAsiaTheme="minorEastAsia"/>
          <w:sz w:val="24"/>
          <w:szCs w:val="24"/>
        </w:rPr>
        <w:t xml:space="preserve"> и воронки;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ограждения балконов, лоджий;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парапетные и оконные ограждения, решетки;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11) металлическая отделка окон, балконов, поясков, выступов цоколя, свесов;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12) навесные металлические конструкции (в том числе </w:t>
      </w:r>
      <w:proofErr w:type="spellStart"/>
      <w:r w:rsidRPr="009A2A6F">
        <w:rPr>
          <w:rFonts w:eastAsiaTheme="minorEastAsia"/>
          <w:sz w:val="24"/>
          <w:szCs w:val="24"/>
        </w:rPr>
        <w:t>флагодержатели</w:t>
      </w:r>
      <w:proofErr w:type="spellEnd"/>
      <w:r w:rsidRPr="009A2A6F">
        <w:rPr>
          <w:rFonts w:eastAsiaTheme="minorEastAsia"/>
          <w:sz w:val="24"/>
          <w:szCs w:val="24"/>
        </w:rPr>
        <w:t>, анкеры, пожарные лестницы, вентиляционное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горизонтальные и вертикальные швы между панелями и блоками (фасады крупнопанельных и крупноблочных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стекла, рамы, балконные двери;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15) стационарные ограждения, прилегающие к зданиям.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6.7.2.5.3. Содержание фасадов зданий, строений и сооружений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обеспечение наличия и содержание в исправном состоянии водостоков, водосточных труб и сливов;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герметизацию, расшивку и заделку швов, трещин и выбоин;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восстановление, ремонт и своевременную очистку </w:t>
      </w:r>
      <w:proofErr w:type="spellStart"/>
      <w:r w:rsidRPr="009A2A6F">
        <w:rPr>
          <w:rFonts w:eastAsiaTheme="minorEastAsia"/>
          <w:sz w:val="24"/>
          <w:szCs w:val="24"/>
        </w:rPr>
        <w:t>отмосток</w:t>
      </w:r>
      <w:proofErr w:type="spellEnd"/>
      <w:r w:rsidRPr="009A2A6F">
        <w:rPr>
          <w:rFonts w:eastAsiaTheme="minorEastAsia"/>
          <w:sz w:val="24"/>
          <w:szCs w:val="24"/>
        </w:rPr>
        <w:t>, приямков цокольных окон и входов в подвалы;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поддержание в исправном состоянии размещенных на фасаде объектов (средств) наружного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очистку и промывку поверхностей фасадов в зависимости от их состояния и условий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мытье окон, витрин, вывесок и указателей;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очистку от снега и льда крыш и козырьков, удаление наледи, снега и сосулек с карнизов, балконов и лоджий;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иных требований, предусмотренных правилами и нормами технической эксплуатации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Очистка от </w:t>
      </w:r>
      <w:proofErr w:type="spellStart"/>
      <w:r w:rsidRPr="009A2A6F">
        <w:rPr>
          <w:rFonts w:eastAsiaTheme="minorEastAsia"/>
          <w:sz w:val="24"/>
          <w:szCs w:val="24"/>
        </w:rPr>
        <w:t>наледеобразований</w:t>
      </w:r>
      <w:proofErr w:type="spellEnd"/>
      <w:r w:rsidRPr="009A2A6F">
        <w:rPr>
          <w:rFonts w:eastAsiaTheme="minorEastAsia"/>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Плоские крыши с наружным водоотводом периодически очищаются от снега, не допуская его накопления более 30 см.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w:t>
      </w:r>
      <w:r w:rsidRPr="009A2A6F">
        <w:rPr>
          <w:rFonts w:eastAsiaTheme="minorEastAsia"/>
          <w:sz w:val="24"/>
          <w:szCs w:val="24"/>
        </w:rPr>
        <w:lastRenderedPageBreak/>
        <w:t>дальнейшего развития деформации.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6.7.2.5.8. При содержании фасадов зданий, строений, сооружений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нарушение герметизации межпанельных стыков;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разрушение (отсутствие, загрязнение) ограждений балконов, в том числе лоджий, парапетов.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6.7.2.5.9. Рекламные и информационные конструкции должны содержаться в чистоте, быть окрашены, не должны иметь повреждений.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6.7.2.5.9.1.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окраска фасадов объектов капитального строительства без предварительного восстановления архитектурных деталей;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самовольное переоборудование балконов и лоджий без соответствующего разрешения;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самовольное (без согласования с управлением по благоустройству и развитию территорий администрации Комсомольского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использование </w:t>
      </w:r>
      <w:proofErr w:type="spellStart"/>
      <w:r w:rsidRPr="009A2A6F">
        <w:rPr>
          <w:rFonts w:eastAsiaTheme="minorEastAsia"/>
          <w:sz w:val="24"/>
          <w:szCs w:val="24"/>
        </w:rPr>
        <w:t>профнастила</w:t>
      </w:r>
      <w:proofErr w:type="spellEnd"/>
      <w:r w:rsidRPr="009A2A6F">
        <w:rPr>
          <w:rFonts w:eastAsiaTheme="minorEastAsia"/>
          <w:sz w:val="24"/>
          <w:szCs w:val="24"/>
        </w:rPr>
        <w:t xml:space="preserve">, </w:t>
      </w:r>
      <w:proofErr w:type="spellStart"/>
      <w:r w:rsidRPr="009A2A6F">
        <w:rPr>
          <w:rFonts w:eastAsiaTheme="minorEastAsia"/>
          <w:sz w:val="24"/>
          <w:szCs w:val="24"/>
        </w:rPr>
        <w:t>сайдинга</w:t>
      </w:r>
      <w:proofErr w:type="spellEnd"/>
      <w:r w:rsidRPr="009A2A6F">
        <w:rPr>
          <w:rFonts w:eastAsiaTheme="minorEastAsia"/>
          <w:sz w:val="24"/>
          <w:szCs w:val="24"/>
        </w:rPr>
        <w:t xml:space="preserve">, </w:t>
      </w:r>
      <w:proofErr w:type="spellStart"/>
      <w:r w:rsidRPr="009A2A6F">
        <w:rPr>
          <w:rFonts w:eastAsiaTheme="minorEastAsia"/>
          <w:sz w:val="24"/>
          <w:szCs w:val="24"/>
        </w:rPr>
        <w:t>металлопрофилей</w:t>
      </w:r>
      <w:proofErr w:type="spellEnd"/>
      <w:r w:rsidRPr="009A2A6F">
        <w:rPr>
          <w:rFonts w:eastAsiaTheme="minorEastAsia"/>
          <w:sz w:val="24"/>
          <w:szCs w:val="24"/>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w:t>
      </w:r>
      <w:r w:rsidRPr="009A2A6F">
        <w:rPr>
          <w:rFonts w:eastAsiaTheme="minorEastAsia"/>
          <w:sz w:val="24"/>
          <w:szCs w:val="24"/>
        </w:rPr>
        <w:lastRenderedPageBreak/>
        <w:t>в зонах охраны памятников истории и культуры, осуществляется в соответствии с Федеральным законом от 25 июня 2002 г. № 73-ФЗ «Об объектах культурного наследия (памятниках истории и культуры) народов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6.7.2.5.13. Запрещается загрязнение территории Комсомольского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Металлические малые архитектурные формы необходимо очищать от старого покрытия и перекрашивать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6.7.2.5.18. При эксплуатации малых архитектурных форм должно быть обеспечено: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выполнение работ по своевременному ремонту, замене, очистке от грязи малых архитектурных форм, ежегодная замена песка в песочницах;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w:t>
      </w:r>
      <w:r w:rsidRPr="009A2A6F">
        <w:rPr>
          <w:rFonts w:eastAsiaTheme="minorEastAsia"/>
          <w:sz w:val="24"/>
          <w:szCs w:val="24"/>
        </w:rPr>
        <w:lastRenderedPageBreak/>
        <w:t>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6.7.2.5.20. Для содержания цветочных ваз и урн в надлежащем состоянии должно быть обеспечено: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ремонт поврежденных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удаление подтеков и грязи;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удаление мусора, отцветших соцветий и цветов, засохших листьев.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6.7.2.5.21.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использование малых архитектурных форм не по назначению.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6.7.2.5.26. Не допускается невыполнение обязанностей собственниками нежилых зданий, строений и сооружений по: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содержанию и ремонту фасадов, </w:t>
      </w:r>
      <w:proofErr w:type="spellStart"/>
      <w:r w:rsidRPr="009A2A6F">
        <w:rPr>
          <w:rFonts w:eastAsiaTheme="minorEastAsia"/>
          <w:sz w:val="24"/>
          <w:szCs w:val="24"/>
        </w:rPr>
        <w:t>отмосток</w:t>
      </w:r>
      <w:proofErr w:type="spellEnd"/>
      <w:r w:rsidRPr="009A2A6F">
        <w:rPr>
          <w:rFonts w:eastAsiaTheme="minorEastAsia"/>
          <w:sz w:val="24"/>
          <w:szCs w:val="24"/>
        </w:rPr>
        <w:t>, водостоков, навесных металлических конструкций, окон и витрин, вывесок, входных групп (узлов), иных архитектурных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очистке кровель, карнизов, водостоков, навесов (козырьков) от снега, наледи, сосулек;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вывозу мусора, грунта или снега с прилегающих территорий, находящихся в собственности;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lang w:val="en-US"/>
        </w:rPr>
        <w:t>VII</w:t>
      </w:r>
      <w:r w:rsidRPr="009A2A6F">
        <w:rPr>
          <w:rFonts w:eastAsiaTheme="minorEastAsia"/>
          <w:b/>
          <w:sz w:val="24"/>
          <w:szCs w:val="24"/>
        </w:rPr>
        <w:t>. Праздничное оформление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7.1. Праздничное оформление территории Комсомольского муниципального округа рекомендуется выполнять по решению администрации Комсомольского муниципального округа на период проведения государственных и иных праздников, мероприятий, связанных со знаменательными событиями.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Комсомольского муниципального округа в пределах средств, предусмотренных на эти цели в бюджете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7.6. Не допускается нарушение требований по установке, размещению, содержанию и эксплуатации объектов праздничного и тематического оформления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lang w:val="en-US"/>
        </w:rPr>
        <w:t>VIII</w:t>
      </w:r>
      <w:r w:rsidRPr="009A2A6F">
        <w:rPr>
          <w:rFonts w:eastAsiaTheme="minorEastAsia"/>
          <w:b/>
          <w:sz w:val="24"/>
          <w:szCs w:val="24"/>
        </w:rPr>
        <w:t>. Порядок и механизмы общественного участия в процессе благоустройства</w:t>
      </w:r>
    </w:p>
    <w:p w:rsidR="009A2A6F" w:rsidRPr="009A2A6F" w:rsidRDefault="009A2A6F" w:rsidP="009A2A6F">
      <w:pPr>
        <w:widowControl w:val="0"/>
        <w:autoSpaceDE w:val="0"/>
        <w:autoSpaceDN w:val="0"/>
        <w:adjustRightInd w:val="0"/>
        <w:spacing w:before="240"/>
        <w:ind w:firstLine="539"/>
        <w:contextualSpacing/>
        <w:jc w:val="center"/>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8.1.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8.1.1. Все решения, касающиеся благоустройства и развития территории Комсомольского муниципального округа, принимаются на общественных обсуждениях, с учетом мнения жителей и иных заинтересованных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8.2. Формы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совместное определение целей и задач по развитию территории, инвентаризация проблем и потенциалов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Комсомольского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консультации в выборе типов покрытий, с учетом функционального зонирования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консультации по предполагаемым типам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консультации по предполагаемым типам освещения и осветительного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 одобрение проектных решений участниками процесса проектирования и будущими </w:t>
      </w:r>
      <w:r w:rsidRPr="009A2A6F">
        <w:rPr>
          <w:rFonts w:eastAsiaTheme="minorEastAsia"/>
          <w:sz w:val="24"/>
          <w:szCs w:val="24"/>
        </w:rPr>
        <w:lastRenderedPageBreak/>
        <w:t>пользователями, включая местных жителей, собственников соседних территорий и других заинтересованных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8.2.2. При реализации проектов общественность информируется о планирующихся изменениях и возможности участия в этом процессе.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Информирование осуществляется путем: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размещение на официальном сайте Комсомольского 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вывешивания афиш и объявлений: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наиболее посещаемых местах (общественные и торгово-развлекательные центры, знаковые места и площадки);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площадке проведения общественных обсуждений (в зоне входной группы, на специальных информационных стендах);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индивидуальных приглашений участников встречи лично, по электронной почте или телефону;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использования социальных сетей и </w:t>
      </w:r>
      <w:proofErr w:type="spellStart"/>
      <w:r w:rsidRPr="009A2A6F">
        <w:rPr>
          <w:rFonts w:eastAsiaTheme="minorEastAsia"/>
          <w:sz w:val="24"/>
          <w:szCs w:val="24"/>
        </w:rPr>
        <w:t>интернет-ресурсов</w:t>
      </w:r>
      <w:proofErr w:type="spellEnd"/>
      <w:r w:rsidRPr="009A2A6F">
        <w:rPr>
          <w:rFonts w:eastAsiaTheme="minorEastAsia"/>
          <w:sz w:val="24"/>
          <w:szCs w:val="24"/>
        </w:rPr>
        <w:t xml:space="preserve"> для донесения информации до различных общественных объединений и профессиональных сообществ;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8.3. Механизмы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Федеральным законом от </w:t>
      </w:r>
      <w:r w:rsidRPr="009A2A6F">
        <w:rPr>
          <w:rFonts w:eastAsiaTheme="minorEastAsia"/>
          <w:sz w:val="24"/>
          <w:szCs w:val="24"/>
        </w:rPr>
        <w:lastRenderedPageBreak/>
        <w:t>21 июля 2014 г. № 212-ФЗ «Об основах общественного контроля 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этого используются следующие инструменты: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анкетирование, опросы, интервьюирование, картирование, проведение фокус-групп;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работа с отдельными группами пользователей;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организация проектных семинаров, проектных мастерских (</w:t>
      </w:r>
      <w:proofErr w:type="spellStart"/>
      <w:r w:rsidRPr="009A2A6F">
        <w:rPr>
          <w:rFonts w:eastAsiaTheme="minorEastAsia"/>
          <w:sz w:val="24"/>
          <w:szCs w:val="24"/>
        </w:rPr>
        <w:t>воркшопов</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общественных обсуждений, проведение дизайн-игр с участием взрослых и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организация проектных мастерских со школьниками и студентами;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школьные проекты (рисунки, сочинения, пожелания, макеты);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оценки эксплуатации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8.3.3. По итогам встреч, проектных семинаров, </w:t>
      </w:r>
      <w:proofErr w:type="spellStart"/>
      <w:r w:rsidRPr="009A2A6F">
        <w:rPr>
          <w:rFonts w:eastAsiaTheme="minorEastAsia"/>
          <w:sz w:val="24"/>
          <w:szCs w:val="24"/>
        </w:rPr>
        <w:t>воркшопов</w:t>
      </w:r>
      <w:proofErr w:type="spellEnd"/>
      <w:r w:rsidRPr="009A2A6F">
        <w:rPr>
          <w:rFonts w:eastAsiaTheme="minorEastAsia"/>
          <w:sz w:val="24"/>
          <w:szCs w:val="24"/>
        </w:rPr>
        <w:t>,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Комсомольского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9A2A6F">
        <w:rPr>
          <w:rFonts w:eastAsiaTheme="minorEastAsia"/>
          <w:sz w:val="24"/>
          <w:szCs w:val="24"/>
        </w:rPr>
        <w:t>предпроектного</w:t>
      </w:r>
      <w:proofErr w:type="spellEnd"/>
      <w:r w:rsidRPr="009A2A6F">
        <w:rPr>
          <w:rFonts w:eastAsiaTheme="minorEastAsia"/>
          <w:sz w:val="24"/>
          <w:szCs w:val="24"/>
        </w:rPr>
        <w:t xml:space="preserve"> исследования, а также сам проект.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8.3.5. Общественный контроль является одним из механизмов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9A2A6F">
        <w:rPr>
          <w:rFonts w:eastAsiaTheme="minorEastAsia"/>
          <w:sz w:val="24"/>
          <w:szCs w:val="24"/>
        </w:rPr>
        <w:t>видеофиксации</w:t>
      </w:r>
      <w:proofErr w:type="spellEnd"/>
      <w:r w:rsidRPr="009A2A6F">
        <w:rPr>
          <w:rFonts w:eastAsiaTheme="minorEastAsia"/>
          <w:sz w:val="24"/>
          <w:szCs w:val="24"/>
        </w:rPr>
        <w:t>, а также интерактивных порталов в сети Интернет.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Комсомольского муниципального округа и (или) на интерактивный портал в сети Интернет.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создание и предоставление разного рода услуг и сервисов для посетителей общественных пространств;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строительство, реконструкция, реставрация объектов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производство или размещение элементов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комплексное благоустройство отдельных территорий, прилегающих к территориям, благоустраиваемым за счет средств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организация мероприятий, обеспечивающих приток посетителей на создаваемые общественные пространства;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организация уборки благоустроенных территорий, предоставлении средств для </w:t>
      </w:r>
      <w:r w:rsidRPr="009A2A6F">
        <w:rPr>
          <w:rFonts w:eastAsiaTheme="minorEastAsia"/>
          <w:sz w:val="24"/>
          <w:szCs w:val="24"/>
        </w:rPr>
        <w:lastRenderedPageBreak/>
        <w:t>подготовки проектов или проведение творческих конкурсов на разработку архитектурных концепций общественных пространств;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иные формы реализации проектов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8.3.7. В соответствии с частью 2 статьи 17 Федерального закона от 06 октября 2003 г. № 131-ФЗ «Об общих принципах организации местного самоуправления в Российской Федерации», Уставом Комсомольского муниципального округа, администрация Комсомольского муниципального округа вправе принимать решения о привлечении граждан – жителей Комсомольского муниципального округа к выполнению на добровольной основе работ по благоустройству территорий, прилегающих к местам их проживания.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Граждане могут быть привлечены к выполнению только таких работ, которые не требуют специальной профессиональной подготовки.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выполнению работ по благоустройству прилегающих территорий могут привлекаться совершеннолетние трудоспособные жители Комсомольского муниципального округа в свободное от основной работы или учебы время на безвозмездной основе.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продолжительность работ не может составлять более четырех часов подряд.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 привлечении граждан к выполнению на добровольной основе работ по благоустройству прилегающих территорий администрация Комсомольского муниципального округа извещает не позднее, чем за пять дней до дня начала работ, путем: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объявлений на официальном сайте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опубликования объявлений в официальных печатных средствах массовой информации, в которых публикуются акты органов местного самоуправления Комсомольского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объявлений на информационных стендах (стойках) в помещениях органов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иными доступными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этих объявлениях указываются: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адрес территории, в отношении которой принято решение о привлечении граждан к выполнению работ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время проведения и перечень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лицо, ответственное за организацию и проведение работ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Администрация Комсомольского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Специальной одеждой граждане обеспечивают себя самостоятельно.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lang w:val="en-US"/>
        </w:rPr>
        <w:t>IX</w:t>
      </w:r>
      <w:r w:rsidRPr="009A2A6F">
        <w:rPr>
          <w:rFonts w:eastAsiaTheme="minorEastAsia"/>
          <w:b/>
          <w:sz w:val="24"/>
          <w:szCs w:val="24"/>
        </w:rPr>
        <w:t>. Порядок контроля за соблюдением правил благоустройства</w:t>
      </w: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xml:space="preserve">9.1. Координацию деятельности по уборке и благоустройству территорий Комсомольского муниципального округа осуществляет Управление по благоустройству и развитию территорий администрации Комсомольского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9.2. Реализация Правил на территории Комсомольского муниципального округа, организация работ по уборке и благоустройству отведенной и прилегающей территорий возлагается: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начальников территориальных отделов Управления по благоустройству и развитию территорий администрации Комсомольского муниципального округа в пределах их компетенции,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собственников, арендаторов земельных участков, зданий и сооружений,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собственников помещений в многоквартирных домах;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лиц, осуществляющих по договору управление/эксплуатацию многоквартирных домов,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собственников жилых домов индивидуальной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9.5. Протоколы об административных правонарушениях за нарушение настоящих Правил составляют должностные лица администрации Комсомольского муниципального округа в пределах своей компетенции и в соответствии с законодательством Российской Федерации и Чувашской Республики.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9.6. Рассмотрение протоколов об административных правонарушениях осуществляется в установленном действующим законодательством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9.7. Наложение штрафов и других административных взысканий не освобождает виновных лиц от устранения допущенных нарушений.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pStyle w:val="ConsPlusNormal"/>
        <w:tabs>
          <w:tab w:val="left" w:pos="5400"/>
        </w:tabs>
        <w:jc w:val="both"/>
      </w:pPr>
    </w:p>
    <w:p w:rsidR="009A2A6F" w:rsidRPr="009A2A6F" w:rsidRDefault="009A2A6F" w:rsidP="009A2A6F">
      <w:pPr>
        <w:pStyle w:val="ConsPlusNormal"/>
        <w:tabs>
          <w:tab w:val="left" w:pos="5400"/>
        </w:tabs>
        <w:jc w:val="both"/>
      </w:pPr>
    </w:p>
    <w:p w:rsidR="009A2A6F" w:rsidRPr="009A2A6F" w:rsidRDefault="009A2A6F" w:rsidP="009A2A6F">
      <w:pPr>
        <w:ind w:firstLine="567"/>
        <w:jc w:val="both"/>
        <w:rPr>
          <w:sz w:val="24"/>
          <w:szCs w:val="24"/>
        </w:rPr>
      </w:pPr>
    </w:p>
    <w:p w:rsidR="009A2A6F" w:rsidRPr="009A2A6F" w:rsidRDefault="009A2A6F" w:rsidP="009A2A6F">
      <w:pPr>
        <w:jc w:val="both"/>
        <w:rPr>
          <w:sz w:val="24"/>
          <w:szCs w:val="24"/>
        </w:rPr>
      </w:pPr>
      <w:r w:rsidRPr="009A2A6F">
        <w:rPr>
          <w:sz w:val="24"/>
          <w:szCs w:val="24"/>
        </w:rPr>
        <w:t xml:space="preserve">Глава Комсомольского </w:t>
      </w:r>
    </w:p>
    <w:p w:rsidR="009A2A6F" w:rsidRPr="009A2A6F" w:rsidRDefault="009A2A6F" w:rsidP="009A2A6F">
      <w:pPr>
        <w:jc w:val="both"/>
        <w:rPr>
          <w:sz w:val="24"/>
          <w:szCs w:val="24"/>
        </w:rPr>
      </w:pPr>
      <w:r w:rsidRPr="009A2A6F">
        <w:rPr>
          <w:sz w:val="24"/>
          <w:szCs w:val="24"/>
        </w:rPr>
        <w:t>муниципального округа                                                                А.Н. Осипов</w:t>
      </w:r>
    </w:p>
    <w:p w:rsidR="009A2A6F" w:rsidRPr="009A2A6F" w:rsidRDefault="00044805" w:rsidP="009A2A6F">
      <w:pPr>
        <w:rPr>
          <w:sz w:val="24"/>
          <w:szCs w:val="24"/>
        </w:rPr>
      </w:pPr>
      <w:r>
        <w:rPr>
          <w:sz w:val="24"/>
          <w:szCs w:val="24"/>
        </w:rPr>
        <w:t xml:space="preserve">Чувашской  </w:t>
      </w:r>
      <w:r w:rsidR="00253E0F">
        <w:rPr>
          <w:sz w:val="24"/>
          <w:szCs w:val="24"/>
        </w:rPr>
        <w:t>Р</w:t>
      </w:r>
      <w:r>
        <w:rPr>
          <w:sz w:val="24"/>
          <w:szCs w:val="24"/>
        </w:rPr>
        <w:t xml:space="preserve">еспублики </w:t>
      </w:r>
    </w:p>
    <w:p w:rsidR="009A2A6F" w:rsidRPr="009A2A6F" w:rsidRDefault="009A2A6F" w:rsidP="009A2A6F">
      <w:pPr>
        <w:rPr>
          <w:b/>
          <w:sz w:val="24"/>
          <w:szCs w:val="24"/>
        </w:rPr>
      </w:pPr>
    </w:p>
    <w:p w:rsidR="009A2A6F" w:rsidRPr="009A2A6F" w:rsidRDefault="009A2A6F" w:rsidP="009A2A6F">
      <w:pPr>
        <w:rPr>
          <w:b/>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9A2A6F" w:rsidRPr="009A2A6F" w:rsidRDefault="009A2A6F" w:rsidP="009A2A6F">
      <w:pPr>
        <w:rPr>
          <w:sz w:val="24"/>
          <w:szCs w:val="24"/>
        </w:rPr>
      </w:pPr>
    </w:p>
    <w:p w:rsidR="00082D3A" w:rsidRPr="009A2A6F" w:rsidRDefault="00082D3A" w:rsidP="009A2A6F">
      <w:pPr>
        <w:ind w:right="4819"/>
        <w:jc w:val="both"/>
        <w:rPr>
          <w:sz w:val="24"/>
          <w:szCs w:val="24"/>
        </w:rPr>
      </w:pPr>
    </w:p>
    <w:sectPr w:rsidR="00082D3A" w:rsidRPr="009A2A6F" w:rsidSect="00082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3C838C0"/>
    <w:lvl w:ilvl="0">
      <w:numFmt w:val="bullet"/>
      <w:lvlText w:val="*"/>
      <w:lvlJc w:val="left"/>
    </w:lvl>
  </w:abstractNum>
  <w:abstractNum w:abstractNumId="1" w15:restartNumberingAfterBreak="0">
    <w:nsid w:val="1444219D"/>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3F020A"/>
    <w:multiLevelType w:val="multilevel"/>
    <w:tmpl w:val="F420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56420FC"/>
    <w:multiLevelType w:val="multilevel"/>
    <w:tmpl w:val="5778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C020C"/>
    <w:multiLevelType w:val="hybridMultilevel"/>
    <w:tmpl w:val="46FEDA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8" w15:restartNumberingAfterBreak="0">
    <w:nsid w:val="49AF0B12"/>
    <w:multiLevelType w:val="hybridMultilevel"/>
    <w:tmpl w:val="85ACBF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4FE4FB4"/>
    <w:multiLevelType w:val="hybridMultilevel"/>
    <w:tmpl w:val="8114794C"/>
    <w:lvl w:ilvl="0" w:tplc="8D5C8A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56E6050A"/>
    <w:multiLevelType w:val="multilevel"/>
    <w:tmpl w:val="EBF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CB479A"/>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DE1167"/>
    <w:multiLevelType w:val="hybridMultilevel"/>
    <w:tmpl w:val="DC02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247C4C"/>
    <w:multiLevelType w:val="multilevel"/>
    <w:tmpl w:val="07B062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33F7CF7"/>
    <w:multiLevelType w:val="multilevel"/>
    <w:tmpl w:val="A5728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BB6CB2"/>
    <w:multiLevelType w:val="multilevel"/>
    <w:tmpl w:val="7F508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3"/>
  </w:num>
  <w:num w:numId="4">
    <w:abstractNumId w:val="15"/>
  </w:num>
  <w:num w:numId="5">
    <w:abstractNumId w:val="14"/>
  </w:num>
  <w:num w:numId="6">
    <w:abstractNumId w:val="1"/>
  </w:num>
  <w:num w:numId="7">
    <w:abstractNumId w:val="7"/>
  </w:num>
  <w:num w:numId="8">
    <w:abstractNumId w:val="11"/>
  </w:num>
  <w:num w:numId="9">
    <w:abstractNumId w:val="4"/>
  </w:num>
  <w:num w:numId="10">
    <w:abstractNumId w:val="13"/>
  </w:num>
  <w:num w:numId="11">
    <w:abstractNumId w:val="6"/>
  </w:num>
  <w:num w:numId="12">
    <w:abstractNumId w:val="8"/>
  </w:num>
  <w:num w:numId="13">
    <w:abstractNumId w:val="9"/>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FE"/>
    <w:rsid w:val="00016294"/>
    <w:rsid w:val="00044805"/>
    <w:rsid w:val="00082D3A"/>
    <w:rsid w:val="000A2F98"/>
    <w:rsid w:val="000B30AF"/>
    <w:rsid w:val="000C5EFE"/>
    <w:rsid w:val="000D0219"/>
    <w:rsid w:val="00125EAB"/>
    <w:rsid w:val="00151E16"/>
    <w:rsid w:val="00161193"/>
    <w:rsid w:val="001846B0"/>
    <w:rsid w:val="00235F1E"/>
    <w:rsid w:val="00253E0F"/>
    <w:rsid w:val="00264C0F"/>
    <w:rsid w:val="002934F6"/>
    <w:rsid w:val="002B5480"/>
    <w:rsid w:val="00312068"/>
    <w:rsid w:val="0038690A"/>
    <w:rsid w:val="003A482F"/>
    <w:rsid w:val="003B1320"/>
    <w:rsid w:val="003B2F9B"/>
    <w:rsid w:val="004339C8"/>
    <w:rsid w:val="00434E21"/>
    <w:rsid w:val="0044576C"/>
    <w:rsid w:val="00460E5A"/>
    <w:rsid w:val="004A5597"/>
    <w:rsid w:val="004F408D"/>
    <w:rsid w:val="00554B0B"/>
    <w:rsid w:val="005653A8"/>
    <w:rsid w:val="005D7A94"/>
    <w:rsid w:val="005F42DD"/>
    <w:rsid w:val="00614AA8"/>
    <w:rsid w:val="0065413F"/>
    <w:rsid w:val="0065494A"/>
    <w:rsid w:val="00672F37"/>
    <w:rsid w:val="006A4A20"/>
    <w:rsid w:val="006D6BD6"/>
    <w:rsid w:val="007744FD"/>
    <w:rsid w:val="00786E84"/>
    <w:rsid w:val="00793134"/>
    <w:rsid w:val="007A30D1"/>
    <w:rsid w:val="007D6A34"/>
    <w:rsid w:val="007E12E3"/>
    <w:rsid w:val="007F568E"/>
    <w:rsid w:val="008039D7"/>
    <w:rsid w:val="008C4E29"/>
    <w:rsid w:val="009452AF"/>
    <w:rsid w:val="00974546"/>
    <w:rsid w:val="009A2A6F"/>
    <w:rsid w:val="00A51402"/>
    <w:rsid w:val="00A53807"/>
    <w:rsid w:val="00A87D7E"/>
    <w:rsid w:val="00A94041"/>
    <w:rsid w:val="00AB6F9B"/>
    <w:rsid w:val="00AF46A5"/>
    <w:rsid w:val="00AF7113"/>
    <w:rsid w:val="00B038CC"/>
    <w:rsid w:val="00B95DE0"/>
    <w:rsid w:val="00BB1348"/>
    <w:rsid w:val="00BF6EDA"/>
    <w:rsid w:val="00C17B66"/>
    <w:rsid w:val="00C66C6A"/>
    <w:rsid w:val="00C7681E"/>
    <w:rsid w:val="00C8646F"/>
    <w:rsid w:val="00CB2DC4"/>
    <w:rsid w:val="00D24D7C"/>
    <w:rsid w:val="00DB1A45"/>
    <w:rsid w:val="00E4006D"/>
    <w:rsid w:val="00E507D9"/>
    <w:rsid w:val="00ED7730"/>
    <w:rsid w:val="00EE0681"/>
    <w:rsid w:val="00EE170C"/>
    <w:rsid w:val="00EF4C2E"/>
    <w:rsid w:val="00F10F33"/>
    <w:rsid w:val="00F176D1"/>
    <w:rsid w:val="00F94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94D1A-D4B1-4305-8E19-3B49C51F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4041"/>
  </w:style>
  <w:style w:type="paragraph" w:styleId="1">
    <w:name w:val="heading 1"/>
    <w:basedOn w:val="a"/>
    <w:link w:val="10"/>
    <w:qFormat/>
    <w:rsid w:val="000C5EFE"/>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qFormat/>
    <w:rsid w:val="00E4006D"/>
    <w:pPr>
      <w:widowControl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006D"/>
    <w:rPr>
      <w:rFonts w:ascii="Times New Roman" w:eastAsia="Times New Roman" w:hAnsi="Times New Roman" w:cs="Times New Roman"/>
      <w:b/>
      <w:bCs/>
      <w:sz w:val="36"/>
      <w:szCs w:val="36"/>
      <w:lang w:eastAsia="ru-RU"/>
    </w:rPr>
  </w:style>
  <w:style w:type="paragraph" w:customStyle="1" w:styleId="5">
    <w:name w:val="Стиль5"/>
    <w:basedOn w:val="a"/>
    <w:qFormat/>
    <w:rsid w:val="00E4006D"/>
    <w:pPr>
      <w:keepNext/>
      <w:widowControl w:val="0"/>
      <w:suppressAutoHyphens/>
      <w:ind w:firstLine="709"/>
      <w:jc w:val="both"/>
    </w:pPr>
    <w:rPr>
      <w:rFonts w:ascii="Courier New" w:eastAsia="Microsoft YaHei" w:hAnsi="Courier New" w:cs="Courier New"/>
      <w:color w:val="000000"/>
      <w:sz w:val="28"/>
      <w:szCs w:val="28"/>
      <w:lang w:eastAsia="ar-SA"/>
    </w:rPr>
  </w:style>
  <w:style w:type="character" w:customStyle="1" w:styleId="10">
    <w:name w:val="Заголовок 1 Знак"/>
    <w:basedOn w:val="a0"/>
    <w:link w:val="1"/>
    <w:rsid w:val="000C5EFE"/>
    <w:rPr>
      <w:rFonts w:eastAsia="Times New Roman"/>
      <w:b/>
      <w:bCs/>
      <w:kern w:val="36"/>
      <w:sz w:val="48"/>
      <w:szCs w:val="48"/>
      <w:lang w:eastAsia="ru-RU"/>
    </w:rPr>
  </w:style>
  <w:style w:type="paragraph" w:styleId="a3">
    <w:name w:val="Normal (Web)"/>
    <w:basedOn w:val="a"/>
    <w:uiPriority w:val="99"/>
    <w:unhideWhenUsed/>
    <w:rsid w:val="000C5EF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0C5EFE"/>
    <w:rPr>
      <w:b/>
      <w:bCs/>
    </w:rPr>
  </w:style>
  <w:style w:type="paragraph" w:customStyle="1" w:styleId="ConsPlusNormal">
    <w:name w:val="ConsPlusNormal"/>
    <w:rsid w:val="00A87D7E"/>
    <w:pPr>
      <w:widowControl w:val="0"/>
      <w:autoSpaceDE w:val="0"/>
      <w:autoSpaceDN w:val="0"/>
      <w:adjustRightInd w:val="0"/>
    </w:pPr>
    <w:rPr>
      <w:rFonts w:eastAsia="Times New Roman"/>
      <w:sz w:val="24"/>
      <w:szCs w:val="24"/>
      <w:lang w:eastAsia="ru-RU"/>
    </w:rPr>
  </w:style>
  <w:style w:type="paragraph" w:customStyle="1" w:styleId="ConsPlusTitle">
    <w:name w:val="ConsPlusTitle"/>
    <w:rsid w:val="00A87D7E"/>
    <w:pPr>
      <w:widowControl w:val="0"/>
      <w:autoSpaceDE w:val="0"/>
      <w:autoSpaceDN w:val="0"/>
      <w:adjustRightInd w:val="0"/>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DB1A45"/>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B1A45"/>
    <w:rPr>
      <w:rFonts w:ascii="Tahoma" w:eastAsia="Times New Roman" w:hAnsi="Tahoma" w:cs="Tahoma"/>
      <w:sz w:val="16"/>
      <w:szCs w:val="16"/>
      <w:lang w:eastAsia="ru-RU"/>
    </w:rPr>
  </w:style>
  <w:style w:type="character" w:customStyle="1" w:styleId="a7">
    <w:name w:val="Основной шрифт"/>
    <w:uiPriority w:val="99"/>
    <w:rsid w:val="00264C0F"/>
  </w:style>
  <w:style w:type="paragraph" w:styleId="a8">
    <w:name w:val="header"/>
    <w:basedOn w:val="a"/>
    <w:link w:val="a9"/>
    <w:uiPriority w:val="99"/>
    <w:unhideWhenUsed/>
    <w:rsid w:val="009A2A6F"/>
    <w:pPr>
      <w:tabs>
        <w:tab w:val="center" w:pos="4677"/>
        <w:tab w:val="right" w:pos="9355"/>
      </w:tabs>
    </w:pPr>
    <w:rPr>
      <w:sz w:val="24"/>
      <w:szCs w:val="48"/>
    </w:rPr>
  </w:style>
  <w:style w:type="character" w:customStyle="1" w:styleId="a9">
    <w:name w:val="Верхний колонтитул Знак"/>
    <w:basedOn w:val="a0"/>
    <w:link w:val="a8"/>
    <w:uiPriority w:val="99"/>
    <w:rsid w:val="009A2A6F"/>
    <w:rPr>
      <w:sz w:val="24"/>
      <w:szCs w:val="48"/>
    </w:rPr>
  </w:style>
  <w:style w:type="paragraph" w:styleId="aa">
    <w:name w:val="footer"/>
    <w:basedOn w:val="a"/>
    <w:link w:val="ab"/>
    <w:uiPriority w:val="99"/>
    <w:unhideWhenUsed/>
    <w:rsid w:val="009A2A6F"/>
    <w:pPr>
      <w:tabs>
        <w:tab w:val="center" w:pos="4677"/>
        <w:tab w:val="right" w:pos="9355"/>
      </w:tabs>
    </w:pPr>
    <w:rPr>
      <w:sz w:val="24"/>
      <w:szCs w:val="48"/>
    </w:rPr>
  </w:style>
  <w:style w:type="character" w:customStyle="1" w:styleId="ab">
    <w:name w:val="Нижний колонтитул Знак"/>
    <w:basedOn w:val="a0"/>
    <w:link w:val="aa"/>
    <w:uiPriority w:val="99"/>
    <w:rsid w:val="009A2A6F"/>
    <w:rPr>
      <w:sz w:val="24"/>
      <w:szCs w:val="48"/>
    </w:rPr>
  </w:style>
  <w:style w:type="paragraph" w:styleId="ac">
    <w:name w:val="List Paragraph"/>
    <w:basedOn w:val="a"/>
    <w:uiPriority w:val="34"/>
    <w:qFormat/>
    <w:rsid w:val="009A2A6F"/>
    <w:pPr>
      <w:spacing w:after="200" w:line="276" w:lineRule="auto"/>
      <w:ind w:left="720"/>
      <w:contextualSpacing/>
    </w:pPr>
    <w:rPr>
      <w:sz w:val="24"/>
      <w:szCs w:val="48"/>
    </w:rPr>
  </w:style>
  <w:style w:type="numbering" w:customStyle="1" w:styleId="11">
    <w:name w:val="Нет списка1"/>
    <w:next w:val="a2"/>
    <w:uiPriority w:val="99"/>
    <w:semiHidden/>
    <w:unhideWhenUsed/>
    <w:rsid w:val="009A2A6F"/>
  </w:style>
  <w:style w:type="paragraph" w:customStyle="1" w:styleId="ConsPlusNonformat">
    <w:name w:val="ConsPlusNonformat"/>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9A2A6F"/>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9A2A6F"/>
    <w:pPr>
      <w:widowControl w:val="0"/>
      <w:autoSpaceDE w:val="0"/>
      <w:autoSpaceDN w:val="0"/>
      <w:adjustRightInd w:val="0"/>
    </w:pPr>
    <w:rPr>
      <w:rFonts w:ascii="Tahoma" w:eastAsiaTheme="minorEastAsia" w:hAnsi="Tahoma" w:cs="Tahoma"/>
      <w:sz w:val="24"/>
      <w:szCs w:val="24"/>
      <w:lang w:eastAsia="ru-RU"/>
    </w:rPr>
  </w:style>
  <w:style w:type="paragraph" w:customStyle="1" w:styleId="ConsPlusJurTerm">
    <w:name w:val="ConsPlusJurTerm"/>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
    <w:name w:val="ConsPlusTextList"/>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1">
    <w:name w:val="ConsPlusTextList1"/>
    <w:uiPriority w:val="99"/>
    <w:rsid w:val="009A2A6F"/>
    <w:pPr>
      <w:widowControl w:val="0"/>
      <w:autoSpaceDE w:val="0"/>
      <w:autoSpaceDN w:val="0"/>
      <w:adjustRightInd w:val="0"/>
    </w:pPr>
    <w:rPr>
      <w:rFonts w:eastAsiaTheme="minorEastAsia"/>
      <w:sz w:val="24"/>
      <w:szCs w:val="24"/>
      <w:lang w:eastAsia="ru-RU"/>
    </w:rPr>
  </w:style>
  <w:style w:type="paragraph" w:styleId="ad">
    <w:name w:val="Title"/>
    <w:basedOn w:val="a"/>
    <w:link w:val="ae"/>
    <w:qFormat/>
    <w:rsid w:val="009A2A6F"/>
    <w:pPr>
      <w:widowControl w:val="0"/>
      <w:autoSpaceDE w:val="0"/>
      <w:autoSpaceDN w:val="0"/>
      <w:adjustRightInd w:val="0"/>
      <w:spacing w:line="288" w:lineRule="auto"/>
      <w:jc w:val="center"/>
    </w:pPr>
    <w:rPr>
      <w:rFonts w:eastAsia="Times New Roman"/>
      <w:b/>
      <w:bCs/>
      <w:sz w:val="26"/>
      <w:szCs w:val="24"/>
      <w:lang w:eastAsia="ru-RU"/>
    </w:rPr>
  </w:style>
  <w:style w:type="character" w:customStyle="1" w:styleId="ae">
    <w:name w:val="Название Знак"/>
    <w:basedOn w:val="a0"/>
    <w:link w:val="ad"/>
    <w:rsid w:val="009A2A6F"/>
    <w:rPr>
      <w:rFonts w:eastAsia="Times New Roman"/>
      <w:b/>
      <w:bCs/>
      <w:sz w:val="26"/>
      <w:szCs w:val="24"/>
      <w:lang w:eastAsia="ru-RU"/>
    </w:rPr>
  </w:style>
  <w:style w:type="paragraph" w:styleId="af">
    <w:name w:val="Body Text"/>
    <w:basedOn w:val="a"/>
    <w:link w:val="af0"/>
    <w:semiHidden/>
    <w:rsid w:val="009A2A6F"/>
    <w:pPr>
      <w:jc w:val="both"/>
    </w:pPr>
    <w:rPr>
      <w:rFonts w:eastAsia="Times New Roman"/>
      <w:b/>
      <w:bCs/>
      <w:sz w:val="26"/>
      <w:szCs w:val="24"/>
      <w:lang w:eastAsia="ru-RU"/>
    </w:rPr>
  </w:style>
  <w:style w:type="character" w:customStyle="1" w:styleId="af0">
    <w:name w:val="Основной текст Знак"/>
    <w:basedOn w:val="a0"/>
    <w:link w:val="af"/>
    <w:semiHidden/>
    <w:rsid w:val="009A2A6F"/>
    <w:rPr>
      <w:rFonts w:eastAsia="Times New Roman"/>
      <w:b/>
      <w:bCs/>
      <w:sz w:val="26"/>
      <w:szCs w:val="24"/>
      <w:lang w:eastAsia="ru-RU"/>
    </w:rPr>
  </w:style>
  <w:style w:type="paragraph" w:customStyle="1" w:styleId="af1">
    <w:name w:val="Таблицы (моноширинный)"/>
    <w:basedOn w:val="a"/>
    <w:next w:val="a"/>
    <w:rsid w:val="009A2A6F"/>
    <w:pPr>
      <w:autoSpaceDE w:val="0"/>
      <w:autoSpaceDN w:val="0"/>
      <w:adjustRightInd w:val="0"/>
      <w:jc w:val="both"/>
    </w:pPr>
    <w:rPr>
      <w:rFonts w:ascii="Courier New" w:eastAsia="Times New Roman" w:hAnsi="Courier New" w:cs="Courier New"/>
      <w:sz w:val="24"/>
      <w:szCs w:val="24"/>
      <w:lang w:eastAsia="ru-RU"/>
    </w:rPr>
  </w:style>
  <w:style w:type="paragraph" w:styleId="af2">
    <w:name w:val="No Spacing"/>
    <w:uiPriority w:val="1"/>
    <w:qFormat/>
    <w:rsid w:val="009A2A6F"/>
    <w:pPr>
      <w:widowControl w:val="0"/>
      <w:autoSpaceDE w:val="0"/>
      <w:autoSpaceDN w:val="0"/>
      <w:adjustRightInd w:val="0"/>
    </w:pPr>
    <w:rPr>
      <w:rFonts w:ascii="Arial" w:eastAsia="Times New Roman" w:hAnsi="Arial" w:cs="Arial"/>
      <w:lang w:eastAsia="ru-RU"/>
    </w:rPr>
  </w:style>
  <w:style w:type="paragraph" w:styleId="af3">
    <w:name w:val="Body Text Indent"/>
    <w:basedOn w:val="a"/>
    <w:link w:val="af4"/>
    <w:uiPriority w:val="99"/>
    <w:semiHidden/>
    <w:unhideWhenUsed/>
    <w:rsid w:val="009A2A6F"/>
    <w:pPr>
      <w:widowControl w:val="0"/>
      <w:autoSpaceDE w:val="0"/>
      <w:autoSpaceDN w:val="0"/>
      <w:adjustRightInd w:val="0"/>
      <w:spacing w:after="120"/>
      <w:ind w:left="283"/>
    </w:pPr>
    <w:rPr>
      <w:rFonts w:ascii="Arial" w:eastAsia="Times New Roman" w:hAnsi="Arial"/>
      <w:lang w:eastAsia="ru-RU"/>
    </w:rPr>
  </w:style>
  <w:style w:type="character" w:customStyle="1" w:styleId="af4">
    <w:name w:val="Основной текст с отступом Знак"/>
    <w:basedOn w:val="a0"/>
    <w:link w:val="af3"/>
    <w:uiPriority w:val="99"/>
    <w:semiHidden/>
    <w:rsid w:val="009A2A6F"/>
    <w:rPr>
      <w:rFonts w:ascii="Arial" w:eastAsia="Times New Roman" w:hAnsi="Arial"/>
      <w:lang w:eastAsia="ru-RU"/>
    </w:rPr>
  </w:style>
  <w:style w:type="paragraph" w:styleId="21">
    <w:name w:val="Body Text 2"/>
    <w:basedOn w:val="a"/>
    <w:link w:val="22"/>
    <w:uiPriority w:val="99"/>
    <w:semiHidden/>
    <w:unhideWhenUsed/>
    <w:rsid w:val="009A2A6F"/>
    <w:pPr>
      <w:widowControl w:val="0"/>
      <w:autoSpaceDE w:val="0"/>
      <w:autoSpaceDN w:val="0"/>
      <w:adjustRightInd w:val="0"/>
      <w:spacing w:after="120" w:line="480" w:lineRule="auto"/>
    </w:pPr>
    <w:rPr>
      <w:rFonts w:ascii="Arial" w:eastAsia="Times New Roman" w:hAnsi="Arial"/>
      <w:lang w:eastAsia="ru-RU"/>
    </w:rPr>
  </w:style>
  <w:style w:type="character" w:customStyle="1" w:styleId="22">
    <w:name w:val="Основной текст 2 Знак"/>
    <w:basedOn w:val="a0"/>
    <w:link w:val="21"/>
    <w:uiPriority w:val="99"/>
    <w:semiHidden/>
    <w:rsid w:val="009A2A6F"/>
    <w:rPr>
      <w:rFonts w:ascii="Arial" w:eastAsia="Times New Roman" w:hAnsi="Arial"/>
      <w:lang w:eastAsia="ru-RU"/>
    </w:rPr>
  </w:style>
  <w:style w:type="character" w:styleId="af5">
    <w:name w:val="Hyperlink"/>
    <w:uiPriority w:val="99"/>
    <w:semiHidden/>
    <w:unhideWhenUsed/>
    <w:rsid w:val="009A2A6F"/>
    <w:rPr>
      <w:color w:val="0000FF"/>
      <w:u w:val="single"/>
    </w:rPr>
  </w:style>
  <w:style w:type="character" w:styleId="af6">
    <w:name w:val="annotation reference"/>
    <w:basedOn w:val="a0"/>
    <w:uiPriority w:val="99"/>
    <w:semiHidden/>
    <w:unhideWhenUsed/>
    <w:rsid w:val="009A2A6F"/>
    <w:rPr>
      <w:sz w:val="16"/>
      <w:szCs w:val="16"/>
    </w:rPr>
  </w:style>
  <w:style w:type="paragraph" w:styleId="af7">
    <w:name w:val="annotation text"/>
    <w:basedOn w:val="a"/>
    <w:link w:val="af8"/>
    <w:uiPriority w:val="99"/>
    <w:semiHidden/>
    <w:unhideWhenUsed/>
    <w:rsid w:val="009A2A6F"/>
    <w:pPr>
      <w:spacing w:after="200"/>
    </w:pPr>
  </w:style>
  <w:style w:type="character" w:customStyle="1" w:styleId="af8">
    <w:name w:val="Текст примечания Знак"/>
    <w:basedOn w:val="a0"/>
    <w:link w:val="af7"/>
    <w:uiPriority w:val="99"/>
    <w:semiHidden/>
    <w:rsid w:val="009A2A6F"/>
  </w:style>
  <w:style w:type="paragraph" w:styleId="af9">
    <w:name w:val="annotation subject"/>
    <w:basedOn w:val="af7"/>
    <w:next w:val="af7"/>
    <w:link w:val="afa"/>
    <w:uiPriority w:val="99"/>
    <w:semiHidden/>
    <w:unhideWhenUsed/>
    <w:rsid w:val="009A2A6F"/>
    <w:rPr>
      <w:b/>
      <w:bCs/>
    </w:rPr>
  </w:style>
  <w:style w:type="character" w:customStyle="1" w:styleId="afa">
    <w:name w:val="Тема примечания Знак"/>
    <w:basedOn w:val="af8"/>
    <w:link w:val="af9"/>
    <w:uiPriority w:val="99"/>
    <w:semiHidden/>
    <w:rsid w:val="009A2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7152">
      <w:bodyDiv w:val="1"/>
      <w:marLeft w:val="0"/>
      <w:marRight w:val="0"/>
      <w:marTop w:val="0"/>
      <w:marBottom w:val="0"/>
      <w:divBdr>
        <w:top w:val="none" w:sz="0" w:space="0" w:color="auto"/>
        <w:left w:val="none" w:sz="0" w:space="0" w:color="auto"/>
        <w:bottom w:val="none" w:sz="0" w:space="0" w:color="auto"/>
        <w:right w:val="none" w:sz="0" w:space="0" w:color="auto"/>
      </w:divBdr>
      <w:divsChild>
        <w:div w:id="1073625735">
          <w:marLeft w:val="0"/>
          <w:marRight w:val="0"/>
          <w:marTop w:val="0"/>
          <w:marBottom w:val="0"/>
          <w:divBdr>
            <w:top w:val="none" w:sz="0" w:space="0" w:color="auto"/>
            <w:left w:val="none" w:sz="0" w:space="0" w:color="auto"/>
            <w:bottom w:val="none" w:sz="0" w:space="0" w:color="auto"/>
            <w:right w:val="none" w:sz="0" w:space="0" w:color="auto"/>
          </w:divBdr>
        </w:div>
        <w:div w:id="1763718610">
          <w:marLeft w:val="-322"/>
          <w:marRight w:val="-322"/>
          <w:marTop w:val="0"/>
          <w:marBottom w:val="0"/>
          <w:divBdr>
            <w:top w:val="none" w:sz="0" w:space="0" w:color="auto"/>
            <w:left w:val="none" w:sz="0" w:space="0" w:color="auto"/>
            <w:bottom w:val="none" w:sz="0" w:space="0" w:color="auto"/>
            <w:right w:val="none" w:sz="0" w:space="0" w:color="auto"/>
          </w:divBdr>
          <w:divsChild>
            <w:div w:id="2145266170">
              <w:marLeft w:val="0"/>
              <w:marRight w:val="0"/>
              <w:marTop w:val="0"/>
              <w:marBottom w:val="0"/>
              <w:divBdr>
                <w:top w:val="none" w:sz="0" w:space="0" w:color="auto"/>
                <w:left w:val="none" w:sz="0" w:space="0" w:color="auto"/>
                <w:bottom w:val="none" w:sz="0" w:space="0" w:color="auto"/>
                <w:right w:val="none" w:sz="0" w:space="0" w:color="auto"/>
              </w:divBdr>
              <w:divsChild>
                <w:div w:id="1712995462">
                  <w:marLeft w:val="0"/>
                  <w:marRight w:val="0"/>
                  <w:marTop w:val="301"/>
                  <w:marBottom w:val="0"/>
                  <w:divBdr>
                    <w:top w:val="none" w:sz="0" w:space="0" w:color="auto"/>
                    <w:left w:val="none" w:sz="0" w:space="0" w:color="auto"/>
                    <w:bottom w:val="none" w:sz="0" w:space="0" w:color="auto"/>
                    <w:right w:val="none" w:sz="0" w:space="0" w:color="auto"/>
                  </w:divBdr>
                  <w:divsChild>
                    <w:div w:id="1868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41174</Words>
  <Characters>234698</Characters>
  <Application>Microsoft Office Word</Application>
  <DocSecurity>0</DocSecurity>
  <Lines>1955</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koms_okc5</dc:creator>
  <cp:lastModifiedBy>Адм.Комсомольского района ЧР Степанова Л.Л.</cp:lastModifiedBy>
  <cp:revision>7</cp:revision>
  <cp:lastPrinted>2023-06-20T12:47:00Z</cp:lastPrinted>
  <dcterms:created xsi:type="dcterms:W3CDTF">2023-06-20T11:57:00Z</dcterms:created>
  <dcterms:modified xsi:type="dcterms:W3CDTF">2023-06-22T06:05:00Z</dcterms:modified>
</cp:coreProperties>
</file>