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A0" w:rsidRDefault="00E95D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1B47A0" w:rsidRDefault="00E95D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1B47A0" w:rsidRDefault="001B47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7A0" w:rsidRDefault="001B47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7A0" w:rsidRDefault="001B4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7A0" w:rsidRDefault="00E95DDE" w:rsidP="00C33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1B47A0" w:rsidRDefault="00E95DDE" w:rsidP="00C33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21:20:070502:316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дресу: </w:t>
      </w:r>
      <w:r w:rsidRPr="002842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284203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2842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284203">
        <w:rPr>
          <w:rFonts w:ascii="Times New Roman" w:hAnsi="Times New Roman" w:cs="Times New Roman"/>
          <w:color w:val="000000" w:themeColor="text1"/>
          <w:sz w:val="24"/>
          <w:szCs w:val="24"/>
        </w:rPr>
        <w:t>Булдеевское</w:t>
      </w:r>
      <w:proofErr w:type="spellEnd"/>
      <w:r w:rsidRPr="002842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садоводческое некоммерческое товарищество "Мечта", </w:t>
      </w:r>
      <w:proofErr w:type="spellStart"/>
      <w:r w:rsidRPr="00284203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2842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 625, площадь 500 </w:t>
      </w:r>
      <w:proofErr w:type="spellStart"/>
      <w:r w:rsidRPr="00284203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2842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качестве его правообладателя, владеющим данным объектом Дубова Римма Владимировна, ________ года рождения, место рождения – гор. Мариинский Посад Чувашской Республики, паспорт гражданина Российской Федерации серия _____ выдан ______, СНИЛС: </w:t>
      </w:r>
      <w:r w:rsidRPr="00284203">
        <w:rPr>
          <w:rFonts w:ascii="Times New Roman" w:eastAsia="Liberation Sans" w:hAnsi="Times New Roman" w:cs="Times New Roman"/>
          <w:color w:val="000000" w:themeColor="text1"/>
          <w:sz w:val="24"/>
          <w:szCs w:val="24"/>
        </w:rPr>
        <w:t>_________________</w:t>
      </w:r>
      <w:r w:rsidRPr="00284203">
        <w:rPr>
          <w:rFonts w:ascii="Liberation Sans" w:eastAsia="Liberation Sans" w:hAnsi="Liberation Sans" w:cs="Liberation Sans"/>
          <w:color w:val="1D4A66"/>
          <w:sz w:val="21"/>
          <w:szCs w:val="21"/>
        </w:rPr>
        <w:t xml:space="preserve">. </w:t>
      </w:r>
    </w:p>
    <w:p w:rsidR="001B47A0" w:rsidRDefault="00E95DDE" w:rsidP="00C331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203">
        <w:rPr>
          <w:rFonts w:ascii="Times New Roman" w:hAnsi="Times New Roman" w:cs="Times New Roman"/>
          <w:sz w:val="24"/>
          <w:szCs w:val="24"/>
        </w:rPr>
        <w:t xml:space="preserve">2. Право собственности Дубовой Риммы Владимировны на </w:t>
      </w:r>
      <w:r w:rsidRPr="00284203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284203">
        <w:rPr>
          <w:rFonts w:ascii="Times New Roman" w:hAnsi="Times New Roman" w:cs="Times New Roman"/>
          <w:sz w:val="24"/>
          <w:szCs w:val="24"/>
        </w:rPr>
        <w:t>, указанный в пункте 1, подтверждается Постановлением Главы администрации Цивильского района Чувашской Республики №354 от 26.03.1993.</w:t>
      </w:r>
    </w:p>
    <w:p w:rsidR="001B47A0" w:rsidRDefault="00E95DDE" w:rsidP="00C33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1B47A0" w:rsidRDefault="00E95DDE" w:rsidP="00C33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1B47A0" w:rsidRDefault="00E95DDE" w:rsidP="00C33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5.Контроль за исполнением настоящего постановления возложить на начальника отдела земельных и имущественных отношений.</w:t>
      </w:r>
    </w:p>
    <w:p w:rsidR="001B47A0" w:rsidRDefault="001B47A0" w:rsidP="00C33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47A0" w:rsidRDefault="001B4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7A0" w:rsidRDefault="001B4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7A0" w:rsidRDefault="001B4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7A0" w:rsidRDefault="00E95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                                                                                           </w:t>
      </w:r>
    </w:p>
    <w:p w:rsidR="001B47A0" w:rsidRDefault="001B47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7A0" w:rsidRDefault="00E95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17B">
        <w:rPr>
          <w:rFonts w:ascii="Times New Roman" w:hAnsi="Times New Roman" w:cs="Times New Roman"/>
          <w:sz w:val="24"/>
          <w:szCs w:val="24"/>
        </w:rPr>
        <w:t xml:space="preserve">В течении 30 дней  (до </w:t>
      </w:r>
      <w:r w:rsidR="00C3317B">
        <w:rPr>
          <w:rFonts w:ascii="Times New Roman" w:hAnsi="Times New Roman" w:cs="Times New Roman"/>
          <w:sz w:val="24"/>
          <w:szCs w:val="24"/>
        </w:rPr>
        <w:t>14</w:t>
      </w:r>
      <w:r w:rsidRPr="00C3317B">
        <w:rPr>
          <w:rFonts w:ascii="Times New Roman" w:hAnsi="Times New Roman" w:cs="Times New Roman"/>
          <w:sz w:val="24"/>
          <w:szCs w:val="24"/>
        </w:rPr>
        <w:t>.04.2025) с момента размещения проекта постановления на официальный сайт «</w:t>
      </w:r>
      <w:proofErr w:type="spellStart"/>
      <w:r w:rsidRPr="00C3317B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C3317B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C3317B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C3317B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C3317B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C3317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1B47A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A0"/>
    <w:rsid w:val="001B47A0"/>
    <w:rsid w:val="00284203"/>
    <w:rsid w:val="00666534"/>
    <w:rsid w:val="009B3F27"/>
    <w:rsid w:val="00C3317B"/>
    <w:rsid w:val="00E9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971A8-6FAA-4096-8407-9FC62AE0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4</cp:revision>
  <dcterms:created xsi:type="dcterms:W3CDTF">2025-03-15T08:13:00Z</dcterms:created>
  <dcterms:modified xsi:type="dcterms:W3CDTF">2025-03-15T08:15:00Z</dcterms:modified>
  <dc:language>ru-RU</dc:language>
</cp:coreProperties>
</file>