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AC4C19" w:rsidRPr="00897AD3" w:rsidRDefault="004C077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39(127н)  2</w:t>
                            </w:r>
                            <w:r w:rsidR="00AC4C19">
                              <w:rPr>
                                <w:rFonts w:eastAsia="Times New Roman"/>
                                <w:b/>
                                <w:color w:val="FFFFFF"/>
                                <w:szCs w:val="24"/>
                                <w:lang w:eastAsia="en-US"/>
                              </w:rPr>
                              <w:t>0</w:t>
                            </w:r>
                            <w:r w:rsidR="00AC4C19" w:rsidRPr="00411B6B">
                              <w:rPr>
                                <w:rFonts w:eastAsia="Times New Roman"/>
                                <w:b/>
                                <w:color w:val="FFFFFF"/>
                                <w:szCs w:val="24"/>
                                <w:lang w:eastAsia="en-US"/>
                              </w:rPr>
                              <w:t xml:space="preserve"> </w:t>
                            </w:r>
                            <w:r w:rsidR="00F25F43">
                              <w:rPr>
                                <w:rFonts w:eastAsia="Times New Roman"/>
                                <w:b/>
                                <w:color w:val="FFFFFF"/>
                                <w:szCs w:val="24"/>
                                <w:lang w:eastAsia="en-US"/>
                              </w:rPr>
                              <w:t>июня</w:t>
                            </w:r>
                            <w:r w:rsidR="00AC4C19">
                              <w:rPr>
                                <w:rFonts w:eastAsia="Times New Roman"/>
                                <w:b/>
                                <w:color w:val="FFFFFF"/>
                                <w:szCs w:val="24"/>
                                <w:lang w:eastAsia="en-US"/>
                              </w:rPr>
                              <w:t xml:space="preserve"> 2026 года.     </w:t>
                            </w:r>
                            <w:r w:rsidR="00AC4C19" w:rsidRPr="005574E5">
                              <w:rPr>
                                <w:rFonts w:eastAsia="Times New Roman"/>
                                <w:b/>
                                <w:color w:val="FFFFFF"/>
                                <w:szCs w:val="24"/>
                                <w:lang w:eastAsia="en-US"/>
                              </w:rPr>
                              <w:t xml:space="preserve"> Изд</w:t>
                            </w:r>
                            <w:r w:rsidR="00AC4C19">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AC4C19" w:rsidRPr="00897AD3" w:rsidRDefault="004C0777"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bookmarkStart w:id="1" w:name="_GoBack"/>
                      <w:r>
                        <w:rPr>
                          <w:rFonts w:eastAsia="Times New Roman"/>
                          <w:b/>
                          <w:color w:val="FFFFFF"/>
                          <w:szCs w:val="24"/>
                          <w:lang w:eastAsia="en-US"/>
                        </w:rPr>
                        <w:t xml:space="preserve">39(127н)  </w:t>
                      </w:r>
                      <w:bookmarkEnd w:id="1"/>
                      <w:r>
                        <w:rPr>
                          <w:rFonts w:eastAsia="Times New Roman"/>
                          <w:b/>
                          <w:color w:val="FFFFFF"/>
                          <w:szCs w:val="24"/>
                          <w:lang w:eastAsia="en-US"/>
                        </w:rPr>
                        <w:t>2</w:t>
                      </w:r>
                      <w:r w:rsidR="00AC4C19">
                        <w:rPr>
                          <w:rFonts w:eastAsia="Times New Roman"/>
                          <w:b/>
                          <w:color w:val="FFFFFF"/>
                          <w:szCs w:val="24"/>
                          <w:lang w:eastAsia="en-US"/>
                        </w:rPr>
                        <w:t>0</w:t>
                      </w:r>
                      <w:r w:rsidR="00AC4C19" w:rsidRPr="00411B6B">
                        <w:rPr>
                          <w:rFonts w:eastAsia="Times New Roman"/>
                          <w:b/>
                          <w:color w:val="FFFFFF"/>
                          <w:szCs w:val="24"/>
                          <w:lang w:eastAsia="en-US"/>
                        </w:rPr>
                        <w:t xml:space="preserve"> </w:t>
                      </w:r>
                      <w:r w:rsidR="00F25F43">
                        <w:rPr>
                          <w:rFonts w:eastAsia="Times New Roman"/>
                          <w:b/>
                          <w:color w:val="FFFFFF"/>
                          <w:szCs w:val="24"/>
                          <w:lang w:eastAsia="en-US"/>
                        </w:rPr>
                        <w:t>июня</w:t>
                      </w:r>
                      <w:r w:rsidR="00AC4C19">
                        <w:rPr>
                          <w:rFonts w:eastAsia="Times New Roman"/>
                          <w:b/>
                          <w:color w:val="FFFFFF"/>
                          <w:szCs w:val="24"/>
                          <w:lang w:eastAsia="en-US"/>
                        </w:rPr>
                        <w:t xml:space="preserve"> 2026 года.     </w:t>
                      </w:r>
                      <w:r w:rsidR="00AC4C19" w:rsidRPr="005574E5">
                        <w:rPr>
                          <w:rFonts w:eastAsia="Times New Roman"/>
                          <w:b/>
                          <w:color w:val="FFFFFF"/>
                          <w:szCs w:val="24"/>
                          <w:lang w:eastAsia="en-US"/>
                        </w:rPr>
                        <w:t xml:space="preserve"> Изд</w:t>
                      </w:r>
                      <w:r w:rsidR="00AC4C19">
                        <w:rPr>
                          <w:rFonts w:eastAsia="Times New Roman"/>
                          <w:b/>
                          <w:color w:val="FFFFFF"/>
                          <w:szCs w:val="24"/>
                          <w:lang w:eastAsia="en-US"/>
                        </w:rPr>
                        <w:t>ается с 10 декабря 2024 года.</w:t>
                      </w:r>
                    </w:p>
                  </w:txbxContent>
                </v:textbox>
              </v:shape>
            </w:pict>
          </mc:Fallback>
        </mc:AlternateContent>
      </w:r>
      <w:r w:rsidR="002764AD">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7AFC0FEB" wp14:editId="32FBAA93">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4C0777" w:rsidP="000119E3">
      <w:pPr>
        <w:ind w:firstLine="0"/>
        <w:jc w:val="left"/>
        <w:rPr>
          <w:rFonts w:eastAsia="Times New Roman"/>
          <w:b/>
          <w:sz w:val="16"/>
          <w:szCs w:val="16"/>
          <w:lang w:eastAsia="en-US"/>
        </w:rPr>
      </w:pPr>
      <w:r>
        <w:rPr>
          <w:rFonts w:eastAsia="Times New Roman"/>
          <w:b/>
          <w:sz w:val="16"/>
          <w:szCs w:val="16"/>
          <w:lang w:eastAsia="en-US"/>
        </w:rPr>
        <w:t>15</w:t>
      </w:r>
      <w:r w:rsidR="00F25F43">
        <w:rPr>
          <w:rFonts w:eastAsia="Times New Roman"/>
          <w:b/>
          <w:sz w:val="16"/>
          <w:szCs w:val="16"/>
          <w:lang w:eastAsia="en-US"/>
        </w:rPr>
        <w:t>.06</w:t>
      </w:r>
      <w:r w:rsidR="001F006F">
        <w:rPr>
          <w:rFonts w:eastAsia="Times New Roman"/>
          <w:b/>
          <w:sz w:val="16"/>
          <w:szCs w:val="16"/>
          <w:lang w:eastAsia="en-US"/>
        </w:rPr>
        <w:t>.2026</w:t>
      </w:r>
      <w:r w:rsidR="002B7D49" w:rsidRPr="002B7D49">
        <w:rPr>
          <w:rFonts w:eastAsia="Times New Roman"/>
          <w:b/>
          <w:sz w:val="16"/>
          <w:szCs w:val="16"/>
          <w:lang w:eastAsia="en-US"/>
        </w:rPr>
        <w:t xml:space="preserve">                                                                                                                                                                                                </w:t>
      </w:r>
      <w:r w:rsidR="00F25F43">
        <w:rPr>
          <w:rFonts w:eastAsia="Times New Roman"/>
          <w:b/>
          <w:sz w:val="16"/>
          <w:szCs w:val="16"/>
          <w:lang w:eastAsia="en-US"/>
        </w:rPr>
        <w:t xml:space="preserve">                          </w:t>
      </w:r>
      <w:r>
        <w:rPr>
          <w:rFonts w:eastAsia="Times New Roman"/>
          <w:b/>
          <w:sz w:val="16"/>
          <w:szCs w:val="16"/>
          <w:lang w:eastAsia="en-US"/>
        </w:rPr>
        <w:t>№532</w:t>
      </w:r>
    </w:p>
    <w:p w:rsidR="00F25F43" w:rsidRDefault="00F25F43" w:rsidP="000119E3">
      <w:pPr>
        <w:ind w:firstLine="0"/>
        <w:jc w:val="left"/>
        <w:rPr>
          <w:rFonts w:eastAsia="Times New Roman"/>
          <w:b/>
          <w:sz w:val="16"/>
          <w:szCs w:val="16"/>
          <w:lang w:eastAsia="en-US"/>
        </w:rPr>
      </w:pPr>
    </w:p>
    <w:p w:rsidR="00F93BA7" w:rsidRDefault="004C0777" w:rsidP="004C0777">
      <w:pPr>
        <w:ind w:firstLine="0"/>
        <w:jc w:val="center"/>
        <w:rPr>
          <w:rFonts w:eastAsia="Times New Roman"/>
          <w:b/>
          <w:szCs w:val="24"/>
        </w:rPr>
      </w:pPr>
      <w:r w:rsidRPr="004C0777">
        <w:rPr>
          <w:rFonts w:eastAsia="Times New Roman"/>
          <w:b/>
          <w:szCs w:val="24"/>
        </w:rPr>
        <w:t xml:space="preserve">О внесении изменений в постановление администрации </w:t>
      </w:r>
      <w:proofErr w:type="spellStart"/>
      <w:r w:rsidRPr="004C0777">
        <w:rPr>
          <w:rFonts w:eastAsia="Times New Roman"/>
          <w:b/>
          <w:szCs w:val="24"/>
        </w:rPr>
        <w:t>Алатырского</w:t>
      </w:r>
      <w:proofErr w:type="spellEnd"/>
      <w:r w:rsidRPr="004C0777">
        <w:rPr>
          <w:rFonts w:eastAsia="Times New Roman"/>
          <w:b/>
          <w:szCs w:val="24"/>
        </w:rPr>
        <w:t xml:space="preserve"> муниципального округа Чувашской Республики от 20.08.2025 № 912 «Об утверждении </w:t>
      </w:r>
      <w:proofErr w:type="gramStart"/>
      <w:r w:rsidRPr="004C0777">
        <w:rPr>
          <w:rFonts w:eastAsia="Times New Roman"/>
          <w:b/>
          <w:szCs w:val="24"/>
        </w:rPr>
        <w:t xml:space="preserve">перечня жилых помещений муниципального жилищного фонда коммерческого использования </w:t>
      </w:r>
      <w:proofErr w:type="spellStart"/>
      <w:r w:rsidRPr="004C0777">
        <w:rPr>
          <w:rFonts w:eastAsia="Times New Roman"/>
          <w:b/>
          <w:szCs w:val="24"/>
        </w:rPr>
        <w:t>Алатырского</w:t>
      </w:r>
      <w:proofErr w:type="spellEnd"/>
      <w:r w:rsidRPr="004C0777">
        <w:rPr>
          <w:rFonts w:eastAsia="Times New Roman"/>
          <w:b/>
          <w:szCs w:val="24"/>
        </w:rPr>
        <w:t xml:space="preserve"> муниципального округа Чувашской Республики</w:t>
      </w:r>
      <w:proofErr w:type="gramEnd"/>
    </w:p>
    <w:p w:rsidR="004C0777" w:rsidRDefault="004C0777" w:rsidP="004C0777">
      <w:pPr>
        <w:ind w:firstLine="0"/>
        <w:jc w:val="center"/>
        <w:rPr>
          <w:rFonts w:eastAsia="Times New Roman"/>
          <w:b/>
          <w:szCs w:val="24"/>
        </w:rPr>
      </w:pPr>
    </w:p>
    <w:p w:rsidR="004C0777" w:rsidRPr="004C0777" w:rsidRDefault="004C0777" w:rsidP="004C0777">
      <w:pPr>
        <w:widowControl w:val="0"/>
        <w:ind w:firstLine="708"/>
        <w:rPr>
          <w:rFonts w:eastAsia="Times New Roman"/>
          <w:sz w:val="16"/>
          <w:szCs w:val="16"/>
        </w:rPr>
      </w:pPr>
      <w:proofErr w:type="gramStart"/>
      <w:r w:rsidRPr="004C0777">
        <w:rPr>
          <w:rFonts w:eastAsia="Times New Roman"/>
          <w:sz w:val="16"/>
          <w:szCs w:val="16"/>
        </w:rPr>
        <w:t xml:space="preserve">В соответствии с Жилищным кодексом Российской Федерации, решением Собрания депутатов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 Чувашской Республики от 19.06.2025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w:t>
      </w:r>
      <w:proofErr w:type="gramEnd"/>
      <w:r w:rsidRPr="004C0777">
        <w:rPr>
          <w:rFonts w:eastAsia="Times New Roman"/>
          <w:sz w:val="16"/>
          <w:szCs w:val="16"/>
        </w:rPr>
        <w:t xml:space="preserve"> указанных помещений», решением  Собрания депутатов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 Чувашской Республики от 20.12.2024 № 8/78 «О вопросах правопреемства», на основании протокола заседания комиссии по жилищным вопросам при администрации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 Чувашской Республики от 07.05.2026 № 10, администрация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w:t>
      </w:r>
    </w:p>
    <w:p w:rsidR="004C0777" w:rsidRPr="004C0777" w:rsidRDefault="004C0777" w:rsidP="004C0777">
      <w:pPr>
        <w:widowControl w:val="0"/>
        <w:ind w:firstLine="0"/>
        <w:jc w:val="center"/>
        <w:rPr>
          <w:rFonts w:eastAsia="Times New Roman"/>
          <w:b/>
          <w:snapToGrid w:val="0"/>
          <w:color w:val="000000"/>
          <w:sz w:val="16"/>
          <w:szCs w:val="16"/>
        </w:rPr>
      </w:pPr>
      <w:r w:rsidRPr="004C0777">
        <w:rPr>
          <w:rFonts w:eastAsia="Times New Roman"/>
          <w:b/>
          <w:snapToGrid w:val="0"/>
          <w:color w:val="000000"/>
          <w:sz w:val="16"/>
          <w:szCs w:val="16"/>
        </w:rPr>
        <w:t>постановляет:</w:t>
      </w:r>
    </w:p>
    <w:p w:rsidR="004C0777" w:rsidRPr="004C0777" w:rsidRDefault="004C0777" w:rsidP="004C0777">
      <w:pPr>
        <w:numPr>
          <w:ilvl w:val="0"/>
          <w:numId w:val="32"/>
        </w:numPr>
        <w:tabs>
          <w:tab w:val="left" w:pos="1134"/>
        </w:tabs>
        <w:overflowPunct w:val="0"/>
        <w:autoSpaceDE w:val="0"/>
        <w:autoSpaceDN w:val="0"/>
        <w:adjustRightInd w:val="0"/>
        <w:spacing w:after="200" w:line="276" w:lineRule="auto"/>
        <w:ind w:right="141"/>
        <w:contextualSpacing/>
        <w:jc w:val="left"/>
        <w:textAlignment w:val="baseline"/>
        <w:rPr>
          <w:rFonts w:eastAsia="Times New Roman"/>
          <w:sz w:val="16"/>
          <w:szCs w:val="16"/>
        </w:rPr>
      </w:pPr>
      <w:r w:rsidRPr="004C0777">
        <w:rPr>
          <w:rFonts w:eastAsia="Times New Roman"/>
          <w:sz w:val="16"/>
          <w:szCs w:val="16"/>
        </w:rPr>
        <w:t xml:space="preserve">Внести в постановление администрации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 от 20.08.2025 № 912 «Об утверждении </w:t>
      </w:r>
      <w:proofErr w:type="gramStart"/>
      <w:r w:rsidRPr="004C0777">
        <w:rPr>
          <w:rFonts w:eastAsia="Times New Roman"/>
          <w:sz w:val="16"/>
          <w:szCs w:val="16"/>
        </w:rPr>
        <w:t xml:space="preserve">перечня жилых помещений муниципального жилищного фонда коммерческого использования </w:t>
      </w:r>
      <w:proofErr w:type="spellStart"/>
      <w:r w:rsidRPr="004C0777">
        <w:rPr>
          <w:rFonts w:eastAsia="Times New Roman"/>
          <w:sz w:val="16"/>
          <w:szCs w:val="16"/>
        </w:rPr>
        <w:t>Алатырского</w:t>
      </w:r>
      <w:proofErr w:type="spellEnd"/>
      <w:r w:rsidRPr="004C0777">
        <w:rPr>
          <w:rFonts w:eastAsia="Times New Roman"/>
          <w:sz w:val="16"/>
          <w:szCs w:val="16"/>
        </w:rPr>
        <w:t xml:space="preserve"> муниципального округа Чувашской</w:t>
      </w:r>
      <w:proofErr w:type="gramEnd"/>
      <w:r w:rsidRPr="004C0777">
        <w:rPr>
          <w:rFonts w:eastAsia="Times New Roman"/>
          <w:sz w:val="16"/>
          <w:szCs w:val="16"/>
        </w:rPr>
        <w:t xml:space="preserve"> Республики» следующие изменения:</w:t>
      </w:r>
    </w:p>
    <w:p w:rsidR="004C0777" w:rsidRPr="004C0777" w:rsidRDefault="004C0777" w:rsidP="004C0777">
      <w:pPr>
        <w:tabs>
          <w:tab w:val="left" w:pos="567"/>
        </w:tabs>
        <w:overflowPunct w:val="0"/>
        <w:autoSpaceDE w:val="0"/>
        <w:autoSpaceDN w:val="0"/>
        <w:adjustRightInd w:val="0"/>
        <w:ind w:right="141" w:firstLine="0"/>
        <w:textAlignment w:val="baseline"/>
        <w:rPr>
          <w:rFonts w:eastAsia="Times New Roman"/>
          <w:sz w:val="16"/>
          <w:szCs w:val="16"/>
        </w:rPr>
      </w:pPr>
      <w:r w:rsidRPr="004C0777">
        <w:rPr>
          <w:rFonts w:eastAsia="Times New Roman"/>
          <w:sz w:val="16"/>
          <w:szCs w:val="16"/>
        </w:rPr>
        <w:tab/>
        <w:t>1) приложение к постановлению дополнить строкой 113 следующего содержания:</w:t>
      </w:r>
    </w:p>
    <w:tbl>
      <w:tblPr>
        <w:tblStyle w:val="9b"/>
        <w:tblW w:w="0" w:type="auto"/>
        <w:tblInd w:w="567" w:type="dxa"/>
        <w:tblLook w:val="04A0" w:firstRow="1" w:lastRow="0" w:firstColumn="1" w:lastColumn="0" w:noHBand="0" w:noVBand="1"/>
      </w:tblPr>
      <w:tblGrid>
        <w:gridCol w:w="933"/>
        <w:gridCol w:w="7292"/>
        <w:gridCol w:w="1345"/>
      </w:tblGrid>
      <w:tr w:rsidR="004C0777" w:rsidRPr="004C0777" w:rsidTr="00EE177C">
        <w:tc>
          <w:tcPr>
            <w:tcW w:w="942" w:type="dxa"/>
          </w:tcPr>
          <w:p w:rsidR="004C0777" w:rsidRPr="004C0777" w:rsidRDefault="004C0777" w:rsidP="004C0777">
            <w:pPr>
              <w:tabs>
                <w:tab w:val="left" w:pos="1134"/>
              </w:tabs>
              <w:overflowPunct w:val="0"/>
              <w:adjustRightInd w:val="0"/>
              <w:ind w:right="141" w:firstLine="0"/>
              <w:contextualSpacing/>
              <w:jc w:val="center"/>
              <w:textAlignment w:val="baseline"/>
              <w:rPr>
                <w:sz w:val="16"/>
                <w:szCs w:val="16"/>
              </w:rPr>
            </w:pPr>
            <w:r w:rsidRPr="004C0777">
              <w:rPr>
                <w:sz w:val="16"/>
                <w:szCs w:val="16"/>
              </w:rPr>
              <w:t>«113.</w:t>
            </w:r>
          </w:p>
        </w:tc>
        <w:tc>
          <w:tcPr>
            <w:tcW w:w="7545" w:type="dxa"/>
          </w:tcPr>
          <w:p w:rsidR="004C0777" w:rsidRPr="004C0777" w:rsidRDefault="004C0777" w:rsidP="004C0777">
            <w:pPr>
              <w:tabs>
                <w:tab w:val="left" w:pos="1134"/>
              </w:tabs>
              <w:overflowPunct w:val="0"/>
              <w:adjustRightInd w:val="0"/>
              <w:ind w:right="141" w:firstLine="0"/>
              <w:contextualSpacing/>
              <w:textAlignment w:val="baseline"/>
              <w:rPr>
                <w:sz w:val="16"/>
                <w:szCs w:val="16"/>
              </w:rPr>
            </w:pPr>
            <w:r w:rsidRPr="004C0777">
              <w:rPr>
                <w:sz w:val="16"/>
                <w:szCs w:val="16"/>
              </w:rPr>
              <w:t xml:space="preserve">г. Алатырь, </w:t>
            </w:r>
            <w:proofErr w:type="spellStart"/>
            <w:r w:rsidRPr="004C0777">
              <w:rPr>
                <w:sz w:val="16"/>
                <w:szCs w:val="16"/>
              </w:rPr>
              <w:t>мкр</w:t>
            </w:r>
            <w:proofErr w:type="spellEnd"/>
            <w:r w:rsidRPr="004C0777">
              <w:rPr>
                <w:sz w:val="16"/>
                <w:szCs w:val="16"/>
              </w:rPr>
              <w:t>. Стрелка, д. 37, ком. 50</w:t>
            </w:r>
          </w:p>
        </w:tc>
        <w:tc>
          <w:tcPr>
            <w:tcW w:w="1367" w:type="dxa"/>
          </w:tcPr>
          <w:p w:rsidR="004C0777" w:rsidRPr="004C0777" w:rsidRDefault="004C0777" w:rsidP="004C0777">
            <w:pPr>
              <w:tabs>
                <w:tab w:val="left" w:pos="1134"/>
              </w:tabs>
              <w:overflowPunct w:val="0"/>
              <w:adjustRightInd w:val="0"/>
              <w:ind w:right="141" w:firstLine="0"/>
              <w:contextualSpacing/>
              <w:textAlignment w:val="baseline"/>
              <w:rPr>
                <w:sz w:val="16"/>
                <w:szCs w:val="16"/>
              </w:rPr>
            </w:pPr>
            <w:r w:rsidRPr="004C0777">
              <w:rPr>
                <w:sz w:val="16"/>
                <w:szCs w:val="16"/>
              </w:rPr>
              <w:t>18,40»</w:t>
            </w:r>
          </w:p>
        </w:tc>
      </w:tr>
    </w:tbl>
    <w:p w:rsidR="004C0777" w:rsidRPr="004C0777" w:rsidRDefault="004C0777" w:rsidP="004C0777">
      <w:pPr>
        <w:numPr>
          <w:ilvl w:val="0"/>
          <w:numId w:val="32"/>
        </w:numPr>
        <w:tabs>
          <w:tab w:val="left" w:pos="1134"/>
        </w:tabs>
        <w:overflowPunct w:val="0"/>
        <w:autoSpaceDE w:val="0"/>
        <w:autoSpaceDN w:val="0"/>
        <w:adjustRightInd w:val="0"/>
        <w:spacing w:after="200" w:line="276" w:lineRule="auto"/>
        <w:ind w:right="141"/>
        <w:contextualSpacing/>
        <w:jc w:val="left"/>
        <w:textAlignment w:val="baseline"/>
        <w:rPr>
          <w:rFonts w:eastAsia="Times New Roman"/>
          <w:sz w:val="16"/>
          <w:szCs w:val="16"/>
        </w:rPr>
      </w:pPr>
      <w:proofErr w:type="gramStart"/>
      <w:r w:rsidRPr="004C0777">
        <w:rPr>
          <w:rFonts w:eastAsia="Times New Roman"/>
          <w:color w:val="000000"/>
          <w:sz w:val="16"/>
          <w:szCs w:val="16"/>
        </w:rPr>
        <w:t>Контроль за</w:t>
      </w:r>
      <w:proofErr w:type="gramEnd"/>
      <w:r w:rsidRPr="004C0777">
        <w:rPr>
          <w:rFonts w:eastAsia="Times New Roman"/>
          <w:color w:val="000000"/>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w:t>
      </w:r>
      <w:proofErr w:type="spellStart"/>
      <w:r w:rsidRPr="004C0777">
        <w:rPr>
          <w:rFonts w:eastAsia="Times New Roman"/>
          <w:color w:val="000000"/>
          <w:sz w:val="16"/>
          <w:szCs w:val="16"/>
        </w:rPr>
        <w:t>Алатырского</w:t>
      </w:r>
      <w:proofErr w:type="spellEnd"/>
      <w:r w:rsidRPr="004C0777">
        <w:rPr>
          <w:rFonts w:eastAsia="Times New Roman"/>
          <w:color w:val="000000"/>
          <w:sz w:val="16"/>
          <w:szCs w:val="16"/>
        </w:rPr>
        <w:t xml:space="preserve"> муниципального округа Чувашской Республики.</w:t>
      </w:r>
    </w:p>
    <w:p w:rsidR="004C0777" w:rsidRPr="004C0777" w:rsidRDefault="004C0777" w:rsidP="004C0777">
      <w:pPr>
        <w:numPr>
          <w:ilvl w:val="0"/>
          <w:numId w:val="32"/>
        </w:numPr>
        <w:tabs>
          <w:tab w:val="left" w:pos="1134"/>
        </w:tabs>
        <w:overflowPunct w:val="0"/>
        <w:autoSpaceDE w:val="0"/>
        <w:autoSpaceDN w:val="0"/>
        <w:adjustRightInd w:val="0"/>
        <w:spacing w:after="200" w:line="276" w:lineRule="auto"/>
        <w:ind w:right="141"/>
        <w:contextualSpacing/>
        <w:jc w:val="left"/>
        <w:textAlignment w:val="baseline"/>
        <w:rPr>
          <w:rFonts w:eastAsia="Times New Roman"/>
          <w:sz w:val="16"/>
          <w:szCs w:val="16"/>
        </w:rPr>
      </w:pPr>
      <w:r w:rsidRPr="004C0777">
        <w:rPr>
          <w:rFonts w:eastAsia="Times New Roman"/>
          <w:color w:val="000000"/>
          <w:sz w:val="16"/>
          <w:szCs w:val="16"/>
        </w:rPr>
        <w:t>Настоящее постановление вступает в силу со дня его подписания.</w:t>
      </w:r>
    </w:p>
    <w:p w:rsidR="004C0777" w:rsidRPr="004C0777" w:rsidRDefault="004C0777" w:rsidP="004C0777">
      <w:pPr>
        <w:ind w:firstLine="0"/>
        <w:rPr>
          <w:rFonts w:eastAsia="Times New Roman"/>
          <w:sz w:val="16"/>
          <w:szCs w:val="16"/>
        </w:rPr>
      </w:pPr>
    </w:p>
    <w:p w:rsidR="004C0777" w:rsidRPr="004C0777" w:rsidRDefault="004C0777" w:rsidP="004C0777">
      <w:pPr>
        <w:ind w:firstLine="0"/>
        <w:rPr>
          <w:rFonts w:eastAsia="Times New Roman"/>
          <w:sz w:val="16"/>
          <w:szCs w:val="16"/>
        </w:rPr>
      </w:pPr>
    </w:p>
    <w:p w:rsidR="004C0777" w:rsidRPr="004C0777" w:rsidRDefault="004C0777" w:rsidP="004C0777">
      <w:pPr>
        <w:ind w:firstLine="0"/>
        <w:rPr>
          <w:rFonts w:eastAsia="Times New Roman"/>
          <w:sz w:val="16"/>
          <w:szCs w:val="16"/>
        </w:rPr>
      </w:pPr>
    </w:p>
    <w:p w:rsidR="004C0777" w:rsidRPr="004C0777" w:rsidRDefault="004C0777" w:rsidP="004C0777">
      <w:pPr>
        <w:ind w:firstLine="0"/>
        <w:rPr>
          <w:rFonts w:eastAsia="Times New Roman"/>
          <w:sz w:val="16"/>
          <w:szCs w:val="16"/>
        </w:rPr>
      </w:pPr>
      <w:r w:rsidRPr="004C0777">
        <w:rPr>
          <w:rFonts w:eastAsia="Times New Roman"/>
          <w:sz w:val="16"/>
          <w:szCs w:val="16"/>
        </w:rPr>
        <w:t xml:space="preserve">Глава </w:t>
      </w:r>
      <w:proofErr w:type="spellStart"/>
      <w:proofErr w:type="gramStart"/>
      <w:r w:rsidRPr="004C0777">
        <w:rPr>
          <w:rFonts w:eastAsia="Times New Roman"/>
          <w:sz w:val="16"/>
          <w:szCs w:val="16"/>
        </w:rPr>
        <w:t>Алатырского</w:t>
      </w:r>
      <w:proofErr w:type="spellEnd"/>
      <w:proofErr w:type="gramEnd"/>
      <w:r w:rsidRPr="004C0777">
        <w:rPr>
          <w:rFonts w:eastAsia="Times New Roman"/>
          <w:sz w:val="16"/>
          <w:szCs w:val="16"/>
        </w:rPr>
        <w:t xml:space="preserve"> </w:t>
      </w:r>
    </w:p>
    <w:p w:rsidR="004C0777" w:rsidRPr="004C0777" w:rsidRDefault="004C0777" w:rsidP="004C0777">
      <w:pPr>
        <w:tabs>
          <w:tab w:val="left" w:pos="8364"/>
        </w:tabs>
        <w:ind w:firstLine="0"/>
        <w:rPr>
          <w:rFonts w:eastAsia="Times New Roman"/>
          <w:sz w:val="16"/>
          <w:szCs w:val="16"/>
        </w:rPr>
      </w:pPr>
      <w:proofErr w:type="gramStart"/>
      <w:r w:rsidRPr="004C0777">
        <w:rPr>
          <w:rFonts w:eastAsia="Times New Roman"/>
          <w:sz w:val="16"/>
          <w:szCs w:val="16"/>
        </w:rPr>
        <w:t>муниципального округа                                                                                         Н.И. Шпилевая</w:t>
      </w:r>
      <w:proofErr w:type="gramEnd"/>
    </w:p>
    <w:p w:rsidR="004C0777" w:rsidRPr="004C0777" w:rsidRDefault="004C0777" w:rsidP="004C0777">
      <w:pPr>
        <w:ind w:firstLine="0"/>
        <w:jc w:val="center"/>
        <w:rPr>
          <w:rFonts w:eastAsia="Times New Roman"/>
          <w:bCs/>
          <w:szCs w:val="24"/>
        </w:rPr>
      </w:pPr>
    </w:p>
    <w:p w:rsidR="00F93BA7" w:rsidRDefault="00F93BA7" w:rsidP="00F93BA7">
      <w:pPr>
        <w:ind w:firstLine="0"/>
        <w:rPr>
          <w:rFonts w:eastAsia="Times New Roman"/>
          <w:bCs/>
          <w:sz w:val="16"/>
          <w:szCs w:val="16"/>
        </w:rPr>
      </w:pPr>
    </w:p>
    <w:p w:rsidR="00F93BA7" w:rsidRPr="00F93BA7" w:rsidRDefault="00F93BA7" w:rsidP="00F93BA7">
      <w:pPr>
        <w:ind w:firstLine="0"/>
        <w:rPr>
          <w:rFonts w:eastAsia="Times New Roman"/>
          <w:sz w:val="16"/>
          <w:szCs w:val="16"/>
        </w:rPr>
      </w:pPr>
    </w:p>
    <w:p w:rsidR="00F93BA7" w:rsidRPr="00F93BA7" w:rsidRDefault="00F93BA7" w:rsidP="00F93BA7">
      <w:pPr>
        <w:ind w:firstLine="0"/>
        <w:jc w:val="center"/>
        <w:rPr>
          <w:rFonts w:eastAsia="Times New Roman"/>
          <w:b/>
          <w:sz w:val="16"/>
          <w:szCs w:val="16"/>
          <w:lang w:eastAsia="en-US"/>
        </w:rPr>
      </w:pPr>
    </w:p>
    <w:p w:rsidR="00F25F43" w:rsidRDefault="00F25F43"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Default="00990DF4" w:rsidP="00F129DC">
      <w:pPr>
        <w:ind w:firstLine="0"/>
        <w:jc w:val="center"/>
        <w:rPr>
          <w:rFonts w:eastAsia="Times New Roman"/>
          <w:b/>
          <w:sz w:val="16"/>
          <w:szCs w:val="16"/>
          <w:lang w:eastAsia="en-US"/>
        </w:rPr>
      </w:pPr>
    </w:p>
    <w:p w:rsidR="00990DF4" w:rsidRPr="00F25F43" w:rsidRDefault="00990DF4" w:rsidP="00F129DC">
      <w:pPr>
        <w:ind w:firstLine="0"/>
        <w:jc w:val="center"/>
        <w:rPr>
          <w:rFonts w:eastAsia="Times New Roman"/>
          <w:b/>
          <w:sz w:val="16"/>
          <w:szCs w:val="16"/>
          <w:lang w:eastAsia="en-US"/>
        </w:rPr>
      </w:pPr>
      <w:bookmarkStart w:id="0" w:name="_GoBack"/>
      <w:bookmarkEnd w:id="0"/>
    </w:p>
    <w:p w:rsidR="002B7D49" w:rsidRPr="0035671F" w:rsidRDefault="002B7D49" w:rsidP="00F129DC">
      <w:pPr>
        <w:tabs>
          <w:tab w:val="left" w:pos="3825"/>
        </w:tabs>
        <w:ind w:firstLine="0"/>
        <w:jc w:val="left"/>
        <w:rPr>
          <w:rFonts w:eastAsia="Times New Roman"/>
          <w:sz w:val="16"/>
          <w:szCs w:val="16"/>
          <w:lang w:eastAsia="en-US"/>
        </w:rPr>
      </w:pPr>
    </w:p>
    <w:p w:rsidR="00B36F8B" w:rsidRPr="0035671F"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35671F" w:rsidTr="00315850">
        <w:tc>
          <w:tcPr>
            <w:tcW w:w="3379" w:type="dxa"/>
          </w:tcPr>
          <w:p w:rsidR="005E6F4F" w:rsidRPr="0035671F" w:rsidRDefault="005E6F4F" w:rsidP="000119E3">
            <w:pPr>
              <w:widowControl w:val="0"/>
              <w:ind w:firstLine="0"/>
              <w:jc w:val="center"/>
              <w:rPr>
                <w:rFonts w:eastAsia="Times New Roman"/>
                <w:b/>
                <w:bCs/>
                <w:sz w:val="16"/>
                <w:szCs w:val="16"/>
                <w:lang w:eastAsia="en-US"/>
              </w:rPr>
            </w:pPr>
          </w:p>
          <w:p w:rsidR="005E6F4F" w:rsidRPr="0035671F" w:rsidRDefault="005E6F4F" w:rsidP="000119E3">
            <w:pPr>
              <w:widowControl w:val="0"/>
              <w:ind w:firstLine="0"/>
              <w:jc w:val="center"/>
              <w:rPr>
                <w:rFonts w:eastAsia="Times New Roman"/>
                <w:b/>
                <w:bCs/>
                <w:sz w:val="16"/>
                <w:szCs w:val="16"/>
                <w:lang w:eastAsia="en-US"/>
              </w:rPr>
            </w:pPr>
            <w:r w:rsidRPr="0035671F">
              <w:rPr>
                <w:rFonts w:eastAsia="Times New Roman"/>
                <w:b/>
                <w:bCs/>
                <w:sz w:val="16"/>
                <w:szCs w:val="16"/>
                <w:lang w:eastAsia="en-US"/>
              </w:rPr>
              <w:t>Периодическое печатное издание</w:t>
            </w:r>
          </w:p>
          <w:p w:rsidR="005E6F4F" w:rsidRPr="0035671F" w:rsidRDefault="005E6F4F" w:rsidP="000119E3">
            <w:pPr>
              <w:widowControl w:val="0"/>
              <w:ind w:firstLine="0"/>
              <w:jc w:val="center"/>
              <w:rPr>
                <w:rFonts w:eastAsia="Times New Roman"/>
                <w:b/>
                <w:bCs/>
                <w:sz w:val="16"/>
                <w:szCs w:val="16"/>
                <w:lang w:eastAsia="en-US"/>
              </w:rPr>
            </w:pPr>
            <w:r w:rsidRPr="0035671F">
              <w:rPr>
                <w:rFonts w:eastAsia="Times New Roman"/>
                <w:b/>
                <w:bCs/>
                <w:sz w:val="16"/>
                <w:szCs w:val="16"/>
                <w:lang w:eastAsia="en-US"/>
              </w:rPr>
              <w:t xml:space="preserve">«Вестник Алатырского </w:t>
            </w:r>
            <w:r w:rsidR="008640C3" w:rsidRPr="0035671F">
              <w:rPr>
                <w:rFonts w:eastAsia="Times New Roman"/>
                <w:b/>
                <w:bCs/>
                <w:sz w:val="16"/>
                <w:szCs w:val="16"/>
                <w:lang w:eastAsia="en-US"/>
              </w:rPr>
              <w:t>муниципального округа</w:t>
            </w:r>
            <w:r w:rsidRPr="0035671F">
              <w:rPr>
                <w:rFonts w:eastAsia="Times New Roman"/>
                <w:b/>
                <w:bCs/>
                <w:sz w:val="16"/>
                <w:szCs w:val="16"/>
                <w:lang w:eastAsia="en-US"/>
              </w:rPr>
              <w:t>»</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eastAsia="en-US"/>
              </w:rPr>
              <w:t>Адрес редакционного совета и издателя:</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sz w:val="16"/>
                <w:szCs w:val="16"/>
                <w:lang w:eastAsia="en-US"/>
              </w:rPr>
              <w:t xml:space="preserve">429820, г. Алатырь, </w:t>
            </w:r>
            <w:hyperlink r:id="rId11" w:history="1">
              <w:proofErr w:type="spellStart"/>
              <w:r w:rsidR="00AA67FE" w:rsidRPr="0035671F">
                <w:rPr>
                  <w:rFonts w:eastAsia="Times New Roman"/>
                  <w:sz w:val="16"/>
                  <w:szCs w:val="16"/>
                  <w:lang w:eastAsia="en-US"/>
                </w:rPr>
                <w:t>ул</w:t>
              </w:r>
              <w:proofErr w:type="gramStart"/>
              <w:r w:rsidR="00AA67FE" w:rsidRPr="0035671F">
                <w:rPr>
                  <w:rFonts w:eastAsia="Times New Roman"/>
                  <w:sz w:val="16"/>
                  <w:szCs w:val="16"/>
                  <w:lang w:eastAsia="en-US"/>
                </w:rPr>
                <w:t>.П</w:t>
              </w:r>
              <w:proofErr w:type="gramEnd"/>
              <w:r w:rsidR="00AA67FE" w:rsidRPr="0035671F">
                <w:rPr>
                  <w:rFonts w:eastAsia="Times New Roman"/>
                  <w:sz w:val="16"/>
                  <w:szCs w:val="16"/>
                  <w:lang w:eastAsia="en-US"/>
                </w:rPr>
                <w:t>ервомайская</w:t>
              </w:r>
              <w:proofErr w:type="spellEnd"/>
              <w:r w:rsidR="00AA67FE" w:rsidRPr="0035671F">
                <w:rPr>
                  <w:rFonts w:eastAsia="Times New Roman"/>
                  <w:sz w:val="16"/>
                  <w:szCs w:val="16"/>
                  <w:lang w:eastAsia="en-US"/>
                </w:rPr>
                <w:t>, д.87</w:t>
              </w:r>
            </w:hyperlink>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val="en-US" w:eastAsia="en-US"/>
              </w:rPr>
              <w:t>Email</w:t>
            </w:r>
            <w:r w:rsidRPr="0035671F">
              <w:rPr>
                <w:rFonts w:eastAsia="Times New Roman"/>
                <w:b/>
                <w:bCs/>
                <w:sz w:val="16"/>
                <w:szCs w:val="16"/>
                <w:lang w:eastAsia="en-US"/>
              </w:rPr>
              <w:t>:</w:t>
            </w:r>
            <w:r w:rsidRPr="0035671F">
              <w:rPr>
                <w:rFonts w:eastAsia="Times New Roman"/>
                <w:sz w:val="16"/>
                <w:szCs w:val="16"/>
                <w:lang w:eastAsia="en-US"/>
              </w:rPr>
              <w:t xml:space="preserve"> </w:t>
            </w:r>
            <w:hyperlink r:id="rId12" w:history="1">
              <w:r w:rsidR="00AA67FE" w:rsidRPr="0035671F">
                <w:rPr>
                  <w:rStyle w:val="a6"/>
                  <w:rFonts w:eastAsia="Times New Roman"/>
                  <w:sz w:val="16"/>
                  <w:szCs w:val="16"/>
                  <w:lang w:val="en-US" w:eastAsia="en-US"/>
                </w:rPr>
                <w:t>alatr.priem</w:t>
              </w:r>
              <w:r w:rsidR="00AA67FE" w:rsidRPr="0035671F">
                <w:rPr>
                  <w:rStyle w:val="a6"/>
                  <w:rFonts w:eastAsia="Times New Roman"/>
                  <w:sz w:val="16"/>
                  <w:szCs w:val="16"/>
                  <w:lang w:eastAsia="en-US"/>
                </w:rPr>
                <w:t>@</w:t>
              </w:r>
              <w:r w:rsidR="00AA67FE" w:rsidRPr="0035671F">
                <w:rPr>
                  <w:rStyle w:val="a6"/>
                  <w:rFonts w:eastAsia="Times New Roman"/>
                  <w:sz w:val="16"/>
                  <w:szCs w:val="16"/>
                  <w:lang w:val="en-US" w:eastAsia="en-US"/>
                </w:rPr>
                <w:t>cap</w:t>
              </w:r>
              <w:r w:rsidR="00AA67FE" w:rsidRPr="0035671F">
                <w:rPr>
                  <w:rStyle w:val="a6"/>
                  <w:rFonts w:eastAsia="Times New Roman"/>
                  <w:sz w:val="16"/>
                  <w:szCs w:val="16"/>
                  <w:lang w:eastAsia="en-US"/>
                </w:rPr>
                <w:t>.</w:t>
              </w:r>
              <w:r w:rsidR="00AA67FE" w:rsidRPr="0035671F">
                <w:rPr>
                  <w:rStyle w:val="a6"/>
                  <w:rFonts w:eastAsia="Times New Roman"/>
                  <w:sz w:val="16"/>
                  <w:szCs w:val="16"/>
                  <w:lang w:val="en-US" w:eastAsia="en-US"/>
                </w:rPr>
                <w:t>ru</w:t>
              </w:r>
            </w:hyperlink>
          </w:p>
          <w:p w:rsidR="005E6F4F" w:rsidRPr="0035671F" w:rsidRDefault="005E6F4F" w:rsidP="000119E3">
            <w:pPr>
              <w:widowControl w:val="0"/>
              <w:ind w:firstLine="0"/>
              <w:jc w:val="center"/>
              <w:rPr>
                <w:rFonts w:eastAsia="Times New Roman"/>
                <w:sz w:val="16"/>
                <w:szCs w:val="16"/>
                <w:lang w:eastAsia="en-US"/>
              </w:rPr>
            </w:pPr>
          </w:p>
        </w:tc>
        <w:tc>
          <w:tcPr>
            <w:tcW w:w="3379" w:type="dxa"/>
          </w:tcPr>
          <w:p w:rsidR="005E6F4F" w:rsidRPr="0035671F" w:rsidRDefault="005E6F4F" w:rsidP="000119E3">
            <w:pPr>
              <w:widowControl w:val="0"/>
              <w:ind w:firstLine="0"/>
              <w:jc w:val="center"/>
              <w:rPr>
                <w:rFonts w:eastAsia="Times New Roman"/>
                <w:b/>
                <w:bCs/>
                <w:sz w:val="16"/>
                <w:szCs w:val="16"/>
                <w:lang w:eastAsia="en-US"/>
              </w:rPr>
            </w:pP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bCs/>
                <w:sz w:val="16"/>
                <w:szCs w:val="16"/>
                <w:lang w:eastAsia="en-US"/>
              </w:rPr>
              <w:t>Учредитель:</w:t>
            </w:r>
          </w:p>
          <w:p w:rsidR="005E6F4F" w:rsidRPr="0035671F" w:rsidRDefault="005E6F4F" w:rsidP="000119E3">
            <w:pPr>
              <w:widowControl w:val="0"/>
              <w:ind w:firstLine="0"/>
              <w:jc w:val="center"/>
              <w:rPr>
                <w:rFonts w:eastAsia="Times New Roman"/>
                <w:b/>
                <w:sz w:val="16"/>
                <w:szCs w:val="16"/>
                <w:lang w:eastAsia="en-US"/>
              </w:rPr>
            </w:pPr>
            <w:r w:rsidRPr="0035671F">
              <w:rPr>
                <w:rFonts w:eastAsia="Times New Roman"/>
                <w:b/>
                <w:sz w:val="16"/>
                <w:szCs w:val="16"/>
                <w:lang w:eastAsia="en-US"/>
              </w:rPr>
              <w:t xml:space="preserve">администрация </w:t>
            </w:r>
          </w:p>
          <w:p w:rsidR="005E6F4F" w:rsidRPr="0035671F" w:rsidRDefault="005E6F4F" w:rsidP="000119E3">
            <w:pPr>
              <w:widowControl w:val="0"/>
              <w:ind w:firstLine="0"/>
              <w:jc w:val="center"/>
              <w:rPr>
                <w:rFonts w:eastAsia="Times New Roman"/>
                <w:b/>
                <w:sz w:val="16"/>
                <w:szCs w:val="16"/>
                <w:lang w:eastAsia="en-US"/>
              </w:rPr>
            </w:pPr>
            <w:r w:rsidRPr="0035671F">
              <w:rPr>
                <w:rFonts w:eastAsia="Times New Roman"/>
                <w:b/>
                <w:sz w:val="16"/>
                <w:szCs w:val="16"/>
                <w:lang w:eastAsia="en-US"/>
              </w:rPr>
              <w:t xml:space="preserve">Алатырского </w:t>
            </w:r>
            <w:r w:rsidR="008640C3" w:rsidRPr="0035671F">
              <w:rPr>
                <w:rFonts w:eastAsia="Times New Roman"/>
                <w:b/>
                <w:sz w:val="16"/>
                <w:szCs w:val="16"/>
                <w:lang w:eastAsia="en-US"/>
              </w:rPr>
              <w:t>муниципального округа</w:t>
            </w:r>
          </w:p>
          <w:p w:rsidR="005E6F4F" w:rsidRPr="0035671F" w:rsidRDefault="005E6F4F" w:rsidP="000119E3">
            <w:pPr>
              <w:widowControl w:val="0"/>
              <w:ind w:firstLine="0"/>
              <w:jc w:val="center"/>
              <w:rPr>
                <w:rFonts w:eastAsia="Times New Roman"/>
                <w:sz w:val="16"/>
                <w:szCs w:val="16"/>
                <w:lang w:eastAsia="en-US"/>
              </w:rPr>
            </w:pPr>
            <w:r w:rsidRPr="0035671F">
              <w:rPr>
                <w:rFonts w:eastAsia="Times New Roman"/>
                <w:b/>
                <w:sz w:val="16"/>
                <w:szCs w:val="16"/>
                <w:lang w:eastAsia="en-US"/>
              </w:rPr>
              <w:t>Чувашской Республики</w:t>
            </w:r>
          </w:p>
        </w:tc>
        <w:tc>
          <w:tcPr>
            <w:tcW w:w="3379" w:type="dxa"/>
          </w:tcPr>
          <w:p w:rsidR="005E6F4F" w:rsidRPr="0035671F" w:rsidRDefault="005E6F4F" w:rsidP="000119E3">
            <w:pPr>
              <w:widowControl w:val="0"/>
              <w:ind w:firstLine="0"/>
              <w:jc w:val="center"/>
              <w:rPr>
                <w:rFonts w:eastAsia="Times New Roman"/>
                <w:b/>
                <w:bCs/>
                <w:color w:val="000000"/>
                <w:kern w:val="28"/>
                <w:sz w:val="16"/>
                <w:szCs w:val="16"/>
                <w:lang w:eastAsia="en-US"/>
              </w:rPr>
            </w:pP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 xml:space="preserve">Главный редактор </w:t>
            </w:r>
            <w:r w:rsidR="00AD06A6" w:rsidRPr="0035671F">
              <w:rPr>
                <w:rFonts w:eastAsia="Times New Roman"/>
                <w:color w:val="000000"/>
                <w:kern w:val="28"/>
                <w:sz w:val="16"/>
                <w:szCs w:val="16"/>
                <w:lang w:eastAsia="en-US"/>
              </w:rPr>
              <w:t>Белякова К</w:t>
            </w:r>
            <w:r w:rsidR="00F26D94" w:rsidRPr="0035671F">
              <w:rPr>
                <w:rFonts w:eastAsia="Times New Roman"/>
                <w:color w:val="000000"/>
                <w:kern w:val="28"/>
                <w:sz w:val="16"/>
                <w:szCs w:val="16"/>
                <w:lang w:eastAsia="en-US"/>
              </w:rPr>
              <w:t>.М.</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Тираж</w:t>
            </w:r>
            <w:r w:rsidRPr="0035671F">
              <w:rPr>
                <w:rFonts w:eastAsia="Times New Roman"/>
                <w:color w:val="000000"/>
                <w:kern w:val="28"/>
                <w:sz w:val="16"/>
                <w:szCs w:val="16"/>
                <w:lang w:eastAsia="en-US"/>
              </w:rPr>
              <w:t xml:space="preserve"> </w:t>
            </w:r>
            <w:r w:rsidR="00AD06A6" w:rsidRPr="0035671F">
              <w:rPr>
                <w:rFonts w:eastAsia="Times New Roman"/>
                <w:color w:val="000000"/>
                <w:kern w:val="28"/>
                <w:sz w:val="16"/>
                <w:szCs w:val="16"/>
                <w:lang w:eastAsia="en-US"/>
              </w:rPr>
              <w:t>1</w:t>
            </w:r>
            <w:r w:rsidRPr="0035671F">
              <w:rPr>
                <w:rFonts w:eastAsia="Times New Roman"/>
                <w:color w:val="000000"/>
                <w:kern w:val="28"/>
                <w:sz w:val="16"/>
                <w:szCs w:val="16"/>
                <w:lang w:eastAsia="en-US"/>
              </w:rPr>
              <w:t xml:space="preserve">50 экз. </w:t>
            </w:r>
            <w:r w:rsidRPr="0035671F">
              <w:rPr>
                <w:rFonts w:eastAsia="Times New Roman"/>
                <w:b/>
                <w:bCs/>
                <w:color w:val="000000"/>
                <w:kern w:val="28"/>
                <w:sz w:val="16"/>
                <w:szCs w:val="16"/>
                <w:lang w:eastAsia="en-US"/>
              </w:rPr>
              <w:t xml:space="preserve">Объем </w:t>
            </w:r>
            <w:r w:rsidR="0011629A">
              <w:rPr>
                <w:rFonts w:eastAsia="Times New Roman"/>
                <w:b/>
                <w:bCs/>
                <w:color w:val="000000"/>
                <w:kern w:val="28"/>
                <w:sz w:val="16"/>
                <w:szCs w:val="16"/>
                <w:lang w:eastAsia="en-US"/>
              </w:rPr>
              <w:t>1</w:t>
            </w:r>
            <w:r w:rsidR="00C67394" w:rsidRPr="0035671F">
              <w:rPr>
                <w:rFonts w:eastAsia="Times New Roman"/>
                <w:b/>
                <w:bCs/>
                <w:color w:val="000000"/>
                <w:kern w:val="28"/>
                <w:sz w:val="16"/>
                <w:szCs w:val="16"/>
                <w:lang w:eastAsia="en-US"/>
              </w:rPr>
              <w:t xml:space="preserve"> </w:t>
            </w:r>
            <w:r w:rsidRPr="0035671F">
              <w:rPr>
                <w:rFonts w:eastAsia="Times New Roman"/>
                <w:b/>
                <w:bCs/>
                <w:color w:val="000000"/>
                <w:kern w:val="28"/>
                <w:sz w:val="16"/>
                <w:szCs w:val="16"/>
                <w:lang w:eastAsia="en-US"/>
              </w:rPr>
              <w:t xml:space="preserve"> </w:t>
            </w:r>
            <w:proofErr w:type="spellStart"/>
            <w:r w:rsidRPr="0035671F">
              <w:rPr>
                <w:rFonts w:eastAsia="Times New Roman"/>
                <w:color w:val="000000"/>
                <w:kern w:val="28"/>
                <w:sz w:val="16"/>
                <w:szCs w:val="16"/>
                <w:lang w:eastAsia="en-US"/>
              </w:rPr>
              <w:t>п.л</w:t>
            </w:r>
            <w:proofErr w:type="spellEnd"/>
            <w:r w:rsidRPr="0035671F">
              <w:rPr>
                <w:rFonts w:eastAsia="Times New Roman"/>
                <w:color w:val="000000"/>
                <w:kern w:val="28"/>
                <w:sz w:val="16"/>
                <w:szCs w:val="16"/>
                <w:lang w:eastAsia="en-US"/>
              </w:rPr>
              <w:t>. формат А-4</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b/>
                <w:bCs/>
                <w:color w:val="000000"/>
                <w:kern w:val="28"/>
                <w:sz w:val="16"/>
                <w:szCs w:val="16"/>
                <w:lang w:eastAsia="en-US"/>
              </w:rPr>
              <w:t>Распространяется бесплатно</w:t>
            </w:r>
          </w:p>
          <w:p w:rsidR="005E6F4F" w:rsidRPr="0035671F" w:rsidRDefault="005E6F4F" w:rsidP="000119E3">
            <w:pPr>
              <w:widowControl w:val="0"/>
              <w:ind w:firstLine="0"/>
              <w:jc w:val="center"/>
              <w:rPr>
                <w:rFonts w:eastAsia="Times New Roman"/>
                <w:color w:val="000000"/>
                <w:kern w:val="28"/>
                <w:sz w:val="16"/>
                <w:szCs w:val="16"/>
                <w:lang w:eastAsia="en-US"/>
              </w:rPr>
            </w:pPr>
            <w:r w:rsidRPr="0035671F">
              <w:rPr>
                <w:rFonts w:eastAsia="Times New Roman"/>
                <w:color w:val="000000"/>
                <w:kern w:val="28"/>
                <w:sz w:val="16"/>
                <w:szCs w:val="16"/>
                <w:lang w:eastAsia="en-US"/>
              </w:rPr>
              <w:t>Номер подписан в печать:</w:t>
            </w:r>
          </w:p>
          <w:p w:rsidR="005E6F4F" w:rsidRPr="0035671F" w:rsidRDefault="004C0777"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2</w:t>
            </w:r>
            <w:r w:rsidR="00C67394" w:rsidRPr="0035671F">
              <w:rPr>
                <w:rFonts w:eastAsia="Times New Roman"/>
                <w:color w:val="000000"/>
                <w:kern w:val="28"/>
                <w:sz w:val="16"/>
                <w:szCs w:val="16"/>
                <w:lang w:val="en-US" w:eastAsia="en-US"/>
              </w:rPr>
              <w:t>0</w:t>
            </w:r>
            <w:r w:rsidR="00F93BA7">
              <w:rPr>
                <w:rFonts w:eastAsia="Times New Roman"/>
                <w:color w:val="000000"/>
                <w:kern w:val="28"/>
                <w:sz w:val="16"/>
                <w:szCs w:val="16"/>
                <w:lang w:eastAsia="en-US"/>
              </w:rPr>
              <w:t>.06</w:t>
            </w:r>
            <w:r w:rsidR="00766708" w:rsidRPr="0035671F">
              <w:rPr>
                <w:rFonts w:eastAsia="Times New Roman"/>
                <w:color w:val="000000"/>
                <w:kern w:val="28"/>
                <w:sz w:val="16"/>
                <w:szCs w:val="16"/>
                <w:lang w:eastAsia="en-US"/>
              </w:rPr>
              <w:t>.20</w:t>
            </w:r>
            <w:r w:rsidR="00C67394" w:rsidRPr="0035671F">
              <w:rPr>
                <w:rFonts w:eastAsia="Times New Roman"/>
                <w:color w:val="000000"/>
                <w:kern w:val="28"/>
                <w:sz w:val="16"/>
                <w:szCs w:val="16"/>
                <w:lang w:eastAsia="en-US"/>
              </w:rPr>
              <w:t>2</w:t>
            </w:r>
            <w:r w:rsidR="00F129DC">
              <w:rPr>
                <w:rFonts w:eastAsia="Times New Roman"/>
                <w:color w:val="000000"/>
                <w:kern w:val="28"/>
                <w:sz w:val="16"/>
                <w:szCs w:val="16"/>
                <w:lang w:eastAsia="en-US"/>
              </w:rPr>
              <w:t>6</w:t>
            </w:r>
            <w:r w:rsidR="00766708" w:rsidRPr="0035671F">
              <w:rPr>
                <w:rFonts w:eastAsia="Times New Roman"/>
                <w:color w:val="000000"/>
                <w:kern w:val="28"/>
                <w:sz w:val="16"/>
                <w:szCs w:val="16"/>
                <w:lang w:eastAsia="en-US"/>
              </w:rPr>
              <w:t xml:space="preserve"> г.</w:t>
            </w:r>
            <w:r w:rsidR="005E6F4F" w:rsidRPr="0035671F">
              <w:rPr>
                <w:rFonts w:eastAsia="Times New Roman"/>
                <w:color w:val="000000"/>
                <w:kern w:val="28"/>
                <w:sz w:val="16"/>
                <w:szCs w:val="16"/>
                <w:lang w:eastAsia="en-US"/>
              </w:rPr>
              <w:t xml:space="preserve"> в 10.00</w:t>
            </w:r>
          </w:p>
        </w:tc>
      </w:tr>
    </w:tbl>
    <w:p w:rsidR="005E6F4F" w:rsidRPr="0035671F" w:rsidRDefault="005E6F4F" w:rsidP="000119E3">
      <w:pPr>
        <w:ind w:firstLine="0"/>
        <w:jc w:val="left"/>
        <w:rPr>
          <w:rFonts w:eastAsia="Times New Roman"/>
          <w:sz w:val="16"/>
          <w:szCs w:val="16"/>
          <w:lang w:eastAsia="en-US"/>
        </w:rPr>
      </w:pPr>
    </w:p>
    <w:p w:rsidR="005E6F4F" w:rsidRPr="0035671F" w:rsidRDefault="005E6F4F" w:rsidP="000119E3">
      <w:pPr>
        <w:ind w:firstLine="0"/>
        <w:jc w:val="left"/>
        <w:rPr>
          <w:rFonts w:eastAsia="Times New Roman"/>
          <w:sz w:val="16"/>
          <w:szCs w:val="16"/>
          <w:lang w:eastAsia="en-US"/>
        </w:rPr>
      </w:pPr>
    </w:p>
    <w:sectPr w:rsidR="005E6F4F" w:rsidRPr="0035671F" w:rsidSect="003E5DB7">
      <w:headerReference w:type="default" r:id="rId13"/>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4AD" w:rsidRDefault="002764A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2764AD" w:rsidRDefault="002764A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4AD" w:rsidRDefault="002764A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2764AD" w:rsidRDefault="002764A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19" w:rsidRPr="00747453" w:rsidRDefault="00AC4C19" w:rsidP="00F57366">
    <w:pPr>
      <w:pStyle w:val="ab"/>
      <w:jc w:val="center"/>
    </w:pPr>
    <w:r>
      <w:fldChar w:fldCharType="begin"/>
    </w:r>
    <w:r>
      <w:instrText>PAGE   \* MERGEFORMAT</w:instrText>
    </w:r>
    <w:r>
      <w:fldChar w:fldCharType="separate"/>
    </w:r>
    <w:r w:rsidR="00990DF4">
      <w:rPr>
        <w:noProof/>
      </w:rPr>
      <w:t>1</w:t>
    </w:r>
    <w:r>
      <w:rPr>
        <w:noProof/>
      </w:rPr>
      <w:fldChar w:fldCharType="end"/>
    </w:r>
  </w:p>
  <w:p w:rsidR="00AC4C19" w:rsidRDefault="00AC4C19"/>
  <w:p w:rsidR="00AC4C19" w:rsidRDefault="00AC4C1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26A1E3B"/>
    <w:multiLevelType w:val="hybridMultilevel"/>
    <w:tmpl w:val="26F4E916"/>
    <w:lvl w:ilvl="0" w:tplc="AEFED29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6A918BA"/>
    <w:multiLevelType w:val="hybridMultilevel"/>
    <w:tmpl w:val="1D9AE0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23EB9"/>
    <w:multiLevelType w:val="hybridMultilevel"/>
    <w:tmpl w:val="68F86F60"/>
    <w:lvl w:ilvl="0" w:tplc="55A06CBC">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2D16D4B"/>
    <w:multiLevelType w:val="hybridMultilevel"/>
    <w:tmpl w:val="99AE1D2A"/>
    <w:lvl w:ilvl="0" w:tplc="F8DEFF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6472241"/>
    <w:multiLevelType w:val="hybridMultilevel"/>
    <w:tmpl w:val="0152104C"/>
    <w:lvl w:ilvl="0" w:tplc="02F84E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FC6732A"/>
    <w:multiLevelType w:val="hybridMultilevel"/>
    <w:tmpl w:val="44365DB4"/>
    <w:lvl w:ilvl="0" w:tplc="EEC83072">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10D0117"/>
    <w:multiLevelType w:val="hybridMultilevel"/>
    <w:tmpl w:val="F3CC87CA"/>
    <w:lvl w:ilvl="0" w:tplc="C7187A30">
      <w:start w:val="1"/>
      <w:numFmt w:val="decimal"/>
      <w:lvlText w:val="%1."/>
      <w:lvlJc w:val="left"/>
      <w:pPr>
        <w:ind w:left="1886"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2FF14AF"/>
    <w:multiLevelType w:val="multilevel"/>
    <w:tmpl w:val="FEC69D18"/>
    <w:lvl w:ilvl="0">
      <w:start w:val="1"/>
      <w:numFmt w:val="decimal"/>
      <w:lvlText w:val="%1."/>
      <w:lvlJc w:val="left"/>
      <w:pPr>
        <w:ind w:left="720" w:hanging="360"/>
      </w:pPr>
    </w:lvl>
    <w:lvl w:ilvl="1">
      <w:start w:val="1"/>
      <w:numFmt w:val="decimal"/>
      <w:isLgl/>
      <w:lvlText w:val="%1.%2"/>
      <w:lvlJc w:val="left"/>
      <w:pPr>
        <w:ind w:left="1662" w:hanging="375"/>
      </w:pPr>
    </w:lvl>
    <w:lvl w:ilvl="2">
      <w:start w:val="1"/>
      <w:numFmt w:val="decimal"/>
      <w:isLgl/>
      <w:lvlText w:val="%1.%2.%3"/>
      <w:lvlJc w:val="left"/>
      <w:pPr>
        <w:ind w:left="2934" w:hanging="720"/>
      </w:pPr>
    </w:lvl>
    <w:lvl w:ilvl="3">
      <w:start w:val="1"/>
      <w:numFmt w:val="decimal"/>
      <w:isLgl/>
      <w:lvlText w:val="%1.%2.%3.%4"/>
      <w:lvlJc w:val="left"/>
      <w:pPr>
        <w:ind w:left="4221" w:hanging="1080"/>
      </w:pPr>
    </w:lvl>
    <w:lvl w:ilvl="4">
      <w:start w:val="1"/>
      <w:numFmt w:val="decimal"/>
      <w:isLgl/>
      <w:lvlText w:val="%1.%2.%3.%4.%5"/>
      <w:lvlJc w:val="left"/>
      <w:pPr>
        <w:ind w:left="5148" w:hanging="1080"/>
      </w:pPr>
    </w:lvl>
    <w:lvl w:ilvl="5">
      <w:start w:val="1"/>
      <w:numFmt w:val="decimal"/>
      <w:isLgl/>
      <w:lvlText w:val="%1.%2.%3.%4.%5.%6"/>
      <w:lvlJc w:val="left"/>
      <w:pPr>
        <w:ind w:left="6435" w:hanging="1440"/>
      </w:pPr>
    </w:lvl>
    <w:lvl w:ilvl="6">
      <w:start w:val="1"/>
      <w:numFmt w:val="decimal"/>
      <w:isLgl/>
      <w:lvlText w:val="%1.%2.%3.%4.%5.%6.%7"/>
      <w:lvlJc w:val="left"/>
      <w:pPr>
        <w:ind w:left="7362" w:hanging="1440"/>
      </w:pPr>
    </w:lvl>
    <w:lvl w:ilvl="7">
      <w:start w:val="1"/>
      <w:numFmt w:val="decimal"/>
      <w:isLgl/>
      <w:lvlText w:val="%1.%2.%3.%4.%5.%6.%7.%8"/>
      <w:lvlJc w:val="left"/>
      <w:pPr>
        <w:ind w:left="8649" w:hanging="1800"/>
      </w:pPr>
    </w:lvl>
    <w:lvl w:ilvl="8">
      <w:start w:val="1"/>
      <w:numFmt w:val="decimal"/>
      <w:isLgl/>
      <w:lvlText w:val="%1.%2.%3.%4.%5.%6.%7.%8.%9"/>
      <w:lvlJc w:val="left"/>
      <w:pPr>
        <w:ind w:left="9936" w:hanging="2160"/>
      </w:pPr>
    </w:lvl>
  </w:abstractNum>
  <w:abstractNum w:abstractNumId="18">
    <w:nsid w:val="3E1732EE"/>
    <w:multiLevelType w:val="hybridMultilevel"/>
    <w:tmpl w:val="5F188F78"/>
    <w:lvl w:ilvl="0" w:tplc="08808B3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F1B35B8"/>
    <w:multiLevelType w:val="hybridMultilevel"/>
    <w:tmpl w:val="B9A465A8"/>
    <w:lvl w:ilvl="0" w:tplc="556812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11A4FA7"/>
    <w:multiLevelType w:val="hybridMultilevel"/>
    <w:tmpl w:val="36E44936"/>
    <w:lvl w:ilvl="0" w:tplc="5A5CED2C">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13148DD"/>
    <w:multiLevelType w:val="hybridMultilevel"/>
    <w:tmpl w:val="8D5C9F36"/>
    <w:lvl w:ilvl="0" w:tplc="8C3AFE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1F470A1"/>
    <w:multiLevelType w:val="hybridMultilevel"/>
    <w:tmpl w:val="96D4D8C8"/>
    <w:lvl w:ilvl="0" w:tplc="E698D5AA">
      <w:start w:val="1"/>
      <w:numFmt w:val="decimal"/>
      <w:lvlText w:val="%1."/>
      <w:lvlJc w:val="left"/>
      <w:pPr>
        <w:ind w:left="1438" w:hanging="87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nsid w:val="454778AC"/>
    <w:multiLevelType w:val="hybridMultilevel"/>
    <w:tmpl w:val="9AC29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374CA7"/>
    <w:multiLevelType w:val="hybridMultilevel"/>
    <w:tmpl w:val="5142E5DE"/>
    <w:lvl w:ilvl="0" w:tplc="FD24D33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955503B"/>
    <w:multiLevelType w:val="hybridMultilevel"/>
    <w:tmpl w:val="BF2C6DA6"/>
    <w:lvl w:ilvl="0" w:tplc="4448D778">
      <w:start w:val="1"/>
      <w:numFmt w:val="decimal"/>
      <w:lvlText w:val="%1."/>
      <w:lvlJc w:val="left"/>
      <w:pPr>
        <w:ind w:left="2043" w:hanging="1335"/>
      </w:pPr>
      <w:rPr>
        <w:rFonts w:hint="default"/>
      </w:rPr>
    </w:lvl>
    <w:lvl w:ilvl="1" w:tplc="1C344026">
      <w:start w:val="1"/>
      <w:numFmt w:val="decimal"/>
      <w:lvlText w:val="%2)"/>
      <w:lvlJc w:val="left"/>
      <w:pPr>
        <w:ind w:left="2358" w:hanging="930"/>
      </w:pPr>
      <w:rPr>
        <w:rFonts w:hint="default"/>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44322AD"/>
    <w:multiLevelType w:val="hybridMultilevel"/>
    <w:tmpl w:val="5726D8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B6345A"/>
    <w:multiLevelType w:val="hybridMultilevel"/>
    <w:tmpl w:val="C420B342"/>
    <w:lvl w:ilvl="0" w:tplc="92EABCFC">
      <w:start w:val="1"/>
      <w:numFmt w:val="decimal"/>
      <w:lvlText w:val="%1."/>
      <w:lvlJc w:val="left"/>
      <w:pPr>
        <w:ind w:left="1452" w:hanging="885"/>
      </w:pPr>
      <w:rPr>
        <w:rFonts w:hint="default"/>
      </w:rPr>
    </w:lvl>
    <w:lvl w:ilvl="1" w:tplc="024691C6">
      <w:start w:val="1"/>
      <w:numFmt w:val="decimal"/>
      <w:lvlText w:val="%2)"/>
      <w:lvlJc w:val="left"/>
      <w:pPr>
        <w:ind w:left="2187" w:hanging="90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B043762"/>
    <w:multiLevelType w:val="hybridMultilevel"/>
    <w:tmpl w:val="112E5FE6"/>
    <w:lvl w:ilvl="0" w:tplc="93B4D144">
      <w:start w:val="1"/>
      <w:numFmt w:val="decimal"/>
      <w:lvlText w:val="%1."/>
      <w:lvlJc w:val="left"/>
      <w:pPr>
        <w:ind w:left="927" w:hanging="3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31">
    <w:nsid w:val="765B4505"/>
    <w:multiLevelType w:val="hybridMultilevel"/>
    <w:tmpl w:val="DC786DEC"/>
    <w:lvl w:ilvl="0" w:tplc="8EA01F14">
      <w:start w:val="1"/>
      <w:numFmt w:val="decimal"/>
      <w:lvlText w:val="%1."/>
      <w:lvlJc w:val="left"/>
      <w:pPr>
        <w:ind w:left="2043" w:hanging="13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82C0ECD"/>
    <w:multiLevelType w:val="hybridMultilevel"/>
    <w:tmpl w:val="DE9E15FA"/>
    <w:lvl w:ilvl="0" w:tplc="0419000F">
      <w:start w:val="1"/>
      <w:numFmt w:val="decimal"/>
      <w:lvlText w:val="%1."/>
      <w:lvlJc w:val="left"/>
      <w:pPr>
        <w:ind w:left="1278" w:hanging="360"/>
      </w:pPr>
    </w:lvl>
    <w:lvl w:ilvl="1" w:tplc="04190019" w:tentative="1">
      <w:start w:val="1"/>
      <w:numFmt w:val="lowerLetter"/>
      <w:lvlText w:val="%2."/>
      <w:lvlJc w:val="left"/>
      <w:pPr>
        <w:ind w:left="1998" w:hanging="360"/>
      </w:pPr>
    </w:lvl>
    <w:lvl w:ilvl="2" w:tplc="0419001B" w:tentative="1">
      <w:start w:val="1"/>
      <w:numFmt w:val="lowerRoman"/>
      <w:lvlText w:val="%3."/>
      <w:lvlJc w:val="right"/>
      <w:pPr>
        <w:ind w:left="2718" w:hanging="180"/>
      </w:pPr>
    </w:lvl>
    <w:lvl w:ilvl="3" w:tplc="0419000F" w:tentative="1">
      <w:start w:val="1"/>
      <w:numFmt w:val="decimal"/>
      <w:lvlText w:val="%4."/>
      <w:lvlJc w:val="left"/>
      <w:pPr>
        <w:ind w:left="3438" w:hanging="360"/>
      </w:pPr>
    </w:lvl>
    <w:lvl w:ilvl="4" w:tplc="04190019" w:tentative="1">
      <w:start w:val="1"/>
      <w:numFmt w:val="lowerLetter"/>
      <w:lvlText w:val="%5."/>
      <w:lvlJc w:val="left"/>
      <w:pPr>
        <w:ind w:left="4158" w:hanging="360"/>
      </w:pPr>
    </w:lvl>
    <w:lvl w:ilvl="5" w:tplc="0419001B" w:tentative="1">
      <w:start w:val="1"/>
      <w:numFmt w:val="lowerRoman"/>
      <w:lvlText w:val="%6."/>
      <w:lvlJc w:val="right"/>
      <w:pPr>
        <w:ind w:left="4878" w:hanging="180"/>
      </w:pPr>
    </w:lvl>
    <w:lvl w:ilvl="6" w:tplc="0419000F" w:tentative="1">
      <w:start w:val="1"/>
      <w:numFmt w:val="decimal"/>
      <w:lvlText w:val="%7."/>
      <w:lvlJc w:val="left"/>
      <w:pPr>
        <w:ind w:left="5598" w:hanging="360"/>
      </w:pPr>
    </w:lvl>
    <w:lvl w:ilvl="7" w:tplc="04190019" w:tentative="1">
      <w:start w:val="1"/>
      <w:numFmt w:val="lowerLetter"/>
      <w:lvlText w:val="%8."/>
      <w:lvlJc w:val="left"/>
      <w:pPr>
        <w:ind w:left="6318" w:hanging="360"/>
      </w:pPr>
    </w:lvl>
    <w:lvl w:ilvl="8" w:tplc="0419001B" w:tentative="1">
      <w:start w:val="1"/>
      <w:numFmt w:val="lowerRoman"/>
      <w:lvlText w:val="%9."/>
      <w:lvlJc w:val="right"/>
      <w:pPr>
        <w:ind w:left="7038" w:hanging="180"/>
      </w:pPr>
    </w:lvl>
  </w:abstractNum>
  <w:abstractNum w:abstractNumId="33">
    <w:nsid w:val="7F3F633E"/>
    <w:multiLevelType w:val="hybridMultilevel"/>
    <w:tmpl w:val="4E383F4E"/>
    <w:lvl w:ilvl="0" w:tplc="9282071A">
      <w:start w:val="1"/>
      <w:numFmt w:val="decimal"/>
      <w:lvlText w:val="%1."/>
      <w:lvlJc w:val="left"/>
      <w:pPr>
        <w:ind w:left="1551" w:hanging="1125"/>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nsid w:val="7FF53E74"/>
    <w:multiLevelType w:val="hybridMultilevel"/>
    <w:tmpl w:val="B7D84768"/>
    <w:lvl w:ilvl="0" w:tplc="D188C6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9"/>
  </w:num>
  <w:num w:numId="3">
    <w:abstractNumId w:val="11"/>
  </w:num>
  <w:num w:numId="4">
    <w:abstractNumId w:val="30"/>
  </w:num>
  <w:num w:numId="5">
    <w:abstractNumId w:val="6"/>
  </w:num>
  <w:num w:numId="6">
    <w:abstractNumId w:val="1"/>
  </w:num>
  <w:num w:numId="7">
    <w:abstractNumId w:val="14"/>
  </w:num>
  <w:num w:numId="8">
    <w:abstractNumId w:val="10"/>
  </w:num>
  <w:num w:numId="9">
    <w:abstractNumId w:val="3"/>
  </w:num>
  <w:num w:numId="10">
    <w:abstractNumId w:val="32"/>
  </w:num>
  <w:num w:numId="11">
    <w:abstractNumId w:val="34"/>
  </w:num>
  <w:num w:numId="12">
    <w:abstractNumId w:val="31"/>
  </w:num>
  <w:num w:numId="13">
    <w:abstractNumId w:val="26"/>
  </w:num>
  <w:num w:numId="14">
    <w:abstractNumId w:val="8"/>
  </w:num>
  <w:num w:numId="15">
    <w:abstractNumId w:val="25"/>
  </w:num>
  <w:num w:numId="16">
    <w:abstractNumId w:val="23"/>
  </w:num>
  <w:num w:numId="17">
    <w:abstractNumId w:val="24"/>
  </w:num>
  <w:num w:numId="18">
    <w:abstractNumId w:val="15"/>
  </w:num>
  <w:num w:numId="19">
    <w:abstractNumId w:val="13"/>
  </w:num>
  <w:num w:numId="20">
    <w:abstractNumId w:val="21"/>
  </w:num>
  <w:num w:numId="21">
    <w:abstractNumId w:val="27"/>
  </w:num>
  <w:num w:numId="22">
    <w:abstractNumId w:val="7"/>
  </w:num>
  <w:num w:numId="23">
    <w:abstractNumId w:val="33"/>
  </w:num>
  <w:num w:numId="24">
    <w:abstractNumId w:val="9"/>
  </w:num>
  <w:num w:numId="25">
    <w:abstractNumId w:val="16"/>
  </w:num>
  <w:num w:numId="26">
    <w:abstractNumId w:val="19"/>
  </w:num>
  <w:num w:numId="27">
    <w:abstractNumId w:val="12"/>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22"/>
  </w:num>
  <w:num w:numId="31">
    <w:abstractNumId w:val="20"/>
  </w:num>
  <w:num w:numId="32">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1629A"/>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06F"/>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764AD"/>
    <w:rsid w:val="00280351"/>
    <w:rsid w:val="00282F98"/>
    <w:rsid w:val="00286506"/>
    <w:rsid w:val="002A2648"/>
    <w:rsid w:val="002B018C"/>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5671F"/>
    <w:rsid w:val="003617A7"/>
    <w:rsid w:val="00366BD4"/>
    <w:rsid w:val="00371B4E"/>
    <w:rsid w:val="003775CE"/>
    <w:rsid w:val="003776C3"/>
    <w:rsid w:val="00383273"/>
    <w:rsid w:val="00384055"/>
    <w:rsid w:val="0039109A"/>
    <w:rsid w:val="00393873"/>
    <w:rsid w:val="00393BB5"/>
    <w:rsid w:val="003A3537"/>
    <w:rsid w:val="003B1897"/>
    <w:rsid w:val="003B1B29"/>
    <w:rsid w:val="003B5D0B"/>
    <w:rsid w:val="003C1161"/>
    <w:rsid w:val="003C3057"/>
    <w:rsid w:val="003D31BF"/>
    <w:rsid w:val="003D4820"/>
    <w:rsid w:val="003E09B5"/>
    <w:rsid w:val="003E30D3"/>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0777"/>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2891"/>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2CA7"/>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50D03"/>
    <w:rsid w:val="00960CEF"/>
    <w:rsid w:val="00960E09"/>
    <w:rsid w:val="00960E60"/>
    <w:rsid w:val="00972D0C"/>
    <w:rsid w:val="00976311"/>
    <w:rsid w:val="00990DF4"/>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9F7ED5"/>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4C19"/>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E769E"/>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6AD6"/>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117C8"/>
    <w:rsid w:val="00F129DC"/>
    <w:rsid w:val="00F21A85"/>
    <w:rsid w:val="00F25F43"/>
    <w:rsid w:val="00F26D94"/>
    <w:rsid w:val="00F36449"/>
    <w:rsid w:val="00F3723C"/>
    <w:rsid w:val="00F478AA"/>
    <w:rsid w:val="00F50725"/>
    <w:rsid w:val="00F530FD"/>
    <w:rsid w:val="00F57366"/>
    <w:rsid w:val="00F704E6"/>
    <w:rsid w:val="00F80FA4"/>
    <w:rsid w:val="00F83845"/>
    <w:rsid w:val="00F86A94"/>
    <w:rsid w:val="00F93BA7"/>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qFormat/>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12">
    <w:name w:val="Абзац списка21"/>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c">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d">
    <w:name w:val="Оглавление 2 Знак"/>
    <w:link w:val="2e"/>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
    <w:name w:val="Заголовок №2_"/>
    <w:uiPriority w:val="99"/>
    <w:rsid w:val="000119E3"/>
    <w:rPr>
      <w:rFonts w:ascii="Times New Roman" w:hAnsi="Times New Roman"/>
      <w:sz w:val="28"/>
      <w:u w:val="none"/>
    </w:rPr>
  </w:style>
  <w:style w:type="character" w:customStyle="1" w:styleId="2f0">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1">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e">
    <w:name w:val="toc 2"/>
    <w:basedOn w:val="a0"/>
    <w:link w:val="2d"/>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2">
    <w:name w:val="Заголовок для оглавления 2"/>
    <w:basedOn w:val="20"/>
    <w:link w:val="2f3"/>
    <w:uiPriority w:val="99"/>
    <w:rsid w:val="000119E3"/>
    <w:pPr>
      <w:keepLines/>
      <w:ind w:firstLine="0"/>
      <w:jc w:val="both"/>
    </w:pPr>
    <w:rPr>
      <w:color w:val="4F81BD"/>
      <w:sz w:val="28"/>
    </w:rPr>
  </w:style>
  <w:style w:type="character" w:customStyle="1" w:styleId="2f3">
    <w:name w:val="Заголовок для оглавления 2 Знак"/>
    <w:link w:val="2f2"/>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4">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5"/>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5">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6"/>
    <w:rsid w:val="000119E3"/>
    <w:pPr>
      <w:autoSpaceDE w:val="0"/>
      <w:autoSpaceDN w:val="0"/>
      <w:ind w:firstLine="0"/>
      <w:jc w:val="left"/>
    </w:pPr>
    <w:rPr>
      <w:rFonts w:ascii="Calibri" w:hAnsi="Calibri"/>
    </w:rPr>
  </w:style>
  <w:style w:type="character" w:customStyle="1" w:styleId="2f6">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7">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8">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9">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a"/>
    <w:uiPriority w:val="99"/>
    <w:semiHidden/>
    <w:rsid w:val="000119E3"/>
    <w:pPr>
      <w:ind w:firstLine="0"/>
      <w:jc w:val="left"/>
    </w:pPr>
    <w:rPr>
      <w:rFonts w:ascii="Tahoma" w:hAnsi="Tahoma" w:cs="Tahoma"/>
      <w:sz w:val="16"/>
      <w:szCs w:val="16"/>
    </w:rPr>
  </w:style>
  <w:style w:type="character" w:customStyle="1" w:styleId="2fa">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b"/>
    <w:uiPriority w:val="99"/>
    <w:semiHidden/>
    <w:rsid w:val="000119E3"/>
    <w:pPr>
      <w:tabs>
        <w:tab w:val="num" w:pos="360"/>
      </w:tabs>
      <w:ind w:firstLine="720"/>
    </w:pPr>
    <w:rPr>
      <w:rFonts w:ascii="Courier New" w:hAnsi="Courier New" w:cs="Courier New"/>
      <w:szCs w:val="24"/>
    </w:rPr>
  </w:style>
  <w:style w:type="character" w:customStyle="1" w:styleId="2fb">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3">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c">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d">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e">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
    <w:name w:val="Название2"/>
    <w:basedOn w:val="a0"/>
    <w:rsid w:val="000119E3"/>
    <w:pPr>
      <w:suppressLineNumbers/>
      <w:suppressAutoHyphens/>
      <w:spacing w:before="120" w:after="120"/>
    </w:pPr>
    <w:rPr>
      <w:rFonts w:cs="Mangal"/>
      <w:i/>
      <w:iCs/>
      <w:szCs w:val="24"/>
      <w:lang w:eastAsia="ar-SA"/>
    </w:rPr>
  </w:style>
  <w:style w:type="paragraph" w:customStyle="1" w:styleId="2ff0">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4">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1">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2">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3">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4">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5">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6">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7">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8">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9">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28">
    <w:name w:val="Без интервала2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9">
    <w:name w:val="Основной текст 22"/>
    <w:basedOn w:val="2ff5"/>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a">
    <w:name w:val="Основной текст с отступом Знак2"/>
    <w:uiPriority w:val="99"/>
    <w:locked/>
    <w:rsid w:val="006E2EC3"/>
    <w:rPr>
      <w:sz w:val="26"/>
    </w:rPr>
  </w:style>
  <w:style w:type="character" w:customStyle="1" w:styleId="2ffb">
    <w:name w:val="Название Знак2"/>
    <w:uiPriority w:val="99"/>
    <w:locked/>
    <w:rsid w:val="006E2EC3"/>
    <w:rPr>
      <w:sz w:val="26"/>
    </w:rPr>
  </w:style>
  <w:style w:type="character" w:customStyle="1" w:styleId="22b">
    <w:name w:val="Основной текст с отступом 2 Знак2"/>
    <w:uiPriority w:val="99"/>
    <w:locked/>
    <w:rsid w:val="006E2EC3"/>
  </w:style>
  <w:style w:type="character" w:customStyle="1" w:styleId="2ffc">
    <w:name w:val="Приветствие Знак2"/>
    <w:uiPriority w:val="99"/>
    <w:locked/>
    <w:rsid w:val="006E2EC3"/>
  </w:style>
  <w:style w:type="character" w:customStyle="1" w:styleId="2ffd">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e">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0">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1">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2">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3">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35671F"/>
  </w:style>
  <w:style w:type="numbering" w:customStyle="1" w:styleId="2fff4">
    <w:name w:val="Нет списка2"/>
    <w:next w:val="a3"/>
    <w:uiPriority w:val="99"/>
    <w:semiHidden/>
    <w:unhideWhenUsed/>
    <w:rsid w:val="0035671F"/>
  </w:style>
  <w:style w:type="table" w:customStyle="1" w:styleId="7b">
    <w:name w:val="Сетка таблицы7"/>
    <w:basedOn w:val="a2"/>
    <w:next w:val="a5"/>
    <w:rsid w:val="00CE769E"/>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F129DC"/>
  </w:style>
  <w:style w:type="character" w:customStyle="1" w:styleId="s10">
    <w:name w:val="s_10"/>
    <w:rsid w:val="00F129DC"/>
  </w:style>
  <w:style w:type="table" w:customStyle="1" w:styleId="8b">
    <w:name w:val="Сетка таблицы8"/>
    <w:basedOn w:val="a2"/>
    <w:next w:val="a5"/>
    <w:uiPriority w:val="99"/>
    <w:rsid w:val="00F129D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F129DC"/>
    <w:pPr>
      <w:spacing w:before="100" w:beforeAutospacing="1" w:after="100" w:afterAutospacing="1"/>
      <w:ind w:firstLine="0"/>
      <w:jc w:val="left"/>
    </w:pPr>
    <w:rPr>
      <w:rFonts w:eastAsia="Times New Roman"/>
      <w:szCs w:val="24"/>
    </w:rPr>
  </w:style>
  <w:style w:type="paragraph" w:customStyle="1" w:styleId="s9">
    <w:name w:val="s_9"/>
    <w:basedOn w:val="a0"/>
    <w:rsid w:val="00F129DC"/>
    <w:pPr>
      <w:spacing w:before="100" w:beforeAutospacing="1" w:after="100" w:afterAutospacing="1"/>
      <w:ind w:firstLine="0"/>
      <w:jc w:val="left"/>
    </w:pPr>
    <w:rPr>
      <w:rFonts w:eastAsia="Times New Roman"/>
      <w:szCs w:val="24"/>
    </w:rPr>
  </w:style>
  <w:style w:type="paragraph" w:customStyle="1" w:styleId="s22">
    <w:name w:val="s_22"/>
    <w:basedOn w:val="a0"/>
    <w:rsid w:val="00F129DC"/>
    <w:pPr>
      <w:spacing w:before="100" w:beforeAutospacing="1" w:after="100" w:afterAutospacing="1"/>
      <w:ind w:firstLine="0"/>
      <w:jc w:val="left"/>
    </w:pPr>
    <w:rPr>
      <w:rFonts w:eastAsia="Times New Roman"/>
      <w:szCs w:val="24"/>
    </w:rPr>
  </w:style>
  <w:style w:type="paragraph" w:customStyle="1" w:styleId="s15">
    <w:name w:val="s_15"/>
    <w:basedOn w:val="a0"/>
    <w:rsid w:val="00F129DC"/>
    <w:pPr>
      <w:spacing w:before="100" w:beforeAutospacing="1" w:after="100" w:afterAutospacing="1"/>
      <w:ind w:firstLine="0"/>
      <w:jc w:val="left"/>
    </w:pPr>
    <w:rPr>
      <w:rFonts w:eastAsia="Times New Roman"/>
      <w:szCs w:val="24"/>
    </w:rPr>
  </w:style>
  <w:style w:type="table" w:customStyle="1" w:styleId="15a">
    <w:name w:val="Сетка таблицы15"/>
    <w:basedOn w:val="a2"/>
    <w:next w:val="a5"/>
    <w:uiPriority w:val="39"/>
    <w:rsid w:val="00F25F4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b">
    <w:name w:val="Сетка таблицы9"/>
    <w:basedOn w:val="a2"/>
    <w:next w:val="a5"/>
    <w:uiPriority w:val="59"/>
    <w:rsid w:val="004C077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uiPriority w:val="99"/>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qFormat/>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12">
    <w:name w:val="Абзац списка21"/>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c">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d">
    <w:name w:val="Оглавление 2 Знак"/>
    <w:link w:val="2e"/>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
    <w:name w:val="Заголовок №2_"/>
    <w:uiPriority w:val="99"/>
    <w:rsid w:val="000119E3"/>
    <w:rPr>
      <w:rFonts w:ascii="Times New Roman" w:hAnsi="Times New Roman"/>
      <w:sz w:val="28"/>
      <w:u w:val="none"/>
    </w:rPr>
  </w:style>
  <w:style w:type="character" w:customStyle="1" w:styleId="2f0">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1">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e">
    <w:name w:val="toc 2"/>
    <w:basedOn w:val="a0"/>
    <w:link w:val="2d"/>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2">
    <w:name w:val="Заголовок для оглавления 2"/>
    <w:basedOn w:val="20"/>
    <w:link w:val="2f3"/>
    <w:uiPriority w:val="99"/>
    <w:rsid w:val="000119E3"/>
    <w:pPr>
      <w:keepLines/>
      <w:ind w:firstLine="0"/>
      <w:jc w:val="both"/>
    </w:pPr>
    <w:rPr>
      <w:color w:val="4F81BD"/>
      <w:sz w:val="28"/>
    </w:rPr>
  </w:style>
  <w:style w:type="character" w:customStyle="1" w:styleId="2f3">
    <w:name w:val="Заголовок для оглавления 2 Знак"/>
    <w:link w:val="2f2"/>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4">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5"/>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5">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6"/>
    <w:rsid w:val="000119E3"/>
    <w:pPr>
      <w:autoSpaceDE w:val="0"/>
      <w:autoSpaceDN w:val="0"/>
      <w:ind w:firstLine="0"/>
      <w:jc w:val="left"/>
    </w:pPr>
    <w:rPr>
      <w:rFonts w:ascii="Calibri" w:hAnsi="Calibri"/>
    </w:rPr>
  </w:style>
  <w:style w:type="character" w:customStyle="1" w:styleId="2f6">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7">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8">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9">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a"/>
    <w:uiPriority w:val="99"/>
    <w:semiHidden/>
    <w:rsid w:val="000119E3"/>
    <w:pPr>
      <w:ind w:firstLine="0"/>
      <w:jc w:val="left"/>
    </w:pPr>
    <w:rPr>
      <w:rFonts w:ascii="Tahoma" w:hAnsi="Tahoma" w:cs="Tahoma"/>
      <w:sz w:val="16"/>
      <w:szCs w:val="16"/>
    </w:rPr>
  </w:style>
  <w:style w:type="character" w:customStyle="1" w:styleId="2fa">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b"/>
    <w:uiPriority w:val="99"/>
    <w:semiHidden/>
    <w:rsid w:val="000119E3"/>
    <w:pPr>
      <w:tabs>
        <w:tab w:val="num" w:pos="360"/>
      </w:tabs>
      <w:ind w:firstLine="720"/>
    </w:pPr>
    <w:rPr>
      <w:rFonts w:ascii="Courier New" w:hAnsi="Courier New" w:cs="Courier New"/>
      <w:szCs w:val="24"/>
    </w:rPr>
  </w:style>
  <w:style w:type="character" w:customStyle="1" w:styleId="2fb">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3">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c">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d">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e">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
    <w:name w:val="Название2"/>
    <w:basedOn w:val="a0"/>
    <w:rsid w:val="000119E3"/>
    <w:pPr>
      <w:suppressLineNumbers/>
      <w:suppressAutoHyphens/>
      <w:spacing w:before="120" w:after="120"/>
    </w:pPr>
    <w:rPr>
      <w:rFonts w:cs="Mangal"/>
      <w:i/>
      <w:iCs/>
      <w:szCs w:val="24"/>
      <w:lang w:eastAsia="ar-SA"/>
    </w:rPr>
  </w:style>
  <w:style w:type="paragraph" w:customStyle="1" w:styleId="2ff0">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4">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0">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1">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2">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3">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4">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5">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6">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7">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8">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9">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28">
    <w:name w:val="Без интервала2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9">
    <w:name w:val="Основной текст 22"/>
    <w:basedOn w:val="2ff5"/>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a">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a">
    <w:name w:val="Основной текст с отступом Знак2"/>
    <w:uiPriority w:val="99"/>
    <w:locked/>
    <w:rsid w:val="006E2EC3"/>
    <w:rPr>
      <w:sz w:val="26"/>
    </w:rPr>
  </w:style>
  <w:style w:type="character" w:customStyle="1" w:styleId="2ffb">
    <w:name w:val="Название Знак2"/>
    <w:uiPriority w:val="99"/>
    <w:locked/>
    <w:rsid w:val="006E2EC3"/>
    <w:rPr>
      <w:sz w:val="26"/>
    </w:rPr>
  </w:style>
  <w:style w:type="character" w:customStyle="1" w:styleId="22b">
    <w:name w:val="Основной текст с отступом 2 Знак2"/>
    <w:uiPriority w:val="99"/>
    <w:locked/>
    <w:rsid w:val="006E2EC3"/>
  </w:style>
  <w:style w:type="character" w:customStyle="1" w:styleId="2ffc">
    <w:name w:val="Приветствие Знак2"/>
    <w:uiPriority w:val="99"/>
    <w:locked/>
    <w:rsid w:val="006E2EC3"/>
  </w:style>
  <w:style w:type="character" w:customStyle="1" w:styleId="2ffd">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e">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0">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
    <w:rsid w:val="00B5271B"/>
    <w:rPr>
      <w:rFonts w:ascii="Cambria" w:hAnsi="Cambria"/>
      <w:b/>
      <w:kern w:val="3"/>
      <w:sz w:val="32"/>
    </w:rPr>
  </w:style>
  <w:style w:type="character" w:customStyle="1" w:styleId="2fff1">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2">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3">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35671F"/>
  </w:style>
  <w:style w:type="numbering" w:customStyle="1" w:styleId="2fff4">
    <w:name w:val="Нет списка2"/>
    <w:next w:val="a3"/>
    <w:uiPriority w:val="99"/>
    <w:semiHidden/>
    <w:unhideWhenUsed/>
    <w:rsid w:val="0035671F"/>
  </w:style>
  <w:style w:type="table" w:customStyle="1" w:styleId="7b">
    <w:name w:val="Сетка таблицы7"/>
    <w:basedOn w:val="a2"/>
    <w:next w:val="a5"/>
    <w:rsid w:val="00CE769E"/>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F129DC"/>
  </w:style>
  <w:style w:type="character" w:customStyle="1" w:styleId="s10">
    <w:name w:val="s_10"/>
    <w:rsid w:val="00F129DC"/>
  </w:style>
  <w:style w:type="table" w:customStyle="1" w:styleId="8b">
    <w:name w:val="Сетка таблицы8"/>
    <w:basedOn w:val="a2"/>
    <w:next w:val="a5"/>
    <w:uiPriority w:val="99"/>
    <w:rsid w:val="00F129DC"/>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0"/>
    <w:rsid w:val="00F129DC"/>
    <w:pPr>
      <w:spacing w:before="100" w:beforeAutospacing="1" w:after="100" w:afterAutospacing="1"/>
      <w:ind w:firstLine="0"/>
      <w:jc w:val="left"/>
    </w:pPr>
    <w:rPr>
      <w:rFonts w:eastAsia="Times New Roman"/>
      <w:szCs w:val="24"/>
    </w:rPr>
  </w:style>
  <w:style w:type="paragraph" w:customStyle="1" w:styleId="s9">
    <w:name w:val="s_9"/>
    <w:basedOn w:val="a0"/>
    <w:rsid w:val="00F129DC"/>
    <w:pPr>
      <w:spacing w:before="100" w:beforeAutospacing="1" w:after="100" w:afterAutospacing="1"/>
      <w:ind w:firstLine="0"/>
      <w:jc w:val="left"/>
    </w:pPr>
    <w:rPr>
      <w:rFonts w:eastAsia="Times New Roman"/>
      <w:szCs w:val="24"/>
    </w:rPr>
  </w:style>
  <w:style w:type="paragraph" w:customStyle="1" w:styleId="s22">
    <w:name w:val="s_22"/>
    <w:basedOn w:val="a0"/>
    <w:rsid w:val="00F129DC"/>
    <w:pPr>
      <w:spacing w:before="100" w:beforeAutospacing="1" w:after="100" w:afterAutospacing="1"/>
      <w:ind w:firstLine="0"/>
      <w:jc w:val="left"/>
    </w:pPr>
    <w:rPr>
      <w:rFonts w:eastAsia="Times New Roman"/>
      <w:szCs w:val="24"/>
    </w:rPr>
  </w:style>
  <w:style w:type="paragraph" w:customStyle="1" w:styleId="s15">
    <w:name w:val="s_15"/>
    <w:basedOn w:val="a0"/>
    <w:rsid w:val="00F129DC"/>
    <w:pPr>
      <w:spacing w:before="100" w:beforeAutospacing="1" w:after="100" w:afterAutospacing="1"/>
      <w:ind w:firstLine="0"/>
      <w:jc w:val="left"/>
    </w:pPr>
    <w:rPr>
      <w:rFonts w:eastAsia="Times New Roman"/>
      <w:szCs w:val="24"/>
    </w:rPr>
  </w:style>
  <w:style w:type="table" w:customStyle="1" w:styleId="15a">
    <w:name w:val="Сетка таблицы15"/>
    <w:basedOn w:val="a2"/>
    <w:next w:val="a5"/>
    <w:uiPriority w:val="39"/>
    <w:rsid w:val="00F25F43"/>
    <w:rPr>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b">
    <w:name w:val="Сетка таблицы9"/>
    <w:basedOn w:val="a2"/>
    <w:next w:val="a5"/>
    <w:uiPriority w:val="59"/>
    <w:rsid w:val="004C077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latr.priem@ca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latr-mo.cap.ru/contact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EC76B-C4C6-4D39-965C-52F35BE1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2457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cp:revision>
  <cp:lastPrinted>2026-08-07T09:37:00Z</cp:lastPrinted>
  <dcterms:created xsi:type="dcterms:W3CDTF">2026-08-07T09:38:00Z</dcterms:created>
  <dcterms:modified xsi:type="dcterms:W3CDTF">2026-08-07T09:38:00Z</dcterms:modified>
</cp:coreProperties>
</file>