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503B00" w:rsidRPr="00E53325" w:rsidTr="0046204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03B00" w:rsidRPr="00E53325" w:rsidRDefault="00503B00" w:rsidP="00FE6520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03B00" w:rsidRPr="00E53325" w:rsidRDefault="00503B00" w:rsidP="00FE652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5FD3D04" wp14:editId="2F1A78C7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503B00" w:rsidRPr="00E53325" w:rsidRDefault="00503B00" w:rsidP="00FE6520">
            <w:pPr>
              <w:jc w:val="center"/>
              <w:rPr>
                <w:sz w:val="28"/>
              </w:rPr>
            </w:pPr>
          </w:p>
        </w:tc>
      </w:tr>
      <w:tr w:rsidR="00503B00" w:rsidRPr="00E53325" w:rsidTr="0046204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503B00" w:rsidRPr="00E53325" w:rsidRDefault="00503B00" w:rsidP="00FE6520">
            <w:pPr>
              <w:jc w:val="center"/>
            </w:pPr>
            <w:r w:rsidRPr="00E53325">
              <w:t>ЧĂВАШ РЕСПУБЛИКИН</w:t>
            </w:r>
          </w:p>
          <w:p w:rsidR="00503B00" w:rsidRDefault="00503B00" w:rsidP="00FE6520">
            <w:pPr>
              <w:jc w:val="center"/>
            </w:pPr>
            <w:r w:rsidRPr="00E53325">
              <w:t xml:space="preserve">КОМСОМОЛЬСКИ </w:t>
            </w:r>
          </w:p>
          <w:p w:rsidR="00503B00" w:rsidRPr="00E53325" w:rsidRDefault="00503B00" w:rsidP="00FE6520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503B00" w:rsidRPr="00E53325" w:rsidRDefault="00503B00" w:rsidP="00FE6520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503B00" w:rsidRPr="00E53325" w:rsidRDefault="00503B00" w:rsidP="00FE6520">
            <w:r w:rsidRPr="00E53325">
              <w:t xml:space="preserve">                     </w:t>
            </w:r>
          </w:p>
          <w:p w:rsidR="00503B00" w:rsidRPr="00E53325" w:rsidRDefault="00503B00" w:rsidP="00FE6520">
            <w:r w:rsidRPr="00E53325">
              <w:t xml:space="preserve">         </w:t>
            </w:r>
            <w:r>
              <w:t xml:space="preserve">          ЙЫШẰНУ</w:t>
            </w:r>
          </w:p>
          <w:p w:rsidR="00503B00" w:rsidRPr="00E53325" w:rsidRDefault="00DA4B47" w:rsidP="00FE6520">
            <w:pPr>
              <w:jc w:val="center"/>
            </w:pPr>
            <w:r>
              <w:t>23</w:t>
            </w:r>
            <w:r w:rsidR="00503B00" w:rsidRPr="002F31FE">
              <w:t>.</w:t>
            </w:r>
            <w:r w:rsidR="00503B00">
              <w:t>04</w:t>
            </w:r>
            <w:r w:rsidR="00503B00" w:rsidRPr="002F31FE">
              <w:t>.202</w:t>
            </w:r>
            <w:r w:rsidR="00503B00">
              <w:t>5</w:t>
            </w:r>
            <w:r w:rsidR="00503B00" w:rsidRPr="002F31FE">
              <w:t xml:space="preserve"> ç</w:t>
            </w:r>
            <w:r>
              <w:t>.  № 459</w:t>
            </w:r>
          </w:p>
          <w:p w:rsidR="00503B00" w:rsidRPr="00E53325" w:rsidRDefault="00503B00" w:rsidP="00FE6520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503B00" w:rsidRPr="00E53325" w:rsidRDefault="00503B00" w:rsidP="00FE6520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03B00" w:rsidRDefault="00503B00" w:rsidP="00FE6520">
            <w:pPr>
              <w:rPr>
                <w:sz w:val="28"/>
              </w:rPr>
            </w:pPr>
          </w:p>
          <w:p w:rsidR="00503B00" w:rsidRPr="0062263B" w:rsidRDefault="00503B00" w:rsidP="00FE6520">
            <w:pPr>
              <w:rPr>
                <w:sz w:val="28"/>
              </w:rPr>
            </w:pPr>
          </w:p>
          <w:p w:rsidR="00503B00" w:rsidRPr="0062263B" w:rsidRDefault="00503B00" w:rsidP="00FE6520">
            <w:pPr>
              <w:rPr>
                <w:sz w:val="28"/>
              </w:rPr>
            </w:pPr>
          </w:p>
          <w:p w:rsidR="00503B00" w:rsidRDefault="00503B00" w:rsidP="00FE6520">
            <w:pPr>
              <w:rPr>
                <w:sz w:val="28"/>
              </w:rPr>
            </w:pPr>
          </w:p>
          <w:p w:rsidR="00503B00" w:rsidRPr="0062263B" w:rsidRDefault="00503B00" w:rsidP="00FE6520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503B00" w:rsidRPr="00E53325" w:rsidRDefault="00503B00" w:rsidP="00FE6520">
            <w:pPr>
              <w:jc w:val="center"/>
            </w:pPr>
            <w:r w:rsidRPr="00E53325">
              <w:t>АДМИНИСТРАЦИЯ</w:t>
            </w:r>
          </w:p>
          <w:p w:rsidR="00503B00" w:rsidRDefault="00503B00" w:rsidP="00FE6520">
            <w:pPr>
              <w:jc w:val="center"/>
            </w:pPr>
            <w:r w:rsidRPr="00E53325">
              <w:t xml:space="preserve">КОМСОМОЛЬСКОГО </w:t>
            </w:r>
          </w:p>
          <w:p w:rsidR="00503B00" w:rsidRPr="00E53325" w:rsidRDefault="00503B00" w:rsidP="00FE6520">
            <w:pPr>
              <w:jc w:val="center"/>
            </w:pPr>
            <w:r>
              <w:t>МУНИЦИПАЛЬНОГО ОКРУГА</w:t>
            </w:r>
          </w:p>
          <w:p w:rsidR="00503B00" w:rsidRPr="00E53325" w:rsidRDefault="00503B00" w:rsidP="00FE6520">
            <w:r w:rsidRPr="00E53325">
              <w:t xml:space="preserve">      ЧУВАШСКОЙ РЕСПУБЛИКИ          </w:t>
            </w:r>
          </w:p>
          <w:p w:rsidR="00503B00" w:rsidRPr="00E53325" w:rsidRDefault="00503B00" w:rsidP="00FE6520">
            <w:r w:rsidRPr="00E53325">
              <w:t xml:space="preserve">              </w:t>
            </w:r>
          </w:p>
          <w:p w:rsidR="00503B00" w:rsidRPr="00E53325" w:rsidRDefault="00503B00" w:rsidP="00FE6520">
            <w:pPr>
              <w:jc w:val="center"/>
            </w:pPr>
            <w:r>
              <w:t>ПОСТАНОВЛЕНИЕ</w:t>
            </w:r>
          </w:p>
          <w:p w:rsidR="00503B00" w:rsidRPr="00E53325" w:rsidRDefault="00DA4B47" w:rsidP="00FE6520">
            <w:pPr>
              <w:tabs>
                <w:tab w:val="left" w:pos="930"/>
                <w:tab w:val="center" w:pos="1966"/>
              </w:tabs>
              <w:jc w:val="center"/>
            </w:pPr>
            <w:r>
              <w:t>23.04.2025 г. № 459</w:t>
            </w:r>
          </w:p>
          <w:p w:rsidR="00503B00" w:rsidRPr="00E53325" w:rsidRDefault="00503B00" w:rsidP="00FE6520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503B00" w:rsidRPr="00503B00" w:rsidRDefault="00503B00" w:rsidP="00FE6520">
      <w:pPr>
        <w:tabs>
          <w:tab w:val="left" w:pos="5670"/>
        </w:tabs>
        <w:ind w:right="3402" w:hanging="1"/>
        <w:jc w:val="both"/>
        <w:rPr>
          <w:b/>
          <w:sz w:val="26"/>
          <w:szCs w:val="26"/>
        </w:rPr>
      </w:pPr>
      <w:r w:rsidRPr="00503B00">
        <w:rPr>
          <w:b/>
          <w:sz w:val="26"/>
          <w:szCs w:val="26"/>
        </w:rPr>
        <w:t>Об утверждении Порядка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</w:t>
      </w:r>
    </w:p>
    <w:p w:rsidR="00503B00" w:rsidRPr="00AA0A39" w:rsidRDefault="00503B00" w:rsidP="00FE6520">
      <w:pPr>
        <w:pStyle w:val="a3"/>
        <w:rPr>
          <w:b/>
        </w:rPr>
      </w:pPr>
    </w:p>
    <w:p w:rsidR="00503B00" w:rsidRPr="009C6128" w:rsidRDefault="00503B00" w:rsidP="00FE6520">
      <w:pPr>
        <w:pStyle w:val="a3"/>
        <w:ind w:firstLine="567"/>
        <w:jc w:val="both"/>
        <w:rPr>
          <w:sz w:val="26"/>
          <w:szCs w:val="26"/>
        </w:rPr>
      </w:pPr>
      <w:r w:rsidRPr="00503B00">
        <w:rPr>
          <w:sz w:val="26"/>
          <w:szCs w:val="26"/>
        </w:rPr>
        <w:t xml:space="preserve">В соответствии с Постановлением Правительства Российской Федерации от 9 </w:t>
      </w:r>
      <w:r w:rsidRPr="009C6128">
        <w:rPr>
          <w:sz w:val="26"/>
          <w:szCs w:val="26"/>
        </w:rPr>
        <w:t xml:space="preserve">июля 2016 г. № 649 «О мерах по приспособлению жилых помещений и общего имущества в многоквартирном доме с учетом потребностей инвалидов», администрация Комсомольского </w:t>
      </w:r>
      <w:r w:rsidR="00084210" w:rsidRPr="009C6128">
        <w:rPr>
          <w:sz w:val="26"/>
          <w:szCs w:val="26"/>
        </w:rPr>
        <w:t>муниципального округа Чувашской Республики п</w:t>
      </w:r>
      <w:r w:rsidRPr="009C6128">
        <w:rPr>
          <w:sz w:val="26"/>
          <w:szCs w:val="26"/>
        </w:rPr>
        <w:t xml:space="preserve"> о с </w:t>
      </w:r>
      <w:proofErr w:type="gramStart"/>
      <w:r w:rsidRPr="009C6128">
        <w:rPr>
          <w:sz w:val="26"/>
          <w:szCs w:val="26"/>
        </w:rPr>
        <w:t>т</w:t>
      </w:r>
      <w:proofErr w:type="gramEnd"/>
      <w:r w:rsidRPr="009C6128">
        <w:rPr>
          <w:sz w:val="26"/>
          <w:szCs w:val="26"/>
        </w:rPr>
        <w:t xml:space="preserve"> а н о в л я е т:</w:t>
      </w:r>
    </w:p>
    <w:p w:rsidR="00B75A9C" w:rsidRPr="009C6128" w:rsidRDefault="005964FD" w:rsidP="00FE6520">
      <w:pPr>
        <w:pStyle w:val="a3"/>
        <w:ind w:firstLine="567"/>
        <w:jc w:val="both"/>
        <w:rPr>
          <w:sz w:val="26"/>
          <w:szCs w:val="26"/>
        </w:rPr>
      </w:pPr>
      <w:r w:rsidRPr="009C6128">
        <w:rPr>
          <w:sz w:val="26"/>
          <w:szCs w:val="26"/>
        </w:rPr>
        <w:t>1. Утвердить Порядок</w:t>
      </w:r>
      <w:r w:rsidR="00B75A9C" w:rsidRPr="009C6128">
        <w:rPr>
          <w:sz w:val="26"/>
          <w:szCs w:val="26"/>
        </w:rPr>
        <w:t xml:space="preserve">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 </w:t>
      </w:r>
      <w:r w:rsidRPr="009C6128">
        <w:rPr>
          <w:sz w:val="26"/>
          <w:szCs w:val="26"/>
        </w:rPr>
        <w:t>согласно приложению №1 к настоящему постановлению.</w:t>
      </w:r>
    </w:p>
    <w:p w:rsidR="009C6128" w:rsidRPr="009C6128" w:rsidRDefault="009C6128" w:rsidP="00FE6520">
      <w:pPr>
        <w:pStyle w:val="a3"/>
        <w:ind w:firstLine="567"/>
        <w:jc w:val="both"/>
        <w:rPr>
          <w:sz w:val="26"/>
          <w:szCs w:val="26"/>
        </w:rPr>
      </w:pPr>
      <w:r w:rsidRPr="009C6128">
        <w:rPr>
          <w:sz w:val="26"/>
          <w:szCs w:val="26"/>
        </w:rPr>
        <w:t>2. Признать утратившими силу:</w:t>
      </w:r>
    </w:p>
    <w:p w:rsidR="009C6128" w:rsidRPr="009C6128" w:rsidRDefault="009C6128" w:rsidP="00FE6520">
      <w:pPr>
        <w:pStyle w:val="a3"/>
        <w:ind w:firstLine="567"/>
        <w:jc w:val="both"/>
        <w:rPr>
          <w:sz w:val="26"/>
          <w:szCs w:val="26"/>
        </w:rPr>
      </w:pPr>
      <w:r w:rsidRPr="009C6128">
        <w:rPr>
          <w:sz w:val="26"/>
          <w:szCs w:val="26"/>
        </w:rPr>
        <w:t xml:space="preserve">постановление администрации Комсомольского муниципального округа от </w:t>
      </w:r>
      <w:r>
        <w:rPr>
          <w:sz w:val="26"/>
          <w:szCs w:val="26"/>
        </w:rPr>
        <w:t xml:space="preserve">8 июня </w:t>
      </w:r>
      <w:r w:rsidRPr="009C6128">
        <w:rPr>
          <w:sz w:val="26"/>
          <w:szCs w:val="26"/>
        </w:rPr>
        <w:t>2023 г. № 664 «</w:t>
      </w:r>
      <w:r w:rsidRPr="009C6128">
        <w:rPr>
          <w:color w:val="22272F"/>
          <w:sz w:val="26"/>
          <w:szCs w:val="26"/>
          <w:shd w:val="clear" w:color="auto" w:fill="FFFFFF"/>
        </w:rPr>
        <w:t>Об утверждении Порядка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Республики»;</w:t>
      </w:r>
    </w:p>
    <w:p w:rsidR="005964FD" w:rsidRPr="009C6128" w:rsidRDefault="00503B00" w:rsidP="00FE6520">
      <w:pPr>
        <w:pStyle w:val="a3"/>
        <w:ind w:firstLine="567"/>
        <w:jc w:val="both"/>
        <w:rPr>
          <w:sz w:val="26"/>
          <w:szCs w:val="26"/>
        </w:rPr>
      </w:pPr>
      <w:r w:rsidRPr="009C6128">
        <w:rPr>
          <w:sz w:val="26"/>
          <w:szCs w:val="26"/>
        </w:rPr>
        <w:t>постановление администрации Комсомольского муниципального округа от</w:t>
      </w:r>
      <w:r w:rsidR="00B75A9C" w:rsidRPr="009C6128">
        <w:rPr>
          <w:sz w:val="26"/>
          <w:szCs w:val="26"/>
        </w:rPr>
        <w:t xml:space="preserve"> </w:t>
      </w:r>
      <w:r w:rsidR="001E22F7">
        <w:rPr>
          <w:sz w:val="26"/>
          <w:szCs w:val="26"/>
        </w:rPr>
        <w:t xml:space="preserve">11 декабря </w:t>
      </w:r>
      <w:r w:rsidR="00B75A9C" w:rsidRPr="009C6128">
        <w:rPr>
          <w:sz w:val="26"/>
          <w:szCs w:val="26"/>
        </w:rPr>
        <w:t xml:space="preserve">2023 г. № 1419 </w:t>
      </w:r>
      <w:r w:rsidR="001E22F7">
        <w:rPr>
          <w:sz w:val="26"/>
          <w:szCs w:val="26"/>
        </w:rPr>
        <w:t>«</w:t>
      </w:r>
      <w:r w:rsidR="00B75A9C" w:rsidRPr="009C6128">
        <w:rPr>
          <w:sz w:val="26"/>
          <w:szCs w:val="26"/>
        </w:rPr>
        <w:t xml:space="preserve">О внесении изменений в постановление администрации Комсомольского муниципального округа Чувашской Республики от 8 июня 2023 г. № 664 «Об утверждении Порядка создания муниципальной комиссии по обследованию жилых помещений инвалидов и общего имущества в </w:t>
      </w:r>
      <w:r w:rsidR="00B75A9C" w:rsidRPr="009C6128">
        <w:rPr>
          <w:sz w:val="26"/>
          <w:szCs w:val="26"/>
        </w:rPr>
        <w:lastRenderedPageBreak/>
        <w:t>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Республики»</w:t>
      </w:r>
      <w:r w:rsidR="001E22F7">
        <w:rPr>
          <w:sz w:val="26"/>
          <w:szCs w:val="26"/>
        </w:rPr>
        <w:t>.</w:t>
      </w:r>
    </w:p>
    <w:p w:rsidR="005964FD" w:rsidRDefault="005964FD" w:rsidP="00FE6520">
      <w:pPr>
        <w:pStyle w:val="a3"/>
        <w:ind w:firstLine="567"/>
        <w:jc w:val="both"/>
        <w:rPr>
          <w:sz w:val="26"/>
          <w:szCs w:val="26"/>
        </w:rPr>
      </w:pPr>
      <w:r w:rsidRPr="009C6128">
        <w:rPr>
          <w:sz w:val="26"/>
          <w:szCs w:val="26"/>
        </w:rPr>
        <w:t>3. Утвердить состав муниципальной комиссии</w:t>
      </w:r>
      <w:r w:rsidR="00503B00" w:rsidRPr="009C6128">
        <w:rPr>
          <w:sz w:val="26"/>
          <w:szCs w:val="26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</w:t>
      </w:r>
      <w:r w:rsidRPr="009C6128">
        <w:rPr>
          <w:sz w:val="26"/>
          <w:szCs w:val="26"/>
        </w:rPr>
        <w:t xml:space="preserve">еспублики </w:t>
      </w:r>
      <w:r w:rsidR="00503B00" w:rsidRPr="009C6128">
        <w:rPr>
          <w:sz w:val="26"/>
          <w:szCs w:val="26"/>
        </w:rPr>
        <w:t>согласно приложению №2 к настоящему постановлению.</w:t>
      </w:r>
    </w:p>
    <w:p w:rsidR="001E22F7" w:rsidRDefault="001E22F7" w:rsidP="00FE6520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C6128">
        <w:rPr>
          <w:sz w:val="26"/>
          <w:szCs w:val="26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="00A81503">
        <w:rPr>
          <w:sz w:val="26"/>
          <w:szCs w:val="26"/>
        </w:rPr>
        <w:t>,</w:t>
      </w:r>
      <w:r w:rsidRPr="009C6128">
        <w:rPr>
          <w:sz w:val="26"/>
          <w:szCs w:val="26"/>
        </w:rPr>
        <w:t xml:space="preserve"> согласно</w:t>
      </w:r>
      <w:r>
        <w:rPr>
          <w:sz w:val="26"/>
          <w:szCs w:val="26"/>
        </w:rPr>
        <w:t xml:space="preserve"> приложению №3</w:t>
      </w:r>
      <w:r w:rsidRPr="005964FD">
        <w:rPr>
          <w:sz w:val="26"/>
          <w:szCs w:val="26"/>
        </w:rPr>
        <w:t xml:space="preserve"> к настоящему постановлению.</w:t>
      </w:r>
    </w:p>
    <w:p w:rsidR="00503B00" w:rsidRPr="009C6128" w:rsidRDefault="001E22F7" w:rsidP="00FE6520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964FD" w:rsidRPr="009C6128">
        <w:rPr>
          <w:sz w:val="26"/>
          <w:szCs w:val="26"/>
        </w:rPr>
        <w:t xml:space="preserve">. </w:t>
      </w:r>
      <w:r w:rsidR="00503B00" w:rsidRPr="009C6128">
        <w:rPr>
          <w:sz w:val="26"/>
          <w:szCs w:val="26"/>
        </w:rPr>
        <w:t>Контроль за исполнением настоящего постановле</w:t>
      </w:r>
      <w:r w:rsidR="005F3DFD" w:rsidRPr="009C6128">
        <w:rPr>
          <w:sz w:val="26"/>
          <w:szCs w:val="26"/>
        </w:rPr>
        <w:t>ния возложить на</w:t>
      </w:r>
      <w:r>
        <w:rPr>
          <w:sz w:val="26"/>
          <w:szCs w:val="26"/>
        </w:rPr>
        <w:t xml:space="preserve"> Управление</w:t>
      </w:r>
      <w:r w:rsidR="005F3DFD" w:rsidRPr="009C6128">
        <w:rPr>
          <w:sz w:val="26"/>
          <w:szCs w:val="26"/>
        </w:rPr>
        <w:t xml:space="preserve"> </w:t>
      </w:r>
      <w:r w:rsidR="00503B00" w:rsidRPr="009C6128">
        <w:rPr>
          <w:sz w:val="26"/>
          <w:szCs w:val="26"/>
        </w:rPr>
        <w:t>по благоустройству и развитию территорий администрации Комсомольского муниципального округа Чувашской Республики.</w:t>
      </w:r>
    </w:p>
    <w:p w:rsidR="00503B00" w:rsidRPr="00503B00" w:rsidRDefault="001E22F7" w:rsidP="00FE6520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C6128">
        <w:rPr>
          <w:sz w:val="26"/>
          <w:szCs w:val="26"/>
        </w:rPr>
        <w:t xml:space="preserve">. </w:t>
      </w:r>
      <w:r w:rsidR="00503B00" w:rsidRPr="00503B00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>после его официального опубликования</w:t>
      </w:r>
      <w:r w:rsidR="00503B00" w:rsidRPr="00503B00">
        <w:rPr>
          <w:sz w:val="26"/>
          <w:szCs w:val="26"/>
        </w:rPr>
        <w:t>.</w:t>
      </w:r>
    </w:p>
    <w:p w:rsidR="00503B00" w:rsidRPr="00503B00" w:rsidRDefault="00503B00" w:rsidP="00FE6520">
      <w:pPr>
        <w:pStyle w:val="a3"/>
        <w:ind w:firstLine="539"/>
        <w:jc w:val="both"/>
        <w:rPr>
          <w:sz w:val="26"/>
          <w:szCs w:val="26"/>
        </w:rPr>
      </w:pPr>
    </w:p>
    <w:p w:rsidR="00503B00" w:rsidRPr="00503B00" w:rsidRDefault="00503B00" w:rsidP="00FE6520">
      <w:pPr>
        <w:pStyle w:val="a3"/>
        <w:ind w:firstLine="539"/>
        <w:jc w:val="both"/>
        <w:rPr>
          <w:sz w:val="26"/>
          <w:szCs w:val="26"/>
        </w:rPr>
      </w:pPr>
    </w:p>
    <w:p w:rsidR="00503B00" w:rsidRPr="00503B00" w:rsidRDefault="00503B00" w:rsidP="00FE6520">
      <w:pPr>
        <w:pStyle w:val="a3"/>
        <w:ind w:firstLine="539"/>
        <w:jc w:val="both"/>
        <w:rPr>
          <w:sz w:val="26"/>
          <w:szCs w:val="26"/>
        </w:rPr>
      </w:pPr>
    </w:p>
    <w:p w:rsidR="00503B00" w:rsidRPr="00503B00" w:rsidRDefault="000A7D82" w:rsidP="00FE6520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</w:t>
      </w:r>
      <w:r w:rsidR="00777F2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03B00" w:rsidRPr="00503B00">
        <w:rPr>
          <w:sz w:val="26"/>
          <w:szCs w:val="26"/>
        </w:rPr>
        <w:t xml:space="preserve"> Комсомольского </w:t>
      </w:r>
    </w:p>
    <w:p w:rsidR="00503B00" w:rsidRPr="00503B00" w:rsidRDefault="00503B00" w:rsidP="00FE6520">
      <w:pPr>
        <w:pStyle w:val="a3"/>
        <w:jc w:val="both"/>
        <w:rPr>
          <w:sz w:val="26"/>
          <w:szCs w:val="26"/>
        </w:rPr>
      </w:pPr>
      <w:r w:rsidRPr="00503B00">
        <w:rPr>
          <w:sz w:val="26"/>
          <w:szCs w:val="26"/>
        </w:rPr>
        <w:t xml:space="preserve">муниципального округа                                                    </w:t>
      </w:r>
      <w:r w:rsidR="00777F2F">
        <w:rPr>
          <w:sz w:val="26"/>
          <w:szCs w:val="26"/>
        </w:rPr>
        <w:t xml:space="preserve">               </w:t>
      </w:r>
      <w:r w:rsidR="000A7D82">
        <w:rPr>
          <w:sz w:val="26"/>
          <w:szCs w:val="26"/>
        </w:rPr>
        <w:t xml:space="preserve">                </w:t>
      </w:r>
      <w:proofErr w:type="spellStart"/>
      <w:r w:rsidR="000A7D82">
        <w:rPr>
          <w:sz w:val="26"/>
          <w:szCs w:val="26"/>
        </w:rPr>
        <w:t>А</w:t>
      </w:r>
      <w:r w:rsidR="001E22F7">
        <w:rPr>
          <w:sz w:val="26"/>
          <w:szCs w:val="26"/>
        </w:rPr>
        <w:t>.</w:t>
      </w:r>
      <w:r w:rsidR="000A7D82">
        <w:rPr>
          <w:sz w:val="26"/>
          <w:szCs w:val="26"/>
        </w:rPr>
        <w:t>Г</w:t>
      </w:r>
      <w:r w:rsidR="001E22F7">
        <w:rPr>
          <w:sz w:val="26"/>
          <w:szCs w:val="26"/>
        </w:rPr>
        <w:t>.</w:t>
      </w:r>
      <w:r w:rsidR="000A7D82">
        <w:rPr>
          <w:sz w:val="26"/>
          <w:szCs w:val="26"/>
        </w:rPr>
        <w:t>Кузьмин</w:t>
      </w:r>
      <w:proofErr w:type="spellEnd"/>
    </w:p>
    <w:p w:rsidR="00503B00" w:rsidRPr="001663ED" w:rsidRDefault="00503B00" w:rsidP="00FE6520">
      <w:pPr>
        <w:jc w:val="right"/>
        <w:rPr>
          <w:rFonts w:eastAsiaTheme="minorEastAsia"/>
          <w:bCs/>
          <w:color w:val="26282F"/>
        </w:rPr>
      </w:pPr>
      <w:r w:rsidRPr="00503B00">
        <w:rPr>
          <w:sz w:val="26"/>
          <w:szCs w:val="26"/>
        </w:rPr>
        <w:br w:type="page"/>
      </w:r>
      <w:bookmarkStart w:id="0" w:name="sub_1000"/>
      <w:r w:rsidRPr="001663ED">
        <w:rPr>
          <w:rFonts w:eastAsiaTheme="minorEastAsia"/>
          <w:bCs/>
          <w:color w:val="26282F"/>
        </w:rPr>
        <w:lastRenderedPageBreak/>
        <w:t>Приложение № 1</w:t>
      </w:r>
      <w:r w:rsidRPr="001663ED">
        <w:rPr>
          <w:rFonts w:eastAsiaTheme="minorEastAsia"/>
          <w:bCs/>
          <w:color w:val="26282F"/>
        </w:rPr>
        <w:br/>
        <w:t xml:space="preserve">к </w:t>
      </w:r>
      <w:r w:rsidRPr="001663ED">
        <w:rPr>
          <w:rFonts w:eastAsiaTheme="minorEastAsia"/>
        </w:rPr>
        <w:t>постановлению</w:t>
      </w:r>
      <w:r w:rsidRPr="001663ED">
        <w:rPr>
          <w:rFonts w:eastAsiaTheme="minorEastAsia"/>
          <w:bCs/>
          <w:color w:val="26282F"/>
        </w:rPr>
        <w:t xml:space="preserve"> администрации</w:t>
      </w:r>
      <w:r w:rsidRPr="001663ED">
        <w:rPr>
          <w:rFonts w:eastAsiaTheme="minorEastAsia"/>
          <w:bCs/>
          <w:color w:val="26282F"/>
        </w:rPr>
        <w:br/>
        <w:t xml:space="preserve">Комсомольского муниципального округа </w:t>
      </w:r>
    </w:p>
    <w:p w:rsidR="00503B00" w:rsidRPr="001663ED" w:rsidRDefault="00777F2F" w:rsidP="00FE6520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</w:rPr>
      </w:pPr>
      <w:r>
        <w:rPr>
          <w:rFonts w:eastAsiaTheme="minorEastAsia"/>
          <w:bCs/>
          <w:color w:val="26282F"/>
        </w:rPr>
        <w:t>Чувашской Республики</w:t>
      </w:r>
      <w:r>
        <w:rPr>
          <w:rFonts w:eastAsiaTheme="minorEastAsia"/>
          <w:bCs/>
          <w:color w:val="26282F"/>
        </w:rPr>
        <w:br/>
      </w:r>
      <w:r w:rsidR="00DA4B47" w:rsidRPr="00DA4B47">
        <w:rPr>
          <w:rFonts w:eastAsiaTheme="minorEastAsia"/>
          <w:bCs/>
        </w:rPr>
        <w:t>от 23.04. 2025 г. № 459</w:t>
      </w:r>
    </w:p>
    <w:bookmarkEnd w:id="0"/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663ED" w:rsidRDefault="00503B00" w:rsidP="00FE652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</w:rPr>
      </w:pPr>
      <w:r w:rsidRPr="001663ED">
        <w:rPr>
          <w:rFonts w:eastAsiaTheme="minorEastAsia"/>
          <w:b/>
          <w:bCs/>
          <w:color w:val="26282F"/>
        </w:rPr>
        <w:t>Порядок</w:t>
      </w:r>
      <w:r w:rsidRPr="001663ED">
        <w:rPr>
          <w:rFonts w:eastAsiaTheme="minorEastAsia"/>
          <w:b/>
          <w:bCs/>
          <w:color w:val="26282F"/>
        </w:rPr>
        <w:br/>
        <w:t>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663ED" w:rsidRDefault="00503B00" w:rsidP="00FE652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</w:rPr>
      </w:pPr>
      <w:bookmarkStart w:id="1" w:name="sub_1001"/>
      <w:r w:rsidRPr="001663ED">
        <w:rPr>
          <w:rFonts w:eastAsiaTheme="minorEastAsia"/>
          <w:b/>
          <w:bCs/>
          <w:color w:val="26282F"/>
        </w:rPr>
        <w:t>1. Общие положения</w:t>
      </w:r>
    </w:p>
    <w:bookmarkEnd w:id="1"/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" w:name="sub_11"/>
      <w:r w:rsidRPr="001663ED">
        <w:rPr>
          <w:rFonts w:eastAsiaTheme="minorEastAsia"/>
        </w:rPr>
        <w:t>1.1.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доступности, на территории Комсомольского муниципального округа чувашской Республики (далее - Комиссия) создается в целях обследования жилых помещений инвалидов и общего имущества в многоквартирных домах, в которых проживают инвалиды, входящих в состав муниципального округа, а также частного жилищного фонда Комсомольского муниципального округа Чувашской Республики.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" w:name="sub_12"/>
      <w:bookmarkEnd w:id="2"/>
      <w:r w:rsidRPr="001663ED">
        <w:rPr>
          <w:rFonts w:eastAsiaTheme="minorEastAsia"/>
        </w:rPr>
        <w:t xml:space="preserve">1.2. Комиссия в своей деятельности руководствуется </w:t>
      </w:r>
      <w:r w:rsidRPr="001E22F7">
        <w:rPr>
          <w:rFonts w:eastAsiaTheme="minorEastAsia"/>
        </w:rPr>
        <w:t>Жилищным кодексом</w:t>
      </w:r>
      <w:r w:rsidRPr="001663ED">
        <w:rPr>
          <w:rFonts w:eastAsiaTheme="minorEastAsia"/>
        </w:rPr>
        <w:t xml:space="preserve"> Российской Федерации, </w:t>
      </w:r>
      <w:r w:rsidRPr="001E22F7">
        <w:rPr>
          <w:rFonts w:eastAsiaTheme="minorEastAsia"/>
        </w:rPr>
        <w:t>Постановлением</w:t>
      </w:r>
      <w:r w:rsidRPr="001663ED">
        <w:rPr>
          <w:rFonts w:eastAsiaTheme="minorEastAsia"/>
        </w:rPr>
        <w:t xml:space="preserve"> Правительства Российской Федерации от 9 июля 2016 г. № 649 «О мерах по приспособлению жилых помещений и общего имущества в многоквартирном доме с учетом потребностей инвалидов» (далее - Постановление Правительства РФ), иными нормативными правовыми актами Российской Федерации, органов местного самоуправления Комсомольского муниципального округа Чувашской Республики, настоящим Порядком.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" w:name="sub_13"/>
      <w:bookmarkEnd w:id="3"/>
      <w:r w:rsidRPr="001663ED">
        <w:rPr>
          <w:rFonts w:eastAsiaTheme="minorEastAsia"/>
        </w:rPr>
        <w:t>1.3. Комиссия создается постановлением администрации Комсомольского муниципального округа Чувашской Республики.</w:t>
      </w:r>
    </w:p>
    <w:bookmarkEnd w:id="4"/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663ED" w:rsidRDefault="00503B00" w:rsidP="00FE652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</w:rPr>
      </w:pPr>
      <w:bookmarkStart w:id="5" w:name="sub_1002"/>
      <w:r w:rsidRPr="001663ED">
        <w:rPr>
          <w:rFonts w:eastAsiaTheme="minorEastAsia"/>
          <w:b/>
          <w:bCs/>
          <w:color w:val="26282F"/>
        </w:rPr>
        <w:t>2. Состав Комиссии</w:t>
      </w:r>
    </w:p>
    <w:bookmarkEnd w:id="5"/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6" w:name="sub_21"/>
      <w:r w:rsidRPr="001663ED">
        <w:rPr>
          <w:rFonts w:eastAsiaTheme="minorEastAsia"/>
        </w:rPr>
        <w:t>2.1. Состав Комиссия утверждается постановлением администрации Комсомольского муниципального округа Чувашской Республики.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7" w:name="sub_22"/>
      <w:bookmarkEnd w:id="6"/>
      <w:r w:rsidRPr="001663ED">
        <w:rPr>
          <w:rFonts w:eastAsiaTheme="minorEastAsia"/>
        </w:rPr>
        <w:t>2.2. В состав Комиссии включаются представители:</w:t>
      </w:r>
    </w:p>
    <w:bookmarkEnd w:id="7"/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1663ED">
        <w:rPr>
          <w:rFonts w:eastAsiaTheme="minorEastAsia"/>
        </w:rPr>
        <w:t>- органов муниципального жилищного контроля;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1663ED">
        <w:rPr>
          <w:rFonts w:eastAsiaTheme="minorEastAsia"/>
        </w:rPr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1663ED">
        <w:rPr>
          <w:rFonts w:eastAsiaTheme="minorEastAsia"/>
        </w:rPr>
        <w:t>- общественных объединений инвалидов.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8" w:name="sub_23"/>
      <w:r w:rsidRPr="001663ED">
        <w:rPr>
          <w:rFonts w:eastAsiaTheme="minorEastAsia"/>
        </w:rPr>
        <w:t>2.3.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9" w:name="sub_24"/>
      <w:bookmarkEnd w:id="8"/>
      <w:r w:rsidRPr="001663ED">
        <w:rPr>
          <w:rFonts w:eastAsiaTheme="minorEastAsia"/>
        </w:rPr>
        <w:t>2.4. К членам Комиссии относятся: председатель, заместитель председателя, секретарь, члены Комиссии.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0" w:name="sub_25"/>
      <w:bookmarkEnd w:id="9"/>
      <w:r w:rsidRPr="001663ED">
        <w:rPr>
          <w:rFonts w:eastAsiaTheme="minorEastAsia"/>
        </w:rPr>
        <w:t>2.5. Председателем Комиссии назначается должностное лицо администрации Комсомольского муниципального округа Чувашской Республики.</w:t>
      </w:r>
    </w:p>
    <w:bookmarkEnd w:id="10"/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663ED" w:rsidRDefault="00503B00" w:rsidP="00FE652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</w:rPr>
      </w:pPr>
      <w:bookmarkStart w:id="11" w:name="sub_1003"/>
      <w:r w:rsidRPr="001663ED">
        <w:rPr>
          <w:rFonts w:eastAsiaTheme="minorEastAsia"/>
          <w:b/>
          <w:bCs/>
          <w:color w:val="26282F"/>
        </w:rPr>
        <w:lastRenderedPageBreak/>
        <w:t>3. Организация деятельности Комиссии</w:t>
      </w:r>
    </w:p>
    <w:bookmarkEnd w:id="11"/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2" w:name="sub_31"/>
      <w:r w:rsidRPr="001663ED">
        <w:rPr>
          <w:rFonts w:eastAsiaTheme="minorEastAsia"/>
        </w:rPr>
        <w:t>3.1. Основной формой работы Комиссии является заседание. Заседание Комиссии оформляется протоколом.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3" w:name="sub_32"/>
      <w:bookmarkEnd w:id="12"/>
      <w:r w:rsidRPr="001663ED">
        <w:rPr>
          <w:rFonts w:eastAsiaTheme="minorEastAsia"/>
        </w:rPr>
        <w:t>3.2. Заседание Комиссии проводятся по мере поступления заявлений собственников помещений, граждан (нанимателей) либо на основании заключений органов, уполномоченных на проведение государственного надзора и контроля по вопросам, отнесенным к их компетенции.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4" w:name="sub_33"/>
      <w:bookmarkEnd w:id="13"/>
      <w:r w:rsidRPr="001663ED">
        <w:rPr>
          <w:rFonts w:eastAsiaTheme="minorEastAsia"/>
        </w:rPr>
        <w:t>3.3. Заседание Комиссии считается правомочным, если на нем присутствует более половины ее членов. Члены Комиссии заблаговременно извещаются о времени и месте проведения заседания.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5" w:name="sub_34"/>
      <w:bookmarkEnd w:id="14"/>
      <w:r w:rsidRPr="001663ED">
        <w:rPr>
          <w:rFonts w:eastAsiaTheme="minorEastAsia"/>
        </w:rPr>
        <w:t>3.4.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6" w:name="sub_3403"/>
      <w:bookmarkEnd w:id="15"/>
      <w:r w:rsidRPr="001663ED">
        <w:rPr>
          <w:rFonts w:eastAsiaTheme="minorEastAsia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7" w:name="sub_3404"/>
      <w:bookmarkEnd w:id="16"/>
      <w:r w:rsidRPr="001663ED">
        <w:rPr>
          <w:rFonts w:eastAsiaTheme="minorEastAsia"/>
        </w:rPr>
        <w:t xml:space="preserve">б) перечень требований из числа требований, предусмотренных </w:t>
      </w:r>
      <w:r w:rsidRPr="001E22F7">
        <w:rPr>
          <w:rFonts w:eastAsiaTheme="minorEastAsia"/>
        </w:rPr>
        <w:t>разделами III и IV</w:t>
      </w:r>
      <w:r w:rsidRPr="001663ED">
        <w:rPr>
          <w:rFonts w:eastAsiaTheme="minorEastAsia"/>
        </w:rPr>
        <w:t xml:space="preserve"> Постановления Правительства РФ от 09.07.2016 г. № 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8" w:name="sub_3405"/>
      <w:bookmarkEnd w:id="17"/>
      <w:r w:rsidRPr="001663ED">
        <w:rPr>
          <w:rFonts w:eastAsiaTheme="minorEastAsia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9" w:name="sub_3406"/>
      <w:bookmarkEnd w:id="18"/>
      <w:r w:rsidRPr="001663ED">
        <w:rPr>
          <w:rFonts w:eastAsiaTheme="minorEastAsia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0" w:name="sub_3407"/>
      <w:bookmarkEnd w:id="19"/>
      <w:r w:rsidRPr="001663ED">
        <w:rPr>
          <w:rFonts w:eastAsiaTheme="minorEastAsia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1" w:name="sub_3408"/>
      <w:bookmarkEnd w:id="20"/>
      <w:r w:rsidRPr="001663ED">
        <w:rPr>
          <w:rFonts w:eastAsiaTheme="minorEastAsia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2" w:name="sub_35"/>
      <w:bookmarkEnd w:id="21"/>
      <w:r w:rsidRPr="001663ED">
        <w:rPr>
          <w:rFonts w:eastAsiaTheme="minorEastAsia"/>
        </w:rPr>
        <w:t>3.5.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3" w:name="sub_36"/>
      <w:bookmarkEnd w:id="22"/>
      <w:r w:rsidRPr="001663ED">
        <w:rPr>
          <w:rFonts w:eastAsiaTheme="minorEastAsia"/>
        </w:rPr>
        <w:t xml:space="preserve">3.6.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</w:t>
      </w:r>
      <w:r w:rsidRPr="001663ED">
        <w:rPr>
          <w:rFonts w:eastAsiaTheme="minorEastAsia"/>
        </w:rPr>
        <w:lastRenderedPageBreak/>
        <w:t>инвалида и обеспечения условий их доступности для инвалида Комиссия принимает решение: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4" w:name="sub_3601"/>
      <w:bookmarkEnd w:id="23"/>
      <w:r w:rsidRPr="001663ED">
        <w:rPr>
          <w:rFonts w:eastAsiaTheme="minorEastAsia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5" w:name="sub_3602"/>
      <w:bookmarkEnd w:id="24"/>
      <w:r w:rsidRPr="001663ED">
        <w:rPr>
          <w:rFonts w:eastAsiaTheme="minorEastAsia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6" w:name="sub_37"/>
      <w:bookmarkEnd w:id="25"/>
      <w:r w:rsidRPr="001663ED">
        <w:rPr>
          <w:rFonts w:eastAsiaTheme="minorEastAsia"/>
        </w:rPr>
        <w:t>3.7.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7" w:name="sub_38"/>
      <w:bookmarkEnd w:id="26"/>
      <w:r w:rsidRPr="001663ED">
        <w:rPr>
          <w:rFonts w:eastAsiaTheme="minorEastAsia"/>
        </w:rPr>
        <w:t>3.8.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8" w:name="sub_3801"/>
      <w:bookmarkEnd w:id="27"/>
      <w:r w:rsidRPr="001663ED">
        <w:rPr>
          <w:rFonts w:eastAsiaTheme="minorEastAsia"/>
        </w:rPr>
        <w:t>а) акта обследования;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9" w:name="sub_3802"/>
      <w:bookmarkEnd w:id="28"/>
      <w:r w:rsidRPr="001663ED">
        <w:rPr>
          <w:rFonts w:eastAsiaTheme="minorEastAsia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0" w:name="sub_39"/>
      <w:bookmarkEnd w:id="29"/>
      <w:r w:rsidRPr="001663ED">
        <w:rPr>
          <w:rFonts w:eastAsiaTheme="minorEastAsia"/>
        </w:rPr>
        <w:t>3.9.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1" w:name="sub_3901"/>
      <w:bookmarkEnd w:id="30"/>
      <w:r w:rsidRPr="001663ED">
        <w:rPr>
          <w:rFonts w:eastAsiaTheme="minorEastAsia"/>
        </w:rPr>
        <w:t>а) акта обследования;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2" w:name="sub_3902"/>
      <w:bookmarkEnd w:id="31"/>
      <w:r w:rsidRPr="001663ED">
        <w:rPr>
          <w:rFonts w:eastAsiaTheme="minorEastAsia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3" w:name="sub_310"/>
      <w:bookmarkEnd w:id="32"/>
      <w:r w:rsidRPr="001663ED">
        <w:rPr>
          <w:rFonts w:eastAsiaTheme="minorEastAsia"/>
        </w:rPr>
        <w:t>3.10.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4" w:name="sub_311"/>
      <w:bookmarkEnd w:id="33"/>
      <w:r w:rsidRPr="001663ED">
        <w:rPr>
          <w:rFonts w:eastAsiaTheme="minorEastAsia"/>
        </w:rPr>
        <w:t>3.11. Для принятия решения о включении мероприятий в план мероприятий заключение в течение 10 дней со дня его вынесения направляется Комиссией главе муниципального образования по месту нахождения жилого помещения инвалида.</w:t>
      </w:r>
    </w:p>
    <w:bookmarkEnd w:id="34"/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1663ED">
        <w:rPr>
          <w:rFonts w:eastAsiaTheme="minorEastAsia"/>
        </w:rPr>
        <w:br w:type="page"/>
      </w:r>
      <w:r w:rsidRPr="001663ED">
        <w:rPr>
          <w:rFonts w:eastAsiaTheme="minorEastAsia"/>
        </w:rPr>
        <w:lastRenderedPageBreak/>
        <w:t>Приложение № 2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1663ED">
        <w:rPr>
          <w:rFonts w:eastAsiaTheme="minorEastAsia"/>
        </w:rPr>
        <w:t>к постановлению администрации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1663ED">
        <w:rPr>
          <w:rFonts w:eastAsiaTheme="minorEastAsia"/>
        </w:rPr>
        <w:t>Комсомольского муниципального                                                                                                         округа Чувашской Республики</w:t>
      </w:r>
    </w:p>
    <w:p w:rsidR="00503B00" w:rsidRPr="001E22F7" w:rsidRDefault="00DA4B47" w:rsidP="00DA4B4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color w:val="FF0000"/>
        </w:rPr>
      </w:pPr>
      <w:r>
        <w:rPr>
          <w:rFonts w:eastAsiaTheme="minorEastAsia"/>
          <w:bCs/>
          <w:color w:val="26282F"/>
        </w:rPr>
        <w:t xml:space="preserve">                                                                                                      </w:t>
      </w:r>
      <w:r w:rsidR="00503B00" w:rsidRPr="001663ED">
        <w:rPr>
          <w:rFonts w:eastAsiaTheme="minorEastAsia"/>
          <w:bCs/>
          <w:color w:val="26282F"/>
        </w:rPr>
        <w:t xml:space="preserve"> </w:t>
      </w:r>
      <w:proofErr w:type="spellStart"/>
      <w:r w:rsidRPr="00DA4B47">
        <w:rPr>
          <w:rFonts w:eastAsiaTheme="minorEastAsia"/>
          <w:bCs/>
        </w:rPr>
        <w:t>от</w:t>
      </w:r>
      <w:proofErr w:type="spellEnd"/>
      <w:r w:rsidRPr="00DA4B47">
        <w:rPr>
          <w:rFonts w:eastAsiaTheme="minorEastAsia"/>
          <w:bCs/>
        </w:rPr>
        <w:t xml:space="preserve"> 23.04. 2025 г. № 459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</w:rPr>
      </w:pPr>
      <w:r w:rsidRPr="001663ED">
        <w:rPr>
          <w:rFonts w:eastAsiaTheme="minorEastAsia"/>
          <w:b/>
        </w:rPr>
        <w:t>Состав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</w:rPr>
      </w:pPr>
      <w:r w:rsidRPr="001663ED">
        <w:rPr>
          <w:rFonts w:eastAsiaTheme="minorEastAsia"/>
          <w:b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</w:t>
      </w:r>
    </w:p>
    <w:p w:rsidR="00503B00" w:rsidRPr="001663ED" w:rsidRDefault="00503B00" w:rsidP="00FE652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503B00" w:rsidRPr="001E22F7" w:rsidRDefault="006557A3" w:rsidP="00FE65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1E22F7">
        <w:rPr>
          <w:rFonts w:eastAsiaTheme="minorEastAsia"/>
        </w:rPr>
        <w:t>И</w:t>
      </w:r>
      <w:r w:rsidR="00985660" w:rsidRPr="001E22F7">
        <w:rPr>
          <w:rFonts w:eastAsiaTheme="minorEastAsia"/>
        </w:rPr>
        <w:t xml:space="preserve">сполняющий обязанности первого заместителя главы </w:t>
      </w:r>
      <w:r w:rsidR="00FE2A23" w:rsidRPr="001E22F7">
        <w:rPr>
          <w:rFonts w:eastAsiaTheme="minorEastAsia"/>
        </w:rPr>
        <w:t>администрации -</w:t>
      </w:r>
      <w:r w:rsidR="00503B00" w:rsidRPr="001E22F7">
        <w:rPr>
          <w:rFonts w:eastAsiaTheme="minorEastAsia"/>
        </w:rPr>
        <w:t xml:space="preserve"> начальник Управления по благоустройству и развитию территорий администрации Комсомольского муниципального округа (председатель комиссии);</w:t>
      </w:r>
    </w:p>
    <w:p w:rsidR="00503B00" w:rsidRPr="001E22F7" w:rsidRDefault="006557A3" w:rsidP="00FE65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1E22F7">
        <w:rPr>
          <w:rFonts w:eastAsiaTheme="minorEastAsia"/>
        </w:rPr>
        <w:t>Н</w:t>
      </w:r>
      <w:r w:rsidR="00503B00" w:rsidRPr="001E22F7">
        <w:rPr>
          <w:rFonts w:eastAsiaTheme="minorEastAsia"/>
        </w:rPr>
        <w:t>ачальник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 (заместитель председателя комиссии);</w:t>
      </w:r>
    </w:p>
    <w:p w:rsidR="00503B00" w:rsidRPr="001E22F7" w:rsidRDefault="006557A3" w:rsidP="00FE65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1E22F7">
        <w:rPr>
          <w:rFonts w:eastAsiaTheme="minorEastAsia"/>
        </w:rPr>
        <w:t>З</w:t>
      </w:r>
      <w:r w:rsidR="00503B00" w:rsidRPr="001E22F7">
        <w:rPr>
          <w:rFonts w:eastAsiaTheme="minorEastAsia"/>
        </w:rPr>
        <w:t>аведующий с</w:t>
      </w:r>
      <w:r w:rsidR="003E6D87" w:rsidRPr="001E22F7">
        <w:rPr>
          <w:rFonts w:eastAsiaTheme="minorEastAsia"/>
        </w:rPr>
        <w:t>ектором строительства и</w:t>
      </w:r>
      <w:r w:rsidR="00503B00" w:rsidRPr="001E22F7">
        <w:rPr>
          <w:rFonts w:eastAsiaTheme="minorEastAsia"/>
        </w:rPr>
        <w:t xml:space="preserve"> </w:t>
      </w:r>
      <w:r w:rsidR="003E6D87" w:rsidRPr="001E22F7">
        <w:rPr>
          <w:rFonts w:eastAsiaTheme="minorEastAsia"/>
        </w:rPr>
        <w:t xml:space="preserve">архитектуры </w:t>
      </w:r>
      <w:r w:rsidR="00503B00" w:rsidRPr="001E22F7">
        <w:rPr>
          <w:rFonts w:eastAsiaTheme="minorEastAsia"/>
        </w:rPr>
        <w:t>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 (секретарь комиссии);</w:t>
      </w:r>
    </w:p>
    <w:p w:rsidR="00503B00" w:rsidRPr="001E22F7" w:rsidRDefault="006557A3" w:rsidP="00FE65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1E22F7">
        <w:rPr>
          <w:rFonts w:eastAsiaTheme="minorEastAsia"/>
        </w:rPr>
        <w:t>Н</w:t>
      </w:r>
      <w:r w:rsidR="003E6D87" w:rsidRPr="001E22F7">
        <w:rPr>
          <w:rFonts w:eastAsiaTheme="minorEastAsia"/>
        </w:rPr>
        <w:t>ачальник финансового отдела</w:t>
      </w:r>
      <w:r w:rsidR="00503B00" w:rsidRPr="001E22F7">
        <w:rPr>
          <w:rFonts w:eastAsiaTheme="minorEastAsia"/>
        </w:rPr>
        <w:t xml:space="preserve"> администрации Комсомольского муниципального округа Чувашской Республики (член комиссии);</w:t>
      </w:r>
    </w:p>
    <w:p w:rsidR="00503B00" w:rsidRPr="001E22F7" w:rsidRDefault="006557A3" w:rsidP="00FE65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1E22F7">
        <w:rPr>
          <w:rFonts w:eastAsiaTheme="minorEastAsia"/>
        </w:rPr>
        <w:t>Н</w:t>
      </w:r>
      <w:r w:rsidR="003E6D87" w:rsidRPr="001E22F7">
        <w:rPr>
          <w:rFonts w:eastAsiaTheme="minorEastAsia"/>
        </w:rPr>
        <w:t xml:space="preserve">ачальник отдела правовой и кадровой работы </w:t>
      </w:r>
      <w:r w:rsidR="00503B00" w:rsidRPr="001E22F7">
        <w:rPr>
          <w:rFonts w:eastAsiaTheme="minorEastAsia"/>
        </w:rPr>
        <w:t>администрации Комсомольского муниципального округа Чувашской Республики (член комиссии);</w:t>
      </w:r>
    </w:p>
    <w:p w:rsidR="00503B00" w:rsidRPr="001E22F7" w:rsidRDefault="006557A3" w:rsidP="00FE65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1E22F7">
        <w:t>Д</w:t>
      </w:r>
      <w:r w:rsidR="005F3DFD" w:rsidRPr="001E22F7">
        <w:t xml:space="preserve">иректор БУ «Комсомольский ЦСОН» Минтруда Чувашии </w:t>
      </w:r>
      <w:r w:rsidR="00503B00" w:rsidRPr="001E22F7">
        <w:rPr>
          <w:rFonts w:eastAsiaTheme="minorEastAsia"/>
        </w:rPr>
        <w:t>(член комиссии, по согласованию);</w:t>
      </w:r>
    </w:p>
    <w:p w:rsidR="005F3DFD" w:rsidRPr="001E22F7" w:rsidRDefault="006557A3" w:rsidP="00FE65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1E22F7">
        <w:rPr>
          <w:rFonts w:eastAsiaTheme="minorEastAsia"/>
        </w:rPr>
        <w:t>Г</w:t>
      </w:r>
      <w:r w:rsidR="005F3DFD" w:rsidRPr="001E22F7">
        <w:rPr>
          <w:rFonts w:eastAsiaTheme="minorEastAsia"/>
        </w:rPr>
        <w:t>лавный специалист-</w:t>
      </w:r>
      <w:r w:rsidR="003E6D87" w:rsidRPr="001E22F7">
        <w:rPr>
          <w:rFonts w:eastAsiaTheme="minorEastAsia"/>
        </w:rPr>
        <w:t xml:space="preserve"> </w:t>
      </w:r>
      <w:r w:rsidRPr="001E22F7">
        <w:rPr>
          <w:rFonts w:eastAsiaTheme="minorEastAsia"/>
        </w:rPr>
        <w:t>эксперт отдела</w:t>
      </w:r>
      <w:r w:rsidR="005F3DFD" w:rsidRPr="001E22F7">
        <w:rPr>
          <w:rFonts w:eastAsiaTheme="minorEastAsia"/>
        </w:rPr>
        <w:t xml:space="preserve">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 (член комиссии</w:t>
      </w:r>
      <w:r w:rsidR="00BE13A7" w:rsidRPr="001E22F7">
        <w:rPr>
          <w:rFonts w:eastAsiaTheme="minorEastAsia"/>
        </w:rPr>
        <w:t>- инспектор по жилищному контролю</w:t>
      </w:r>
      <w:r w:rsidR="005F3DFD" w:rsidRPr="001E22F7">
        <w:rPr>
          <w:rFonts w:eastAsiaTheme="minorEastAsia"/>
        </w:rPr>
        <w:t>);</w:t>
      </w:r>
    </w:p>
    <w:p w:rsidR="00503B00" w:rsidRPr="001E22F7" w:rsidRDefault="00503B00" w:rsidP="00FE652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</w:rPr>
      </w:pPr>
      <w:r w:rsidRPr="001E22F7">
        <w:rPr>
          <w:rFonts w:eastAsiaTheme="minorEastAsia"/>
        </w:rPr>
        <w:t>Начальник либо специалист территориального отдела Управления по благоустройству и развитию территорий администрации Комсомольского муниципального округа (член комиссии, по согласованию).</w:t>
      </w:r>
    </w:p>
    <w:p w:rsidR="002C7DDE" w:rsidRDefault="002C7DDE" w:rsidP="00FE6520"/>
    <w:p w:rsidR="002C7DDE" w:rsidRDefault="002C7DDE" w:rsidP="00FE6520">
      <w:pPr>
        <w:ind w:firstLine="540"/>
        <w:jc w:val="center"/>
      </w:pPr>
      <w:r>
        <w:t xml:space="preserve">                                                                                        </w:t>
      </w: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Default="002C7DDE" w:rsidP="00FE6520">
      <w:pPr>
        <w:ind w:firstLine="540"/>
        <w:jc w:val="center"/>
      </w:pPr>
    </w:p>
    <w:p w:rsidR="002C7DDE" w:rsidRPr="00AF7ECC" w:rsidRDefault="002C7DDE" w:rsidP="00FE6520">
      <w:pPr>
        <w:ind w:firstLine="540"/>
        <w:jc w:val="center"/>
      </w:pPr>
      <w:r>
        <w:t xml:space="preserve">                                                                                                                     Приложение № 3</w:t>
      </w:r>
    </w:p>
    <w:p w:rsidR="002C7DDE" w:rsidRPr="00AF7ECC" w:rsidRDefault="002C7DDE" w:rsidP="00FE6520">
      <w:pPr>
        <w:ind w:firstLine="540"/>
        <w:jc w:val="right"/>
      </w:pPr>
      <w:r>
        <w:t>к постановлению а</w:t>
      </w:r>
      <w:r w:rsidRPr="00AF7ECC">
        <w:t>дминистрации</w:t>
      </w:r>
    </w:p>
    <w:p w:rsidR="002C7DDE" w:rsidRPr="00AF7ECC" w:rsidRDefault="002C7DDE" w:rsidP="00FE6520">
      <w:pPr>
        <w:ind w:firstLine="540"/>
        <w:jc w:val="center"/>
      </w:pPr>
      <w:r>
        <w:t xml:space="preserve">                                                                           Комсомольского</w:t>
      </w:r>
      <w:r w:rsidRPr="00AF7ECC">
        <w:t xml:space="preserve"> </w:t>
      </w:r>
      <w:r w:rsidRPr="001663ED">
        <w:rPr>
          <w:rFonts w:eastAsiaTheme="minorEastAsia"/>
        </w:rPr>
        <w:t>муниципального округа</w:t>
      </w:r>
    </w:p>
    <w:p w:rsidR="002C7DDE" w:rsidRPr="00AF7ECC" w:rsidRDefault="002C7DDE" w:rsidP="00FE6520">
      <w:r>
        <w:t xml:space="preserve">                                                                                                          </w:t>
      </w:r>
      <w:r w:rsidR="00DA4B47">
        <w:t xml:space="preserve">       </w:t>
      </w:r>
      <w:bookmarkStart w:id="35" w:name="_GoBack"/>
      <w:bookmarkEnd w:id="35"/>
      <w:r>
        <w:t xml:space="preserve">  </w:t>
      </w:r>
      <w:r w:rsidR="00DA4B47" w:rsidRPr="00DA4B47">
        <w:rPr>
          <w:rFonts w:eastAsiaTheme="minorEastAsia"/>
          <w:bCs/>
        </w:rPr>
        <w:t>от 23.04. 2025 г. № 459</w:t>
      </w:r>
    </w:p>
    <w:p w:rsidR="002C7DDE" w:rsidRPr="00AF7ECC" w:rsidRDefault="002C7DDE" w:rsidP="00FE6520">
      <w:pPr>
        <w:ind w:firstLine="540"/>
        <w:jc w:val="both"/>
      </w:pPr>
    </w:p>
    <w:p w:rsidR="002C7DDE" w:rsidRPr="00AF7ECC" w:rsidRDefault="002C7DDE" w:rsidP="00FE6520">
      <w:pPr>
        <w:ind w:firstLine="540"/>
        <w:jc w:val="both"/>
        <w:rPr>
          <w:b/>
          <w:bCs/>
        </w:rPr>
      </w:pPr>
    </w:p>
    <w:p w:rsidR="002C7DDE" w:rsidRPr="00077B94" w:rsidRDefault="002C7DDE" w:rsidP="00FE6520">
      <w:pPr>
        <w:ind w:firstLine="540"/>
        <w:jc w:val="center"/>
        <w:rPr>
          <w:b/>
        </w:rPr>
      </w:pPr>
      <w:r w:rsidRPr="00077B94">
        <w:rPr>
          <w:b/>
        </w:rPr>
        <w:t>ПЛАН МЕРОПРИЯТИЙ</w:t>
      </w:r>
    </w:p>
    <w:p w:rsidR="002C7DDE" w:rsidRPr="00077B94" w:rsidRDefault="002C7DDE" w:rsidP="00FE6520">
      <w:pPr>
        <w:ind w:firstLine="540"/>
        <w:jc w:val="center"/>
        <w:rPr>
          <w:b/>
        </w:rPr>
      </w:pPr>
      <w:r w:rsidRPr="00077B94">
        <w:rPr>
          <w:b/>
        </w:rPr>
        <w:t xml:space="preserve"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Комсомольского </w:t>
      </w:r>
      <w:r w:rsidRPr="002C7DDE">
        <w:rPr>
          <w:b/>
        </w:rPr>
        <w:t>муниципального округа</w:t>
      </w:r>
      <w:r w:rsidRPr="00077B94">
        <w:rPr>
          <w:b/>
        </w:rPr>
        <w:t xml:space="preserve"> Чувашской Республики </w:t>
      </w:r>
    </w:p>
    <w:p w:rsidR="002C7DDE" w:rsidRDefault="002C7DDE" w:rsidP="00FE6520">
      <w:pPr>
        <w:ind w:firstLine="540"/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5"/>
        <w:gridCol w:w="3918"/>
        <w:gridCol w:w="2558"/>
        <w:gridCol w:w="2234"/>
      </w:tblGrid>
      <w:tr w:rsidR="002C7DDE" w:rsidTr="00462040">
        <w:tc>
          <w:tcPr>
            <w:tcW w:w="645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092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Мероприятия</w:t>
            </w:r>
          </w:p>
        </w:tc>
        <w:tc>
          <w:tcPr>
            <w:tcW w:w="2571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Срок исполнения</w:t>
            </w:r>
          </w:p>
        </w:tc>
        <w:tc>
          <w:tcPr>
            <w:tcW w:w="2262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Ответственные исполнители</w:t>
            </w:r>
          </w:p>
        </w:tc>
      </w:tr>
      <w:tr w:rsidR="002C7DDE" w:rsidTr="00462040">
        <w:tc>
          <w:tcPr>
            <w:tcW w:w="645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92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71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2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C7DDE" w:rsidTr="00462040">
        <w:tc>
          <w:tcPr>
            <w:tcW w:w="645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1.</w:t>
            </w:r>
          </w:p>
        </w:tc>
        <w:tc>
          <w:tcPr>
            <w:tcW w:w="4092" w:type="dxa"/>
          </w:tcPr>
          <w:p w:rsidR="002C7DDE" w:rsidRPr="0063404F" w:rsidRDefault="002C7DDE" w:rsidP="00FE6520">
            <w:pPr>
              <w:adjustRightInd w:val="0"/>
              <w:jc w:val="both"/>
            </w:pPr>
            <w:r w:rsidRPr="0063404F">
              <w:t xml:space="preserve">Подготовка и направление в </w:t>
            </w:r>
            <w:r>
              <w:t>муниципальную</w:t>
            </w:r>
            <w:r w:rsidRPr="0063404F">
              <w:t xml:space="preserve">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t xml:space="preserve">, на территории Комсомольского </w:t>
            </w:r>
            <w:r w:rsidR="008B10B8" w:rsidRPr="008B10B8">
              <w:t>муниципального округа</w:t>
            </w:r>
            <w:r>
              <w:t xml:space="preserve"> Чувашской Республики</w:t>
            </w:r>
            <w:r w:rsidRPr="0063404F">
              <w:t xml:space="preserve"> (далее – </w:t>
            </w:r>
            <w:r>
              <w:t xml:space="preserve">муниципальная </w:t>
            </w:r>
            <w:r w:rsidRPr="0063404F">
              <w:t>комиссия)</w:t>
            </w:r>
            <w:r>
              <w:t xml:space="preserve">, </w:t>
            </w:r>
            <w:r w:rsidRPr="0063404F">
              <w:t xml:space="preserve">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  <w:r>
              <w:t>.</w:t>
            </w:r>
          </w:p>
        </w:tc>
        <w:tc>
          <w:tcPr>
            <w:tcW w:w="2571" w:type="dxa"/>
          </w:tcPr>
          <w:p w:rsidR="002C7DDE" w:rsidRPr="0063404F" w:rsidRDefault="002C7DDE" w:rsidP="00FE6520">
            <w:pPr>
              <w:jc w:val="both"/>
              <w:rPr>
                <w:bCs/>
              </w:rPr>
            </w:pPr>
            <w:r>
              <w:t>в</w:t>
            </w:r>
            <w:r w:rsidRPr="0063404F">
              <w:t xml:space="preserve"> течение месяца после </w:t>
            </w:r>
            <w:r>
              <w:t>утверждения настоящего Плана мероприятий</w:t>
            </w:r>
          </w:p>
        </w:tc>
        <w:tc>
          <w:tcPr>
            <w:tcW w:w="2262" w:type="dxa"/>
          </w:tcPr>
          <w:p w:rsidR="00434ADF" w:rsidRPr="00434ADF" w:rsidRDefault="00434ADF" w:rsidP="00FE6520">
            <w:pPr>
              <w:jc w:val="both"/>
              <w:rPr>
                <w:bCs/>
              </w:rPr>
            </w:pPr>
            <w:r w:rsidRPr="00434ADF">
              <w:rPr>
                <w:bCs/>
              </w:rPr>
              <w:t>БУ «Комсомольский центр социального обслуживания</w:t>
            </w:r>
            <w:r>
              <w:rPr>
                <w:bCs/>
              </w:rPr>
              <w:t>»</w:t>
            </w:r>
          </w:p>
          <w:p w:rsidR="002C7DDE" w:rsidRDefault="002C7DDE" w:rsidP="00FE6520">
            <w:pPr>
              <w:jc w:val="both"/>
              <w:rPr>
                <w:bCs/>
              </w:rPr>
            </w:pPr>
          </w:p>
        </w:tc>
      </w:tr>
      <w:tr w:rsidR="002C7DDE" w:rsidTr="00462040">
        <w:tc>
          <w:tcPr>
            <w:tcW w:w="645" w:type="dxa"/>
          </w:tcPr>
          <w:p w:rsidR="002C7DDE" w:rsidRPr="0063404F" w:rsidRDefault="002C7DDE" w:rsidP="00FE6520">
            <w:pPr>
              <w:jc w:val="center"/>
              <w:rPr>
                <w:bCs/>
              </w:rPr>
            </w:pPr>
            <w:r w:rsidRPr="0063404F">
              <w:rPr>
                <w:bCs/>
              </w:rPr>
              <w:t>2.</w:t>
            </w:r>
          </w:p>
        </w:tc>
        <w:tc>
          <w:tcPr>
            <w:tcW w:w="4092" w:type="dxa"/>
          </w:tcPr>
          <w:p w:rsidR="002C7DDE" w:rsidRPr="0063404F" w:rsidRDefault="002C7DDE" w:rsidP="00FE6520">
            <w:pPr>
              <w:jc w:val="both"/>
              <w:rPr>
                <w:bCs/>
              </w:rPr>
            </w:pPr>
            <w:r w:rsidRPr="0063404F">
              <w:t xml:space="preserve">Подготовка и направление в </w:t>
            </w:r>
            <w:r>
              <w:t>муниципальную</w:t>
            </w:r>
            <w:r w:rsidRPr="0063404F">
              <w:t xml:space="preserve"> комиссию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паспорт)</w:t>
            </w:r>
          </w:p>
        </w:tc>
        <w:tc>
          <w:tcPr>
            <w:tcW w:w="2571" w:type="dxa"/>
          </w:tcPr>
          <w:p w:rsidR="002C7DDE" w:rsidRDefault="002C7DDE" w:rsidP="00FE6520">
            <w:pPr>
              <w:jc w:val="both"/>
              <w:rPr>
                <w:bCs/>
              </w:rPr>
            </w:pPr>
            <w:r>
              <w:t>в</w:t>
            </w:r>
            <w:r w:rsidRPr="0063404F">
              <w:t xml:space="preserve"> течение месяца после </w:t>
            </w:r>
            <w:r w:rsidR="008E2694">
              <w:t xml:space="preserve">утверждения настоящего </w:t>
            </w:r>
            <w:r>
              <w:t>Плана мероприятий</w:t>
            </w:r>
          </w:p>
        </w:tc>
        <w:tc>
          <w:tcPr>
            <w:tcW w:w="2262" w:type="dxa"/>
          </w:tcPr>
          <w:p w:rsidR="002C7DDE" w:rsidRDefault="008E2694" w:rsidP="00FE6520">
            <w:pPr>
              <w:jc w:val="both"/>
              <w:rPr>
                <w:bCs/>
              </w:rPr>
            </w:pPr>
            <w:r>
              <w:rPr>
                <w:bCs/>
              </w:rPr>
              <w:t>территориальные отделы</w:t>
            </w:r>
            <w:r w:rsidR="002C7DDE">
              <w:rPr>
                <w:bCs/>
              </w:rPr>
              <w:t xml:space="preserve"> Комсомольского </w:t>
            </w:r>
            <w:r w:rsidRPr="008E2694">
              <w:rPr>
                <w:bCs/>
              </w:rPr>
              <w:t>муниципального округа</w:t>
            </w:r>
            <w:r>
              <w:rPr>
                <w:bCs/>
              </w:rPr>
              <w:t xml:space="preserve"> </w:t>
            </w:r>
            <w:r w:rsidR="002C7DDE">
              <w:rPr>
                <w:bCs/>
              </w:rPr>
              <w:t>по территориальной принадлежности жилых помещений инвалидов</w:t>
            </w:r>
          </w:p>
        </w:tc>
      </w:tr>
      <w:tr w:rsidR="002C7DDE" w:rsidTr="00462040">
        <w:tc>
          <w:tcPr>
            <w:tcW w:w="645" w:type="dxa"/>
          </w:tcPr>
          <w:p w:rsidR="002C7DDE" w:rsidRDefault="002C7DDE" w:rsidP="00FE6520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092" w:type="dxa"/>
          </w:tcPr>
          <w:p w:rsidR="002C7DDE" w:rsidRPr="00707395" w:rsidRDefault="002C7DDE" w:rsidP="00FE6520">
            <w:pPr>
              <w:adjustRightInd w:val="0"/>
              <w:jc w:val="both"/>
            </w:pPr>
            <w:r w:rsidRPr="00707395">
              <w:t xml:space="preserve">Рассмотрение документов, указанных в пунктах 1 и 2 настоящего Плана мероприятий, и формирование реестра жилых помещений инвалидов и общего имущества в многоквартирных домах, в которых проживают инвалиды, входящих в состав </w:t>
            </w:r>
            <w:r>
              <w:lastRenderedPageBreak/>
              <w:t>муниципального</w:t>
            </w:r>
            <w:r w:rsidRPr="00707395">
              <w:t xml:space="preserve"> жилищного фонда</w:t>
            </w:r>
            <w:r>
              <w:t>, а также частного жилищного фонда</w:t>
            </w:r>
            <w:r w:rsidRPr="00707395">
              <w:t xml:space="preserve"> </w:t>
            </w:r>
            <w:r>
              <w:t xml:space="preserve">Комсомольского </w:t>
            </w:r>
            <w:r w:rsidR="008B10B8" w:rsidRPr="008B10B8">
              <w:t>муниципального округа</w:t>
            </w:r>
            <w:r>
              <w:t xml:space="preserve"> </w:t>
            </w:r>
            <w:r w:rsidRPr="00707395">
              <w:t>Чувашской Республики</w:t>
            </w:r>
          </w:p>
        </w:tc>
        <w:tc>
          <w:tcPr>
            <w:tcW w:w="2571" w:type="dxa"/>
          </w:tcPr>
          <w:p w:rsidR="002C7DDE" w:rsidRDefault="008E2694" w:rsidP="00FE6520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а</w:t>
            </w:r>
            <w:r w:rsidR="002C7DDE">
              <w:rPr>
                <w:bCs/>
              </w:rPr>
              <w:t>прель</w:t>
            </w:r>
            <w:r>
              <w:rPr>
                <w:bCs/>
              </w:rPr>
              <w:t xml:space="preserve"> – </w:t>
            </w:r>
            <w:proofErr w:type="gramStart"/>
            <w:r>
              <w:rPr>
                <w:bCs/>
              </w:rPr>
              <w:t>май  2025</w:t>
            </w:r>
            <w:proofErr w:type="gramEnd"/>
            <w:r w:rsidR="002C7DDE">
              <w:rPr>
                <w:bCs/>
              </w:rPr>
              <w:t xml:space="preserve"> г.</w:t>
            </w:r>
          </w:p>
        </w:tc>
        <w:tc>
          <w:tcPr>
            <w:tcW w:w="2262" w:type="dxa"/>
          </w:tcPr>
          <w:p w:rsidR="002C7DDE" w:rsidRDefault="002C7DDE" w:rsidP="00FE652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комиссия</w:t>
            </w:r>
          </w:p>
        </w:tc>
      </w:tr>
      <w:tr w:rsidR="002C7DDE" w:rsidTr="00462040">
        <w:tc>
          <w:tcPr>
            <w:tcW w:w="645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092" w:type="dxa"/>
          </w:tcPr>
          <w:p w:rsidR="002C7DDE" w:rsidRPr="00707395" w:rsidRDefault="002C7DDE" w:rsidP="00FE6520">
            <w:pPr>
              <w:adjustRightInd w:val="0"/>
              <w:jc w:val="both"/>
            </w:pPr>
            <w:r w:rsidRPr="00707395">
              <w:t xml:space="preserve">Утверждение сроков обследования жилых помещений инвалидов и общего имущества в многоквартирных домах, в которых проживают инвалиды, входящих в состав </w:t>
            </w:r>
            <w:r>
              <w:t>муниципального</w:t>
            </w:r>
            <w:r w:rsidRPr="00707395">
              <w:t xml:space="preserve"> жилищного фонда</w:t>
            </w:r>
            <w:r>
              <w:t>, а также частного жилищного фонда</w:t>
            </w:r>
            <w:r w:rsidRPr="00707395">
              <w:t xml:space="preserve"> </w:t>
            </w:r>
            <w:r>
              <w:t xml:space="preserve">Комсомольского </w:t>
            </w:r>
            <w:r w:rsidR="008B10B8" w:rsidRPr="008B10B8">
              <w:t>муниципального округа</w:t>
            </w:r>
            <w:r>
              <w:t xml:space="preserve"> </w:t>
            </w:r>
            <w:r w:rsidRPr="00707395">
              <w:t>Чувашской Республики</w:t>
            </w:r>
          </w:p>
        </w:tc>
        <w:tc>
          <w:tcPr>
            <w:tcW w:w="2571" w:type="dxa"/>
          </w:tcPr>
          <w:p w:rsidR="002C7DDE" w:rsidRDefault="002C7DDE" w:rsidP="00FE6520">
            <w:pPr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  <w:r w:rsidR="008B10B8">
              <w:rPr>
                <w:bCs/>
              </w:rPr>
              <w:t xml:space="preserve"> 2025</w:t>
            </w:r>
            <w:r>
              <w:rPr>
                <w:bCs/>
              </w:rPr>
              <w:t xml:space="preserve"> г.</w:t>
            </w:r>
          </w:p>
        </w:tc>
        <w:tc>
          <w:tcPr>
            <w:tcW w:w="2262" w:type="dxa"/>
          </w:tcPr>
          <w:p w:rsidR="002C7DDE" w:rsidRDefault="002C7DDE" w:rsidP="00FE652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комиссия</w:t>
            </w:r>
          </w:p>
        </w:tc>
      </w:tr>
      <w:tr w:rsidR="002C7DDE" w:rsidTr="00462040">
        <w:tc>
          <w:tcPr>
            <w:tcW w:w="645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092" w:type="dxa"/>
          </w:tcPr>
          <w:p w:rsidR="002C7DDE" w:rsidRPr="00707395" w:rsidRDefault="002C7DDE" w:rsidP="00FE6520">
            <w:pPr>
              <w:adjustRightInd w:val="0"/>
              <w:jc w:val="both"/>
            </w:pPr>
            <w:r w:rsidRPr="00707395"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2C7DDE" w:rsidRPr="00707395" w:rsidRDefault="002C7DDE" w:rsidP="00FE6520">
            <w:pPr>
              <w:adjustRightInd w:val="0"/>
              <w:jc w:val="both"/>
            </w:pPr>
            <w:r w:rsidRPr="00707395"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571" w:type="dxa"/>
          </w:tcPr>
          <w:p w:rsidR="002C7DDE" w:rsidRPr="00707395" w:rsidRDefault="00434ADF" w:rsidP="00FE6520">
            <w:pPr>
              <w:jc w:val="both"/>
              <w:rPr>
                <w:bCs/>
              </w:rPr>
            </w:pPr>
            <w:r>
              <w:t>апрель – май 2025</w:t>
            </w:r>
            <w:r w:rsidR="002C7DDE">
              <w:t xml:space="preserve"> </w:t>
            </w:r>
            <w:r w:rsidR="002C7DDE" w:rsidRPr="00707395">
              <w:t>г.</w:t>
            </w:r>
          </w:p>
        </w:tc>
        <w:tc>
          <w:tcPr>
            <w:tcW w:w="2262" w:type="dxa"/>
          </w:tcPr>
          <w:p w:rsidR="002C7DDE" w:rsidRDefault="002C7DDE" w:rsidP="00FE652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комиссия</w:t>
            </w:r>
          </w:p>
        </w:tc>
      </w:tr>
      <w:tr w:rsidR="002C7DDE" w:rsidTr="00462040">
        <w:tc>
          <w:tcPr>
            <w:tcW w:w="645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092" w:type="dxa"/>
          </w:tcPr>
          <w:p w:rsidR="002C7DDE" w:rsidRPr="00707395" w:rsidRDefault="002C7DDE" w:rsidP="00FE6520">
            <w:pPr>
              <w:jc w:val="both"/>
              <w:rPr>
                <w:bCs/>
              </w:rPr>
            </w:pPr>
            <w:r w:rsidRPr="00707395"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2571" w:type="dxa"/>
          </w:tcPr>
          <w:p w:rsidR="002C7DDE" w:rsidRPr="00707395" w:rsidRDefault="002C7DDE" w:rsidP="00FE6520">
            <w:pPr>
              <w:adjustRightInd w:val="0"/>
              <w:jc w:val="both"/>
            </w:pPr>
            <w:r>
              <w:t>в</w:t>
            </w:r>
            <w:r w:rsidRPr="00707395">
              <w:t xml:space="preserve"> течение месяца со дня проведения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262" w:type="dxa"/>
          </w:tcPr>
          <w:p w:rsidR="002C7DDE" w:rsidRDefault="002C7DDE" w:rsidP="00FE652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комиссия</w:t>
            </w:r>
          </w:p>
        </w:tc>
      </w:tr>
      <w:tr w:rsidR="002C7DDE" w:rsidTr="00462040">
        <w:tc>
          <w:tcPr>
            <w:tcW w:w="645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7.</w:t>
            </w:r>
          </w:p>
        </w:tc>
        <w:tc>
          <w:tcPr>
            <w:tcW w:w="4092" w:type="dxa"/>
          </w:tcPr>
          <w:p w:rsidR="002C7DDE" w:rsidRPr="00707395" w:rsidRDefault="002C7DDE" w:rsidP="00FE6520">
            <w:pPr>
              <w:adjustRightInd w:val="0"/>
              <w:jc w:val="both"/>
            </w:pPr>
            <w:r w:rsidRPr="00707395">
              <w:t>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решение о проведении проверки) (в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  <w:tc>
          <w:tcPr>
            <w:tcW w:w="2571" w:type="dxa"/>
          </w:tcPr>
          <w:p w:rsidR="002C7DDE" w:rsidRPr="00BE7F8D" w:rsidRDefault="002C7DDE" w:rsidP="00FE6520">
            <w:pPr>
              <w:adjustRightInd w:val="0"/>
              <w:jc w:val="both"/>
            </w:pPr>
            <w:r>
              <w:t>в</w:t>
            </w:r>
            <w:r w:rsidRPr="00BE7F8D">
              <w:t xml:space="preserve"> течение месяца со дня составления акта обследования</w:t>
            </w:r>
          </w:p>
        </w:tc>
        <w:tc>
          <w:tcPr>
            <w:tcW w:w="2262" w:type="dxa"/>
          </w:tcPr>
          <w:p w:rsidR="002C7DDE" w:rsidRDefault="002C7DDE" w:rsidP="00FE652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комиссия</w:t>
            </w:r>
          </w:p>
        </w:tc>
      </w:tr>
      <w:tr w:rsidR="002C7DDE" w:rsidTr="00462040">
        <w:tc>
          <w:tcPr>
            <w:tcW w:w="645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092" w:type="dxa"/>
          </w:tcPr>
          <w:p w:rsidR="002C7DDE" w:rsidRPr="00BE7F8D" w:rsidRDefault="002C7DDE" w:rsidP="00FE6520">
            <w:pPr>
              <w:adjustRightInd w:val="0"/>
              <w:jc w:val="both"/>
            </w:pPr>
            <w:r w:rsidRPr="00BE7F8D">
              <w:t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 принятия решения о проведении проверки)</w:t>
            </w:r>
          </w:p>
        </w:tc>
        <w:tc>
          <w:tcPr>
            <w:tcW w:w="2571" w:type="dxa"/>
          </w:tcPr>
          <w:p w:rsidR="002C7DDE" w:rsidRPr="00BE7F8D" w:rsidRDefault="002C7DDE" w:rsidP="00FE652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E7F8D">
              <w:rPr>
                <w:sz w:val="24"/>
                <w:szCs w:val="24"/>
              </w:rPr>
              <w:t xml:space="preserve"> течение месяца со дня принятия решения о проведении</w:t>
            </w:r>
            <w:r>
              <w:rPr>
                <w:sz w:val="24"/>
                <w:szCs w:val="24"/>
              </w:rPr>
              <w:t xml:space="preserve"> </w:t>
            </w:r>
            <w:r w:rsidRPr="00BE7F8D">
              <w:rPr>
                <w:sz w:val="24"/>
                <w:szCs w:val="24"/>
              </w:rPr>
              <w:t>проверки</w:t>
            </w:r>
          </w:p>
          <w:p w:rsidR="002C7DDE" w:rsidRDefault="002C7DDE" w:rsidP="00FE6520">
            <w:pPr>
              <w:jc w:val="both"/>
              <w:rPr>
                <w:bCs/>
              </w:rPr>
            </w:pPr>
          </w:p>
        </w:tc>
        <w:tc>
          <w:tcPr>
            <w:tcW w:w="2262" w:type="dxa"/>
          </w:tcPr>
          <w:p w:rsidR="002C7DDE" w:rsidRDefault="002C7DDE" w:rsidP="00FE6520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отдел капитального строительства и </w:t>
            </w:r>
            <w:r w:rsidR="008B10B8">
              <w:rPr>
                <w:bCs/>
              </w:rPr>
              <w:t xml:space="preserve">жилищно-коммунального хозяйства УБРТ </w:t>
            </w:r>
            <w:r>
              <w:rPr>
                <w:bCs/>
              </w:rPr>
              <w:t xml:space="preserve">администрации Комсомольского </w:t>
            </w:r>
            <w:r w:rsidR="008B10B8" w:rsidRPr="008B10B8">
              <w:rPr>
                <w:bCs/>
              </w:rPr>
              <w:t>муниципального округа</w:t>
            </w:r>
          </w:p>
        </w:tc>
      </w:tr>
      <w:tr w:rsidR="002C7DDE" w:rsidTr="00462040">
        <w:tc>
          <w:tcPr>
            <w:tcW w:w="645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4092" w:type="dxa"/>
          </w:tcPr>
          <w:p w:rsidR="002C7DDE" w:rsidRPr="00BE7F8D" w:rsidRDefault="002C7DDE" w:rsidP="00FE6520">
            <w:pPr>
              <w:adjustRightInd w:val="0"/>
              <w:jc w:val="both"/>
            </w:pPr>
            <w:r w:rsidRPr="00BE7F8D">
              <w:t>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решение об экономической целесообразности (нецелесообразности) реконструкции или капитального ремонта многоквартирного дома)</w:t>
            </w:r>
          </w:p>
        </w:tc>
        <w:tc>
          <w:tcPr>
            <w:tcW w:w="2571" w:type="dxa"/>
          </w:tcPr>
          <w:p w:rsidR="002C7DDE" w:rsidRPr="00BE7F8D" w:rsidRDefault="002C7DDE" w:rsidP="00FE652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E7F8D">
              <w:rPr>
                <w:sz w:val="24"/>
                <w:szCs w:val="24"/>
              </w:rPr>
              <w:t xml:space="preserve"> течение месяца со дня принятия решения о проведении</w:t>
            </w:r>
            <w:r>
              <w:rPr>
                <w:sz w:val="24"/>
                <w:szCs w:val="24"/>
              </w:rPr>
              <w:t xml:space="preserve"> </w:t>
            </w:r>
            <w:r w:rsidRPr="00BE7F8D">
              <w:rPr>
                <w:sz w:val="24"/>
                <w:szCs w:val="24"/>
              </w:rPr>
              <w:t>проверки</w:t>
            </w:r>
          </w:p>
          <w:p w:rsidR="002C7DDE" w:rsidRPr="00BE7F8D" w:rsidRDefault="002C7DDE" w:rsidP="00FE652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2C7DDE" w:rsidRPr="00BE7F8D" w:rsidRDefault="002C7DDE" w:rsidP="00FE6520">
            <w:r>
              <w:rPr>
                <w:bCs/>
              </w:rPr>
              <w:t>муниципальная комиссия</w:t>
            </w:r>
          </w:p>
        </w:tc>
      </w:tr>
      <w:tr w:rsidR="002C7DDE" w:rsidTr="00462040">
        <w:tc>
          <w:tcPr>
            <w:tcW w:w="645" w:type="dxa"/>
          </w:tcPr>
          <w:p w:rsidR="002C7DDE" w:rsidRDefault="002C7DDE" w:rsidP="00FE6520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092" w:type="dxa"/>
          </w:tcPr>
          <w:p w:rsidR="002C7DDE" w:rsidRPr="00BE7F8D" w:rsidRDefault="002C7DDE" w:rsidP="00FE6520">
            <w:pPr>
              <w:adjustRightInd w:val="0"/>
              <w:jc w:val="both"/>
            </w:pPr>
            <w:r w:rsidRPr="00BE7F8D">
              <w:t xml:space="preserve">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(об отсутствии такой возможности) и направление его в течение 10 дней </w:t>
            </w:r>
            <w:r w:rsidR="008B10B8">
              <w:t>главе</w:t>
            </w:r>
            <w:r>
              <w:t xml:space="preserve"> </w:t>
            </w:r>
            <w:r w:rsidR="008B10B8" w:rsidRPr="008B10B8">
              <w:t xml:space="preserve">муниципального округа </w:t>
            </w:r>
            <w:r>
              <w:t>по месту нахождения жилого помещения</w:t>
            </w:r>
          </w:p>
        </w:tc>
        <w:tc>
          <w:tcPr>
            <w:tcW w:w="2571" w:type="dxa"/>
          </w:tcPr>
          <w:p w:rsidR="002C7DDE" w:rsidRPr="00BE7F8D" w:rsidRDefault="002C7DDE" w:rsidP="00FE652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E7F8D">
              <w:rPr>
                <w:sz w:val="24"/>
                <w:szCs w:val="24"/>
              </w:rPr>
              <w:t xml:space="preserve"> течение месяца со дня принятия решения об экономической целесообразности (нецелесообразности) реконструкции или капитального ремонта многоквартирного дома</w:t>
            </w:r>
          </w:p>
        </w:tc>
        <w:tc>
          <w:tcPr>
            <w:tcW w:w="2262" w:type="dxa"/>
          </w:tcPr>
          <w:p w:rsidR="002C7DDE" w:rsidRDefault="002C7DDE" w:rsidP="00FE6520">
            <w:pPr>
              <w:rPr>
                <w:bCs/>
              </w:rPr>
            </w:pPr>
            <w:r>
              <w:rPr>
                <w:bCs/>
              </w:rPr>
              <w:t>муниципальная комиссия</w:t>
            </w:r>
          </w:p>
        </w:tc>
      </w:tr>
    </w:tbl>
    <w:p w:rsidR="002C7DDE" w:rsidRPr="00AF7ECC" w:rsidRDefault="002C7DDE" w:rsidP="00FE6520">
      <w:pPr>
        <w:ind w:firstLine="540"/>
        <w:jc w:val="both"/>
        <w:rPr>
          <w:bCs/>
        </w:rPr>
      </w:pPr>
    </w:p>
    <w:p w:rsidR="00351FF9" w:rsidRPr="002C7DDE" w:rsidRDefault="00351FF9" w:rsidP="00FE6520"/>
    <w:sectPr w:rsidR="00351FF9" w:rsidRPr="002C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299"/>
    <w:multiLevelType w:val="hybridMultilevel"/>
    <w:tmpl w:val="2EAA767C"/>
    <w:lvl w:ilvl="0" w:tplc="41B8A896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E692930"/>
    <w:multiLevelType w:val="hybridMultilevel"/>
    <w:tmpl w:val="5BECD074"/>
    <w:lvl w:ilvl="0" w:tplc="873A4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B0"/>
    <w:rsid w:val="00066D64"/>
    <w:rsid w:val="00084210"/>
    <w:rsid w:val="000A7D82"/>
    <w:rsid w:val="001E22F7"/>
    <w:rsid w:val="002C7DDE"/>
    <w:rsid w:val="003145F0"/>
    <w:rsid w:val="00351FF9"/>
    <w:rsid w:val="003E6D87"/>
    <w:rsid w:val="00401D85"/>
    <w:rsid w:val="00434ADF"/>
    <w:rsid w:val="00503B00"/>
    <w:rsid w:val="005964FD"/>
    <w:rsid w:val="005F3DFD"/>
    <w:rsid w:val="006557A3"/>
    <w:rsid w:val="006C1D33"/>
    <w:rsid w:val="00777F2F"/>
    <w:rsid w:val="00854938"/>
    <w:rsid w:val="008B10B8"/>
    <w:rsid w:val="008E2694"/>
    <w:rsid w:val="00975BB0"/>
    <w:rsid w:val="00985660"/>
    <w:rsid w:val="009C6128"/>
    <w:rsid w:val="00A81503"/>
    <w:rsid w:val="00B75A9C"/>
    <w:rsid w:val="00BE13A7"/>
    <w:rsid w:val="00DA4B47"/>
    <w:rsid w:val="00DD2EE4"/>
    <w:rsid w:val="00EE2299"/>
    <w:rsid w:val="00F3660D"/>
    <w:rsid w:val="00FE2A23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6B9E2-9407-4E24-BADE-6D13D16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3B0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3B00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2C7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55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61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6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Долгова Татьяна Николаевна</cp:lastModifiedBy>
  <cp:revision>2</cp:revision>
  <cp:lastPrinted>2025-04-30T05:40:00Z</cp:lastPrinted>
  <dcterms:created xsi:type="dcterms:W3CDTF">2025-04-30T07:38:00Z</dcterms:created>
  <dcterms:modified xsi:type="dcterms:W3CDTF">2025-04-30T07:38:00Z</dcterms:modified>
</cp:coreProperties>
</file>