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8536DF" w:rsidRPr="008536DF" w14:paraId="3353460A" w14:textId="77777777" w:rsidTr="008536DF">
        <w:tc>
          <w:tcPr>
            <w:tcW w:w="3573" w:type="dxa"/>
            <w:shd w:val="clear" w:color="auto" w:fill="auto"/>
          </w:tcPr>
          <w:p w14:paraId="5B475962" w14:textId="7D85D4DA" w:rsidR="008536DF" w:rsidRPr="008536DF" w:rsidRDefault="009A40DD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18"/>
              </w:rPr>
            </w:pPr>
            <w:bookmarkStart w:id="0" w:name="_Hlk184315971"/>
            <w:bookmarkStart w:id="1" w:name="sub_100"/>
            <w:bookmarkStart w:id="2" w:name="sub_10000"/>
            <w:bookmarkEnd w:id="0"/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1B7FD162" wp14:editId="2074BBE7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165735</wp:posOffset>
                  </wp:positionV>
                  <wp:extent cx="824230" cy="852170"/>
                  <wp:effectExtent l="0" t="0" r="0" b="5080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2A11" w:rsidRPr="002B2A11">
              <w:rPr>
                <w:rFonts w:asciiTheme="minorHAnsi" w:eastAsia="Times New Roman" w:hAnsiTheme="minorHAnsi" w:cs="Times New Roman"/>
                <w:b/>
                <w:sz w:val="22"/>
                <w:szCs w:val="18"/>
              </w:rPr>
              <w:t xml:space="preserve"> </w:t>
            </w:r>
            <w:r w:rsidR="008536DF"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>ЧЁВАШ РЕСПУБЛИКИ</w:t>
            </w:r>
          </w:p>
          <w:p w14:paraId="5B3CF91D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</w:p>
          <w:p w14:paraId="4D2DC425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 xml:space="preserve">ШУПАШКАР </w:t>
            </w:r>
          </w:p>
          <w:p w14:paraId="6FCAADE2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>ОКРУГ,Н</w:t>
            </w:r>
            <w:proofErr w:type="gramEnd"/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 xml:space="preserve"> АДМИНИСТРАЦИЙ,</w:t>
            </w:r>
          </w:p>
          <w:p w14:paraId="4D7DAD43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</w:p>
          <w:p w14:paraId="696CCE69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Cs w:val="20"/>
              </w:rPr>
            </w:pPr>
            <w:r w:rsidRPr="008536DF">
              <w:rPr>
                <w:rFonts w:ascii="Arial Cyr Chuv" w:eastAsia="Times New Roman" w:hAnsi="Arial Cyr Chuv" w:cs="Times New Roman"/>
                <w:b/>
                <w:szCs w:val="20"/>
              </w:rPr>
              <w:t>ЙЫШЁНУ</w:t>
            </w:r>
          </w:p>
          <w:p w14:paraId="0E3781A4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8536DF" w:rsidRPr="008536DF" w14:paraId="21191414" w14:textId="77777777" w:rsidTr="008536DF">
              <w:tc>
                <w:tcPr>
                  <w:tcW w:w="1413" w:type="dxa"/>
                </w:tcPr>
                <w:p w14:paraId="02752ED9" w14:textId="75F91EF0" w:rsidR="008536DF" w:rsidRPr="008536DF" w:rsidRDefault="00E22322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18"/>
                      <w:u w:val="single"/>
                    </w:rPr>
                    <w:t>16.12.2024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492EC22" w14:textId="77777777" w:rsidR="008536DF" w:rsidRPr="008536DF" w:rsidRDefault="008536DF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18"/>
                    </w:rPr>
                  </w:pPr>
                  <w:r w:rsidRPr="008536DF">
                    <w:rPr>
                      <w:rFonts w:ascii="Times New Roman" w:eastAsia="Times New Roman" w:hAnsi="Times New Roman" w:cs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379C21F" w14:textId="6E94A075" w:rsidR="008536DF" w:rsidRPr="008536DF" w:rsidRDefault="00E22322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18"/>
                      <w:u w:val="single"/>
                    </w:rPr>
                    <w:t>1914</w:t>
                  </w:r>
                </w:p>
              </w:tc>
            </w:tr>
          </w:tbl>
          <w:p w14:paraId="5A23FDA2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18"/>
              </w:rPr>
            </w:pPr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>К\</w:t>
            </w:r>
            <w:proofErr w:type="spellStart"/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>ке</w:t>
            </w:r>
            <w:proofErr w:type="spellEnd"/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14:paraId="31C61CCC" w14:textId="3C2E7133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184B9BFF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>ЧУВАШСКАЯ РЕСПУБЛИКА</w:t>
            </w:r>
          </w:p>
          <w:p w14:paraId="27AC4FF8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</w:p>
          <w:p w14:paraId="188497C4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  <w:proofErr w:type="gramStart"/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 xml:space="preserve"> МУНИЦИПАЛЬНОГО ОКРУГА</w:t>
            </w:r>
          </w:p>
          <w:p w14:paraId="31BEF64C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</w:p>
          <w:p w14:paraId="05FB8F04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szCs w:val="20"/>
              </w:rPr>
            </w:pPr>
            <w:r w:rsidRPr="008536DF">
              <w:rPr>
                <w:rFonts w:ascii="Arial Cyr Chuv" w:eastAsia="Times New Roman" w:hAnsi="Arial Cyr Chuv" w:cs="Times New Roman"/>
                <w:b/>
                <w:szCs w:val="20"/>
              </w:rPr>
              <w:t>ПОСТАНОВЛЕНИЕ</w:t>
            </w:r>
          </w:p>
          <w:p w14:paraId="1EAA31EB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8536DF" w:rsidRPr="008536DF" w14:paraId="164E0702" w14:textId="77777777" w:rsidTr="008536DF">
              <w:tc>
                <w:tcPr>
                  <w:tcW w:w="1413" w:type="dxa"/>
                </w:tcPr>
                <w:p w14:paraId="0249D752" w14:textId="77777777" w:rsidR="008536DF" w:rsidRPr="008536DF" w:rsidRDefault="008536DF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65D61B2F" w14:textId="77777777" w:rsidR="008536DF" w:rsidRPr="008536DF" w:rsidRDefault="008536DF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18"/>
                    </w:rPr>
                  </w:pPr>
                  <w:r w:rsidRPr="008536DF">
                    <w:rPr>
                      <w:rFonts w:ascii="Times New Roman" w:eastAsia="Times New Roman" w:hAnsi="Times New Roman" w:cs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61DDD555" w14:textId="77777777" w:rsidR="008536DF" w:rsidRPr="008536DF" w:rsidRDefault="008536DF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4A6F8522" w14:textId="77777777" w:rsidR="008536DF" w:rsidRPr="008536DF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18"/>
              </w:rPr>
            </w:pPr>
            <w:r w:rsidRPr="008536DF">
              <w:rPr>
                <w:rFonts w:ascii="Arial Cyr Chuv" w:eastAsia="Times New Roman" w:hAnsi="Arial Cyr Chuv" w:cs="Times New Roman"/>
                <w:b/>
                <w:sz w:val="22"/>
                <w:szCs w:val="18"/>
              </w:rPr>
              <w:t>поселок Кугеси</w:t>
            </w:r>
          </w:p>
        </w:tc>
      </w:tr>
    </w:tbl>
    <w:p w14:paraId="07AC8333" w14:textId="77777777" w:rsidR="00B63AB0" w:rsidRDefault="00B63AB0" w:rsidP="00E33525">
      <w:pPr>
        <w:ind w:left="6804" w:firstLine="0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14:paraId="17A0527D" w14:textId="477BD23B" w:rsidR="008D0848" w:rsidRPr="00315513" w:rsidRDefault="00224C81" w:rsidP="001F7433">
      <w:pPr>
        <w:tabs>
          <w:tab w:val="left" w:pos="4820"/>
          <w:tab w:val="left" w:pos="5103"/>
        </w:tabs>
        <w:suppressAutoHyphens/>
        <w:ind w:right="5237" w:firstLine="0"/>
        <w:rPr>
          <w:rFonts w:ascii="Times New Roman" w:eastAsia="SimSun" w:hAnsi="Times New Roman" w:cs="font296"/>
          <w:b/>
          <w:sz w:val="26"/>
          <w:szCs w:val="26"/>
          <w:lang w:eastAsia="ar-SA"/>
        </w:rPr>
      </w:pPr>
      <w:r w:rsidRPr="00315513">
        <w:rPr>
          <w:rFonts w:ascii="Times New Roman" w:eastAsia="SimSun" w:hAnsi="Times New Roman"/>
          <w:b/>
          <w:sz w:val="26"/>
          <w:szCs w:val="26"/>
          <w:lang w:eastAsia="ar-SA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773504">
        <w:rPr>
          <w:rFonts w:ascii="Times New Roman" w:eastAsia="SimSun" w:hAnsi="Times New Roman"/>
          <w:b/>
          <w:sz w:val="26"/>
          <w:szCs w:val="26"/>
          <w:lang w:eastAsia="ar-SA"/>
        </w:rPr>
        <w:t xml:space="preserve">в </w:t>
      </w:r>
      <w:r w:rsidRPr="00315513">
        <w:rPr>
          <w:rFonts w:ascii="Times New Roman" w:eastAsia="SimSun" w:hAnsi="Times New Roman"/>
          <w:b/>
          <w:sz w:val="26"/>
          <w:szCs w:val="26"/>
          <w:lang w:eastAsia="ar-SA"/>
        </w:rPr>
        <w:t>Чебоксарско</w:t>
      </w:r>
      <w:r w:rsidR="00773504">
        <w:rPr>
          <w:rFonts w:ascii="Times New Roman" w:eastAsia="SimSun" w:hAnsi="Times New Roman"/>
          <w:b/>
          <w:sz w:val="26"/>
          <w:szCs w:val="26"/>
          <w:lang w:eastAsia="ar-SA"/>
        </w:rPr>
        <w:t>м</w:t>
      </w:r>
      <w:r w:rsidRPr="00315513">
        <w:rPr>
          <w:rFonts w:ascii="Times New Roman" w:eastAsia="SimSun" w:hAnsi="Times New Roman"/>
          <w:b/>
          <w:sz w:val="26"/>
          <w:szCs w:val="26"/>
          <w:lang w:eastAsia="ar-SA"/>
        </w:rPr>
        <w:t xml:space="preserve"> муниципально</w:t>
      </w:r>
      <w:r w:rsidR="00773504">
        <w:rPr>
          <w:rFonts w:ascii="Times New Roman" w:eastAsia="SimSun" w:hAnsi="Times New Roman"/>
          <w:b/>
          <w:sz w:val="26"/>
          <w:szCs w:val="26"/>
          <w:lang w:eastAsia="ar-SA"/>
        </w:rPr>
        <w:t>м</w:t>
      </w:r>
      <w:r w:rsidRPr="00315513">
        <w:rPr>
          <w:rFonts w:ascii="Times New Roman" w:eastAsia="SimSun" w:hAnsi="Times New Roman"/>
          <w:b/>
          <w:sz w:val="26"/>
          <w:szCs w:val="26"/>
          <w:lang w:eastAsia="ar-SA"/>
        </w:rPr>
        <w:t xml:space="preserve"> округ</w:t>
      </w:r>
      <w:r w:rsidR="00773504">
        <w:rPr>
          <w:rFonts w:ascii="Times New Roman" w:eastAsia="SimSun" w:hAnsi="Times New Roman"/>
          <w:b/>
          <w:sz w:val="26"/>
          <w:szCs w:val="26"/>
          <w:lang w:eastAsia="ar-SA"/>
        </w:rPr>
        <w:t>е</w:t>
      </w:r>
      <w:r w:rsidRPr="00315513">
        <w:rPr>
          <w:rFonts w:ascii="Times New Roman" w:eastAsia="SimSun" w:hAnsi="Times New Roman"/>
          <w:b/>
          <w:sz w:val="26"/>
          <w:szCs w:val="26"/>
          <w:lang w:eastAsia="ar-SA"/>
        </w:rPr>
        <w:t xml:space="preserve"> Чувашской Республики</w:t>
      </w:r>
    </w:p>
    <w:p w14:paraId="7C8952E2" w14:textId="77777777" w:rsidR="008D0848" w:rsidRPr="00315513" w:rsidRDefault="008D0848" w:rsidP="008D0848">
      <w:pPr>
        <w:suppressAutoHyphens/>
        <w:ind w:firstLine="420"/>
        <w:rPr>
          <w:rFonts w:ascii="Times New Roman" w:hAnsi="Times New Roman"/>
          <w:sz w:val="26"/>
          <w:szCs w:val="26"/>
          <w:lang w:eastAsia="ar-SA"/>
        </w:rPr>
      </w:pPr>
      <w:r w:rsidRPr="00315513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5F7ABD81" w14:textId="76D65E83" w:rsidR="00B25574" w:rsidRPr="00315513" w:rsidRDefault="008D0848" w:rsidP="00B25574">
      <w:pPr>
        <w:suppressAutoHyphens/>
        <w:ind w:firstLine="567"/>
        <w:rPr>
          <w:rFonts w:ascii="Times New Roman" w:eastAsia="SimSun" w:hAnsi="Times New Roman"/>
          <w:sz w:val="26"/>
          <w:szCs w:val="26"/>
          <w:lang w:eastAsia="ar-SA"/>
        </w:rPr>
      </w:pPr>
      <w:r w:rsidRPr="00315513">
        <w:rPr>
          <w:rFonts w:ascii="Times New Roman" w:hAnsi="Times New Roman"/>
          <w:sz w:val="26"/>
          <w:szCs w:val="26"/>
          <w:lang w:eastAsia="ar-SA"/>
        </w:rPr>
        <w:t xml:space="preserve"> В соответствии с Жилищным кодексом Российской Федерации, </w:t>
      </w:r>
      <w:r w:rsidR="00224C81" w:rsidRPr="00315513">
        <w:rPr>
          <w:rFonts w:ascii="Times New Roman" w:hAnsi="Times New Roman"/>
          <w:sz w:val="26"/>
          <w:szCs w:val="26"/>
          <w:lang w:eastAsia="ar-SA"/>
        </w:rPr>
        <w:t xml:space="preserve">приказом Министерства строительства и </w:t>
      </w:r>
      <w:proofErr w:type="spellStart"/>
      <w:r w:rsidR="00224C81" w:rsidRPr="00315513">
        <w:rPr>
          <w:rFonts w:ascii="Times New Roman" w:hAnsi="Times New Roman"/>
          <w:sz w:val="26"/>
          <w:szCs w:val="26"/>
          <w:lang w:eastAsia="ar-SA"/>
        </w:rPr>
        <w:t>жили</w:t>
      </w:r>
      <w:r w:rsidR="00613932" w:rsidRPr="00315513">
        <w:rPr>
          <w:rFonts w:ascii="Times New Roman" w:hAnsi="Times New Roman"/>
          <w:sz w:val="26"/>
          <w:szCs w:val="26"/>
          <w:lang w:eastAsia="ar-SA"/>
        </w:rPr>
        <w:t>щ</w:t>
      </w:r>
      <w:r w:rsidR="00224C81" w:rsidRPr="00315513">
        <w:rPr>
          <w:rFonts w:ascii="Times New Roman" w:hAnsi="Times New Roman"/>
          <w:sz w:val="26"/>
          <w:szCs w:val="26"/>
          <w:lang w:eastAsia="ar-SA"/>
        </w:rPr>
        <w:t>но</w:t>
      </w:r>
      <w:proofErr w:type="spellEnd"/>
      <w:r w:rsidR="00224C81" w:rsidRPr="00315513">
        <w:rPr>
          <w:rFonts w:ascii="Times New Roman" w:hAnsi="Times New Roman"/>
          <w:sz w:val="26"/>
          <w:szCs w:val="26"/>
          <w:lang w:eastAsia="ar-SA"/>
        </w:rPr>
        <w:t xml:space="preserve"> – коммунального хозяйства Российской Федерации от 27.09.2016</w:t>
      </w:r>
      <w:r w:rsidR="005E69BB" w:rsidRPr="0031551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24C81" w:rsidRPr="00315513">
        <w:rPr>
          <w:rFonts w:ascii="Times New Roman" w:hAnsi="Times New Roman"/>
          <w:sz w:val="26"/>
          <w:szCs w:val="26"/>
          <w:lang w:eastAsia="ar-SA"/>
        </w:rPr>
        <w:t>№ 668/</w:t>
      </w:r>
      <w:proofErr w:type="spellStart"/>
      <w:r w:rsidR="00224C81" w:rsidRPr="00315513">
        <w:rPr>
          <w:rFonts w:ascii="Times New Roman" w:hAnsi="Times New Roman"/>
          <w:sz w:val="26"/>
          <w:szCs w:val="26"/>
          <w:lang w:eastAsia="ar-SA"/>
        </w:rPr>
        <w:t>пр</w:t>
      </w:r>
      <w:proofErr w:type="spellEnd"/>
      <w:r w:rsidR="00224C81" w:rsidRPr="00315513">
        <w:rPr>
          <w:rFonts w:ascii="Times New Roman" w:hAnsi="Times New Roman"/>
          <w:sz w:val="26"/>
          <w:szCs w:val="26"/>
          <w:lang w:eastAsia="ar-SA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</w:t>
      </w:r>
      <w:r w:rsidR="005E69BB" w:rsidRPr="00315513">
        <w:rPr>
          <w:rFonts w:ascii="Times New Roman" w:hAnsi="Times New Roman"/>
          <w:sz w:val="26"/>
          <w:szCs w:val="26"/>
          <w:lang w:eastAsia="ar-SA"/>
        </w:rPr>
        <w:t xml:space="preserve"> найма и договорам найма жилых помещений государственного или муниципального жилищного фонда», в целях </w:t>
      </w:r>
      <w:r w:rsidR="007439D1" w:rsidRPr="00315513">
        <w:rPr>
          <w:rFonts w:ascii="Times New Roman" w:hAnsi="Times New Roman"/>
          <w:sz w:val="26"/>
          <w:szCs w:val="26"/>
          <w:lang w:eastAsia="ar-SA"/>
        </w:rPr>
        <w:t>обеспечения</w:t>
      </w:r>
      <w:r w:rsidR="005E69BB" w:rsidRPr="00315513">
        <w:rPr>
          <w:rFonts w:ascii="Times New Roman" w:hAnsi="Times New Roman"/>
          <w:sz w:val="26"/>
          <w:szCs w:val="26"/>
          <w:lang w:eastAsia="ar-SA"/>
        </w:rPr>
        <w:t xml:space="preserve"> надлежащего содержания и ремонта жилищного фонда администрация Чебоксарского муниципально</w:t>
      </w:r>
      <w:r w:rsidR="00613932" w:rsidRPr="00315513">
        <w:rPr>
          <w:rFonts w:ascii="Times New Roman" w:hAnsi="Times New Roman"/>
          <w:sz w:val="26"/>
          <w:szCs w:val="26"/>
          <w:lang w:eastAsia="ar-SA"/>
        </w:rPr>
        <w:t>го</w:t>
      </w:r>
      <w:r w:rsidR="005E69BB" w:rsidRPr="00315513">
        <w:rPr>
          <w:rFonts w:ascii="Times New Roman" w:hAnsi="Times New Roman"/>
          <w:sz w:val="26"/>
          <w:szCs w:val="26"/>
          <w:lang w:eastAsia="ar-SA"/>
        </w:rPr>
        <w:t xml:space="preserve"> округа</w:t>
      </w:r>
      <w:r w:rsidR="00485E67">
        <w:rPr>
          <w:rFonts w:ascii="Times New Roman" w:hAnsi="Times New Roman"/>
          <w:sz w:val="26"/>
          <w:szCs w:val="26"/>
          <w:lang w:eastAsia="ar-SA"/>
        </w:rPr>
        <w:t xml:space="preserve">                       </w:t>
      </w:r>
      <w:r w:rsidR="005E69BB" w:rsidRPr="0031551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439D1" w:rsidRPr="00315513">
        <w:rPr>
          <w:rFonts w:ascii="Times New Roman" w:hAnsi="Times New Roman"/>
          <w:sz w:val="26"/>
          <w:szCs w:val="26"/>
          <w:lang w:eastAsia="ar-SA"/>
        </w:rPr>
        <w:t>п о с т а н о в л я е т:</w:t>
      </w:r>
    </w:p>
    <w:p w14:paraId="647EFD89" w14:textId="3C30C4F3" w:rsidR="000A33E1" w:rsidRPr="00315513" w:rsidRDefault="00613932" w:rsidP="00613932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315513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B25574" w:rsidRPr="00315513">
        <w:rPr>
          <w:rFonts w:ascii="Times New Roman" w:hAnsi="Times New Roman"/>
          <w:color w:val="000000" w:themeColor="text1"/>
          <w:sz w:val="26"/>
          <w:szCs w:val="26"/>
        </w:rPr>
        <w:t>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6C48B4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="00B25574" w:rsidRPr="00315513">
        <w:rPr>
          <w:rFonts w:ascii="Times New Roman" w:hAnsi="Times New Roman"/>
          <w:color w:val="000000" w:themeColor="text1"/>
          <w:sz w:val="26"/>
          <w:szCs w:val="26"/>
        </w:rPr>
        <w:t xml:space="preserve"> Чебоксарско</w:t>
      </w:r>
      <w:r w:rsidR="006C48B4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B25574" w:rsidRPr="00315513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</w:t>
      </w:r>
      <w:r w:rsidR="006C48B4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B25574" w:rsidRPr="00315513">
        <w:rPr>
          <w:rFonts w:ascii="Times New Roman" w:hAnsi="Times New Roman"/>
          <w:color w:val="000000" w:themeColor="text1"/>
          <w:sz w:val="26"/>
          <w:szCs w:val="26"/>
        </w:rPr>
        <w:t xml:space="preserve"> округ</w:t>
      </w:r>
      <w:r w:rsidR="006C48B4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B25574" w:rsidRPr="00315513">
        <w:rPr>
          <w:rFonts w:ascii="Times New Roman" w:hAnsi="Times New Roman"/>
          <w:color w:val="000000" w:themeColor="text1"/>
          <w:sz w:val="26"/>
          <w:szCs w:val="26"/>
        </w:rPr>
        <w:t xml:space="preserve"> Чувашской Республики согласно приложению.</w:t>
      </w:r>
    </w:p>
    <w:p w14:paraId="0C605060" w14:textId="7FEB63F9" w:rsidR="000A33E1" w:rsidRPr="00315513" w:rsidRDefault="000A33E1" w:rsidP="00485E67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315513">
        <w:rPr>
          <w:rFonts w:ascii="Times New Roman" w:hAnsi="Times New Roman"/>
          <w:color w:val="000000" w:themeColor="text1"/>
          <w:sz w:val="26"/>
          <w:szCs w:val="26"/>
        </w:rPr>
        <w:t>2. Контроль за выполнением настоящего постановления возложить на отдел                                  жилищно-коммунального хозяйства управления благоустройства и развития                        территорий администрации</w:t>
      </w:r>
      <w:r w:rsidR="00492953" w:rsidRPr="003155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15513">
        <w:rPr>
          <w:rFonts w:ascii="Times New Roman" w:hAnsi="Times New Roman"/>
          <w:color w:val="000000" w:themeColor="text1"/>
          <w:sz w:val="26"/>
          <w:szCs w:val="26"/>
        </w:rPr>
        <w:t>Чебоксарского муниципального</w:t>
      </w:r>
      <w:r w:rsidR="00492953" w:rsidRPr="003155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15513">
        <w:rPr>
          <w:rFonts w:ascii="Times New Roman" w:hAnsi="Times New Roman"/>
          <w:color w:val="000000" w:themeColor="text1"/>
          <w:sz w:val="26"/>
          <w:szCs w:val="26"/>
        </w:rPr>
        <w:t>округа</w:t>
      </w:r>
      <w:r w:rsidR="00492953" w:rsidRPr="003155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15513">
        <w:rPr>
          <w:rFonts w:ascii="Times New Roman" w:hAnsi="Times New Roman"/>
          <w:color w:val="000000" w:themeColor="text1"/>
          <w:sz w:val="26"/>
          <w:szCs w:val="26"/>
        </w:rPr>
        <w:t>Чувашской</w:t>
      </w:r>
      <w:r w:rsidR="00485E6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15513">
        <w:rPr>
          <w:rFonts w:ascii="Times New Roman" w:hAnsi="Times New Roman"/>
          <w:color w:val="000000" w:themeColor="text1"/>
          <w:sz w:val="26"/>
          <w:szCs w:val="26"/>
        </w:rPr>
        <w:t>Республики.</w:t>
      </w:r>
    </w:p>
    <w:p w14:paraId="21253341" w14:textId="4187402B" w:rsidR="008D0848" w:rsidRPr="00315513" w:rsidRDefault="008D0848" w:rsidP="008D0848">
      <w:pPr>
        <w:suppressAutoHyphens/>
        <w:ind w:firstLine="567"/>
        <w:rPr>
          <w:rFonts w:ascii="Times New Roman" w:eastAsia="SimSun" w:hAnsi="Times New Roman"/>
          <w:sz w:val="26"/>
          <w:szCs w:val="26"/>
          <w:lang w:eastAsia="ar-SA"/>
        </w:rPr>
      </w:pPr>
      <w:r w:rsidRPr="00315513">
        <w:rPr>
          <w:rFonts w:ascii="Times New Roman" w:eastAsia="SimSun" w:hAnsi="Times New Roman"/>
          <w:sz w:val="26"/>
          <w:szCs w:val="26"/>
          <w:lang w:eastAsia="ar-SA"/>
        </w:rPr>
        <w:t>3. Опубликовать настоящее решение в периодическом печатном издании «Ведомости Чебоксарского муниципального округа» и на официальном сайте Чебоксарского муниципального округа Чувашской Республики в информационно-телекоммуникационной сети «Интернет».</w:t>
      </w:r>
    </w:p>
    <w:p w14:paraId="77710B4A" w14:textId="77777777" w:rsidR="000A33E1" w:rsidRPr="00315513" w:rsidRDefault="000A33E1" w:rsidP="000A33E1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315513">
        <w:rPr>
          <w:rFonts w:ascii="Times New Roman" w:hAnsi="Times New Roman"/>
          <w:color w:val="000000" w:themeColor="text1"/>
          <w:sz w:val="26"/>
          <w:szCs w:val="26"/>
        </w:rPr>
        <w:t>4. Настоящее постановление вступает в силу со дня его официального                          опубликования.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10314"/>
      </w:tblGrid>
      <w:tr w:rsidR="00A60618" w:rsidRPr="00315513" w14:paraId="24941963" w14:textId="77777777" w:rsidTr="0016474C">
        <w:tc>
          <w:tcPr>
            <w:tcW w:w="10314" w:type="dxa"/>
          </w:tcPr>
          <w:p w14:paraId="5939695B" w14:textId="76D08980" w:rsidR="0016474C" w:rsidRDefault="0016474C" w:rsidP="00B63A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937DF2C" w14:textId="77777777" w:rsidR="00413C68" w:rsidRPr="00315513" w:rsidRDefault="00413C68" w:rsidP="00B63A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CEAD8E1" w14:textId="77777777" w:rsidR="00A60618" w:rsidRPr="00315513" w:rsidRDefault="00A60618" w:rsidP="00B63AB0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15513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Pr="00315513">
              <w:rPr>
                <w:rFonts w:ascii="Times New Roman" w:hAnsi="Times New Roman"/>
                <w:bCs/>
                <w:sz w:val="26"/>
                <w:szCs w:val="26"/>
              </w:rPr>
              <w:t xml:space="preserve">Чебоксарского </w:t>
            </w:r>
          </w:p>
          <w:p w14:paraId="3514F7BF" w14:textId="50AD3B3D" w:rsidR="00A60618" w:rsidRPr="00315513" w:rsidRDefault="0016474C" w:rsidP="00B63AB0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15513">
              <w:rPr>
                <w:rFonts w:ascii="Times New Roman" w:hAnsi="Times New Roman"/>
                <w:bCs/>
                <w:sz w:val="26"/>
                <w:szCs w:val="26"/>
              </w:rPr>
              <w:t>м</w:t>
            </w:r>
            <w:r w:rsidR="00A60618" w:rsidRPr="00315513">
              <w:rPr>
                <w:rFonts w:ascii="Times New Roman" w:hAnsi="Times New Roman"/>
                <w:bCs/>
                <w:sz w:val="26"/>
                <w:szCs w:val="26"/>
              </w:rPr>
              <w:t xml:space="preserve">униципального округа </w:t>
            </w:r>
          </w:p>
          <w:p w14:paraId="76D39DB8" w14:textId="75E865AF" w:rsidR="00A60618" w:rsidRPr="00315513" w:rsidRDefault="00A60618" w:rsidP="00315513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15513">
              <w:rPr>
                <w:rFonts w:ascii="Times New Roman" w:hAnsi="Times New Roman"/>
                <w:bCs/>
                <w:sz w:val="26"/>
                <w:szCs w:val="26"/>
              </w:rPr>
              <w:t xml:space="preserve">Чувашской Республики                       </w:t>
            </w:r>
            <w:r w:rsidR="0016474C" w:rsidRPr="00315513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</w:t>
            </w:r>
            <w:r w:rsidR="00613932" w:rsidRPr="00315513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 w:rsidR="00315513"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  <w:r w:rsidR="0016474C" w:rsidRPr="00315513">
              <w:rPr>
                <w:rFonts w:ascii="Times New Roman" w:hAnsi="Times New Roman"/>
                <w:bCs/>
                <w:sz w:val="26"/>
                <w:szCs w:val="26"/>
              </w:rPr>
              <w:t xml:space="preserve"> В.Б. Михайлов</w:t>
            </w:r>
            <w:r w:rsidRPr="00315513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</w:t>
            </w:r>
          </w:p>
        </w:tc>
      </w:tr>
    </w:tbl>
    <w:bookmarkEnd w:id="1"/>
    <w:bookmarkEnd w:id="2"/>
    <w:p w14:paraId="2092F506" w14:textId="77777777" w:rsidR="00CF4589" w:rsidRPr="00931297" w:rsidRDefault="00CF4589" w:rsidP="00CF4589">
      <w:pPr>
        <w:ind w:left="6804" w:firstLine="0"/>
        <w:rPr>
          <w:rFonts w:ascii="Times New Roman" w:hAnsi="Times New Roman" w:cs="Times New Roman"/>
          <w:bCs/>
          <w:color w:val="000000" w:themeColor="text1"/>
        </w:rPr>
      </w:pP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t>Утвержден</w:t>
      </w: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br/>
      </w:r>
      <w:hyperlink r:id="rId9" w:anchor="sub_0" w:history="1">
        <w:r w:rsidRPr="00931297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постановлением</w:t>
        </w:r>
      </w:hyperlink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администрации</w:t>
      </w: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br/>
        <w:t xml:space="preserve">Чебоксарского муниципального округа Чувашской Республики </w:t>
      </w: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br/>
        <w:t xml:space="preserve">от                г. № </w:t>
      </w:r>
    </w:p>
    <w:p w14:paraId="62C7BA48" w14:textId="23424A9A" w:rsidR="00CF4589" w:rsidRDefault="00CF4589" w:rsidP="006F4ACF">
      <w:pPr>
        <w:ind w:firstLine="0"/>
      </w:pPr>
    </w:p>
    <w:p w14:paraId="10B7F33E" w14:textId="1537182B" w:rsidR="006C48B4" w:rsidRPr="005975FD" w:rsidRDefault="006C48B4" w:rsidP="006C48B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5975FD">
        <w:rPr>
          <w:rFonts w:ascii="Times New Roman" w:hAnsi="Times New Roman"/>
          <w:sz w:val="26"/>
          <w:szCs w:val="26"/>
          <w:lang w:eastAsia="ar-SA"/>
        </w:rPr>
        <w:t>Положение</w:t>
      </w:r>
      <w:r w:rsidRPr="005975FD">
        <w:rPr>
          <w:rFonts w:ascii="Times New Roman" w:hAnsi="Times New Roman"/>
          <w:sz w:val="26"/>
          <w:szCs w:val="26"/>
          <w:lang w:eastAsia="ar-SA"/>
        </w:rPr>
        <w:br/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r w:rsidR="00523A9D" w:rsidRPr="005975FD">
        <w:rPr>
          <w:rFonts w:ascii="Times New Roman" w:hAnsi="Times New Roman"/>
          <w:sz w:val="26"/>
          <w:szCs w:val="26"/>
          <w:lang w:eastAsia="ar-SA"/>
        </w:rPr>
        <w:t>Чебоксарском муниципальном округе Чувашской Республики</w:t>
      </w:r>
    </w:p>
    <w:p w14:paraId="73F16762" w14:textId="77777777" w:rsidR="006C48B4" w:rsidRPr="005975FD" w:rsidRDefault="006C48B4" w:rsidP="006C48B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5975FD">
        <w:rPr>
          <w:rFonts w:ascii="Times New Roman" w:hAnsi="Times New Roman"/>
          <w:sz w:val="26"/>
          <w:szCs w:val="26"/>
          <w:lang w:eastAsia="ar-SA"/>
        </w:rPr>
        <w:t>1. Общие положения</w:t>
      </w:r>
    </w:p>
    <w:p w14:paraId="44744D7C" w14:textId="1855B273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t xml:space="preserve">1.1. 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r w:rsidR="00410E86" w:rsidRPr="005975FD">
        <w:rPr>
          <w:rFonts w:ascii="Times New Roman" w:hAnsi="Times New Roman"/>
          <w:color w:val="000000" w:themeColor="text1"/>
          <w:sz w:val="26"/>
          <w:szCs w:val="26"/>
        </w:rPr>
        <w:t>Чебоксарском муниципальном округе</w:t>
      </w:r>
      <w:r w:rsidRPr="005975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23A9D" w:rsidRPr="005975FD">
        <w:rPr>
          <w:rFonts w:ascii="Times New Roman" w:hAnsi="Times New Roman"/>
          <w:color w:val="000000" w:themeColor="text1"/>
          <w:sz w:val="26"/>
          <w:szCs w:val="26"/>
        </w:rPr>
        <w:t xml:space="preserve">Чувашской Республики </w:t>
      </w:r>
      <w:r w:rsidRPr="005975FD">
        <w:rPr>
          <w:rFonts w:ascii="Times New Roman" w:hAnsi="Times New Roman"/>
          <w:color w:val="000000" w:themeColor="text1"/>
          <w:sz w:val="26"/>
          <w:szCs w:val="26"/>
        </w:rPr>
        <w:t>(далее - Положение) определяет порядок расчета размера платы за пользование жилым помещением (платы за наем) в соответствии с </w:t>
      </w:r>
      <w:hyperlink r:id="rId10" w:anchor="/document/12138291/entry/0" w:history="1">
        <w:r w:rsidRPr="005975FD">
          <w:rPr>
            <w:rFonts w:ascii="Times New Roman" w:hAnsi="Times New Roman"/>
            <w:color w:val="000000" w:themeColor="text1"/>
            <w:sz w:val="26"/>
            <w:szCs w:val="26"/>
          </w:rPr>
          <w:t>Жилищным кодексом</w:t>
        </w:r>
      </w:hyperlink>
      <w:r w:rsidRPr="005975FD">
        <w:rPr>
          <w:rFonts w:ascii="Times New Roman" w:hAnsi="Times New Roman"/>
          <w:color w:val="000000" w:themeColor="text1"/>
          <w:sz w:val="26"/>
          <w:szCs w:val="26"/>
        </w:rPr>
        <w:t> Российской Федерации, </w:t>
      </w:r>
      <w:hyperlink r:id="rId11" w:anchor="/document/71531440/entry/0" w:history="1">
        <w:r w:rsidRPr="005975FD">
          <w:rPr>
            <w:rFonts w:ascii="Times New Roman" w:hAnsi="Times New Roman"/>
            <w:color w:val="000000" w:themeColor="text1"/>
            <w:sz w:val="26"/>
            <w:szCs w:val="26"/>
          </w:rPr>
          <w:t>приказом</w:t>
        </w:r>
      </w:hyperlink>
      <w:r w:rsidRPr="005975FD">
        <w:rPr>
          <w:rFonts w:ascii="Times New Roman" w:hAnsi="Times New Roman"/>
          <w:color w:val="000000" w:themeColor="text1"/>
          <w:sz w:val="26"/>
          <w:szCs w:val="26"/>
        </w:rPr>
        <w:t> Министерства строительства и жилищно-коммунального хозяйства Российской Федерации от 27.09.2016 N 668/</w:t>
      </w:r>
      <w:proofErr w:type="spellStart"/>
      <w:r w:rsidRPr="005975FD">
        <w:rPr>
          <w:rFonts w:ascii="Times New Roman" w:hAnsi="Times New Roman"/>
          <w:color w:val="000000" w:themeColor="text1"/>
          <w:sz w:val="26"/>
          <w:szCs w:val="26"/>
        </w:rPr>
        <w:t>пр</w:t>
      </w:r>
      <w:proofErr w:type="spellEnd"/>
      <w:r w:rsidRPr="005975F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0E86" w:rsidRPr="005975FD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5975FD">
        <w:rPr>
          <w:rFonts w:ascii="Times New Roman" w:hAnsi="Times New Roman"/>
          <w:color w:val="000000" w:themeColor="text1"/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410E86" w:rsidRPr="005975FD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523A9D" w:rsidRPr="005975F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3CCD5754" w14:textId="77777777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 плату за пользование жилым помещением (плату за наем).</w:t>
      </w:r>
    </w:p>
    <w:p w14:paraId="2C9BFDB8" w14:textId="77777777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t>1.3. Экономическое содержание платы за пользование жилым помещением (платы за наем)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14:paraId="65D8878C" w14:textId="77777777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t>1.4. Размер платы за пользование жилым помещением (платы за наем)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14:paraId="3ED4F3B4" w14:textId="77777777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t>1.5. Размер платы за пользование жилым помещением (платы за наем) устанавливается в зависимости от качества и благоустройства жилого помещения, месторасположения дома.</w:t>
      </w:r>
    </w:p>
    <w:p w14:paraId="0A96252C" w14:textId="77777777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t>1.6. Размер платы за пользование жилым помещением (платы за наем) определяется на основе базового размера платы за наем жилого помещения (платы за наем) на 1 кв. м общей площади жилого помещения с учетом коэффициентов, указанных в </w:t>
      </w:r>
      <w:hyperlink r:id="rId12" w:anchor="/document/42524314/entry/42" w:history="1">
        <w:r w:rsidRPr="005975FD">
          <w:rPr>
            <w:rFonts w:ascii="Times New Roman" w:hAnsi="Times New Roman"/>
            <w:color w:val="000000" w:themeColor="text1"/>
            <w:sz w:val="26"/>
            <w:szCs w:val="26"/>
          </w:rPr>
          <w:t>пункте 4.2</w:t>
        </w:r>
      </w:hyperlink>
      <w:r w:rsidRPr="005975FD">
        <w:rPr>
          <w:rFonts w:ascii="Times New Roman" w:hAnsi="Times New Roman"/>
          <w:color w:val="000000" w:themeColor="text1"/>
          <w:sz w:val="26"/>
          <w:szCs w:val="26"/>
        </w:rPr>
        <w:t> настоящего Положения.</w:t>
      </w:r>
    </w:p>
    <w:p w14:paraId="13C0945C" w14:textId="33BBB0C4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t xml:space="preserve">1.7. Граждане, являющиеся нанимателями по договорам социального найма и договорам найма жилых помещений государственного или муниципального жилищного фонда </w:t>
      </w:r>
      <w:r w:rsidR="005975FD" w:rsidRPr="005975FD">
        <w:rPr>
          <w:rFonts w:ascii="Times New Roman" w:hAnsi="Times New Roman"/>
          <w:color w:val="000000" w:themeColor="text1"/>
          <w:sz w:val="26"/>
          <w:szCs w:val="26"/>
        </w:rPr>
        <w:t>в Чебоксарском муниципальном округе</w:t>
      </w:r>
      <w:r w:rsidRPr="005975FD">
        <w:rPr>
          <w:rFonts w:ascii="Times New Roman" w:hAnsi="Times New Roman"/>
          <w:color w:val="000000" w:themeColor="text1"/>
          <w:sz w:val="26"/>
          <w:szCs w:val="26"/>
        </w:rPr>
        <w:t>, имеют право на получение субсидии, которая предоставляется при отсутствии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14:paraId="5E0849BD" w14:textId="77777777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lastRenderedPageBreak/>
        <w:t>Размер регионального стандарта стоимости жилищно-коммунальных услуг устанавливается для указанных лиц исходя из размера платы за пользование жилым помещением (плата за наем) для нанимателей по договорам социального найма, проживающих в жилых помещениях, расположенных в многоквартирных домах, уровень благоустройства, конструктивные и технические параметры которых соответствуют средним условиям в муниципальном образовании, размера платы, используемой для расчета платы за содержание и ремонт жилого помещения для указанных нанимателей, цен, тарифов и нормативов потребления коммунальных услуг, используемых для расчета платы за коммунальные услуги для указанных нанимателей.</w:t>
      </w:r>
    </w:p>
    <w:p w14:paraId="7F01B9F6" w14:textId="77777777" w:rsidR="006C48B4" w:rsidRPr="005975FD" w:rsidRDefault="006C48B4" w:rsidP="00523A9D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5975FD">
        <w:rPr>
          <w:rFonts w:ascii="Times New Roman" w:hAnsi="Times New Roman"/>
          <w:color w:val="000000" w:themeColor="text1"/>
          <w:sz w:val="26"/>
          <w:szCs w:val="26"/>
        </w:rPr>
        <w:t>1.8. Граждане, признанные в установленном </w:t>
      </w:r>
      <w:hyperlink r:id="rId13" w:anchor="/document/12138291/entry/0" w:history="1">
        <w:r w:rsidRPr="005975FD">
          <w:rPr>
            <w:rFonts w:ascii="Times New Roman" w:hAnsi="Times New Roman"/>
            <w:color w:val="000000" w:themeColor="text1"/>
            <w:sz w:val="26"/>
            <w:szCs w:val="26"/>
          </w:rPr>
          <w:t>Жилищным кодексом</w:t>
        </w:r>
      </w:hyperlink>
      <w:r w:rsidRPr="005975FD">
        <w:rPr>
          <w:rFonts w:ascii="Times New Roman" w:hAnsi="Times New Roman"/>
          <w:color w:val="000000" w:themeColor="text1"/>
          <w:sz w:val="26"/>
          <w:szCs w:val="26"/>
        </w:rPr>
        <w:t> 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14:paraId="53EBA3FD" w14:textId="77777777" w:rsidR="007D60D6" w:rsidRPr="005975FD" w:rsidRDefault="007D60D6" w:rsidP="007D60D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17E62E35" w14:textId="07E4144E" w:rsidR="007D60D6" w:rsidRPr="005975FD" w:rsidRDefault="006C48B4" w:rsidP="007D60D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5975FD">
        <w:rPr>
          <w:rFonts w:ascii="Times New Roman" w:hAnsi="Times New Roman"/>
          <w:sz w:val="26"/>
          <w:szCs w:val="26"/>
          <w:lang w:eastAsia="ar-SA"/>
        </w:rPr>
        <w:t>2. Порядок расчета размера платы</w:t>
      </w:r>
    </w:p>
    <w:p w14:paraId="6513F9E2" w14:textId="00DC20E2" w:rsidR="006C48B4" w:rsidRPr="005975FD" w:rsidRDefault="006C48B4" w:rsidP="007D60D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5975FD">
        <w:rPr>
          <w:rFonts w:ascii="Times New Roman" w:hAnsi="Times New Roman"/>
          <w:sz w:val="26"/>
          <w:szCs w:val="26"/>
          <w:lang w:eastAsia="ar-SA"/>
        </w:rPr>
        <w:t xml:space="preserve"> за пользование жилым помещением (платы за наем)</w:t>
      </w:r>
    </w:p>
    <w:p w14:paraId="3A4E7194" w14:textId="77777777" w:rsidR="006C48B4" w:rsidRPr="005975FD" w:rsidRDefault="006C48B4" w:rsidP="007D60D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2.1. Размер платы за пользование j-м жилым помещением (платы за наем), предоставленным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14:paraId="6E67FB0D" w14:textId="2E35D7E1" w:rsidR="006C48B4" w:rsidRPr="005975FD" w:rsidRDefault="007D60D6" w:rsidP="007D60D6">
      <w:p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П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>н</w:t>
      </w:r>
      <w:r w:rsidR="00943FE8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  <w:lang w:val="en-US"/>
        </w:rPr>
        <w:t>j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 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 xml:space="preserve">= </w:t>
      </w:r>
      <w:r w:rsidR="00943FE8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Н</w:t>
      </w:r>
      <w:r w:rsidR="00943FE8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б </w:t>
      </w:r>
      <w:r w:rsidR="00943FE8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х</w:t>
      </w:r>
      <w:r w:rsidR="00943FE8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К</w:t>
      </w:r>
      <w:r w:rsidR="00943FE8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с </w:t>
      </w:r>
      <w:r w:rsidR="00943FE8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х</w:t>
      </w:r>
      <w:r w:rsidR="00943FE8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К</w:t>
      </w:r>
      <w:r w:rsidR="00943FE8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  <w:lang w:val="en-US"/>
        </w:rPr>
        <w:t>j</w:t>
      </w:r>
      <w:r w:rsidR="00014F51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014F51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х</w:t>
      </w:r>
      <w:r w:rsidR="00014F51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П</w:t>
      </w:r>
      <w:r w:rsidR="00014F51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  <w:lang w:val="en-US"/>
        </w:rPr>
        <w:t>j</w:t>
      </w:r>
      <w:r w:rsidR="00014F51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, 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где</w:t>
      </w:r>
    </w:p>
    <w:p w14:paraId="26171C15" w14:textId="0245FCB9" w:rsidR="006C48B4" w:rsidRPr="005975FD" w:rsidRDefault="00014F51" w:rsidP="007D60D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П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>н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  <w:lang w:val="en-US"/>
        </w:rPr>
        <w:t>j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 - размер платы за пользование j-м жилым помещением (платы за наем), предоставленным по договору социального найма или договору найма жилого помещения государственного или муниципального жилищного фонда;</w:t>
      </w:r>
    </w:p>
    <w:p w14:paraId="5F9D1CEE" w14:textId="5E84A966" w:rsidR="006C48B4" w:rsidRPr="005975FD" w:rsidRDefault="00014F51" w:rsidP="007D60D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Н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>б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 - базовый размер платы за пользование жилым помещением (платы за наем);</w:t>
      </w:r>
    </w:p>
    <w:p w14:paraId="296BC55B" w14:textId="6ED8D5D0" w:rsidR="006C48B4" w:rsidRPr="005975FD" w:rsidRDefault="00014F51" w:rsidP="007D60D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К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>с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 - коэффициент соответствия платы, учитывающий социально-экономические условия в </w:t>
      </w:r>
      <w:r w:rsidR="005975FD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Чебоксарском муниципальном округе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;</w:t>
      </w:r>
    </w:p>
    <w:p w14:paraId="267F074E" w14:textId="4F23DF2E" w:rsidR="006C48B4" w:rsidRPr="005975FD" w:rsidRDefault="00014F51" w:rsidP="007D60D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К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  <w:lang w:val="en-US"/>
        </w:rPr>
        <w:t>j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 - коэффициент, характеризующий качество и благоустройство жилого помещения, месторасположение дома;</w:t>
      </w:r>
    </w:p>
    <w:p w14:paraId="72480D9B" w14:textId="59057262" w:rsidR="006C48B4" w:rsidRPr="005975FD" w:rsidRDefault="006C48B4" w:rsidP="007D60D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  <w:r w:rsidR="00014F51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П</w:t>
      </w:r>
      <w:r w:rsidR="00014F51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  <w:lang w:val="en-US"/>
        </w:rPr>
        <w:t>j</w:t>
      </w:r>
      <w:r w:rsidR="00014F51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 м).</w:t>
      </w:r>
    </w:p>
    <w:p w14:paraId="6F9F8FDE" w14:textId="1784480B" w:rsidR="00C47AC8" w:rsidRPr="005975FD" w:rsidRDefault="00A1398A" w:rsidP="00A1398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A1398A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2.2. Величина коэффициента соответствия платы устанавливается </w:t>
      </w:r>
      <w:r w:rsidR="002528A5">
        <w:rPr>
          <w:rFonts w:ascii="Times New Roman" w:eastAsia="Times New Roman" w:hAnsi="Times New Roman" w:cs="Times New Roman"/>
          <w:color w:val="22272F"/>
          <w:sz w:val="26"/>
          <w:szCs w:val="26"/>
        </w:rPr>
        <w:t>решением Собрания депутатов Чебоксарского муниципального округа Чувашской Республики</w:t>
      </w:r>
      <w:r w:rsidR="002528A5" w:rsidRPr="00A1398A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A1398A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исходя из социально-экономических условий, по договорам социального найма в интервале [0;1], по договорам найма жилых помещений государственного или муниципального жилищного фонда в интервале [0;2]. При этом коэффициент соответствия платы может быть установлен как единым для всех граждан, проживающих в 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Чебоксарском муниципальном округе</w:t>
      </w:r>
      <w:r w:rsidRPr="00A1398A">
        <w:rPr>
          <w:rFonts w:ascii="Times New Roman" w:eastAsia="Times New Roman" w:hAnsi="Times New Roman" w:cs="Times New Roman"/>
          <w:color w:val="22272F"/>
          <w:sz w:val="26"/>
          <w:szCs w:val="26"/>
        </w:rPr>
        <w:t>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14:paraId="79139710" w14:textId="0C7E9826" w:rsidR="00C47AC8" w:rsidRPr="005975FD" w:rsidRDefault="006C48B4" w:rsidP="00C47AC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lastRenderedPageBreak/>
        <w:t xml:space="preserve">3. Порядок расчета базового размера платы </w:t>
      </w:r>
    </w:p>
    <w:p w14:paraId="76C1280C" w14:textId="7D76D426" w:rsidR="00C47AC8" w:rsidRPr="005975FD" w:rsidRDefault="006C48B4" w:rsidP="00C47AC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за пользование жилым помещением (платы за наем)</w:t>
      </w:r>
    </w:p>
    <w:p w14:paraId="52B5AB37" w14:textId="77777777" w:rsidR="00E54E17" w:rsidRPr="005975FD" w:rsidRDefault="00E54E17" w:rsidP="00C47AC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14:paraId="4D51244C" w14:textId="575F1BFA" w:rsidR="006C48B4" w:rsidRPr="005975FD" w:rsidRDefault="006C48B4" w:rsidP="00C47AC8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3.1. Базовый размер платы за пользование жилым помещением (платы за наем) определяется по формуле:</w:t>
      </w:r>
    </w:p>
    <w:p w14:paraId="30E0B06E" w14:textId="77777777" w:rsidR="00C47AC8" w:rsidRPr="005975FD" w:rsidRDefault="00C47AC8" w:rsidP="007D60D6">
      <w:p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</w:pPr>
    </w:p>
    <w:p w14:paraId="7191AF46" w14:textId="4B4914AB" w:rsidR="007D60D6" w:rsidRPr="005975FD" w:rsidRDefault="007D60D6" w:rsidP="00E54E17">
      <w:p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Н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Б  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= СР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с 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х 0,001</w:t>
      </w: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, где</w:t>
      </w:r>
      <w:r w:rsidR="00E54E17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:</w:t>
      </w:r>
    </w:p>
    <w:p w14:paraId="02AB8A10" w14:textId="77777777" w:rsidR="00E54E17" w:rsidRPr="005975FD" w:rsidRDefault="00E54E17" w:rsidP="00E54E1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</w:pPr>
    </w:p>
    <w:p w14:paraId="07235958" w14:textId="1602C0CF" w:rsidR="006C48B4" w:rsidRPr="005975FD" w:rsidRDefault="00E54E17" w:rsidP="00E54E1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Н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>Б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 - базовый размер платы за пользование жилым помещением (платы за наем);</w:t>
      </w:r>
    </w:p>
    <w:p w14:paraId="4007AB8D" w14:textId="77777777" w:rsidR="00E54E17" w:rsidRPr="005975FD" w:rsidRDefault="00E54E17" w:rsidP="00E54E1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14:paraId="72274B2C" w14:textId="39F9D25A" w:rsidR="006C48B4" w:rsidRPr="005975FD" w:rsidRDefault="006C48B4" w:rsidP="00E54E1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 - средняя цена 1 кв. м общей площади квартир на вторичном рынке жилья в Чувашской Республике.</w:t>
      </w:r>
    </w:p>
    <w:p w14:paraId="7ADE6249" w14:textId="77777777" w:rsidR="00E54E17" w:rsidRPr="005975FD" w:rsidRDefault="00E54E17" w:rsidP="00E54E1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14:paraId="4B86B885" w14:textId="38DFC03B" w:rsidR="006C48B4" w:rsidRPr="005975FD" w:rsidRDefault="006C48B4" w:rsidP="00E54E1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3.2. Средняя цена 1 кв. м общей площади квартир на вторичном рынке жилья в Чувашской Республике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14:paraId="7A2684D3" w14:textId="77777777" w:rsidR="00E54E17" w:rsidRPr="005975FD" w:rsidRDefault="00E54E17" w:rsidP="00E54E1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14:paraId="5A649542" w14:textId="059D4099" w:rsidR="00B31D58" w:rsidRDefault="006C48B4" w:rsidP="00B31D58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В случае отсутствия указанной информации по Чувашской Республике используется средняя цена 1 кв. м общей площади квартир на вторичном рынке жилья по Приволжскому федеральному округу.</w:t>
      </w:r>
    </w:p>
    <w:p w14:paraId="3C2B5EEC" w14:textId="628E614D" w:rsidR="00B31D58" w:rsidRPr="005975FD" w:rsidRDefault="00B31D58" w:rsidP="00B31D5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3.3</w:t>
      </w: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. 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коэффициент соответствия платы, учитывающий социально-экономические условия в Чебоксарском муниципальном округе, ежегодно утверждаются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решением Собрания депутатов Чебоксарского муниципального округа Чувашской Республики</w:t>
      </w: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.</w:t>
      </w:r>
    </w:p>
    <w:p w14:paraId="2D032F92" w14:textId="77777777" w:rsidR="00593B44" w:rsidRPr="005975FD" w:rsidRDefault="00593B44" w:rsidP="00593B4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14:paraId="5BC13A47" w14:textId="77777777" w:rsidR="00593B44" w:rsidRPr="005975FD" w:rsidRDefault="006C48B4" w:rsidP="00593B4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4. Коэффициент, характеризующий качество </w:t>
      </w:r>
    </w:p>
    <w:p w14:paraId="5C7E04E5" w14:textId="6E44AD82" w:rsidR="006C48B4" w:rsidRPr="005975FD" w:rsidRDefault="006C48B4" w:rsidP="00593B4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и благоустройство жилого помещения, месторасположение дома</w:t>
      </w:r>
    </w:p>
    <w:p w14:paraId="00F636E6" w14:textId="77777777" w:rsidR="00593B44" w:rsidRPr="005975FD" w:rsidRDefault="00593B44" w:rsidP="00593B44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14:paraId="698EA5C6" w14:textId="73F45F3A" w:rsidR="006C48B4" w:rsidRPr="005975FD" w:rsidRDefault="006C48B4" w:rsidP="00593B44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4.1. Размер платы за пользование жилым помещением (платы за наем) определяется с использованием коэффициента, характеризующего качество и благоустройство жилого помещения, месторасположение дома.</w:t>
      </w:r>
    </w:p>
    <w:p w14:paraId="77CBF189" w14:textId="77777777" w:rsidR="00A0184E" w:rsidRPr="005975FD" w:rsidRDefault="00A0184E" w:rsidP="005C0DF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14:paraId="207A7BF1" w14:textId="18EDD9DF" w:rsidR="006C48B4" w:rsidRPr="005975FD" w:rsidRDefault="006C48B4" w:rsidP="005C0DF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4.2. Интегральное значение для жилого помещения рассчитывается как средневзвешенное значение показателей по отдельным параметрам по формуле:</w:t>
      </w:r>
    </w:p>
    <w:p w14:paraId="719AC99A" w14:textId="77777777" w:rsidR="00A0184E" w:rsidRPr="005975FD" w:rsidRDefault="00A0184E" w:rsidP="00A0184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</w:pPr>
      <w:bookmarkStart w:id="3" w:name="_Hlk184381330"/>
    </w:p>
    <w:p w14:paraId="15F18C51" w14:textId="5A350C8F" w:rsidR="006C48B4" w:rsidRPr="005975FD" w:rsidRDefault="005C0DF7" w:rsidP="00617F3B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lang w:val="en-US"/>
        </w:rPr>
        <w:t>K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  <w:lang w:val="en-US"/>
        </w:rPr>
        <w:t>j</w:t>
      </w:r>
      <w:bookmarkEnd w:id="3"/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= (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lang w:val="en-US"/>
        </w:rPr>
        <w:t>K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>1+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 xml:space="preserve"> 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lang w:val="en-US"/>
        </w:rPr>
        <w:t>K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>2+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 xml:space="preserve"> 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lang w:val="en-US"/>
        </w:rPr>
        <w:t>K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>3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)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 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 xml:space="preserve">/ </w:t>
      </w:r>
      <w:r w:rsidR="00A0184E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>3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, где</w:t>
      </w:r>
      <w:r w:rsidR="00A0184E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:</w:t>
      </w:r>
    </w:p>
    <w:p w14:paraId="08C5D22E" w14:textId="77777777" w:rsidR="00617F3B" w:rsidRPr="005975FD" w:rsidRDefault="00A0184E" w:rsidP="00617F3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proofErr w:type="gramStart"/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lang w:val="en-US"/>
        </w:rPr>
        <w:t>K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  <w:lang w:val="en-US"/>
        </w:rPr>
        <w:t>j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  <w:t xml:space="preserve"> 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 -</w:t>
      </w:r>
      <w:proofErr w:type="gramEnd"/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коэффициент, характеризующий качество и благоустройство жилого помещения, месторасположение дома;</w:t>
      </w:r>
    </w:p>
    <w:p w14:paraId="373BF4F7" w14:textId="77777777" w:rsidR="00D4720D" w:rsidRPr="00051892" w:rsidRDefault="00D4720D" w:rsidP="00617F3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</w:pPr>
    </w:p>
    <w:p w14:paraId="0FEB73B9" w14:textId="77777777" w:rsidR="00D4720D" w:rsidRPr="00051892" w:rsidRDefault="00D4720D" w:rsidP="00617F3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</w:pPr>
    </w:p>
    <w:p w14:paraId="1B771D2B" w14:textId="77777777" w:rsidR="00D4720D" w:rsidRPr="00051892" w:rsidRDefault="00D4720D" w:rsidP="00617F3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noProof/>
          <w:color w:val="22272F"/>
          <w:sz w:val="26"/>
          <w:szCs w:val="26"/>
        </w:rPr>
      </w:pPr>
    </w:p>
    <w:p w14:paraId="294C1371" w14:textId="56C33FE5" w:rsidR="006C48B4" w:rsidRPr="005975FD" w:rsidRDefault="00617F3B" w:rsidP="00617F3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lang w:val="en-US"/>
        </w:rPr>
        <w:t>K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1 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- коэффициент, характеризующий качество жилого помещения: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7017"/>
        <w:gridCol w:w="2364"/>
      </w:tblGrid>
      <w:tr w:rsidR="006C48B4" w:rsidRPr="005975FD" w14:paraId="7CA8A276" w14:textId="77777777" w:rsidTr="00617F3B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29510" w14:textId="77D05517" w:rsidR="006C48B4" w:rsidRPr="005975FD" w:rsidRDefault="00617F3B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6C48B4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D7DCD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жилого помещения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FE609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качества</w:t>
            </w:r>
          </w:p>
        </w:tc>
      </w:tr>
      <w:tr w:rsidR="006C48B4" w:rsidRPr="005975FD" w14:paraId="749D6E65" w14:textId="77777777" w:rsidTr="00617F3B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D75BC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AAAA7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Для жилых помещений низкого качества (применительно для деревянных, шлакоблочных домов)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19E29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6C48B4" w:rsidRPr="005975FD" w14:paraId="032E20D4" w14:textId="77777777" w:rsidTr="00617F3B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12149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CC73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Для жилых помещений среднего качества (применительно для кирпичных, панельных, крупноблочных домов, кроме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E5D4D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C48B4" w:rsidRPr="005975FD" w14:paraId="2DFA71D8" w14:textId="77777777" w:rsidTr="00617F3B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E0DEE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91DAE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Для жилых помещений улучшенного качества (применительно для кирпичных, панельных, крупноблочных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4923A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</w:tbl>
    <w:p w14:paraId="7DA0E7FB" w14:textId="66E854CE" w:rsidR="006C48B4" w:rsidRPr="005975FD" w:rsidRDefault="00617F3B" w:rsidP="00617F3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lang w:val="en-US"/>
        </w:rPr>
        <w:t>K</w:t>
      </w:r>
      <w:r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2 </w:t>
      </w:r>
      <w:r w:rsidR="006C48B4"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- коэффициент, характеризующий благоустройство жилого помещения: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7017"/>
        <w:gridCol w:w="2364"/>
      </w:tblGrid>
      <w:tr w:rsidR="006C48B4" w:rsidRPr="005975FD" w14:paraId="3AF954CF" w14:textId="77777777" w:rsidTr="006C48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08D55" w14:textId="5D4061B0" w:rsidR="006C48B4" w:rsidRPr="005975FD" w:rsidRDefault="00617F3B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6C48B4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AC72D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жилого помещения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7E642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благоустройства</w:t>
            </w:r>
          </w:p>
        </w:tc>
      </w:tr>
      <w:tr w:rsidR="006C48B4" w:rsidRPr="005975FD" w14:paraId="29613F9C" w14:textId="77777777" w:rsidTr="006C48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5315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03DB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Жилые помещения в многоквартирных домах с лифтами, имеющие все виды благоустройства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F9704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6C48B4" w:rsidRPr="005975FD" w14:paraId="7300829A" w14:textId="77777777" w:rsidTr="006C48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FE45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45231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Жилые помещения в многоквартирных домах без лифтов, имеющие все виды благоустройства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1F353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C48B4" w:rsidRPr="005975FD" w14:paraId="10CF0CF3" w14:textId="77777777" w:rsidTr="006C48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F4AC6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47F71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Жилые помещения в многоквартирных домах, имеющие не все виды благоустройства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A1971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6C48B4" w:rsidRPr="005975FD" w14:paraId="68E09582" w14:textId="77777777" w:rsidTr="006C48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0745B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CBC19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Жилые помещения в многоквартирных домах без удобств, </w:t>
            </w:r>
            <w:proofErr w:type="spellStart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неканализованные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8DA6E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</w:tbl>
    <w:p w14:paraId="19AA37D3" w14:textId="3F4C897F" w:rsidR="006C48B4" w:rsidRPr="005975FD" w:rsidRDefault="006C48B4" w:rsidP="00617F3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  <w:r w:rsidR="00617F3B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lang w:val="en-US"/>
        </w:rPr>
        <w:t>K</w:t>
      </w:r>
      <w:r w:rsidR="00617F3B" w:rsidRPr="005975FD">
        <w:rPr>
          <w:rFonts w:ascii="Times New Roman" w:eastAsia="Times New Roman" w:hAnsi="Times New Roman" w:cs="Times New Roman"/>
          <w:noProof/>
          <w:color w:val="22272F"/>
          <w:sz w:val="26"/>
          <w:szCs w:val="26"/>
          <w:vertAlign w:val="subscript"/>
        </w:rPr>
        <w:t xml:space="preserve">3 </w:t>
      </w:r>
      <w:r w:rsidRPr="005975FD">
        <w:rPr>
          <w:rFonts w:ascii="Times New Roman" w:eastAsia="Times New Roman" w:hAnsi="Times New Roman" w:cs="Times New Roman"/>
          <w:color w:val="22272F"/>
          <w:sz w:val="26"/>
          <w:szCs w:val="26"/>
        </w:rPr>
        <w:t>- коэффициент, характеризующий месторасположение дома: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7017"/>
        <w:gridCol w:w="2364"/>
      </w:tblGrid>
      <w:tr w:rsidR="006C48B4" w:rsidRPr="005975FD" w14:paraId="3D6D379B" w14:textId="77777777" w:rsidTr="00D4720D">
        <w:tc>
          <w:tcPr>
            <w:tcW w:w="804" w:type="dxa"/>
            <w:hideMark/>
          </w:tcPr>
          <w:p w14:paraId="322C5FB6" w14:textId="12631CF7" w:rsidR="006C48B4" w:rsidRPr="005975FD" w:rsidRDefault="00617F3B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6C48B4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017" w:type="dxa"/>
            <w:hideMark/>
          </w:tcPr>
          <w:p w14:paraId="6B609C96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Месторасположение жилых зданий</w:t>
            </w:r>
          </w:p>
        </w:tc>
        <w:tc>
          <w:tcPr>
            <w:tcW w:w="2364" w:type="dxa"/>
            <w:hideMark/>
          </w:tcPr>
          <w:p w14:paraId="74640DAA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месторасположения</w:t>
            </w:r>
          </w:p>
        </w:tc>
      </w:tr>
      <w:tr w:rsidR="006C48B4" w:rsidRPr="005975FD" w14:paraId="3DFC5C9D" w14:textId="77777777" w:rsidTr="00D4720D">
        <w:tc>
          <w:tcPr>
            <w:tcW w:w="804" w:type="dxa"/>
            <w:hideMark/>
          </w:tcPr>
          <w:p w14:paraId="21FB1119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17" w:type="dxa"/>
            <w:hideMark/>
          </w:tcPr>
          <w:p w14:paraId="32A4AB1B" w14:textId="77777777" w:rsidR="008525B9" w:rsidRPr="005975FD" w:rsidRDefault="002028ED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п. Кугеси</w:t>
            </w:r>
            <w:r w:rsidR="008525B9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п. Новое </w:t>
            </w:r>
            <w:proofErr w:type="spellStart"/>
            <w:r w:rsidR="008525B9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Атлашево</w:t>
            </w:r>
            <w:proofErr w:type="spellEnd"/>
            <w:r w:rsidR="008525B9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с. </w:t>
            </w:r>
            <w:proofErr w:type="spellStart"/>
            <w:r w:rsidR="008525B9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Ишлеи</w:t>
            </w:r>
            <w:proofErr w:type="spellEnd"/>
            <w:r w:rsidR="008525B9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д. Новые </w:t>
            </w:r>
            <w:proofErr w:type="spellStart"/>
            <w:r w:rsidR="008525B9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Тренькасы</w:t>
            </w:r>
            <w:proofErr w:type="spellEnd"/>
            <w:r w:rsidR="008525B9"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37CBB31D" w14:textId="2C96A3CA" w:rsidR="006C48B4" w:rsidRPr="005975FD" w:rsidRDefault="008525B9" w:rsidP="006C48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Сюктерка</w:t>
            </w:r>
            <w:proofErr w:type="spellEnd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2364" w:type="dxa"/>
            <w:hideMark/>
          </w:tcPr>
          <w:p w14:paraId="1CA340DF" w14:textId="77777777" w:rsidR="006C48B4" w:rsidRPr="005975FD" w:rsidRDefault="006C48B4" w:rsidP="006C48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4B0284" w:rsidRPr="005975FD" w14:paraId="65CCB599" w14:textId="77777777" w:rsidTr="00D4720D">
        <w:tc>
          <w:tcPr>
            <w:tcW w:w="804" w:type="dxa"/>
            <w:hideMark/>
          </w:tcPr>
          <w:p w14:paraId="1579D651" w14:textId="77777777" w:rsidR="004B0284" w:rsidRPr="005975FD" w:rsidRDefault="004B0284" w:rsidP="004B02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17" w:type="dxa"/>
            <w:hideMark/>
          </w:tcPr>
          <w:p w14:paraId="7E1FAEC0" w14:textId="2D650DEA" w:rsidR="004B0284" w:rsidRPr="005975FD" w:rsidRDefault="004B0284" w:rsidP="004B02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Чебоксарский муниципальный округ (кроме п. Кугеси, п. Новое </w:t>
            </w:r>
            <w:proofErr w:type="spellStart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Атлашево</w:t>
            </w:r>
            <w:proofErr w:type="spellEnd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с. </w:t>
            </w:r>
            <w:proofErr w:type="spellStart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Ишлеи</w:t>
            </w:r>
            <w:proofErr w:type="spellEnd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д. Новые </w:t>
            </w:r>
            <w:proofErr w:type="spellStart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Тренькасы</w:t>
            </w:r>
            <w:proofErr w:type="spellEnd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proofErr w:type="gramStart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Сюктерка</w:t>
            </w:r>
            <w:proofErr w:type="spellEnd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 </w:t>
            </w:r>
            <w:proofErr w:type="gramEnd"/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2364" w:type="dxa"/>
            <w:hideMark/>
          </w:tcPr>
          <w:p w14:paraId="207FE6FA" w14:textId="77777777" w:rsidR="004B0284" w:rsidRPr="005975FD" w:rsidRDefault="004B0284" w:rsidP="004B02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5FD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</w:tr>
    </w:tbl>
    <w:p w14:paraId="4134C5BF" w14:textId="77777777" w:rsidR="00CF4589" w:rsidRPr="005975FD" w:rsidRDefault="00CF4589" w:rsidP="006F4ACF">
      <w:pPr>
        <w:ind w:firstLine="0"/>
        <w:rPr>
          <w:sz w:val="26"/>
          <w:szCs w:val="26"/>
        </w:rPr>
      </w:pPr>
    </w:p>
    <w:sectPr w:rsidR="00CF4589" w:rsidRPr="005975FD" w:rsidSect="0048380C">
      <w:footerReference w:type="default" r:id="rId14"/>
      <w:pgSz w:w="11900" w:h="16800"/>
      <w:pgMar w:top="1134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7E6B" w14:textId="77777777" w:rsidR="001F1DA3" w:rsidRDefault="001F1DA3">
      <w:r>
        <w:separator/>
      </w:r>
    </w:p>
  </w:endnote>
  <w:endnote w:type="continuationSeparator" w:id="0">
    <w:p w14:paraId="23294401" w14:textId="77777777" w:rsidR="001F1DA3" w:rsidRDefault="001F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429E" w14:textId="77777777" w:rsidR="001A4E9A" w:rsidRDefault="001A4E9A" w:rsidP="00123201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BAFF" w14:textId="77777777" w:rsidR="001F1DA3" w:rsidRDefault="001F1DA3">
      <w:r>
        <w:separator/>
      </w:r>
    </w:p>
  </w:footnote>
  <w:footnote w:type="continuationSeparator" w:id="0">
    <w:p w14:paraId="52D2AE81" w14:textId="77777777" w:rsidR="001F1DA3" w:rsidRDefault="001F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282E"/>
    <w:multiLevelType w:val="hybridMultilevel"/>
    <w:tmpl w:val="4196766A"/>
    <w:lvl w:ilvl="0" w:tplc="55528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128EB"/>
    <w:multiLevelType w:val="hybridMultilevel"/>
    <w:tmpl w:val="56B60FE8"/>
    <w:lvl w:ilvl="0" w:tplc="5814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E3050F6" w:tentative="1">
      <w:start w:val="1"/>
      <w:numFmt w:val="lowerLetter"/>
      <w:lvlText w:val="%2."/>
      <w:lvlJc w:val="left"/>
      <w:pPr>
        <w:ind w:left="1440" w:hanging="360"/>
      </w:pPr>
    </w:lvl>
    <w:lvl w:ilvl="2" w:tplc="3FDAFD74" w:tentative="1">
      <w:start w:val="1"/>
      <w:numFmt w:val="lowerRoman"/>
      <w:lvlText w:val="%3."/>
      <w:lvlJc w:val="right"/>
      <w:pPr>
        <w:ind w:left="2160" w:hanging="180"/>
      </w:pPr>
    </w:lvl>
    <w:lvl w:ilvl="3" w:tplc="E3E67BDC" w:tentative="1">
      <w:start w:val="1"/>
      <w:numFmt w:val="decimal"/>
      <w:lvlText w:val="%4."/>
      <w:lvlJc w:val="left"/>
      <w:pPr>
        <w:ind w:left="2880" w:hanging="360"/>
      </w:pPr>
    </w:lvl>
    <w:lvl w:ilvl="4" w:tplc="2C3C7E42" w:tentative="1">
      <w:start w:val="1"/>
      <w:numFmt w:val="lowerLetter"/>
      <w:lvlText w:val="%5."/>
      <w:lvlJc w:val="left"/>
      <w:pPr>
        <w:ind w:left="3600" w:hanging="360"/>
      </w:pPr>
    </w:lvl>
    <w:lvl w:ilvl="5" w:tplc="3EB6323E" w:tentative="1">
      <w:start w:val="1"/>
      <w:numFmt w:val="lowerRoman"/>
      <w:lvlText w:val="%6."/>
      <w:lvlJc w:val="right"/>
      <w:pPr>
        <w:ind w:left="4320" w:hanging="180"/>
      </w:pPr>
    </w:lvl>
    <w:lvl w:ilvl="6" w:tplc="D4E878A0" w:tentative="1">
      <w:start w:val="1"/>
      <w:numFmt w:val="decimal"/>
      <w:lvlText w:val="%7."/>
      <w:lvlJc w:val="left"/>
      <w:pPr>
        <w:ind w:left="5040" w:hanging="360"/>
      </w:pPr>
    </w:lvl>
    <w:lvl w:ilvl="7" w:tplc="F0989B18" w:tentative="1">
      <w:start w:val="1"/>
      <w:numFmt w:val="lowerLetter"/>
      <w:lvlText w:val="%8."/>
      <w:lvlJc w:val="left"/>
      <w:pPr>
        <w:ind w:left="5760" w:hanging="360"/>
      </w:pPr>
    </w:lvl>
    <w:lvl w:ilvl="8" w:tplc="8B2EF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B2495"/>
    <w:multiLevelType w:val="hybridMultilevel"/>
    <w:tmpl w:val="9A72852E"/>
    <w:lvl w:ilvl="0" w:tplc="FB5A32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96A484A6" w:tentative="1">
      <w:start w:val="1"/>
      <w:numFmt w:val="lowerLetter"/>
      <w:lvlText w:val="%2."/>
      <w:lvlJc w:val="left"/>
      <w:pPr>
        <w:ind w:left="1788" w:hanging="360"/>
      </w:pPr>
    </w:lvl>
    <w:lvl w:ilvl="2" w:tplc="417A5B36" w:tentative="1">
      <w:start w:val="1"/>
      <w:numFmt w:val="lowerRoman"/>
      <w:lvlText w:val="%3."/>
      <w:lvlJc w:val="right"/>
      <w:pPr>
        <w:ind w:left="2508" w:hanging="180"/>
      </w:pPr>
    </w:lvl>
    <w:lvl w:ilvl="3" w:tplc="A0C07858" w:tentative="1">
      <w:start w:val="1"/>
      <w:numFmt w:val="decimal"/>
      <w:lvlText w:val="%4."/>
      <w:lvlJc w:val="left"/>
      <w:pPr>
        <w:ind w:left="3228" w:hanging="360"/>
      </w:pPr>
    </w:lvl>
    <w:lvl w:ilvl="4" w:tplc="296A0D48" w:tentative="1">
      <w:start w:val="1"/>
      <w:numFmt w:val="lowerLetter"/>
      <w:lvlText w:val="%5."/>
      <w:lvlJc w:val="left"/>
      <w:pPr>
        <w:ind w:left="3948" w:hanging="360"/>
      </w:pPr>
    </w:lvl>
    <w:lvl w:ilvl="5" w:tplc="C7B292C0" w:tentative="1">
      <w:start w:val="1"/>
      <w:numFmt w:val="lowerRoman"/>
      <w:lvlText w:val="%6."/>
      <w:lvlJc w:val="right"/>
      <w:pPr>
        <w:ind w:left="4668" w:hanging="180"/>
      </w:pPr>
    </w:lvl>
    <w:lvl w:ilvl="6" w:tplc="620CBEDA" w:tentative="1">
      <w:start w:val="1"/>
      <w:numFmt w:val="decimal"/>
      <w:lvlText w:val="%7."/>
      <w:lvlJc w:val="left"/>
      <w:pPr>
        <w:ind w:left="5388" w:hanging="360"/>
      </w:pPr>
    </w:lvl>
    <w:lvl w:ilvl="7" w:tplc="6374D17A" w:tentative="1">
      <w:start w:val="1"/>
      <w:numFmt w:val="lowerLetter"/>
      <w:lvlText w:val="%8."/>
      <w:lvlJc w:val="left"/>
      <w:pPr>
        <w:ind w:left="6108" w:hanging="360"/>
      </w:pPr>
    </w:lvl>
    <w:lvl w:ilvl="8" w:tplc="E690C9E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D81A20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8C0E5ADE">
      <w:numFmt w:val="decimal"/>
      <w:lvlText w:val=""/>
      <w:lvlJc w:val="left"/>
    </w:lvl>
    <w:lvl w:ilvl="2" w:tplc="49CC8D44">
      <w:numFmt w:val="decimal"/>
      <w:lvlText w:val=""/>
      <w:lvlJc w:val="left"/>
    </w:lvl>
    <w:lvl w:ilvl="3" w:tplc="D34CABA4">
      <w:numFmt w:val="decimal"/>
      <w:lvlText w:val=""/>
      <w:lvlJc w:val="left"/>
    </w:lvl>
    <w:lvl w:ilvl="4" w:tplc="1C403CD8">
      <w:numFmt w:val="decimal"/>
      <w:lvlText w:val=""/>
      <w:lvlJc w:val="left"/>
    </w:lvl>
    <w:lvl w:ilvl="5" w:tplc="B114BFFC">
      <w:numFmt w:val="decimal"/>
      <w:lvlText w:val=""/>
      <w:lvlJc w:val="left"/>
    </w:lvl>
    <w:lvl w:ilvl="6" w:tplc="9D787C40">
      <w:numFmt w:val="decimal"/>
      <w:lvlText w:val=""/>
      <w:lvlJc w:val="left"/>
    </w:lvl>
    <w:lvl w:ilvl="7" w:tplc="3D7653B6">
      <w:numFmt w:val="decimal"/>
      <w:lvlText w:val=""/>
      <w:lvlJc w:val="left"/>
    </w:lvl>
    <w:lvl w:ilvl="8" w:tplc="D44E6AD0">
      <w:numFmt w:val="decimal"/>
      <w:lvlText w:val=""/>
      <w:lvlJc w:val="left"/>
    </w:lvl>
  </w:abstractNum>
  <w:abstractNum w:abstractNumId="4" w15:restartNumberingAfterBreak="0">
    <w:nsid w:val="7E722FD7"/>
    <w:multiLevelType w:val="hybridMultilevel"/>
    <w:tmpl w:val="856E4BC6"/>
    <w:lvl w:ilvl="0" w:tplc="A98C0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7814028">
    <w:abstractNumId w:val="3"/>
  </w:num>
  <w:num w:numId="2" w16cid:durableId="925921099">
    <w:abstractNumId w:val="2"/>
  </w:num>
  <w:num w:numId="3" w16cid:durableId="376442493">
    <w:abstractNumId w:val="1"/>
  </w:num>
  <w:num w:numId="4" w16cid:durableId="1975015341">
    <w:abstractNumId w:val="4"/>
  </w:num>
  <w:num w:numId="5" w16cid:durableId="1704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8A"/>
    <w:rsid w:val="0000034C"/>
    <w:rsid w:val="000100BA"/>
    <w:rsid w:val="00014F51"/>
    <w:rsid w:val="0001582A"/>
    <w:rsid w:val="00015C59"/>
    <w:rsid w:val="00021CF9"/>
    <w:rsid w:val="000269C9"/>
    <w:rsid w:val="0003219D"/>
    <w:rsid w:val="000410F1"/>
    <w:rsid w:val="000414EA"/>
    <w:rsid w:val="00041ABD"/>
    <w:rsid w:val="0004362E"/>
    <w:rsid w:val="00044619"/>
    <w:rsid w:val="00050A63"/>
    <w:rsid w:val="00051892"/>
    <w:rsid w:val="00054A09"/>
    <w:rsid w:val="00055AF2"/>
    <w:rsid w:val="0005793B"/>
    <w:rsid w:val="00057F55"/>
    <w:rsid w:val="00060FF6"/>
    <w:rsid w:val="0008035C"/>
    <w:rsid w:val="000806C9"/>
    <w:rsid w:val="00083814"/>
    <w:rsid w:val="00086E79"/>
    <w:rsid w:val="0009651E"/>
    <w:rsid w:val="000A33E1"/>
    <w:rsid w:val="000A3BD0"/>
    <w:rsid w:val="000A43BB"/>
    <w:rsid w:val="000A6617"/>
    <w:rsid w:val="000B0C66"/>
    <w:rsid w:val="000B12FE"/>
    <w:rsid w:val="000B194E"/>
    <w:rsid w:val="000B372A"/>
    <w:rsid w:val="000C4173"/>
    <w:rsid w:val="000C7FDF"/>
    <w:rsid w:val="000D59E1"/>
    <w:rsid w:val="000D7185"/>
    <w:rsid w:val="000E21AE"/>
    <w:rsid w:val="000E36DF"/>
    <w:rsid w:val="000E6304"/>
    <w:rsid w:val="000F154E"/>
    <w:rsid w:val="000F3D09"/>
    <w:rsid w:val="000F5333"/>
    <w:rsid w:val="000F6990"/>
    <w:rsid w:val="000F6DFE"/>
    <w:rsid w:val="000F7754"/>
    <w:rsid w:val="0010329C"/>
    <w:rsid w:val="001037C0"/>
    <w:rsid w:val="00104C8E"/>
    <w:rsid w:val="00106A2D"/>
    <w:rsid w:val="00107F4E"/>
    <w:rsid w:val="001108A5"/>
    <w:rsid w:val="00116F77"/>
    <w:rsid w:val="0011717A"/>
    <w:rsid w:val="00120FAB"/>
    <w:rsid w:val="00121906"/>
    <w:rsid w:val="00121E65"/>
    <w:rsid w:val="00123201"/>
    <w:rsid w:val="001252F1"/>
    <w:rsid w:val="00131724"/>
    <w:rsid w:val="001317EE"/>
    <w:rsid w:val="00137E11"/>
    <w:rsid w:val="00143D43"/>
    <w:rsid w:val="0014463F"/>
    <w:rsid w:val="00147F11"/>
    <w:rsid w:val="00152218"/>
    <w:rsid w:val="001532E5"/>
    <w:rsid w:val="0015596C"/>
    <w:rsid w:val="00156D7D"/>
    <w:rsid w:val="001605F8"/>
    <w:rsid w:val="0016374E"/>
    <w:rsid w:val="0016474C"/>
    <w:rsid w:val="00172633"/>
    <w:rsid w:val="001731E3"/>
    <w:rsid w:val="00175133"/>
    <w:rsid w:val="001756A8"/>
    <w:rsid w:val="001757C9"/>
    <w:rsid w:val="00180C05"/>
    <w:rsid w:val="0018271F"/>
    <w:rsid w:val="00184948"/>
    <w:rsid w:val="00192A63"/>
    <w:rsid w:val="0019371F"/>
    <w:rsid w:val="00194AAF"/>
    <w:rsid w:val="00195E20"/>
    <w:rsid w:val="001970A4"/>
    <w:rsid w:val="001A08B1"/>
    <w:rsid w:val="001A4E9A"/>
    <w:rsid w:val="001B2F1A"/>
    <w:rsid w:val="001D137F"/>
    <w:rsid w:val="001D13B2"/>
    <w:rsid w:val="001D54E6"/>
    <w:rsid w:val="001D67D4"/>
    <w:rsid w:val="001D6AE8"/>
    <w:rsid w:val="001E0AC6"/>
    <w:rsid w:val="001E1E1D"/>
    <w:rsid w:val="001E1FD3"/>
    <w:rsid w:val="001E2C07"/>
    <w:rsid w:val="001E3F2B"/>
    <w:rsid w:val="001F1D9D"/>
    <w:rsid w:val="001F1DA3"/>
    <w:rsid w:val="001F3494"/>
    <w:rsid w:val="001F482B"/>
    <w:rsid w:val="001F516E"/>
    <w:rsid w:val="001F5B87"/>
    <w:rsid w:val="001F6313"/>
    <w:rsid w:val="001F6B50"/>
    <w:rsid w:val="001F71B5"/>
    <w:rsid w:val="001F7433"/>
    <w:rsid w:val="001F7F01"/>
    <w:rsid w:val="00201369"/>
    <w:rsid w:val="002028ED"/>
    <w:rsid w:val="0020400A"/>
    <w:rsid w:val="002066FB"/>
    <w:rsid w:val="00210B5C"/>
    <w:rsid w:val="00210EE8"/>
    <w:rsid w:val="002144D2"/>
    <w:rsid w:val="0021585E"/>
    <w:rsid w:val="002168A0"/>
    <w:rsid w:val="00222E70"/>
    <w:rsid w:val="00224C81"/>
    <w:rsid w:val="002313F4"/>
    <w:rsid w:val="00233BE2"/>
    <w:rsid w:val="00233EE1"/>
    <w:rsid w:val="00234EA6"/>
    <w:rsid w:val="00235A98"/>
    <w:rsid w:val="00236E1E"/>
    <w:rsid w:val="00237E2E"/>
    <w:rsid w:val="00250347"/>
    <w:rsid w:val="002528A5"/>
    <w:rsid w:val="00253913"/>
    <w:rsid w:val="00256609"/>
    <w:rsid w:val="00257E8B"/>
    <w:rsid w:val="00261B32"/>
    <w:rsid w:val="00266AAB"/>
    <w:rsid w:val="00266C80"/>
    <w:rsid w:val="00272E06"/>
    <w:rsid w:val="00273FFC"/>
    <w:rsid w:val="00276972"/>
    <w:rsid w:val="00276A17"/>
    <w:rsid w:val="00283FAF"/>
    <w:rsid w:val="00286FB8"/>
    <w:rsid w:val="0028719E"/>
    <w:rsid w:val="00292244"/>
    <w:rsid w:val="002932B9"/>
    <w:rsid w:val="0029451B"/>
    <w:rsid w:val="0029543B"/>
    <w:rsid w:val="00296B35"/>
    <w:rsid w:val="00297CFA"/>
    <w:rsid w:val="002A0ECD"/>
    <w:rsid w:val="002A3F2E"/>
    <w:rsid w:val="002A49DB"/>
    <w:rsid w:val="002B29D3"/>
    <w:rsid w:val="002B2A11"/>
    <w:rsid w:val="002B626F"/>
    <w:rsid w:val="002B6A69"/>
    <w:rsid w:val="002B7819"/>
    <w:rsid w:val="002B7A07"/>
    <w:rsid w:val="002C43BE"/>
    <w:rsid w:val="002C5916"/>
    <w:rsid w:val="002C699D"/>
    <w:rsid w:val="002D1743"/>
    <w:rsid w:val="002E2DB5"/>
    <w:rsid w:val="002E35D0"/>
    <w:rsid w:val="002E4062"/>
    <w:rsid w:val="002E5CBB"/>
    <w:rsid w:val="002E7AAF"/>
    <w:rsid w:val="002E7BA4"/>
    <w:rsid w:val="002F6E8D"/>
    <w:rsid w:val="003014C8"/>
    <w:rsid w:val="00302B02"/>
    <w:rsid w:val="003044F5"/>
    <w:rsid w:val="0030465C"/>
    <w:rsid w:val="00310FA6"/>
    <w:rsid w:val="00313E19"/>
    <w:rsid w:val="00315513"/>
    <w:rsid w:val="00317203"/>
    <w:rsid w:val="0032169C"/>
    <w:rsid w:val="003231D6"/>
    <w:rsid w:val="00325E0C"/>
    <w:rsid w:val="00330299"/>
    <w:rsid w:val="00335E30"/>
    <w:rsid w:val="00337C34"/>
    <w:rsid w:val="00343805"/>
    <w:rsid w:val="0034455A"/>
    <w:rsid w:val="00344A31"/>
    <w:rsid w:val="00345CB9"/>
    <w:rsid w:val="003464AF"/>
    <w:rsid w:val="00352671"/>
    <w:rsid w:val="00354C91"/>
    <w:rsid w:val="00356229"/>
    <w:rsid w:val="003607F1"/>
    <w:rsid w:val="00361034"/>
    <w:rsid w:val="00363BBB"/>
    <w:rsid w:val="003652FF"/>
    <w:rsid w:val="00365D62"/>
    <w:rsid w:val="00366C19"/>
    <w:rsid w:val="00370E52"/>
    <w:rsid w:val="00373920"/>
    <w:rsid w:val="003768A0"/>
    <w:rsid w:val="00377885"/>
    <w:rsid w:val="00381E62"/>
    <w:rsid w:val="00382B2D"/>
    <w:rsid w:val="00386BFF"/>
    <w:rsid w:val="003941E6"/>
    <w:rsid w:val="0039693E"/>
    <w:rsid w:val="00396B4B"/>
    <w:rsid w:val="003A13C5"/>
    <w:rsid w:val="003A2A70"/>
    <w:rsid w:val="003A4F62"/>
    <w:rsid w:val="003B38FF"/>
    <w:rsid w:val="003B3F7D"/>
    <w:rsid w:val="003B653E"/>
    <w:rsid w:val="003C6F16"/>
    <w:rsid w:val="003D03B9"/>
    <w:rsid w:val="003D1D80"/>
    <w:rsid w:val="003E00BC"/>
    <w:rsid w:val="003E3052"/>
    <w:rsid w:val="003E3FDE"/>
    <w:rsid w:val="003E43D1"/>
    <w:rsid w:val="003E550A"/>
    <w:rsid w:val="003F175E"/>
    <w:rsid w:val="003F36EE"/>
    <w:rsid w:val="003F3EF4"/>
    <w:rsid w:val="003F5620"/>
    <w:rsid w:val="004030B9"/>
    <w:rsid w:val="00403387"/>
    <w:rsid w:val="004059F9"/>
    <w:rsid w:val="00410E86"/>
    <w:rsid w:val="00413C68"/>
    <w:rsid w:val="00423DB2"/>
    <w:rsid w:val="00431DF2"/>
    <w:rsid w:val="004329DA"/>
    <w:rsid w:val="00434B2E"/>
    <w:rsid w:val="00435736"/>
    <w:rsid w:val="004375F2"/>
    <w:rsid w:val="00441A4D"/>
    <w:rsid w:val="00442809"/>
    <w:rsid w:val="004441D5"/>
    <w:rsid w:val="00445105"/>
    <w:rsid w:val="00451F75"/>
    <w:rsid w:val="00454FE2"/>
    <w:rsid w:val="004562B3"/>
    <w:rsid w:val="00456898"/>
    <w:rsid w:val="00457974"/>
    <w:rsid w:val="00457D9B"/>
    <w:rsid w:val="0046140E"/>
    <w:rsid w:val="0046289F"/>
    <w:rsid w:val="00467055"/>
    <w:rsid w:val="00473FA7"/>
    <w:rsid w:val="004742A2"/>
    <w:rsid w:val="0048192D"/>
    <w:rsid w:val="0048276F"/>
    <w:rsid w:val="00483181"/>
    <w:rsid w:val="0048380C"/>
    <w:rsid w:val="00485E67"/>
    <w:rsid w:val="004862E2"/>
    <w:rsid w:val="00487622"/>
    <w:rsid w:val="00491B6A"/>
    <w:rsid w:val="004920DE"/>
    <w:rsid w:val="00492953"/>
    <w:rsid w:val="00492E45"/>
    <w:rsid w:val="00497A81"/>
    <w:rsid w:val="004A1F02"/>
    <w:rsid w:val="004A25C7"/>
    <w:rsid w:val="004A50EB"/>
    <w:rsid w:val="004B0284"/>
    <w:rsid w:val="004B060D"/>
    <w:rsid w:val="004B09A2"/>
    <w:rsid w:val="004B4E1E"/>
    <w:rsid w:val="004B51D4"/>
    <w:rsid w:val="004C01DC"/>
    <w:rsid w:val="004C18F4"/>
    <w:rsid w:val="004C454F"/>
    <w:rsid w:val="004C5005"/>
    <w:rsid w:val="004D4E56"/>
    <w:rsid w:val="004D62BA"/>
    <w:rsid w:val="004E3AC8"/>
    <w:rsid w:val="004E43C6"/>
    <w:rsid w:val="004F2844"/>
    <w:rsid w:val="004F7E56"/>
    <w:rsid w:val="0050141F"/>
    <w:rsid w:val="00502655"/>
    <w:rsid w:val="005073D4"/>
    <w:rsid w:val="00514167"/>
    <w:rsid w:val="0051484D"/>
    <w:rsid w:val="00515E6C"/>
    <w:rsid w:val="005166F5"/>
    <w:rsid w:val="00523714"/>
    <w:rsid w:val="00523A9D"/>
    <w:rsid w:val="005312B7"/>
    <w:rsid w:val="00534F17"/>
    <w:rsid w:val="00541FEF"/>
    <w:rsid w:val="00542286"/>
    <w:rsid w:val="00545553"/>
    <w:rsid w:val="005461FA"/>
    <w:rsid w:val="00546633"/>
    <w:rsid w:val="005553D6"/>
    <w:rsid w:val="0055664F"/>
    <w:rsid w:val="00561C94"/>
    <w:rsid w:val="005625D1"/>
    <w:rsid w:val="00564D3E"/>
    <w:rsid w:val="005667A9"/>
    <w:rsid w:val="00575585"/>
    <w:rsid w:val="00583E82"/>
    <w:rsid w:val="005841E6"/>
    <w:rsid w:val="00585A99"/>
    <w:rsid w:val="00585C1B"/>
    <w:rsid w:val="005915A5"/>
    <w:rsid w:val="005919A6"/>
    <w:rsid w:val="00592020"/>
    <w:rsid w:val="00593B44"/>
    <w:rsid w:val="00593FC7"/>
    <w:rsid w:val="00594424"/>
    <w:rsid w:val="00594747"/>
    <w:rsid w:val="005975FD"/>
    <w:rsid w:val="005A65FA"/>
    <w:rsid w:val="005B53E7"/>
    <w:rsid w:val="005B6167"/>
    <w:rsid w:val="005C0A80"/>
    <w:rsid w:val="005C0DF7"/>
    <w:rsid w:val="005C3389"/>
    <w:rsid w:val="005C3C16"/>
    <w:rsid w:val="005C5FB3"/>
    <w:rsid w:val="005C7FCF"/>
    <w:rsid w:val="005D0E95"/>
    <w:rsid w:val="005D2065"/>
    <w:rsid w:val="005D246F"/>
    <w:rsid w:val="005D4C98"/>
    <w:rsid w:val="005E3382"/>
    <w:rsid w:val="005E3FAC"/>
    <w:rsid w:val="005E410B"/>
    <w:rsid w:val="005E4D49"/>
    <w:rsid w:val="005E56AE"/>
    <w:rsid w:val="005E5B96"/>
    <w:rsid w:val="005E69BB"/>
    <w:rsid w:val="005F04F0"/>
    <w:rsid w:val="005F2FE1"/>
    <w:rsid w:val="005F4889"/>
    <w:rsid w:val="005F4A5E"/>
    <w:rsid w:val="005F4A91"/>
    <w:rsid w:val="00600CC3"/>
    <w:rsid w:val="00605A36"/>
    <w:rsid w:val="00607349"/>
    <w:rsid w:val="00610086"/>
    <w:rsid w:val="00612764"/>
    <w:rsid w:val="00613932"/>
    <w:rsid w:val="006178E8"/>
    <w:rsid w:val="00617F3B"/>
    <w:rsid w:val="00621BF5"/>
    <w:rsid w:val="0062292E"/>
    <w:rsid w:val="00632B40"/>
    <w:rsid w:val="0063367E"/>
    <w:rsid w:val="00642B04"/>
    <w:rsid w:val="00642E8A"/>
    <w:rsid w:val="00643C38"/>
    <w:rsid w:val="0064498F"/>
    <w:rsid w:val="00644B31"/>
    <w:rsid w:val="0064787D"/>
    <w:rsid w:val="006531FA"/>
    <w:rsid w:val="00654F3E"/>
    <w:rsid w:val="00655166"/>
    <w:rsid w:val="00656017"/>
    <w:rsid w:val="00656C35"/>
    <w:rsid w:val="00661001"/>
    <w:rsid w:val="006610F6"/>
    <w:rsid w:val="00661F98"/>
    <w:rsid w:val="006660AA"/>
    <w:rsid w:val="00666E07"/>
    <w:rsid w:val="006678FA"/>
    <w:rsid w:val="0067252E"/>
    <w:rsid w:val="00672C51"/>
    <w:rsid w:val="00682F02"/>
    <w:rsid w:val="00683ACA"/>
    <w:rsid w:val="006853E6"/>
    <w:rsid w:val="00690AE2"/>
    <w:rsid w:val="00691C94"/>
    <w:rsid w:val="006A7223"/>
    <w:rsid w:val="006A7B51"/>
    <w:rsid w:val="006B017B"/>
    <w:rsid w:val="006B2A7F"/>
    <w:rsid w:val="006B2F6A"/>
    <w:rsid w:val="006B6BBA"/>
    <w:rsid w:val="006C10D8"/>
    <w:rsid w:val="006C3C86"/>
    <w:rsid w:val="006C48B4"/>
    <w:rsid w:val="006C77D8"/>
    <w:rsid w:val="006D322A"/>
    <w:rsid w:val="006D56E3"/>
    <w:rsid w:val="006E1303"/>
    <w:rsid w:val="006E6A38"/>
    <w:rsid w:val="006E6BA1"/>
    <w:rsid w:val="006E7D2F"/>
    <w:rsid w:val="006F054F"/>
    <w:rsid w:val="006F1FDD"/>
    <w:rsid w:val="006F4ACF"/>
    <w:rsid w:val="00700D73"/>
    <w:rsid w:val="007011F9"/>
    <w:rsid w:val="00701C84"/>
    <w:rsid w:val="00705BA3"/>
    <w:rsid w:val="007112CC"/>
    <w:rsid w:val="00711946"/>
    <w:rsid w:val="00721F7A"/>
    <w:rsid w:val="00726428"/>
    <w:rsid w:val="00727FAF"/>
    <w:rsid w:val="00736F34"/>
    <w:rsid w:val="0074377B"/>
    <w:rsid w:val="007439D1"/>
    <w:rsid w:val="007504D0"/>
    <w:rsid w:val="00760B07"/>
    <w:rsid w:val="00760C20"/>
    <w:rsid w:val="00762771"/>
    <w:rsid w:val="00762F6D"/>
    <w:rsid w:val="00763891"/>
    <w:rsid w:val="00773504"/>
    <w:rsid w:val="00774DE2"/>
    <w:rsid w:val="00775A96"/>
    <w:rsid w:val="007804E3"/>
    <w:rsid w:val="00780BC9"/>
    <w:rsid w:val="00781028"/>
    <w:rsid w:val="00782CCB"/>
    <w:rsid w:val="007830DE"/>
    <w:rsid w:val="0078482F"/>
    <w:rsid w:val="00794D9D"/>
    <w:rsid w:val="0079527C"/>
    <w:rsid w:val="007965D3"/>
    <w:rsid w:val="007A138D"/>
    <w:rsid w:val="007A388F"/>
    <w:rsid w:val="007A5ECE"/>
    <w:rsid w:val="007A5FA9"/>
    <w:rsid w:val="007A7101"/>
    <w:rsid w:val="007A7EDE"/>
    <w:rsid w:val="007B0D82"/>
    <w:rsid w:val="007B1109"/>
    <w:rsid w:val="007B228C"/>
    <w:rsid w:val="007B2A7C"/>
    <w:rsid w:val="007B5EF8"/>
    <w:rsid w:val="007C1690"/>
    <w:rsid w:val="007C61DD"/>
    <w:rsid w:val="007D1E4B"/>
    <w:rsid w:val="007D3479"/>
    <w:rsid w:val="007D3B57"/>
    <w:rsid w:val="007D5193"/>
    <w:rsid w:val="007D577A"/>
    <w:rsid w:val="007D60D6"/>
    <w:rsid w:val="007D79B8"/>
    <w:rsid w:val="007F2D67"/>
    <w:rsid w:val="0080372A"/>
    <w:rsid w:val="008062F2"/>
    <w:rsid w:val="00806AAF"/>
    <w:rsid w:val="0081452E"/>
    <w:rsid w:val="00814C9C"/>
    <w:rsid w:val="008171CF"/>
    <w:rsid w:val="00820292"/>
    <w:rsid w:val="00820CA2"/>
    <w:rsid w:val="008219CD"/>
    <w:rsid w:val="00822612"/>
    <w:rsid w:val="00831976"/>
    <w:rsid w:val="00832D6E"/>
    <w:rsid w:val="00834299"/>
    <w:rsid w:val="00835101"/>
    <w:rsid w:val="008376DB"/>
    <w:rsid w:val="00841065"/>
    <w:rsid w:val="008413E8"/>
    <w:rsid w:val="00841E23"/>
    <w:rsid w:val="008506FD"/>
    <w:rsid w:val="00851414"/>
    <w:rsid w:val="008525B9"/>
    <w:rsid w:val="008536DF"/>
    <w:rsid w:val="0085512E"/>
    <w:rsid w:val="00855CB8"/>
    <w:rsid w:val="00856771"/>
    <w:rsid w:val="00856A79"/>
    <w:rsid w:val="00860D63"/>
    <w:rsid w:val="00861183"/>
    <w:rsid w:val="00862436"/>
    <w:rsid w:val="0086352C"/>
    <w:rsid w:val="00864295"/>
    <w:rsid w:val="00864A33"/>
    <w:rsid w:val="00866FE8"/>
    <w:rsid w:val="00867605"/>
    <w:rsid w:val="00870E35"/>
    <w:rsid w:val="00871D12"/>
    <w:rsid w:val="00871DC3"/>
    <w:rsid w:val="00873311"/>
    <w:rsid w:val="00875A8A"/>
    <w:rsid w:val="0088143F"/>
    <w:rsid w:val="00883C6B"/>
    <w:rsid w:val="00887389"/>
    <w:rsid w:val="008877A6"/>
    <w:rsid w:val="00891A34"/>
    <w:rsid w:val="008A04EB"/>
    <w:rsid w:val="008B013C"/>
    <w:rsid w:val="008B1C03"/>
    <w:rsid w:val="008B2838"/>
    <w:rsid w:val="008C0390"/>
    <w:rsid w:val="008C21DF"/>
    <w:rsid w:val="008C7562"/>
    <w:rsid w:val="008D0848"/>
    <w:rsid w:val="008D45D2"/>
    <w:rsid w:val="008D5D32"/>
    <w:rsid w:val="008D60B1"/>
    <w:rsid w:val="008D6DCC"/>
    <w:rsid w:val="008E34B0"/>
    <w:rsid w:val="008E5127"/>
    <w:rsid w:val="008F0D98"/>
    <w:rsid w:val="008F1F76"/>
    <w:rsid w:val="008F4465"/>
    <w:rsid w:val="008F4E15"/>
    <w:rsid w:val="009071B8"/>
    <w:rsid w:val="009079F3"/>
    <w:rsid w:val="00910C3C"/>
    <w:rsid w:val="009157FC"/>
    <w:rsid w:val="00920EBE"/>
    <w:rsid w:val="00923CDA"/>
    <w:rsid w:val="009275D6"/>
    <w:rsid w:val="009277B8"/>
    <w:rsid w:val="00940078"/>
    <w:rsid w:val="00940D67"/>
    <w:rsid w:val="009415C3"/>
    <w:rsid w:val="00941751"/>
    <w:rsid w:val="00943FE8"/>
    <w:rsid w:val="00950B0C"/>
    <w:rsid w:val="00961003"/>
    <w:rsid w:val="00961A40"/>
    <w:rsid w:val="00962D2B"/>
    <w:rsid w:val="009634B0"/>
    <w:rsid w:val="00964CB7"/>
    <w:rsid w:val="0096683D"/>
    <w:rsid w:val="00973C5B"/>
    <w:rsid w:val="00981AE6"/>
    <w:rsid w:val="00982870"/>
    <w:rsid w:val="00985203"/>
    <w:rsid w:val="00986281"/>
    <w:rsid w:val="009955CB"/>
    <w:rsid w:val="009A0986"/>
    <w:rsid w:val="009A1E08"/>
    <w:rsid w:val="009A3FF8"/>
    <w:rsid w:val="009A40DD"/>
    <w:rsid w:val="009A4FB9"/>
    <w:rsid w:val="009B3117"/>
    <w:rsid w:val="009B33FB"/>
    <w:rsid w:val="009B6191"/>
    <w:rsid w:val="009C0680"/>
    <w:rsid w:val="009C2746"/>
    <w:rsid w:val="009C3C5E"/>
    <w:rsid w:val="009C3F9D"/>
    <w:rsid w:val="009C414A"/>
    <w:rsid w:val="009C4666"/>
    <w:rsid w:val="009C7362"/>
    <w:rsid w:val="009D3D2D"/>
    <w:rsid w:val="009D3F2A"/>
    <w:rsid w:val="009D7C0E"/>
    <w:rsid w:val="009E08C7"/>
    <w:rsid w:val="009E3D14"/>
    <w:rsid w:val="009E6D63"/>
    <w:rsid w:val="009F5737"/>
    <w:rsid w:val="00A00D1F"/>
    <w:rsid w:val="00A0184E"/>
    <w:rsid w:val="00A047E6"/>
    <w:rsid w:val="00A1398A"/>
    <w:rsid w:val="00A14E87"/>
    <w:rsid w:val="00A16E14"/>
    <w:rsid w:val="00A1779B"/>
    <w:rsid w:val="00A27005"/>
    <w:rsid w:val="00A309F6"/>
    <w:rsid w:val="00A34644"/>
    <w:rsid w:val="00A34FB7"/>
    <w:rsid w:val="00A366EE"/>
    <w:rsid w:val="00A3750B"/>
    <w:rsid w:val="00A401C9"/>
    <w:rsid w:val="00A41C1F"/>
    <w:rsid w:val="00A461DA"/>
    <w:rsid w:val="00A50283"/>
    <w:rsid w:val="00A50F04"/>
    <w:rsid w:val="00A5119F"/>
    <w:rsid w:val="00A57B76"/>
    <w:rsid w:val="00A60618"/>
    <w:rsid w:val="00A62696"/>
    <w:rsid w:val="00A6274F"/>
    <w:rsid w:val="00A62B1A"/>
    <w:rsid w:val="00A63385"/>
    <w:rsid w:val="00A633C2"/>
    <w:rsid w:val="00A648E0"/>
    <w:rsid w:val="00A72DC7"/>
    <w:rsid w:val="00A828FF"/>
    <w:rsid w:val="00A83D22"/>
    <w:rsid w:val="00A841F8"/>
    <w:rsid w:val="00A86787"/>
    <w:rsid w:val="00A86A29"/>
    <w:rsid w:val="00A8761C"/>
    <w:rsid w:val="00A90937"/>
    <w:rsid w:val="00A91D79"/>
    <w:rsid w:val="00A95734"/>
    <w:rsid w:val="00A971E5"/>
    <w:rsid w:val="00AA0CAE"/>
    <w:rsid w:val="00AA1CB8"/>
    <w:rsid w:val="00AA2265"/>
    <w:rsid w:val="00AA4428"/>
    <w:rsid w:val="00AA7407"/>
    <w:rsid w:val="00AA7F7C"/>
    <w:rsid w:val="00AB26AB"/>
    <w:rsid w:val="00AC2C06"/>
    <w:rsid w:val="00AC49BE"/>
    <w:rsid w:val="00AC5025"/>
    <w:rsid w:val="00AC7270"/>
    <w:rsid w:val="00AD02C4"/>
    <w:rsid w:val="00AD3CF7"/>
    <w:rsid w:val="00AD5157"/>
    <w:rsid w:val="00AD7F78"/>
    <w:rsid w:val="00AE2455"/>
    <w:rsid w:val="00AE24C1"/>
    <w:rsid w:val="00AE4D6D"/>
    <w:rsid w:val="00AE6062"/>
    <w:rsid w:val="00AE73BA"/>
    <w:rsid w:val="00AF2B33"/>
    <w:rsid w:val="00AF797E"/>
    <w:rsid w:val="00AF7A22"/>
    <w:rsid w:val="00B01A2C"/>
    <w:rsid w:val="00B02219"/>
    <w:rsid w:val="00B04E9C"/>
    <w:rsid w:val="00B06558"/>
    <w:rsid w:val="00B07521"/>
    <w:rsid w:val="00B107C1"/>
    <w:rsid w:val="00B125C2"/>
    <w:rsid w:val="00B126CE"/>
    <w:rsid w:val="00B12C97"/>
    <w:rsid w:val="00B14C28"/>
    <w:rsid w:val="00B17394"/>
    <w:rsid w:val="00B207E1"/>
    <w:rsid w:val="00B21FA0"/>
    <w:rsid w:val="00B22074"/>
    <w:rsid w:val="00B23B4E"/>
    <w:rsid w:val="00B253CF"/>
    <w:rsid w:val="00B25574"/>
    <w:rsid w:val="00B26B80"/>
    <w:rsid w:val="00B2737B"/>
    <w:rsid w:val="00B302CC"/>
    <w:rsid w:val="00B305FD"/>
    <w:rsid w:val="00B31D58"/>
    <w:rsid w:val="00B31F73"/>
    <w:rsid w:val="00B32AD4"/>
    <w:rsid w:val="00B4397B"/>
    <w:rsid w:val="00B45C43"/>
    <w:rsid w:val="00B46BA9"/>
    <w:rsid w:val="00B55AFD"/>
    <w:rsid w:val="00B61807"/>
    <w:rsid w:val="00B621D7"/>
    <w:rsid w:val="00B629E7"/>
    <w:rsid w:val="00B63AB0"/>
    <w:rsid w:val="00B654F6"/>
    <w:rsid w:val="00B65FCF"/>
    <w:rsid w:val="00B66600"/>
    <w:rsid w:val="00B671D4"/>
    <w:rsid w:val="00B734BF"/>
    <w:rsid w:val="00B735FF"/>
    <w:rsid w:val="00B73849"/>
    <w:rsid w:val="00B76473"/>
    <w:rsid w:val="00B8319B"/>
    <w:rsid w:val="00BA0767"/>
    <w:rsid w:val="00BA16C5"/>
    <w:rsid w:val="00BA476B"/>
    <w:rsid w:val="00BA55B9"/>
    <w:rsid w:val="00BB1228"/>
    <w:rsid w:val="00BB22E1"/>
    <w:rsid w:val="00BB684D"/>
    <w:rsid w:val="00BB6FF6"/>
    <w:rsid w:val="00BC0276"/>
    <w:rsid w:val="00BC0DD5"/>
    <w:rsid w:val="00BC1901"/>
    <w:rsid w:val="00BC6A9A"/>
    <w:rsid w:val="00BC7573"/>
    <w:rsid w:val="00BD122F"/>
    <w:rsid w:val="00BD2468"/>
    <w:rsid w:val="00BD39FA"/>
    <w:rsid w:val="00BD4363"/>
    <w:rsid w:val="00BD64AB"/>
    <w:rsid w:val="00BD7725"/>
    <w:rsid w:val="00BE111F"/>
    <w:rsid w:val="00BE603D"/>
    <w:rsid w:val="00BF26F6"/>
    <w:rsid w:val="00BF4A0E"/>
    <w:rsid w:val="00BF568F"/>
    <w:rsid w:val="00BF7C46"/>
    <w:rsid w:val="00C0034A"/>
    <w:rsid w:val="00C0105D"/>
    <w:rsid w:val="00C02305"/>
    <w:rsid w:val="00C06AD2"/>
    <w:rsid w:val="00C07D5F"/>
    <w:rsid w:val="00C10C93"/>
    <w:rsid w:val="00C12DD5"/>
    <w:rsid w:val="00C13D78"/>
    <w:rsid w:val="00C1404F"/>
    <w:rsid w:val="00C14E95"/>
    <w:rsid w:val="00C14E9F"/>
    <w:rsid w:val="00C237A5"/>
    <w:rsid w:val="00C23D75"/>
    <w:rsid w:val="00C2687A"/>
    <w:rsid w:val="00C27383"/>
    <w:rsid w:val="00C313C8"/>
    <w:rsid w:val="00C31D13"/>
    <w:rsid w:val="00C33004"/>
    <w:rsid w:val="00C37033"/>
    <w:rsid w:val="00C43DCA"/>
    <w:rsid w:val="00C43FD9"/>
    <w:rsid w:val="00C44EA8"/>
    <w:rsid w:val="00C47AC8"/>
    <w:rsid w:val="00C6676B"/>
    <w:rsid w:val="00C671FA"/>
    <w:rsid w:val="00C7165D"/>
    <w:rsid w:val="00C77FF4"/>
    <w:rsid w:val="00C81985"/>
    <w:rsid w:val="00C82125"/>
    <w:rsid w:val="00C8367E"/>
    <w:rsid w:val="00C91174"/>
    <w:rsid w:val="00C9374D"/>
    <w:rsid w:val="00C94D90"/>
    <w:rsid w:val="00C973D8"/>
    <w:rsid w:val="00CA3467"/>
    <w:rsid w:val="00CA6188"/>
    <w:rsid w:val="00CB205C"/>
    <w:rsid w:val="00CB5344"/>
    <w:rsid w:val="00CC03C0"/>
    <w:rsid w:val="00CC2DFF"/>
    <w:rsid w:val="00CC3B33"/>
    <w:rsid w:val="00CC4EF9"/>
    <w:rsid w:val="00CC58FA"/>
    <w:rsid w:val="00CC63A5"/>
    <w:rsid w:val="00CD06DB"/>
    <w:rsid w:val="00CD33D6"/>
    <w:rsid w:val="00CD5C1F"/>
    <w:rsid w:val="00CD5E50"/>
    <w:rsid w:val="00CE2CC5"/>
    <w:rsid w:val="00CE44E0"/>
    <w:rsid w:val="00CE4882"/>
    <w:rsid w:val="00CE48E2"/>
    <w:rsid w:val="00CE6311"/>
    <w:rsid w:val="00CF1E39"/>
    <w:rsid w:val="00CF35CB"/>
    <w:rsid w:val="00CF4589"/>
    <w:rsid w:val="00CF55C6"/>
    <w:rsid w:val="00D02761"/>
    <w:rsid w:val="00D03243"/>
    <w:rsid w:val="00D04859"/>
    <w:rsid w:val="00D06776"/>
    <w:rsid w:val="00D076E4"/>
    <w:rsid w:val="00D10BBC"/>
    <w:rsid w:val="00D123E3"/>
    <w:rsid w:val="00D13577"/>
    <w:rsid w:val="00D13932"/>
    <w:rsid w:val="00D144E7"/>
    <w:rsid w:val="00D14991"/>
    <w:rsid w:val="00D14D60"/>
    <w:rsid w:val="00D20E02"/>
    <w:rsid w:val="00D22480"/>
    <w:rsid w:val="00D229BB"/>
    <w:rsid w:val="00D22FB4"/>
    <w:rsid w:val="00D23089"/>
    <w:rsid w:val="00D23E39"/>
    <w:rsid w:val="00D33D86"/>
    <w:rsid w:val="00D34172"/>
    <w:rsid w:val="00D35A28"/>
    <w:rsid w:val="00D36918"/>
    <w:rsid w:val="00D441FA"/>
    <w:rsid w:val="00D4682C"/>
    <w:rsid w:val="00D4720D"/>
    <w:rsid w:val="00D47D71"/>
    <w:rsid w:val="00D47E55"/>
    <w:rsid w:val="00D51D23"/>
    <w:rsid w:val="00D5336D"/>
    <w:rsid w:val="00D578D7"/>
    <w:rsid w:val="00D601C1"/>
    <w:rsid w:val="00D62C83"/>
    <w:rsid w:val="00D6385B"/>
    <w:rsid w:val="00D73582"/>
    <w:rsid w:val="00D73938"/>
    <w:rsid w:val="00D75556"/>
    <w:rsid w:val="00D76715"/>
    <w:rsid w:val="00D8060D"/>
    <w:rsid w:val="00D82749"/>
    <w:rsid w:val="00D83F4B"/>
    <w:rsid w:val="00D874AE"/>
    <w:rsid w:val="00D906B3"/>
    <w:rsid w:val="00D90FB3"/>
    <w:rsid w:val="00D91CF6"/>
    <w:rsid w:val="00D91F24"/>
    <w:rsid w:val="00D9408A"/>
    <w:rsid w:val="00D9570F"/>
    <w:rsid w:val="00D96174"/>
    <w:rsid w:val="00D96498"/>
    <w:rsid w:val="00D96720"/>
    <w:rsid w:val="00DA0BA8"/>
    <w:rsid w:val="00DA25C3"/>
    <w:rsid w:val="00DA3216"/>
    <w:rsid w:val="00DA5877"/>
    <w:rsid w:val="00DA65BA"/>
    <w:rsid w:val="00DA68B3"/>
    <w:rsid w:val="00DB0E14"/>
    <w:rsid w:val="00DB5994"/>
    <w:rsid w:val="00DB7103"/>
    <w:rsid w:val="00DC0A64"/>
    <w:rsid w:val="00DC19D4"/>
    <w:rsid w:val="00DC5A96"/>
    <w:rsid w:val="00DD063A"/>
    <w:rsid w:val="00DD2052"/>
    <w:rsid w:val="00DD30D5"/>
    <w:rsid w:val="00DD7758"/>
    <w:rsid w:val="00DE35AC"/>
    <w:rsid w:val="00DF0E64"/>
    <w:rsid w:val="00DF68B6"/>
    <w:rsid w:val="00E01E42"/>
    <w:rsid w:val="00E03D67"/>
    <w:rsid w:val="00E056A3"/>
    <w:rsid w:val="00E05B2F"/>
    <w:rsid w:val="00E06EAC"/>
    <w:rsid w:val="00E12930"/>
    <w:rsid w:val="00E1491C"/>
    <w:rsid w:val="00E20A8F"/>
    <w:rsid w:val="00E21F8A"/>
    <w:rsid w:val="00E22322"/>
    <w:rsid w:val="00E23118"/>
    <w:rsid w:val="00E26328"/>
    <w:rsid w:val="00E273A0"/>
    <w:rsid w:val="00E27636"/>
    <w:rsid w:val="00E33525"/>
    <w:rsid w:val="00E405D7"/>
    <w:rsid w:val="00E407C2"/>
    <w:rsid w:val="00E42AB3"/>
    <w:rsid w:val="00E4475E"/>
    <w:rsid w:val="00E4482D"/>
    <w:rsid w:val="00E44AC3"/>
    <w:rsid w:val="00E44E26"/>
    <w:rsid w:val="00E52A8E"/>
    <w:rsid w:val="00E54AC9"/>
    <w:rsid w:val="00E54E17"/>
    <w:rsid w:val="00E66404"/>
    <w:rsid w:val="00E6786C"/>
    <w:rsid w:val="00E67B50"/>
    <w:rsid w:val="00E70B10"/>
    <w:rsid w:val="00E72A79"/>
    <w:rsid w:val="00E741E4"/>
    <w:rsid w:val="00E814E2"/>
    <w:rsid w:val="00E83F5F"/>
    <w:rsid w:val="00E873F9"/>
    <w:rsid w:val="00E94E48"/>
    <w:rsid w:val="00EA04E2"/>
    <w:rsid w:val="00EA3D2F"/>
    <w:rsid w:val="00EA490A"/>
    <w:rsid w:val="00EA5F19"/>
    <w:rsid w:val="00EB24AA"/>
    <w:rsid w:val="00EB5422"/>
    <w:rsid w:val="00EB6740"/>
    <w:rsid w:val="00EC24F7"/>
    <w:rsid w:val="00EC5E0E"/>
    <w:rsid w:val="00ED4941"/>
    <w:rsid w:val="00ED5FE9"/>
    <w:rsid w:val="00EE2BE1"/>
    <w:rsid w:val="00EE37C2"/>
    <w:rsid w:val="00EF0A15"/>
    <w:rsid w:val="00EF1029"/>
    <w:rsid w:val="00EF1FF3"/>
    <w:rsid w:val="00EF499A"/>
    <w:rsid w:val="00EF6924"/>
    <w:rsid w:val="00EF7413"/>
    <w:rsid w:val="00F00000"/>
    <w:rsid w:val="00F00799"/>
    <w:rsid w:val="00F00DF3"/>
    <w:rsid w:val="00F069E9"/>
    <w:rsid w:val="00F11CB4"/>
    <w:rsid w:val="00F16D88"/>
    <w:rsid w:val="00F21FED"/>
    <w:rsid w:val="00F2367D"/>
    <w:rsid w:val="00F23938"/>
    <w:rsid w:val="00F25968"/>
    <w:rsid w:val="00F26161"/>
    <w:rsid w:val="00F26553"/>
    <w:rsid w:val="00F279D3"/>
    <w:rsid w:val="00F30C7D"/>
    <w:rsid w:val="00F32EF7"/>
    <w:rsid w:val="00F33928"/>
    <w:rsid w:val="00F34323"/>
    <w:rsid w:val="00F36CF8"/>
    <w:rsid w:val="00F40D43"/>
    <w:rsid w:val="00F42839"/>
    <w:rsid w:val="00F4381C"/>
    <w:rsid w:val="00F5111F"/>
    <w:rsid w:val="00F517CF"/>
    <w:rsid w:val="00F607FB"/>
    <w:rsid w:val="00F64D93"/>
    <w:rsid w:val="00F65DD5"/>
    <w:rsid w:val="00F67A64"/>
    <w:rsid w:val="00F712E3"/>
    <w:rsid w:val="00F72EC5"/>
    <w:rsid w:val="00F844A3"/>
    <w:rsid w:val="00F85786"/>
    <w:rsid w:val="00F928CF"/>
    <w:rsid w:val="00F94DBF"/>
    <w:rsid w:val="00F95798"/>
    <w:rsid w:val="00FA277B"/>
    <w:rsid w:val="00FA595F"/>
    <w:rsid w:val="00FA5DC5"/>
    <w:rsid w:val="00FB0DA8"/>
    <w:rsid w:val="00FB39BA"/>
    <w:rsid w:val="00FB4926"/>
    <w:rsid w:val="00FC5B22"/>
    <w:rsid w:val="00FD3E7E"/>
    <w:rsid w:val="00FE247E"/>
    <w:rsid w:val="00FE26C3"/>
    <w:rsid w:val="00FE2BE8"/>
    <w:rsid w:val="00FE2F20"/>
    <w:rsid w:val="00FE3366"/>
    <w:rsid w:val="00FE6E9C"/>
    <w:rsid w:val="00FE776D"/>
    <w:rsid w:val="00FF08F2"/>
    <w:rsid w:val="00FF1C05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6364A4"/>
  <w15:docId w15:val="{9AED8A56-7DBE-426C-9CFC-D561741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21F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1F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62F2"/>
  </w:style>
  <w:style w:type="character" w:styleId="af5">
    <w:name w:val="Emphasis"/>
    <w:basedOn w:val="a0"/>
    <w:uiPriority w:val="20"/>
    <w:qFormat/>
    <w:rsid w:val="008062F2"/>
    <w:rPr>
      <w:i/>
      <w:iCs/>
    </w:rPr>
  </w:style>
  <w:style w:type="character" w:styleId="af6">
    <w:name w:val="Hyperlink"/>
    <w:basedOn w:val="a0"/>
    <w:uiPriority w:val="99"/>
    <w:unhideWhenUsed/>
    <w:rsid w:val="003B3F7D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354C91"/>
    <w:pPr>
      <w:widowControl/>
      <w:autoSpaceDE/>
      <w:autoSpaceDN/>
      <w:adjustRightInd/>
      <w:ind w:left="720" w:firstLine="0"/>
      <w:contextualSpacing/>
      <w:jc w:val="left"/>
    </w:pPr>
    <w:rPr>
      <w:rFonts w:ascii="Baltica" w:eastAsia="Times New Roman" w:hAnsi="Baltica" w:cs="Times New Roman"/>
      <w:sz w:val="26"/>
      <w:szCs w:val="20"/>
    </w:rPr>
  </w:style>
  <w:style w:type="character" w:styleId="af8">
    <w:name w:val="page number"/>
    <w:basedOn w:val="a0"/>
    <w:rsid w:val="00534F17"/>
  </w:style>
  <w:style w:type="character" w:customStyle="1" w:styleId="20">
    <w:name w:val="Заголовок 2 Знак"/>
    <w:basedOn w:val="a0"/>
    <w:link w:val="2"/>
    <w:uiPriority w:val="9"/>
    <w:semiHidden/>
    <w:rsid w:val="0035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Title"/>
    <w:basedOn w:val="a"/>
    <w:next w:val="a"/>
    <w:link w:val="afa"/>
    <w:uiPriority w:val="10"/>
    <w:qFormat/>
    <w:rsid w:val="003E30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3E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6C48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0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1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296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3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9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7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1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09FB-41EA-4885-A901-F739034C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р.-н - Трофимова Н.Н.</cp:lastModifiedBy>
  <cp:revision>2</cp:revision>
  <cp:lastPrinted>2024-12-09T12:17:00Z</cp:lastPrinted>
  <dcterms:created xsi:type="dcterms:W3CDTF">2025-01-10T07:27:00Z</dcterms:created>
  <dcterms:modified xsi:type="dcterms:W3CDTF">2025-01-10T07:27:00Z</dcterms:modified>
</cp:coreProperties>
</file>