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AC2E83" w:rsidTr="00B4115B">
        <w:trPr>
          <w:trHeight w:val="1058"/>
        </w:trPr>
        <w:tc>
          <w:tcPr>
            <w:tcW w:w="3888" w:type="dxa"/>
          </w:tcPr>
          <w:p w:rsidR="00B4115B" w:rsidRPr="00AC2E83" w:rsidRDefault="00B4115B" w:rsidP="00AD406A">
            <w:pPr>
              <w:jc w:val="center"/>
              <w:rPr>
                <w:b/>
                <w:caps/>
              </w:rPr>
            </w:pPr>
            <w:r w:rsidRPr="00AC2E83">
              <w:rPr>
                <w:b/>
                <w:caps/>
              </w:rPr>
              <w:t>ЧĂ</w:t>
            </w:r>
            <w:proofErr w:type="gramStart"/>
            <w:r w:rsidR="00C0700D" w:rsidRPr="00AC2E83">
              <w:rPr>
                <w:b/>
                <w:caps/>
              </w:rPr>
              <w:t>ваш</w:t>
            </w:r>
            <w:proofErr w:type="gramEnd"/>
            <w:r w:rsidR="00C0700D" w:rsidRPr="00AC2E83">
              <w:rPr>
                <w:b/>
                <w:caps/>
              </w:rPr>
              <w:t xml:space="preserve"> Республики</w:t>
            </w:r>
          </w:p>
          <w:p w:rsidR="00B4115B" w:rsidRPr="00AC2E83" w:rsidRDefault="00B4115B" w:rsidP="00AD406A">
            <w:pPr>
              <w:jc w:val="center"/>
              <w:rPr>
                <w:b/>
                <w:caps/>
              </w:rPr>
            </w:pPr>
            <w:r w:rsidRPr="00AC2E83">
              <w:rPr>
                <w:b/>
                <w:caps/>
              </w:rPr>
              <w:t>Куславкка МУНИЦИПАЛЛĂ</w:t>
            </w:r>
          </w:p>
          <w:p w:rsidR="00B4115B" w:rsidRPr="00AC2E83" w:rsidRDefault="00B4115B" w:rsidP="00AD406A">
            <w:pPr>
              <w:jc w:val="center"/>
              <w:rPr>
                <w:b/>
                <w:caps/>
              </w:rPr>
            </w:pPr>
            <w:r w:rsidRPr="00AC2E83">
              <w:rPr>
                <w:b/>
                <w:caps/>
              </w:rPr>
              <w:t>ОКРУГĔН</w:t>
            </w:r>
          </w:p>
          <w:p w:rsidR="00B4115B" w:rsidRPr="00AC2E83" w:rsidRDefault="00B4115B" w:rsidP="00AD406A">
            <w:pPr>
              <w:jc w:val="center"/>
              <w:rPr>
                <w:b/>
              </w:rPr>
            </w:pPr>
            <w:r w:rsidRPr="00AC2E83">
              <w:rPr>
                <w:b/>
                <w:caps/>
              </w:rPr>
              <w:t>Администраций</w:t>
            </w:r>
            <w:r w:rsidRPr="00AC2E83">
              <w:rPr>
                <w:b/>
                <w:bCs/>
                <w:caps/>
              </w:rPr>
              <w:t>Ĕ</w:t>
            </w:r>
          </w:p>
          <w:p w:rsidR="00B4115B" w:rsidRPr="00AC2E83" w:rsidRDefault="00B4115B" w:rsidP="00AD406A">
            <w:pPr>
              <w:jc w:val="both"/>
              <w:rPr>
                <w:b/>
              </w:rPr>
            </w:pPr>
          </w:p>
          <w:p w:rsidR="00B4115B" w:rsidRPr="00AC2E83" w:rsidRDefault="00B4115B" w:rsidP="00AD406A">
            <w:pPr>
              <w:jc w:val="center"/>
              <w:rPr>
                <w:b/>
              </w:rPr>
            </w:pPr>
            <w:r w:rsidRPr="00AC2E83">
              <w:rPr>
                <w:b/>
              </w:rPr>
              <w:t>ЙЫШ</w:t>
            </w:r>
            <w:r w:rsidRPr="00AC2E83">
              <w:rPr>
                <w:b/>
                <w:snapToGrid w:val="0"/>
              </w:rPr>
              <w:t>Ă</w:t>
            </w:r>
            <w:r w:rsidRPr="00AC2E83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AC2E83" w:rsidRDefault="00B4115B" w:rsidP="00AD406A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B4115B" w:rsidRPr="00AC2E83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AC2E83">
              <w:rPr>
                <w:b/>
                <w:caps/>
              </w:rPr>
              <w:t>Чувашская республика</w:t>
            </w:r>
          </w:p>
          <w:p w:rsidR="00B4115B" w:rsidRPr="00AC2E83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AC2E83">
              <w:rPr>
                <w:b/>
                <w:caps/>
              </w:rPr>
              <w:t>АДМИНИСТРАЦИЯ</w:t>
            </w:r>
          </w:p>
          <w:p w:rsidR="00B4115B" w:rsidRPr="00AC2E83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AC2E83">
              <w:rPr>
                <w:b/>
                <w:caps/>
              </w:rPr>
              <w:t>Козловского муниципального округа</w:t>
            </w:r>
          </w:p>
          <w:p w:rsidR="00B4115B" w:rsidRPr="00AC2E83" w:rsidRDefault="00B4115B" w:rsidP="00AD406A">
            <w:pPr>
              <w:jc w:val="center"/>
              <w:rPr>
                <w:b/>
              </w:rPr>
            </w:pPr>
          </w:p>
          <w:p w:rsidR="00B4115B" w:rsidRPr="00AC2E83" w:rsidRDefault="00B4115B" w:rsidP="00AD406A">
            <w:pPr>
              <w:jc w:val="center"/>
              <w:rPr>
                <w:b/>
              </w:rPr>
            </w:pPr>
            <w:r w:rsidRPr="00AC2E83">
              <w:rPr>
                <w:b/>
              </w:rPr>
              <w:t>ПОСТАНОВЛЕНИЕ</w:t>
            </w:r>
          </w:p>
        </w:tc>
      </w:tr>
      <w:tr w:rsidR="00B4115B" w:rsidRPr="00AC2E83" w:rsidTr="00B4115B">
        <w:trPr>
          <w:trHeight w:val="439"/>
        </w:trPr>
        <w:tc>
          <w:tcPr>
            <w:tcW w:w="3888" w:type="dxa"/>
          </w:tcPr>
          <w:p w:rsidR="00B4115B" w:rsidRPr="00AC2E83" w:rsidRDefault="00B4115B" w:rsidP="00AD406A">
            <w:pPr>
              <w:jc w:val="center"/>
            </w:pPr>
          </w:p>
          <w:p w:rsidR="00B4115B" w:rsidRPr="00AC2E83" w:rsidRDefault="00AC2E83" w:rsidP="00AC2E83">
            <w:pPr>
              <w:jc w:val="center"/>
            </w:pPr>
            <w:r w:rsidRPr="00AC2E83">
              <w:t>06.02</w:t>
            </w:r>
            <w:r w:rsidR="00B4115B" w:rsidRPr="00AC2E83">
              <w:t>.202</w:t>
            </w:r>
            <w:r w:rsidR="00C157B5" w:rsidRPr="00AC2E83">
              <w:t>6</w:t>
            </w:r>
            <w:r w:rsidRPr="00AC2E83">
              <w:t xml:space="preserve">  101</w:t>
            </w:r>
            <w:r w:rsidR="00B4115B" w:rsidRPr="00AC2E83">
              <w:t xml:space="preserve"> </w:t>
            </w:r>
            <w:r w:rsidR="00B4115B" w:rsidRPr="00AC2E83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AC2E83" w:rsidRDefault="00B4115B" w:rsidP="00AD406A"/>
          <w:p w:rsidR="00B4115B" w:rsidRPr="00AC2E83" w:rsidRDefault="00B4115B" w:rsidP="00AD406A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AC2E83" w:rsidRDefault="00B4115B" w:rsidP="00AD406A">
            <w:pPr>
              <w:jc w:val="center"/>
            </w:pPr>
          </w:p>
          <w:p w:rsidR="00B4115B" w:rsidRPr="00AC2E83" w:rsidRDefault="00F42417" w:rsidP="00B02719">
            <w:pPr>
              <w:jc w:val="center"/>
            </w:pPr>
            <w:r w:rsidRPr="00AC2E83">
              <w:t>06</w:t>
            </w:r>
            <w:r w:rsidR="00F00BB5" w:rsidRPr="00AC2E83">
              <w:t>.</w:t>
            </w:r>
            <w:r w:rsidRPr="00AC2E83">
              <w:t>02</w:t>
            </w:r>
            <w:r w:rsidR="00F00BB5" w:rsidRPr="00AC2E83">
              <w:t>.</w:t>
            </w:r>
            <w:r w:rsidR="00F403BE" w:rsidRPr="00AC2E83">
              <w:t>2026</w:t>
            </w:r>
            <w:r w:rsidR="00C157B5" w:rsidRPr="00AC2E83">
              <w:t xml:space="preserve"> </w:t>
            </w:r>
            <w:r w:rsidR="00B4115B" w:rsidRPr="00AC2E83">
              <w:t xml:space="preserve">№ </w:t>
            </w:r>
            <w:r w:rsidRPr="00AC2E83">
              <w:t>101</w:t>
            </w:r>
          </w:p>
        </w:tc>
      </w:tr>
      <w:tr w:rsidR="00B4115B" w:rsidRPr="00AC2E83" w:rsidTr="00B4115B">
        <w:trPr>
          <w:trHeight w:val="122"/>
        </w:trPr>
        <w:tc>
          <w:tcPr>
            <w:tcW w:w="3888" w:type="dxa"/>
          </w:tcPr>
          <w:p w:rsidR="00B4115B" w:rsidRPr="00AC2E83" w:rsidRDefault="00B4115B" w:rsidP="00AD406A">
            <w:pPr>
              <w:jc w:val="center"/>
            </w:pPr>
            <w:proofErr w:type="spellStart"/>
            <w:r w:rsidRPr="00AC2E83">
              <w:t>Куславкка</w:t>
            </w:r>
            <w:proofErr w:type="spellEnd"/>
            <w:r w:rsidRPr="00AC2E83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AC2E83" w:rsidRDefault="00B4115B" w:rsidP="00AD406A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AC2E83" w:rsidRDefault="00B4115B" w:rsidP="00AD406A">
            <w:pPr>
              <w:jc w:val="center"/>
            </w:pPr>
            <w:r w:rsidRPr="00AC2E83">
              <w:t xml:space="preserve">г. </w:t>
            </w:r>
            <w:proofErr w:type="spellStart"/>
            <w:r w:rsidRPr="00AC2E83">
              <w:t>Козловка</w:t>
            </w:r>
            <w:proofErr w:type="spellEnd"/>
          </w:p>
        </w:tc>
      </w:tr>
    </w:tbl>
    <w:p w:rsidR="00B4115B" w:rsidRPr="00AC2E83" w:rsidRDefault="00B4115B" w:rsidP="00B4115B">
      <w:pPr>
        <w:pStyle w:val="centr"/>
        <w:spacing w:before="0" w:beforeAutospacing="0" w:after="0" w:afterAutospacing="0"/>
        <w:rPr>
          <w:rStyle w:val="a3"/>
          <w:b w:val="0"/>
        </w:rPr>
      </w:pPr>
      <w:r w:rsidRPr="00AC2E83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001C6" w:rsidRPr="00AC2E83" w:rsidRDefault="003001C6" w:rsidP="00AD2230"/>
    <w:p w:rsidR="00BD1AE9" w:rsidRPr="00AC2E83" w:rsidRDefault="004F666E" w:rsidP="00AD2230">
      <w:r w:rsidRPr="00AC2E83">
        <w:t xml:space="preserve">Об установлении </w:t>
      </w:r>
      <w:proofErr w:type="gramStart"/>
      <w:r w:rsidRPr="00AC2E83">
        <w:t>публичного</w:t>
      </w:r>
      <w:proofErr w:type="gramEnd"/>
    </w:p>
    <w:p w:rsidR="004F666E" w:rsidRPr="00AC2E83" w:rsidRDefault="00694A5F" w:rsidP="00AD2230">
      <w:r w:rsidRPr="00AC2E83">
        <w:t>сервитут</w:t>
      </w:r>
      <w:r w:rsidR="00E62FAD" w:rsidRPr="00AC2E83">
        <w:t>а</w:t>
      </w:r>
    </w:p>
    <w:p w:rsidR="003001C6" w:rsidRPr="00AC2E83" w:rsidRDefault="003001C6" w:rsidP="00AD2230"/>
    <w:p w:rsidR="001912D8" w:rsidRPr="00AC2E83" w:rsidRDefault="001912D8" w:rsidP="00AD2230"/>
    <w:p w:rsidR="00694A5F" w:rsidRPr="00AC2E83" w:rsidRDefault="00694A5F" w:rsidP="00AC2E83">
      <w:pPr>
        <w:ind w:firstLine="709"/>
        <w:jc w:val="both"/>
      </w:pPr>
      <w:r w:rsidRPr="00AC2E83">
        <w:t xml:space="preserve">В соответствии со статьями 11, 23, 39.26 Земельного кодекса Российской Федерации, Федеральным законом от 25.10.2001 № 137-ФЗ «О введении в действие Земельного кодекса Российской Федерации», на основании заявления </w:t>
      </w:r>
      <w:r w:rsidR="00096BD9" w:rsidRPr="00AC2E83">
        <w:t>акционерного общества «</w:t>
      </w:r>
      <w:proofErr w:type="spellStart"/>
      <w:r w:rsidR="00D66A38" w:rsidRPr="00AC2E83">
        <w:t>Транснефть</w:t>
      </w:r>
      <w:proofErr w:type="spellEnd"/>
      <w:r w:rsidR="00D66A38" w:rsidRPr="00AC2E83">
        <w:t xml:space="preserve"> - </w:t>
      </w:r>
      <w:proofErr w:type="spellStart"/>
      <w:r w:rsidR="00D66A38" w:rsidRPr="00AC2E83">
        <w:t>Прикамье</w:t>
      </w:r>
      <w:proofErr w:type="spellEnd"/>
      <w:r w:rsidR="00096BD9" w:rsidRPr="00AC2E83">
        <w:t>»</w:t>
      </w:r>
      <w:r w:rsidRPr="00AC2E83">
        <w:t>, администрация Козловского муниципального округа Чувашской Республики постановляет:</w:t>
      </w:r>
    </w:p>
    <w:p w:rsidR="00694A5F" w:rsidRPr="00AC2E83" w:rsidRDefault="00694A5F" w:rsidP="00AC2E83">
      <w:pPr>
        <w:ind w:firstLine="709"/>
        <w:jc w:val="both"/>
      </w:pPr>
      <w:r w:rsidRPr="00AC2E83">
        <w:t xml:space="preserve">1. Утвердить границы </w:t>
      </w:r>
      <w:r w:rsidR="00F5606F" w:rsidRPr="00AC2E83">
        <w:t xml:space="preserve">публичного </w:t>
      </w:r>
      <w:r w:rsidRPr="00AC2E83">
        <w:t>сервитута в соответствии со схемами земельных участков из выписок единого государственного реестра недвижимости.</w:t>
      </w:r>
    </w:p>
    <w:p w:rsidR="00B4061E" w:rsidRPr="00AC2E83" w:rsidRDefault="00694A5F" w:rsidP="00AC2E83">
      <w:pPr>
        <w:ind w:firstLine="709"/>
        <w:jc w:val="both"/>
      </w:pPr>
      <w:r w:rsidRPr="00AC2E83">
        <w:t>2.</w:t>
      </w:r>
      <w:r w:rsidR="001273CC" w:rsidRPr="00AC2E83">
        <w:t xml:space="preserve"> </w:t>
      </w:r>
      <w:r w:rsidRPr="00AC2E83">
        <w:t>Установит</w:t>
      </w:r>
      <w:r w:rsidR="00E62FAD" w:rsidRPr="00AC2E83">
        <w:t>ь</w:t>
      </w:r>
      <w:r w:rsidRPr="00AC2E83">
        <w:t xml:space="preserve"> </w:t>
      </w:r>
      <w:r w:rsidR="00F5606F" w:rsidRPr="00AC2E83">
        <w:t xml:space="preserve">публичный </w:t>
      </w:r>
      <w:r w:rsidRPr="00AC2E83">
        <w:t>сервитут</w:t>
      </w:r>
      <w:r w:rsidR="00A94CB1" w:rsidRPr="00AC2E83">
        <w:t xml:space="preserve"> </w:t>
      </w:r>
      <w:r w:rsidRPr="00AC2E83">
        <w:t>в границах, указанны</w:t>
      </w:r>
      <w:r w:rsidR="00A94CB1" w:rsidRPr="00AC2E83">
        <w:t>х</w:t>
      </w:r>
      <w:r w:rsidRPr="00AC2E83">
        <w:t xml:space="preserve"> в схемах расположения земельных участков из выписок единого государственного реестра </w:t>
      </w:r>
      <w:r w:rsidR="00A94CB1" w:rsidRPr="00AC2E83">
        <w:t xml:space="preserve">недвижимости, сроком на </w:t>
      </w:r>
      <w:r w:rsidR="00BA46E6" w:rsidRPr="00AC2E83">
        <w:t>49</w:t>
      </w:r>
      <w:r w:rsidR="00A94CB1" w:rsidRPr="00AC2E83">
        <w:t xml:space="preserve"> лет</w:t>
      </w:r>
      <w:r w:rsidR="00D66A38" w:rsidRPr="00AC2E83">
        <w:t xml:space="preserve"> </w:t>
      </w:r>
      <w:r w:rsidR="00B4061E" w:rsidRPr="00AC2E83">
        <w:t xml:space="preserve">для использования земель и земельных участков </w:t>
      </w:r>
      <w:r w:rsidR="00010139" w:rsidRPr="00AC2E83">
        <w:t>в целях эксплуатации нефтепродуктопровода федер</w:t>
      </w:r>
      <w:r w:rsidR="00CE24B3" w:rsidRPr="00AC2E83">
        <w:t>ального значения «</w:t>
      </w:r>
      <w:r w:rsidR="00A75265" w:rsidRPr="00AC2E83">
        <w:t xml:space="preserve">Лупинг </w:t>
      </w:r>
      <w:r w:rsidR="00FA5378" w:rsidRPr="00AC2E83">
        <w:t>МН «Альметьевск – Горький-3</w:t>
      </w:r>
      <w:r w:rsidR="00CE24B3" w:rsidRPr="00AC2E83">
        <w:t>»</w:t>
      </w:r>
      <w:r w:rsidR="00FA5378" w:rsidRPr="00AC2E83">
        <w:t xml:space="preserve"> 315-330 </w:t>
      </w:r>
      <w:r w:rsidR="00010139" w:rsidRPr="00AC2E83">
        <w:t>км</w:t>
      </w:r>
      <w:r w:rsidR="00FA5378" w:rsidRPr="00AC2E83">
        <w:t>»</w:t>
      </w:r>
      <w:r w:rsidR="00010139" w:rsidRPr="00AC2E83">
        <w:t xml:space="preserve"> в отношении следующих земель и земельных участков</w:t>
      </w:r>
      <w:r w:rsidR="00B4061E" w:rsidRPr="00AC2E83">
        <w:t>:</w:t>
      </w:r>
    </w:p>
    <w:p w:rsidR="00442C0F" w:rsidRPr="00AC2E83" w:rsidRDefault="00442C0F" w:rsidP="00B4061E">
      <w:pPr>
        <w:jc w:val="both"/>
      </w:pPr>
    </w:p>
    <w:tbl>
      <w:tblPr>
        <w:tblpPr w:leftFromText="180" w:rightFromText="180" w:bottomFromText="200" w:vertAnchor="text" w:horzAnchor="margin" w:tblpX="40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2268"/>
        <w:gridCol w:w="5103"/>
      </w:tblGrid>
      <w:tr w:rsidR="00AC2E83" w:rsidRPr="00AC2E83" w:rsidTr="00AC2E83">
        <w:trPr>
          <w:trHeight w:val="654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2E83" w:rsidRPr="00AC2E83" w:rsidRDefault="00AC2E83" w:rsidP="00FA65FA">
            <w:pPr>
              <w:rPr>
                <w:rFonts w:eastAsia="Calibri"/>
              </w:rPr>
            </w:pPr>
            <w:r w:rsidRPr="00AC2E83">
              <w:rPr>
                <w:rFonts w:eastAsia="Calibri"/>
              </w:rPr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21:12:010101:183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proofErr w:type="gramStart"/>
            <w:r w:rsidRPr="00AC2E83">
              <w:t>пос</w:t>
            </w:r>
            <w:proofErr w:type="spellEnd"/>
            <w:proofErr w:type="gram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21:12:010101:161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proofErr w:type="gramStart"/>
            <w:r w:rsidRPr="00AC2E83">
              <w:t>пос</w:t>
            </w:r>
            <w:proofErr w:type="spellEnd"/>
            <w:proofErr w:type="gramEnd"/>
            <w:r w:rsidRPr="00AC2E83">
              <w:t xml:space="preserve"> </w:t>
            </w:r>
            <w:proofErr w:type="spellStart"/>
            <w:r w:rsidRPr="00AC2E83">
              <w:t>Андреево-Базарское,Альметьевск</w:t>
            </w:r>
            <w:proofErr w:type="spellEnd"/>
            <w:r w:rsidRPr="00AC2E83">
              <w:t xml:space="preserve"> -Горький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21:12:010101:162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proofErr w:type="gramStart"/>
            <w:r w:rsidRPr="00AC2E83">
              <w:t>пос</w:t>
            </w:r>
            <w:proofErr w:type="spellEnd"/>
            <w:proofErr w:type="gram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Альметьевск -Горький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21:12:010101:165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  <w:proofErr w:type="gramStart"/>
            <w:r w:rsidRPr="00AC2E83">
              <w:t xml:space="preserve"> ,</w:t>
            </w:r>
            <w:proofErr w:type="gramEnd"/>
            <w:r w:rsidRPr="00AC2E83">
              <w:t xml:space="preserve"> с/</w:t>
            </w:r>
            <w:proofErr w:type="spellStart"/>
            <w:r w:rsidRPr="00AC2E83">
              <w:t>пос</w:t>
            </w:r>
            <w:proofErr w:type="spell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21:12:010101:180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proofErr w:type="gramStart"/>
            <w:r w:rsidRPr="00AC2E83">
              <w:t>пос</w:t>
            </w:r>
            <w:proofErr w:type="spellEnd"/>
            <w:proofErr w:type="gram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21:12:010101:184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proofErr w:type="gramStart"/>
            <w:r w:rsidRPr="00AC2E83">
              <w:t>пос</w:t>
            </w:r>
            <w:proofErr w:type="spellEnd"/>
            <w:proofErr w:type="gram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 xml:space="preserve">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21:12:010101:185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Козловский р-н, с/</w:t>
            </w:r>
            <w:proofErr w:type="spellStart"/>
            <w:proofErr w:type="gramStart"/>
            <w:r w:rsidRPr="00AC2E83">
              <w:t>пос</w:t>
            </w:r>
            <w:proofErr w:type="spellEnd"/>
            <w:proofErr w:type="gram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21:12:010101:272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 р-н, с/</w:t>
            </w:r>
            <w:proofErr w:type="spellStart"/>
            <w:proofErr w:type="gramStart"/>
            <w:r w:rsidRPr="00AC2E83">
              <w:t>пос</w:t>
            </w:r>
            <w:proofErr w:type="spellEnd"/>
            <w:proofErr w:type="gram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Альметьевск –Горький-2 на 302-312 км.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21:12:010101:693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proofErr w:type="gramStart"/>
            <w:r w:rsidRPr="00AC2E83">
              <w:t>пос</w:t>
            </w:r>
            <w:proofErr w:type="spellEnd"/>
            <w:proofErr w:type="gram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21:12:000000:19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ВЛ-10 кВ Янтиково от ПС «</w:t>
            </w:r>
            <w:proofErr w:type="spellStart"/>
            <w:r w:rsidRPr="00AC2E83">
              <w:t>Картлуево</w:t>
            </w:r>
            <w:proofErr w:type="spellEnd"/>
            <w:r w:rsidRPr="00AC2E83">
              <w:t>»110/10 кВ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21:12:000000:7034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21:12:020101:392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proofErr w:type="gramStart"/>
            <w:r w:rsidRPr="00AC2E83">
              <w:t>пос</w:t>
            </w:r>
            <w:proofErr w:type="spellEnd"/>
            <w:proofErr w:type="gram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21:12:020101:44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r w:rsidRPr="00AC2E83">
              <w:t>пос</w:t>
            </w:r>
            <w:proofErr w:type="spell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>нтиково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21:12:020101:45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r w:rsidRPr="00AC2E83">
              <w:t>пос</w:t>
            </w:r>
            <w:proofErr w:type="spell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21:12:020101:46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r w:rsidRPr="00AC2E83">
              <w:t>пос</w:t>
            </w:r>
            <w:proofErr w:type="spell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21:12:020101:47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r w:rsidRPr="00AC2E83">
              <w:t>пос</w:t>
            </w:r>
            <w:proofErr w:type="spell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21:12:020101:48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Козловский, с/</w:t>
            </w:r>
            <w:proofErr w:type="spellStart"/>
            <w:r w:rsidRPr="00AC2E83">
              <w:t>пос</w:t>
            </w:r>
            <w:proofErr w:type="spell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21:12:020101:49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AC2E83">
            <w:r w:rsidRPr="00AC2E83">
              <w:t xml:space="preserve">Чувашская Республика - Чувашия, р-н Козловский, с/пос.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>нтиково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AC2E83">
            <w:r w:rsidRPr="00AC2E83">
              <w:t>Чувашская Республика - Чувашия, р-н Козловский, с/</w:t>
            </w:r>
            <w:proofErr w:type="spellStart"/>
            <w:r w:rsidRPr="00AC2E83">
              <w:t>пос</w:t>
            </w:r>
            <w:proofErr w:type="spellEnd"/>
            <w:r w:rsidRPr="00AC2E83">
              <w:t xml:space="preserve">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>нтиково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 xml:space="preserve">Чувашская Республика - Чувашия, р-н Козловский, с/пос.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21:12:020101:52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 xml:space="preserve">Чувашская Республика - Чувашия, р-н Козловский, с/пос.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21:12:020101:53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 xml:space="preserve">Чувашская Республика - Чувашия, р-н Козловский, с/пос. Андреево - </w:t>
            </w:r>
            <w:proofErr w:type="spellStart"/>
            <w:r w:rsidRPr="00AC2E83">
              <w:t>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21:12:020101:55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 , р-н Козловский, с/</w:t>
            </w:r>
            <w:proofErr w:type="spellStart"/>
            <w:r w:rsidRPr="00AC2E83">
              <w:t>пос</w:t>
            </w:r>
            <w:proofErr w:type="spellEnd"/>
            <w:r w:rsidRPr="00AC2E83">
              <w:t xml:space="preserve"> Андреево - </w:t>
            </w:r>
            <w:proofErr w:type="spellStart"/>
            <w:r w:rsidRPr="00AC2E83">
              <w:t>Базарское</w:t>
            </w:r>
            <w:proofErr w:type="spellEnd"/>
            <w:r w:rsidRPr="00AC2E83">
              <w:t>,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21:12:020101:56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 xml:space="preserve">Чувашская Республика - Чувашия, р-н Козловский, с/пос. Андреево - </w:t>
            </w:r>
            <w:proofErr w:type="spellStart"/>
            <w:r w:rsidRPr="00AC2E83">
              <w:t>Базарское</w:t>
            </w:r>
            <w:proofErr w:type="spellEnd"/>
            <w:r w:rsidRPr="00AC2E83">
              <w:t>, 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21:12:020101:68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 xml:space="preserve">Чувашская Республика - Чувашия, р-н Козловский, с/пос. </w:t>
            </w:r>
            <w:proofErr w:type="spellStart"/>
            <w:r w:rsidRPr="00AC2E83">
              <w:t>Андреево-Базарское</w:t>
            </w:r>
            <w:proofErr w:type="spellEnd"/>
            <w:r w:rsidRPr="00AC2E83">
              <w:t>, 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21:12:020101:69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 xml:space="preserve">Чувашская Республика - Чувашия, р-н Козловский, с/пос. Андреево - </w:t>
            </w:r>
            <w:proofErr w:type="spellStart"/>
            <w:r w:rsidRPr="00AC2E83">
              <w:t>Базарское</w:t>
            </w:r>
            <w:proofErr w:type="spellEnd"/>
            <w:r w:rsidRPr="00AC2E83">
              <w:t>,  д</w:t>
            </w:r>
            <w:proofErr w:type="gramStart"/>
            <w:r w:rsidRPr="00AC2E83">
              <w:t>.Я</w:t>
            </w:r>
            <w:proofErr w:type="gramEnd"/>
            <w:r w:rsidRPr="00AC2E83">
              <w:t xml:space="preserve">нтиково   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21:12:000000:39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 xml:space="preserve">Начало 99,38 км магистрального газопровода «Казань-Горький» в 1,5 км северо-восточнее с. Янтиково, </w:t>
            </w:r>
            <w:proofErr w:type="spellStart"/>
            <w:proofErr w:type="gramStart"/>
            <w:r w:rsidRPr="00AC2E83">
              <w:t>конец-газораспределительная</w:t>
            </w:r>
            <w:proofErr w:type="spellEnd"/>
            <w:proofErr w:type="gramEnd"/>
            <w:r w:rsidRPr="00AC2E83">
              <w:t xml:space="preserve"> станция в 0,55 км северо-восточнее 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21:12:030101:56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206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21:12:030101:626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21:12:030101:643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 xml:space="preserve">Чувашская Республика - Чувашия, р-н Козловский </w:t>
            </w:r>
            <w:proofErr w:type="spellStart"/>
            <w:r w:rsidRPr="00AC2E83">
              <w:t>схпк</w:t>
            </w:r>
            <w:proofErr w:type="spellEnd"/>
            <w:r w:rsidRPr="00AC2E83">
              <w:t xml:space="preserve">  «</w:t>
            </w:r>
            <w:proofErr w:type="spellStart"/>
            <w:r w:rsidRPr="00AC2E83">
              <w:t>Байгуловский</w:t>
            </w:r>
            <w:proofErr w:type="spellEnd"/>
            <w:r w:rsidRPr="00AC2E83">
              <w:t>» поле №3 полевого севооборота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21:12:030101:678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21:12:030101:679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21:12:030101:691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21:12:030101:694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21:12:030101:713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21:12:030101:723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21:12:030101:725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21:12:030101:727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21:12:030101:729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21:12:030101:731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21:12:030101:733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21:12:030101:735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21:12:030101:737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21:12:030101:766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21:12:030101:886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21:12:030101:904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р-н Козловский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21:12:030101:914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 xml:space="preserve">Чувашская Республика - Чувашия, р-н Козловский, </w:t>
            </w:r>
            <w:proofErr w:type="spellStart"/>
            <w:r w:rsidRPr="00AC2E83">
              <w:t>Байгуловское</w:t>
            </w:r>
            <w:proofErr w:type="spellEnd"/>
            <w:r w:rsidRPr="00AC2E83">
              <w:t xml:space="preserve"> с/</w:t>
            </w:r>
            <w:proofErr w:type="spellStart"/>
            <w:proofErr w:type="gramStart"/>
            <w:r w:rsidRPr="00AC2E83">
              <w:t>п</w:t>
            </w:r>
            <w:proofErr w:type="spellEnd"/>
            <w:proofErr w:type="gramEnd"/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21:12:010301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Козловский муниципальный округ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21:12:010101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Козловский муниципальный округ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21:12:020101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Козловский муниципальный округ</w:t>
            </w:r>
          </w:p>
        </w:tc>
      </w:tr>
      <w:tr w:rsidR="00AC2E83" w:rsidRPr="00AC2E83" w:rsidTr="00AC2E83">
        <w:trPr>
          <w:trHeight w:val="654"/>
        </w:trPr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A65FA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21:12:030101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E83" w:rsidRPr="00AC2E83" w:rsidRDefault="00AC2E83" w:rsidP="00FD33AC">
            <w:r w:rsidRPr="00AC2E83">
              <w:t>Чувашская Республика - Чувашия, Козловский муниципальный округ</w:t>
            </w:r>
          </w:p>
        </w:tc>
      </w:tr>
    </w:tbl>
    <w:p w:rsidR="00F940F0" w:rsidRPr="00AC2E83" w:rsidRDefault="00CF49DE" w:rsidP="00AC2E83">
      <w:pPr>
        <w:ind w:firstLine="709"/>
        <w:jc w:val="both"/>
      </w:pPr>
      <w:r w:rsidRPr="00AC2E83">
        <w:rPr>
          <w:i/>
        </w:rPr>
        <w:t xml:space="preserve">  </w:t>
      </w:r>
      <w:r w:rsidR="00F940F0" w:rsidRPr="00AC2E83">
        <w:t>3. Обладателю публичного сервитута</w:t>
      </w:r>
      <w:r w:rsidR="00F940F0" w:rsidRPr="00AC2E83">
        <w:rPr>
          <w:spacing w:val="-2"/>
        </w:rPr>
        <w:t xml:space="preserve"> – </w:t>
      </w:r>
      <w:proofErr w:type="spellStart"/>
      <w:r w:rsidR="00F940F0" w:rsidRPr="00AC2E83">
        <w:t>Транснефть-Прикамье</w:t>
      </w:r>
      <w:proofErr w:type="spellEnd"/>
      <w:r w:rsidR="00F940F0" w:rsidRPr="00AC2E83">
        <w:t>:</w:t>
      </w:r>
    </w:p>
    <w:p w:rsidR="00F940F0" w:rsidRPr="00AC2E83" w:rsidRDefault="00F940F0" w:rsidP="00AC2E83">
      <w:pPr>
        <w:ind w:firstLine="709"/>
        <w:jc w:val="both"/>
      </w:pPr>
      <w:r w:rsidRPr="00AC2E83">
        <w:t xml:space="preserve">3.1. </w:t>
      </w:r>
      <w:proofErr w:type="gramStart"/>
      <w:r w:rsidRPr="00AC2E83">
        <w:t>Внести плату за публичный сервитут согласно статье 39.46 Земельного кодекса Российской Федерации, в том числе в отношении земель и земельных участков, находящихся в государственной или муниципальной собственности и не обремененных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</w:t>
      </w:r>
      <w:proofErr w:type="gramEnd"/>
      <w:r w:rsidRPr="00AC2E83">
        <w:t xml:space="preserve"> сервитутом, за весь срок сервитута, на счет </w:t>
      </w:r>
      <w:r w:rsidRPr="00AC2E83">
        <w:rPr>
          <w:snapToGrid w:val="0"/>
        </w:rPr>
        <w:t>администрации Козловского муниципального округа Чувашской Республики</w:t>
      </w:r>
      <w:r w:rsidRPr="00AC2E83">
        <w:t xml:space="preserve">: </w:t>
      </w:r>
      <w:proofErr w:type="gramStart"/>
      <w:r w:rsidRPr="00AC2E83">
        <w:rPr>
          <w:bCs/>
        </w:rPr>
        <w:t>Финотдел администрации Козловского муниципального округа (Администрация Козловского муниципального округа, л/с 04153</w:t>
      </w:r>
      <w:r w:rsidRPr="00AC2E83">
        <w:rPr>
          <w:bCs/>
          <w:lang w:val="en-US"/>
        </w:rPr>
        <w:t>Q</w:t>
      </w:r>
      <w:r w:rsidRPr="00AC2E83">
        <w:rPr>
          <w:bCs/>
        </w:rPr>
        <w:t>42700), ИНН 2100001964, КПП 210001001, ОКТМО 97519000, единый казначейский счет 03100643000000011500 в ОКЦ № 10 Волго-Вятского ГУ Банка России//УФК по Чувашской Республике г. Чебоксары, к/с 40102810945370000084, БИК 019706900, КБК 90311105012140000120,</w:t>
      </w:r>
      <w:r w:rsidRPr="00AC2E83">
        <w:rPr>
          <w:bCs/>
          <w:i/>
        </w:rPr>
        <w:t xml:space="preserve"> </w:t>
      </w:r>
      <w:r w:rsidRPr="00AC2E83">
        <w:t xml:space="preserve"> в срок не позднее шести месяцев со дня принятия настоящего постановления.</w:t>
      </w:r>
      <w:proofErr w:type="gramEnd"/>
    </w:p>
    <w:p w:rsidR="00F940F0" w:rsidRPr="00AC2E83" w:rsidRDefault="00F940F0" w:rsidP="00AC2E83">
      <w:pPr>
        <w:ind w:firstLine="709"/>
        <w:jc w:val="both"/>
      </w:pPr>
      <w:r w:rsidRPr="00AC2E83">
        <w:t xml:space="preserve">3.2. В установленном законом порядке после прекращения действия публичного сервитута привести </w:t>
      </w:r>
      <w:proofErr w:type="gramStart"/>
      <w:r w:rsidRPr="00AC2E83">
        <w:t>земли</w:t>
      </w:r>
      <w:proofErr w:type="gramEnd"/>
      <w:r w:rsidRPr="00AC2E83">
        <w:t xml:space="preserve"> не</w:t>
      </w:r>
      <w:r w:rsidR="00F609CD" w:rsidRPr="00AC2E83">
        <w:t xml:space="preserve"> </w:t>
      </w:r>
      <w:r w:rsidRPr="00AC2E83">
        <w:t>разграниченной государственной собственности, обремененные публичным сервитутом, в состояние, пригодное для их использования в соответствии с видом разрешенного использования в срок, предусмотренный пунктом 8 статьи 39.50 Земельного кодекса Российской Федерации.</w:t>
      </w:r>
    </w:p>
    <w:p w:rsidR="00F940F0" w:rsidRPr="00AC2E83" w:rsidRDefault="00F940F0" w:rsidP="00AC2E83">
      <w:pPr>
        <w:ind w:firstLine="709"/>
        <w:jc w:val="both"/>
      </w:pPr>
      <w:r w:rsidRPr="00AC2E83">
        <w:t>4.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F940F0" w:rsidRPr="00AC2E83" w:rsidRDefault="00F940F0" w:rsidP="00AC2E83">
      <w:pPr>
        <w:ind w:firstLine="709"/>
        <w:jc w:val="both"/>
        <w:rPr>
          <w:bCs/>
        </w:rPr>
      </w:pPr>
      <w:r w:rsidRPr="00AC2E83">
        <w:rPr>
          <w:bCs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F940F0" w:rsidRPr="00AC2E83" w:rsidRDefault="00F940F0" w:rsidP="00AC2E83">
      <w:pPr>
        <w:ind w:firstLine="709"/>
        <w:jc w:val="both"/>
        <w:rPr>
          <w:bCs/>
        </w:rPr>
      </w:pPr>
      <w:r w:rsidRPr="00AC2E83">
        <w:rPr>
          <w:bCs/>
        </w:rPr>
        <w:t xml:space="preserve">6. </w:t>
      </w:r>
      <w:proofErr w:type="gramStart"/>
      <w:r w:rsidRPr="00AC2E83">
        <w:rPr>
          <w:bCs/>
        </w:rPr>
        <w:t>Контроль за</w:t>
      </w:r>
      <w:proofErr w:type="gramEnd"/>
      <w:r w:rsidRPr="00AC2E83">
        <w:rPr>
          <w:bCs/>
        </w:rPr>
        <w:t xml:space="preserve"> выполнением настоящего постановления возложить на заместителя главы администрации МО по экономике и сельскому хозяйству - начальника отдела экономики, инвестиционной деятельности, земельных и имущественных отношений администрации Козловского муниципального округа Чувашской</w:t>
      </w:r>
      <w:r w:rsidR="00AC2E83" w:rsidRPr="00AC2E83">
        <w:rPr>
          <w:bCs/>
        </w:rPr>
        <w:t xml:space="preserve"> </w:t>
      </w:r>
      <w:r w:rsidR="00F609CD" w:rsidRPr="00AC2E83">
        <w:rPr>
          <w:bCs/>
        </w:rPr>
        <w:t>Р</w:t>
      </w:r>
      <w:r w:rsidRPr="00AC2E83">
        <w:rPr>
          <w:bCs/>
        </w:rPr>
        <w:t>еспублики</w:t>
      </w:r>
      <w:r w:rsidR="00F609CD" w:rsidRPr="00AC2E83">
        <w:rPr>
          <w:bCs/>
        </w:rPr>
        <w:t xml:space="preserve"> </w:t>
      </w:r>
      <w:r w:rsidRPr="00AC2E83">
        <w:rPr>
          <w:bCs/>
        </w:rPr>
        <w:t>Пушкова Г.М.</w:t>
      </w:r>
    </w:p>
    <w:p w:rsidR="00F940F0" w:rsidRPr="00AC2E83" w:rsidRDefault="00F940F0" w:rsidP="00F940F0">
      <w:pPr>
        <w:jc w:val="both"/>
        <w:rPr>
          <w:bCs/>
        </w:rPr>
      </w:pPr>
    </w:p>
    <w:p w:rsidR="00F940F0" w:rsidRPr="00AC2E83" w:rsidRDefault="00F940F0" w:rsidP="00F940F0">
      <w:pPr>
        <w:jc w:val="both"/>
        <w:rPr>
          <w:bCs/>
        </w:rPr>
      </w:pPr>
    </w:p>
    <w:p w:rsidR="00F940F0" w:rsidRPr="00AC2E83" w:rsidRDefault="00F940F0" w:rsidP="00F940F0">
      <w:pPr>
        <w:jc w:val="both"/>
        <w:rPr>
          <w:bCs/>
        </w:rPr>
      </w:pPr>
    </w:p>
    <w:p w:rsidR="00FA65FA" w:rsidRPr="00AC2E83" w:rsidRDefault="00FA65FA" w:rsidP="00700A87">
      <w:pPr>
        <w:jc w:val="both"/>
      </w:pPr>
    </w:p>
    <w:p w:rsidR="00B4115B" w:rsidRPr="00AC2E83" w:rsidRDefault="00FA65FA" w:rsidP="00B4115B">
      <w:pPr>
        <w:tabs>
          <w:tab w:val="left" w:pos="9070"/>
        </w:tabs>
        <w:ind w:right="-2"/>
        <w:jc w:val="both"/>
      </w:pPr>
      <w:r w:rsidRPr="00AC2E83">
        <w:t>Г</w:t>
      </w:r>
      <w:r w:rsidR="006546DB" w:rsidRPr="00AC2E83">
        <w:t>лав</w:t>
      </w:r>
      <w:r w:rsidRPr="00AC2E83">
        <w:t>а</w:t>
      </w:r>
    </w:p>
    <w:p w:rsidR="00B4115B" w:rsidRPr="00AC2E83" w:rsidRDefault="00B4115B" w:rsidP="00B4115B">
      <w:pPr>
        <w:tabs>
          <w:tab w:val="left" w:pos="9070"/>
        </w:tabs>
        <w:ind w:right="-2"/>
        <w:jc w:val="both"/>
      </w:pPr>
      <w:r w:rsidRPr="00AC2E83">
        <w:t xml:space="preserve">Козловского муниципального округа </w:t>
      </w:r>
    </w:p>
    <w:p w:rsidR="00B4115B" w:rsidRPr="00AC2E83" w:rsidRDefault="00B4115B" w:rsidP="00BA44F4">
      <w:pPr>
        <w:tabs>
          <w:tab w:val="left" w:pos="9070"/>
        </w:tabs>
        <w:ind w:right="-2"/>
        <w:jc w:val="both"/>
      </w:pPr>
      <w:r w:rsidRPr="00AC2E83">
        <w:t xml:space="preserve">Чувашской Республики                                                       </w:t>
      </w:r>
      <w:r w:rsidR="00CC2E7D" w:rsidRPr="00AC2E83">
        <w:t xml:space="preserve">                     </w:t>
      </w:r>
      <w:r w:rsidRPr="00AC2E83">
        <w:t xml:space="preserve">    </w:t>
      </w:r>
      <w:r w:rsidR="00FA65FA" w:rsidRPr="00AC2E83">
        <w:t xml:space="preserve">А.Н. </w:t>
      </w:r>
      <w:proofErr w:type="spellStart"/>
      <w:r w:rsidR="00FA65FA" w:rsidRPr="00AC2E83">
        <w:t>Людков</w:t>
      </w:r>
      <w:proofErr w:type="spellEnd"/>
    </w:p>
    <w:sectPr w:rsidR="00B4115B" w:rsidRPr="00AC2E83" w:rsidSect="00AD4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0BC" w:rsidRDefault="009E30BC" w:rsidP="00B103C5">
      <w:r>
        <w:separator/>
      </w:r>
    </w:p>
  </w:endnote>
  <w:endnote w:type="continuationSeparator" w:id="1">
    <w:p w:rsidR="009E30BC" w:rsidRDefault="009E30BC" w:rsidP="00B103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0BC" w:rsidRDefault="009E30BC" w:rsidP="00B103C5">
      <w:r>
        <w:separator/>
      </w:r>
    </w:p>
  </w:footnote>
  <w:footnote w:type="continuationSeparator" w:id="1">
    <w:p w:rsidR="009E30BC" w:rsidRDefault="009E30BC" w:rsidP="00B103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813871"/>
    <w:multiLevelType w:val="hybridMultilevel"/>
    <w:tmpl w:val="91920E92"/>
    <w:lvl w:ilvl="0" w:tplc="88ACA3A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115B"/>
    <w:rsid w:val="00010139"/>
    <w:rsid w:val="00013C34"/>
    <w:rsid w:val="00015934"/>
    <w:rsid w:val="00017857"/>
    <w:rsid w:val="00024DB0"/>
    <w:rsid w:val="000705B3"/>
    <w:rsid w:val="00070C08"/>
    <w:rsid w:val="00072DB5"/>
    <w:rsid w:val="00074FBE"/>
    <w:rsid w:val="00091ED7"/>
    <w:rsid w:val="0009372D"/>
    <w:rsid w:val="00096BD9"/>
    <w:rsid w:val="000A5904"/>
    <w:rsid w:val="000A7597"/>
    <w:rsid w:val="000B75CC"/>
    <w:rsid w:val="000C497B"/>
    <w:rsid w:val="000D7B61"/>
    <w:rsid w:val="001006E0"/>
    <w:rsid w:val="00110221"/>
    <w:rsid w:val="001273CC"/>
    <w:rsid w:val="00144439"/>
    <w:rsid w:val="0016718F"/>
    <w:rsid w:val="001744AF"/>
    <w:rsid w:val="001912D8"/>
    <w:rsid w:val="001915A3"/>
    <w:rsid w:val="001B4BB2"/>
    <w:rsid w:val="0020145D"/>
    <w:rsid w:val="00226E0D"/>
    <w:rsid w:val="00254CBA"/>
    <w:rsid w:val="00286649"/>
    <w:rsid w:val="002867D7"/>
    <w:rsid w:val="002944C0"/>
    <w:rsid w:val="002C5D7C"/>
    <w:rsid w:val="002E092B"/>
    <w:rsid w:val="002E4FF3"/>
    <w:rsid w:val="002E552E"/>
    <w:rsid w:val="003001C6"/>
    <w:rsid w:val="00332A9D"/>
    <w:rsid w:val="00333D95"/>
    <w:rsid w:val="003578A4"/>
    <w:rsid w:val="00393B15"/>
    <w:rsid w:val="003A645B"/>
    <w:rsid w:val="003E4BB8"/>
    <w:rsid w:val="0041502F"/>
    <w:rsid w:val="00422401"/>
    <w:rsid w:val="004402D8"/>
    <w:rsid w:val="00442C0F"/>
    <w:rsid w:val="00456C00"/>
    <w:rsid w:val="004919A0"/>
    <w:rsid w:val="004D2DCE"/>
    <w:rsid w:val="004E1238"/>
    <w:rsid w:val="004F666E"/>
    <w:rsid w:val="005065B0"/>
    <w:rsid w:val="00522A77"/>
    <w:rsid w:val="00557830"/>
    <w:rsid w:val="00590785"/>
    <w:rsid w:val="005A0060"/>
    <w:rsid w:val="005E161F"/>
    <w:rsid w:val="00604793"/>
    <w:rsid w:val="00616203"/>
    <w:rsid w:val="0062061F"/>
    <w:rsid w:val="00623A19"/>
    <w:rsid w:val="006420BF"/>
    <w:rsid w:val="006546DB"/>
    <w:rsid w:val="006812DE"/>
    <w:rsid w:val="00681BC2"/>
    <w:rsid w:val="0068479F"/>
    <w:rsid w:val="00694A5F"/>
    <w:rsid w:val="006B0836"/>
    <w:rsid w:val="006B59E2"/>
    <w:rsid w:val="006E0376"/>
    <w:rsid w:val="00700A87"/>
    <w:rsid w:val="00760232"/>
    <w:rsid w:val="00760681"/>
    <w:rsid w:val="00761593"/>
    <w:rsid w:val="0076409C"/>
    <w:rsid w:val="00766F06"/>
    <w:rsid w:val="00785360"/>
    <w:rsid w:val="007977A3"/>
    <w:rsid w:val="007A73DF"/>
    <w:rsid w:val="007C5CEB"/>
    <w:rsid w:val="008450B0"/>
    <w:rsid w:val="008624BB"/>
    <w:rsid w:val="0088370E"/>
    <w:rsid w:val="008A63AF"/>
    <w:rsid w:val="008B3294"/>
    <w:rsid w:val="008B73DC"/>
    <w:rsid w:val="008C4712"/>
    <w:rsid w:val="008E0028"/>
    <w:rsid w:val="008E1DF0"/>
    <w:rsid w:val="009070BF"/>
    <w:rsid w:val="0091206F"/>
    <w:rsid w:val="00921747"/>
    <w:rsid w:val="009946D9"/>
    <w:rsid w:val="009A71AC"/>
    <w:rsid w:val="009B040B"/>
    <w:rsid w:val="009C577A"/>
    <w:rsid w:val="009E30BC"/>
    <w:rsid w:val="009E700F"/>
    <w:rsid w:val="009F2267"/>
    <w:rsid w:val="009F63C1"/>
    <w:rsid w:val="00A1054B"/>
    <w:rsid w:val="00A235A7"/>
    <w:rsid w:val="00A31ECF"/>
    <w:rsid w:val="00A37575"/>
    <w:rsid w:val="00A41BBA"/>
    <w:rsid w:val="00A601EE"/>
    <w:rsid w:val="00A61734"/>
    <w:rsid w:val="00A75265"/>
    <w:rsid w:val="00A84149"/>
    <w:rsid w:val="00A846AD"/>
    <w:rsid w:val="00A94CB1"/>
    <w:rsid w:val="00AA4DB5"/>
    <w:rsid w:val="00AC2E83"/>
    <w:rsid w:val="00AD2230"/>
    <w:rsid w:val="00AD406A"/>
    <w:rsid w:val="00B00DCE"/>
    <w:rsid w:val="00B02719"/>
    <w:rsid w:val="00B103C5"/>
    <w:rsid w:val="00B15ACB"/>
    <w:rsid w:val="00B20782"/>
    <w:rsid w:val="00B4061E"/>
    <w:rsid w:val="00B4115B"/>
    <w:rsid w:val="00B53186"/>
    <w:rsid w:val="00B818DC"/>
    <w:rsid w:val="00BA44F4"/>
    <w:rsid w:val="00BA46E6"/>
    <w:rsid w:val="00BD1AE9"/>
    <w:rsid w:val="00BD49A5"/>
    <w:rsid w:val="00BF4C24"/>
    <w:rsid w:val="00BF7658"/>
    <w:rsid w:val="00C0700D"/>
    <w:rsid w:val="00C157B5"/>
    <w:rsid w:val="00C256DF"/>
    <w:rsid w:val="00C44C59"/>
    <w:rsid w:val="00C50BD2"/>
    <w:rsid w:val="00C80BAF"/>
    <w:rsid w:val="00C80D66"/>
    <w:rsid w:val="00C84EEB"/>
    <w:rsid w:val="00CC2C89"/>
    <w:rsid w:val="00CC2E7D"/>
    <w:rsid w:val="00CE24B3"/>
    <w:rsid w:val="00CF49DE"/>
    <w:rsid w:val="00CF5FBF"/>
    <w:rsid w:val="00D01E72"/>
    <w:rsid w:val="00D24252"/>
    <w:rsid w:val="00D32C46"/>
    <w:rsid w:val="00D66A38"/>
    <w:rsid w:val="00D70F44"/>
    <w:rsid w:val="00D7681C"/>
    <w:rsid w:val="00DB22A1"/>
    <w:rsid w:val="00DC0653"/>
    <w:rsid w:val="00DD1BC4"/>
    <w:rsid w:val="00DE5435"/>
    <w:rsid w:val="00DE6D93"/>
    <w:rsid w:val="00DE7E8A"/>
    <w:rsid w:val="00DF757E"/>
    <w:rsid w:val="00E208FB"/>
    <w:rsid w:val="00E268DF"/>
    <w:rsid w:val="00E33F83"/>
    <w:rsid w:val="00E62FAD"/>
    <w:rsid w:val="00E740D6"/>
    <w:rsid w:val="00E93E81"/>
    <w:rsid w:val="00EB1C1B"/>
    <w:rsid w:val="00EB6C71"/>
    <w:rsid w:val="00EC200C"/>
    <w:rsid w:val="00EC5782"/>
    <w:rsid w:val="00ED65C6"/>
    <w:rsid w:val="00EE3616"/>
    <w:rsid w:val="00EF06F2"/>
    <w:rsid w:val="00F00BB5"/>
    <w:rsid w:val="00F403BE"/>
    <w:rsid w:val="00F42417"/>
    <w:rsid w:val="00F5606F"/>
    <w:rsid w:val="00F609CD"/>
    <w:rsid w:val="00F657C0"/>
    <w:rsid w:val="00F758C1"/>
    <w:rsid w:val="00F772F7"/>
    <w:rsid w:val="00F93BB6"/>
    <w:rsid w:val="00F940F0"/>
    <w:rsid w:val="00F94754"/>
    <w:rsid w:val="00FA0EDD"/>
    <w:rsid w:val="00FA5378"/>
    <w:rsid w:val="00FA65FA"/>
    <w:rsid w:val="00FB27BD"/>
    <w:rsid w:val="00FF77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A44F4"/>
    <w:pPr>
      <w:keepNext/>
      <w:numPr>
        <w:ilvl w:val="1"/>
        <w:numId w:val="2"/>
      </w:numPr>
      <w:suppressAutoHyphens/>
      <w:outlineLvl w:val="1"/>
    </w:pPr>
    <w:rPr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semiHidden/>
    <w:rsid w:val="00BA44F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5">
    <w:name w:val="Таблицы (моноширинный)"/>
    <w:basedOn w:val="a"/>
    <w:next w:val="a"/>
    <w:rsid w:val="00BA44F4"/>
    <w:pPr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B04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040B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B40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B103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103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B103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103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0808A-2B08-46B1-A845-498F5AE19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2026-02-02T12:03:00Z</cp:lastPrinted>
  <dcterms:created xsi:type="dcterms:W3CDTF">2026-02-12T08:23:00Z</dcterms:created>
  <dcterms:modified xsi:type="dcterms:W3CDTF">2026-02-12T08:23:00Z</dcterms:modified>
</cp:coreProperties>
</file>