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0F" w:rsidRDefault="0034710F" w:rsidP="005A040F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/>
          <w:lang w:eastAsia="ru-RU"/>
        </w:rPr>
      </w:pPr>
    </w:p>
    <w:p w:rsidR="0034710F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63A67">
        <w:rPr>
          <w:rFonts w:ascii="Times New Roman" w:eastAsia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90C5C9D" wp14:editId="6A49DEDB">
            <wp:simplePos x="0" y="0"/>
            <wp:positionH relativeFrom="column">
              <wp:posOffset>2556510</wp:posOffset>
            </wp:positionH>
            <wp:positionV relativeFrom="paragraph">
              <wp:posOffset>-74295</wp:posOffset>
            </wp:positionV>
            <wp:extent cx="509905" cy="699135"/>
            <wp:effectExtent l="19050" t="0" r="4445" b="0"/>
            <wp:wrapSquare wrapText="bothSides"/>
            <wp:docPr id="1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710F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4710F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4710F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4710F" w:rsidRPr="000C28A4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34710F" w:rsidRPr="000C28A4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>ЧУВАШСКАЯ РЕСПУБЛИКА</w:t>
      </w:r>
    </w:p>
    <w:p w:rsidR="0034710F" w:rsidRPr="000C28A4" w:rsidRDefault="0034710F" w:rsidP="0034710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>СОБРАНИЕ ДЕПУТАТОВ АЛАТЫРСКОГО МУНИЦИПАЛЬНОГО ОКРУГА ПЕРВОГО СОЗЫВА</w:t>
      </w:r>
    </w:p>
    <w:p w:rsidR="0034710F" w:rsidRPr="000C28A4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>ЧӐ</w:t>
      </w:r>
      <w:proofErr w:type="gramStart"/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>ВАШ</w:t>
      </w:r>
      <w:proofErr w:type="gramEnd"/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РЕСПУБЛИКИ </w:t>
      </w:r>
    </w:p>
    <w:p w:rsidR="0034710F" w:rsidRPr="000C28A4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>УЛАТӐ</w:t>
      </w:r>
      <w:proofErr w:type="gramStart"/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>Р</w:t>
      </w:r>
      <w:proofErr w:type="gramEnd"/>
      <w:r w:rsidRPr="000C28A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МУНИЦИПАЛИТЕТ ОКРУГӖН ПӖРРЕМӖШ СОЗЫВ ДЕПУТАЧӖСЕН ПУХӐВӖ</w:t>
      </w:r>
    </w:p>
    <w:p w:rsidR="0034710F" w:rsidRPr="000C28A4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4710F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0C28A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РЕШЕНИЕ </w:t>
      </w:r>
    </w:p>
    <w:p w:rsidR="0034710F" w:rsidRPr="000C28A4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4710F" w:rsidRPr="000C28A4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FF2D23"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0C28A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F2D23">
        <w:rPr>
          <w:rFonts w:ascii="Times New Roman" w:eastAsia="Times New Roman" w:hAnsi="Times New Roman"/>
          <w:sz w:val="26"/>
          <w:szCs w:val="26"/>
          <w:lang w:eastAsia="ru-RU"/>
        </w:rPr>
        <w:t>июня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C28A4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280111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C28A4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0C28A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C28A4">
        <w:rPr>
          <w:rFonts w:ascii="Times New Roman" w:eastAsia="Times New Roman" w:hAnsi="Times New Roman"/>
          <w:sz w:val="26"/>
          <w:szCs w:val="26"/>
          <w:lang w:eastAsia="ru-RU"/>
        </w:rPr>
        <w:tab/>
        <w:t>г. Алатырь</w:t>
      </w:r>
      <w:r w:rsidRPr="000C28A4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C28A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F2D23">
        <w:rPr>
          <w:rFonts w:ascii="Times New Roman" w:eastAsia="Times New Roman" w:hAnsi="Times New Roman"/>
          <w:sz w:val="26"/>
          <w:szCs w:val="26"/>
          <w:lang w:eastAsia="ru-RU"/>
        </w:rPr>
        <w:t>20/1</w:t>
      </w:r>
    </w:p>
    <w:p w:rsidR="0034710F" w:rsidRPr="00FF2D23" w:rsidRDefault="0034710F" w:rsidP="003471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05C70" w:rsidRPr="00FF2D23" w:rsidRDefault="00105C70" w:rsidP="003471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0"/>
      </w:tblGrid>
      <w:tr w:rsidR="0034710F" w:rsidRPr="000C28A4" w:rsidTr="00105C70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34710F" w:rsidRPr="00105C70" w:rsidRDefault="00D55846" w:rsidP="009B66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ru-RU"/>
              </w:rPr>
            </w:pPr>
            <w:r w:rsidRPr="00105C7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 внесении изменени</w:t>
            </w:r>
            <w:r w:rsidR="009B667B" w:rsidRPr="00105C7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я</w:t>
            </w:r>
            <w:r w:rsidRPr="00105C7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в Устав Алатырского муниципального округа Чувашской Республики</w:t>
            </w:r>
          </w:p>
        </w:tc>
      </w:tr>
    </w:tbl>
    <w:p w:rsidR="0034710F" w:rsidRPr="00FF2D23" w:rsidRDefault="0034710F" w:rsidP="00347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p w:rsidR="00105C70" w:rsidRPr="00FF2D23" w:rsidRDefault="00105C70" w:rsidP="00347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p w:rsidR="0034710F" w:rsidRDefault="0034710F" w:rsidP="003471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</w:rPr>
      </w:pPr>
    </w:p>
    <w:p w:rsidR="0034710F" w:rsidRPr="00105C70" w:rsidRDefault="0034710F" w:rsidP="0034710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05C70">
        <w:rPr>
          <w:rFonts w:ascii="Times New Roman" w:eastAsia="Times New Roman" w:hAnsi="Times New Roman"/>
          <w:bCs/>
          <w:sz w:val="26"/>
          <w:szCs w:val="26"/>
          <w:lang w:eastAsia="ru-RU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 и Законом Чувашской Республики от 18 октября 2004 г. № 19 «Об организации местного самоуправления в Чувашской Республике», Собрание депутатов Алатырского муниципального округа Чувашской Республики</w:t>
      </w:r>
    </w:p>
    <w:p w:rsidR="0034710F" w:rsidRPr="00105C70" w:rsidRDefault="0034710F" w:rsidP="00D5584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05C70">
        <w:rPr>
          <w:rFonts w:ascii="Times New Roman" w:eastAsia="Times New Roman" w:hAnsi="Times New Roman"/>
          <w:bCs/>
          <w:sz w:val="26"/>
          <w:szCs w:val="26"/>
          <w:lang w:eastAsia="ru-RU"/>
        </w:rPr>
        <w:t>РЕШИЛО:</w:t>
      </w:r>
    </w:p>
    <w:p w:rsidR="0041480D" w:rsidRPr="00105C70" w:rsidRDefault="00D55846" w:rsidP="009B667B">
      <w:pPr>
        <w:pStyle w:val="aa"/>
        <w:widowControl w:val="0"/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05C70">
        <w:rPr>
          <w:rFonts w:ascii="Times New Roman" w:hAnsi="Times New Roman"/>
          <w:sz w:val="26"/>
          <w:szCs w:val="26"/>
        </w:rPr>
        <w:t xml:space="preserve">Внести </w:t>
      </w:r>
      <w:r w:rsidR="009B667B" w:rsidRPr="00105C70">
        <w:rPr>
          <w:rFonts w:ascii="Times New Roman" w:hAnsi="Times New Roman"/>
          <w:sz w:val="26"/>
          <w:szCs w:val="26"/>
        </w:rPr>
        <w:t xml:space="preserve">в пункт 16 части 1 статьи 7 </w:t>
      </w:r>
      <w:r w:rsidRPr="00105C70">
        <w:rPr>
          <w:rFonts w:ascii="Times New Roman" w:hAnsi="Times New Roman"/>
          <w:sz w:val="26"/>
          <w:szCs w:val="26"/>
        </w:rPr>
        <w:t>Устав</w:t>
      </w:r>
      <w:r w:rsidR="009B667B" w:rsidRPr="00105C70">
        <w:rPr>
          <w:rFonts w:ascii="Times New Roman" w:hAnsi="Times New Roman"/>
          <w:sz w:val="26"/>
          <w:szCs w:val="26"/>
        </w:rPr>
        <w:t>а</w:t>
      </w:r>
      <w:r w:rsidRPr="00105C70">
        <w:rPr>
          <w:rFonts w:ascii="Times New Roman" w:hAnsi="Times New Roman"/>
          <w:sz w:val="26"/>
          <w:szCs w:val="26"/>
        </w:rPr>
        <w:t xml:space="preserve"> </w:t>
      </w:r>
      <w:r w:rsidR="0034710F" w:rsidRPr="00105C70">
        <w:rPr>
          <w:rFonts w:ascii="Times New Roman" w:hAnsi="Times New Roman"/>
          <w:sz w:val="26"/>
          <w:szCs w:val="26"/>
        </w:rPr>
        <w:t>Алатырского муниципального округа Чувашской Республики</w:t>
      </w:r>
      <w:r w:rsidRPr="00105C70">
        <w:rPr>
          <w:rFonts w:ascii="Times New Roman" w:hAnsi="Times New Roman"/>
          <w:sz w:val="26"/>
          <w:szCs w:val="26"/>
        </w:rPr>
        <w:t>, принятый решением Собрания депутатов Алатырского муниципального округа Чувашской Республики от 6 ноября 2024 г. № 3/31 изменени</w:t>
      </w:r>
      <w:r w:rsidR="009B667B" w:rsidRPr="00105C70">
        <w:rPr>
          <w:rFonts w:ascii="Times New Roman" w:hAnsi="Times New Roman"/>
          <w:sz w:val="26"/>
          <w:szCs w:val="26"/>
        </w:rPr>
        <w:t>е, заменив</w:t>
      </w:r>
      <w:r w:rsidRPr="00105C70">
        <w:rPr>
          <w:rFonts w:ascii="Times New Roman" w:hAnsi="Times New Roman"/>
          <w:sz w:val="26"/>
          <w:szCs w:val="26"/>
        </w:rPr>
        <w:t xml:space="preserve"> слова</w:t>
      </w:r>
      <w:r w:rsidR="0041480D" w:rsidRPr="00105C70">
        <w:rPr>
          <w:rFonts w:ascii="Times New Roman" w:hAnsi="Times New Roman"/>
          <w:sz w:val="26"/>
          <w:szCs w:val="26"/>
        </w:rPr>
        <w:t xml:space="preserve"> «с</w:t>
      </w:r>
      <w:r w:rsidR="009B667B" w:rsidRPr="00105C70">
        <w:rPr>
          <w:rFonts w:ascii="Times New Roman" w:hAnsi="Times New Roman"/>
          <w:sz w:val="26"/>
          <w:szCs w:val="26"/>
        </w:rPr>
        <w:t>убъекта Российской Федерации)</w:t>
      </w:r>
      <w:proofErr w:type="gramStart"/>
      <w:r w:rsidR="009B667B" w:rsidRPr="00105C70">
        <w:rPr>
          <w:rFonts w:ascii="Times New Roman" w:hAnsi="Times New Roman"/>
          <w:sz w:val="26"/>
          <w:szCs w:val="26"/>
        </w:rPr>
        <w:t>,»</w:t>
      </w:r>
      <w:proofErr w:type="gramEnd"/>
      <w:r w:rsidR="0041480D" w:rsidRPr="00105C70">
        <w:rPr>
          <w:rFonts w:ascii="Times New Roman" w:hAnsi="Times New Roman"/>
          <w:sz w:val="26"/>
          <w:szCs w:val="26"/>
        </w:rPr>
        <w:t xml:space="preserve"> словами «Чувашской Республики),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организациях,».</w:t>
      </w:r>
    </w:p>
    <w:p w:rsidR="0034710F" w:rsidRPr="00105C70" w:rsidRDefault="0034710F" w:rsidP="0041480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05C70">
        <w:rPr>
          <w:rFonts w:ascii="Times New Roman" w:hAnsi="Times New Roman"/>
          <w:sz w:val="26"/>
          <w:szCs w:val="26"/>
        </w:rPr>
        <w:t>Настоящее решение вступает в силу после его государственной регистрации и официального опубликования.</w:t>
      </w:r>
    </w:p>
    <w:p w:rsidR="0041480D" w:rsidRPr="00105C70" w:rsidRDefault="0041480D" w:rsidP="0041480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105C70">
        <w:rPr>
          <w:rFonts w:ascii="Times New Roman" w:hAnsi="Times New Roman"/>
          <w:sz w:val="26"/>
          <w:szCs w:val="26"/>
        </w:rPr>
        <w:t>Действие положения пункта 16 части 1 статьи 7 Устава Алатырского муниципального округа Чувашской Республики (в редакции настоящего решения) распространяется на правоотношения, возникшие с 1 января 2023 года.</w:t>
      </w:r>
    </w:p>
    <w:p w:rsidR="00551566" w:rsidRPr="000C28A4" w:rsidRDefault="00551566" w:rsidP="0034710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4710F" w:rsidRPr="000C28A4" w:rsidRDefault="0034710F" w:rsidP="0034710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39"/>
        <w:gridCol w:w="2931"/>
      </w:tblGrid>
      <w:tr w:rsidR="0034710F" w:rsidRPr="0041480D" w:rsidTr="00551566">
        <w:tc>
          <w:tcPr>
            <w:tcW w:w="7054" w:type="dxa"/>
            <w:shd w:val="clear" w:color="auto" w:fill="auto"/>
          </w:tcPr>
          <w:p w:rsidR="0034710F" w:rsidRPr="00105C70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Собрания депутатов </w:t>
            </w:r>
          </w:p>
          <w:p w:rsidR="0034710F" w:rsidRPr="00105C70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Алатырского муниципального округа</w:t>
            </w:r>
          </w:p>
          <w:p w:rsidR="0034710F" w:rsidRPr="00105C70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Чувашской Республики</w:t>
            </w:r>
          </w:p>
          <w:p w:rsidR="0034710F" w:rsidRPr="0041480D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4710F" w:rsidRPr="0041480D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shd w:val="clear" w:color="auto" w:fill="auto"/>
          </w:tcPr>
          <w:p w:rsidR="0034710F" w:rsidRPr="0041480D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4710F" w:rsidRPr="0041480D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4710F" w:rsidRPr="00105C70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105C70">
              <w:rPr>
                <w:rFonts w:ascii="Times New Roman" w:hAnsi="Times New Roman"/>
                <w:sz w:val="26"/>
                <w:szCs w:val="26"/>
              </w:rPr>
              <w:t>В.И. Степанов</w:t>
            </w:r>
          </w:p>
        </w:tc>
      </w:tr>
      <w:tr w:rsidR="0034710F" w:rsidRPr="0041480D" w:rsidTr="00551566">
        <w:tc>
          <w:tcPr>
            <w:tcW w:w="7054" w:type="dxa"/>
            <w:shd w:val="clear" w:color="auto" w:fill="auto"/>
          </w:tcPr>
          <w:p w:rsidR="0034710F" w:rsidRPr="00105C70" w:rsidRDefault="00FF2D23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г</w:t>
            </w:r>
            <w:r w:rsidR="0034710F"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</w:t>
            </w:r>
            <w:r w:rsidR="0034710F"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34710F"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Алатырского</w:t>
            </w:r>
            <w:proofErr w:type="spellEnd"/>
            <w:r w:rsidR="0034710F"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муниципального округа</w:t>
            </w:r>
          </w:p>
          <w:p w:rsidR="0034710F" w:rsidRPr="0041480D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05C7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Чувашской Республики</w:t>
            </w:r>
          </w:p>
        </w:tc>
        <w:tc>
          <w:tcPr>
            <w:tcW w:w="3083" w:type="dxa"/>
            <w:shd w:val="clear" w:color="auto" w:fill="auto"/>
          </w:tcPr>
          <w:p w:rsidR="0034710F" w:rsidRPr="0041480D" w:rsidRDefault="0034710F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4710F" w:rsidRPr="00105C70" w:rsidRDefault="00FF2D23" w:rsidP="00551566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С.В. Фролов</w:t>
            </w:r>
            <w:bookmarkStart w:id="0" w:name="_GoBack"/>
            <w:bookmarkEnd w:id="0"/>
          </w:p>
        </w:tc>
      </w:tr>
    </w:tbl>
    <w:p w:rsidR="006B3939" w:rsidRPr="000C28A4" w:rsidRDefault="006B3939" w:rsidP="004148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6B3939" w:rsidRPr="000C28A4" w:rsidSect="00907F16">
      <w:headerReference w:type="default" r:id="rId10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EA4" w:rsidRDefault="00DF4EA4" w:rsidP="0093308B">
      <w:pPr>
        <w:spacing w:after="0" w:line="240" w:lineRule="auto"/>
      </w:pPr>
      <w:r>
        <w:separator/>
      </w:r>
    </w:p>
  </w:endnote>
  <w:endnote w:type="continuationSeparator" w:id="0">
    <w:p w:rsidR="00DF4EA4" w:rsidRDefault="00DF4EA4" w:rsidP="0093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EA4" w:rsidRDefault="00DF4EA4" w:rsidP="0093308B">
      <w:pPr>
        <w:spacing w:after="0" w:line="240" w:lineRule="auto"/>
      </w:pPr>
      <w:r>
        <w:separator/>
      </w:r>
    </w:p>
  </w:footnote>
  <w:footnote w:type="continuationSeparator" w:id="0">
    <w:p w:rsidR="00DF4EA4" w:rsidRDefault="00DF4EA4" w:rsidP="00933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F16" w:rsidRPr="0093308B" w:rsidRDefault="00907F16" w:rsidP="0093308B">
    <w:pPr>
      <w:pStyle w:val="a3"/>
      <w:jc w:val="center"/>
      <w:rPr>
        <w:rFonts w:ascii="Times New Roman" w:hAnsi="Times New Roman"/>
      </w:rPr>
    </w:pPr>
    <w:r w:rsidRPr="0093308B">
      <w:rPr>
        <w:rFonts w:ascii="Times New Roman" w:hAnsi="Times New Roman"/>
      </w:rPr>
      <w:fldChar w:fldCharType="begin"/>
    </w:r>
    <w:r w:rsidRPr="0093308B">
      <w:rPr>
        <w:rFonts w:ascii="Times New Roman" w:hAnsi="Times New Roman"/>
      </w:rPr>
      <w:instrText>PAGE   \* MERGEFORMAT</w:instrText>
    </w:r>
    <w:r w:rsidRPr="0093308B">
      <w:rPr>
        <w:rFonts w:ascii="Times New Roman" w:hAnsi="Times New Roman"/>
      </w:rPr>
      <w:fldChar w:fldCharType="separate"/>
    </w:r>
    <w:r w:rsidR="00105C70">
      <w:rPr>
        <w:rFonts w:ascii="Times New Roman" w:hAnsi="Times New Roman"/>
        <w:noProof/>
      </w:rPr>
      <w:t>2</w:t>
    </w:r>
    <w:r w:rsidRPr="0093308B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">
    <w:nsid w:val="1BC75817"/>
    <w:multiLevelType w:val="hybridMultilevel"/>
    <w:tmpl w:val="5FC0A1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A402AE"/>
    <w:multiLevelType w:val="hybridMultilevel"/>
    <w:tmpl w:val="66809406"/>
    <w:lvl w:ilvl="0" w:tplc="EE446B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D0C65D5"/>
    <w:multiLevelType w:val="hybridMultilevel"/>
    <w:tmpl w:val="00C00466"/>
    <w:lvl w:ilvl="0" w:tplc="61B02C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51F2CAE"/>
    <w:multiLevelType w:val="hybridMultilevel"/>
    <w:tmpl w:val="AACA71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53E4DBC"/>
    <w:multiLevelType w:val="hybridMultilevel"/>
    <w:tmpl w:val="897867AC"/>
    <w:lvl w:ilvl="0" w:tplc="DBEEF7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B291764"/>
    <w:multiLevelType w:val="hybridMultilevel"/>
    <w:tmpl w:val="15A838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37E"/>
    <w:rsid w:val="00002BBA"/>
    <w:rsid w:val="0004337C"/>
    <w:rsid w:val="000447D1"/>
    <w:rsid w:val="00072A9E"/>
    <w:rsid w:val="00096AAE"/>
    <w:rsid w:val="000974EB"/>
    <w:rsid w:val="000A52AE"/>
    <w:rsid w:val="000B0E50"/>
    <w:rsid w:val="000B538F"/>
    <w:rsid w:val="000C28A4"/>
    <w:rsid w:val="00105C70"/>
    <w:rsid w:val="0011137E"/>
    <w:rsid w:val="00135B66"/>
    <w:rsid w:val="001641D6"/>
    <w:rsid w:val="00164D94"/>
    <w:rsid w:val="00186146"/>
    <w:rsid w:val="001A1D90"/>
    <w:rsid w:val="001D32A4"/>
    <w:rsid w:val="001D453A"/>
    <w:rsid w:val="001D58D7"/>
    <w:rsid w:val="001E7232"/>
    <w:rsid w:val="001F287F"/>
    <w:rsid w:val="0021029E"/>
    <w:rsid w:val="002255E3"/>
    <w:rsid w:val="002576D0"/>
    <w:rsid w:val="0026035D"/>
    <w:rsid w:val="002708B8"/>
    <w:rsid w:val="00271820"/>
    <w:rsid w:val="0027645B"/>
    <w:rsid w:val="00280111"/>
    <w:rsid w:val="002B0FC7"/>
    <w:rsid w:val="002B15E5"/>
    <w:rsid w:val="002B7E9B"/>
    <w:rsid w:val="002E2FE2"/>
    <w:rsid w:val="002F3FB7"/>
    <w:rsid w:val="00302263"/>
    <w:rsid w:val="00333C4B"/>
    <w:rsid w:val="00343D5B"/>
    <w:rsid w:val="0034710F"/>
    <w:rsid w:val="003B4379"/>
    <w:rsid w:val="003E4195"/>
    <w:rsid w:val="00407511"/>
    <w:rsid w:val="0041480D"/>
    <w:rsid w:val="00452D6D"/>
    <w:rsid w:val="00483476"/>
    <w:rsid w:val="004867A5"/>
    <w:rsid w:val="0048742C"/>
    <w:rsid w:val="004D3033"/>
    <w:rsid w:val="004E4FEE"/>
    <w:rsid w:val="004F26C6"/>
    <w:rsid w:val="00500FED"/>
    <w:rsid w:val="00551566"/>
    <w:rsid w:val="005770F5"/>
    <w:rsid w:val="005A040F"/>
    <w:rsid w:val="005C0C5B"/>
    <w:rsid w:val="005E034E"/>
    <w:rsid w:val="00602BD2"/>
    <w:rsid w:val="006416C8"/>
    <w:rsid w:val="00641D60"/>
    <w:rsid w:val="00676A72"/>
    <w:rsid w:val="006B0F39"/>
    <w:rsid w:val="006B3939"/>
    <w:rsid w:val="006C5775"/>
    <w:rsid w:val="006E3C70"/>
    <w:rsid w:val="00710F03"/>
    <w:rsid w:val="007200E5"/>
    <w:rsid w:val="00762616"/>
    <w:rsid w:val="00770E3A"/>
    <w:rsid w:val="007720C1"/>
    <w:rsid w:val="007D0DE0"/>
    <w:rsid w:val="00806A9F"/>
    <w:rsid w:val="00835588"/>
    <w:rsid w:val="008578FE"/>
    <w:rsid w:val="00896431"/>
    <w:rsid w:val="008D2006"/>
    <w:rsid w:val="008D5937"/>
    <w:rsid w:val="008D66DC"/>
    <w:rsid w:val="008D7D25"/>
    <w:rsid w:val="008F3E47"/>
    <w:rsid w:val="00900D89"/>
    <w:rsid w:val="009059B9"/>
    <w:rsid w:val="00907F16"/>
    <w:rsid w:val="00932FA3"/>
    <w:rsid w:val="0093308B"/>
    <w:rsid w:val="00950063"/>
    <w:rsid w:val="009520E7"/>
    <w:rsid w:val="009576DC"/>
    <w:rsid w:val="00970AB3"/>
    <w:rsid w:val="0099253A"/>
    <w:rsid w:val="009B0925"/>
    <w:rsid w:val="009B667B"/>
    <w:rsid w:val="009E1224"/>
    <w:rsid w:val="009F5106"/>
    <w:rsid w:val="00A76F42"/>
    <w:rsid w:val="00A806C0"/>
    <w:rsid w:val="00A94ECD"/>
    <w:rsid w:val="00AA3690"/>
    <w:rsid w:val="00AA6C61"/>
    <w:rsid w:val="00AC0C6A"/>
    <w:rsid w:val="00AD7F29"/>
    <w:rsid w:val="00B100E9"/>
    <w:rsid w:val="00B15155"/>
    <w:rsid w:val="00B30E01"/>
    <w:rsid w:val="00B40FE8"/>
    <w:rsid w:val="00B451BC"/>
    <w:rsid w:val="00B72414"/>
    <w:rsid w:val="00B80752"/>
    <w:rsid w:val="00B92CB5"/>
    <w:rsid w:val="00B979F9"/>
    <w:rsid w:val="00BC3D7A"/>
    <w:rsid w:val="00BC7D0F"/>
    <w:rsid w:val="00C206A8"/>
    <w:rsid w:val="00C35373"/>
    <w:rsid w:val="00C46060"/>
    <w:rsid w:val="00C512C8"/>
    <w:rsid w:val="00CC239B"/>
    <w:rsid w:val="00D1520F"/>
    <w:rsid w:val="00D36987"/>
    <w:rsid w:val="00D45A02"/>
    <w:rsid w:val="00D55846"/>
    <w:rsid w:val="00D91B60"/>
    <w:rsid w:val="00D92501"/>
    <w:rsid w:val="00DF0FB1"/>
    <w:rsid w:val="00DF4EA4"/>
    <w:rsid w:val="00E0472F"/>
    <w:rsid w:val="00E46A98"/>
    <w:rsid w:val="00E70913"/>
    <w:rsid w:val="00E87806"/>
    <w:rsid w:val="00EA064A"/>
    <w:rsid w:val="00EA5815"/>
    <w:rsid w:val="00EB3CE0"/>
    <w:rsid w:val="00EF1CEC"/>
    <w:rsid w:val="00EF5103"/>
    <w:rsid w:val="00F56497"/>
    <w:rsid w:val="00F66758"/>
    <w:rsid w:val="00F912E7"/>
    <w:rsid w:val="00F957DF"/>
    <w:rsid w:val="00FB6533"/>
    <w:rsid w:val="00FE4FF9"/>
    <w:rsid w:val="00FE55F8"/>
    <w:rsid w:val="00FF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B393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link w:val="60"/>
    <w:uiPriority w:val="9"/>
    <w:qFormat/>
    <w:rsid w:val="006B393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0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3308B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330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3308B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C2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0C28A4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uiPriority w:val="9"/>
    <w:rsid w:val="006B3939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60">
    <w:name w:val="Заголовок 6 Знак"/>
    <w:link w:val="6"/>
    <w:uiPriority w:val="9"/>
    <w:rsid w:val="006B3939"/>
    <w:rPr>
      <w:rFonts w:ascii="Times New Roman" w:eastAsia="Times New Roman" w:hAnsi="Times New Roman"/>
      <w:b/>
      <w:bCs/>
      <w:sz w:val="15"/>
      <w:szCs w:val="15"/>
    </w:rPr>
  </w:style>
  <w:style w:type="numbering" w:customStyle="1" w:styleId="11">
    <w:name w:val="Нет списка1"/>
    <w:next w:val="a2"/>
    <w:uiPriority w:val="99"/>
    <w:semiHidden/>
    <w:unhideWhenUsed/>
    <w:rsid w:val="006B3939"/>
  </w:style>
  <w:style w:type="table" w:styleId="a9">
    <w:name w:val="Table Grid"/>
    <w:basedOn w:val="a1"/>
    <w:uiPriority w:val="59"/>
    <w:rsid w:val="006B393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B3939"/>
  </w:style>
  <w:style w:type="paragraph" w:styleId="aa">
    <w:name w:val="List Paragraph"/>
    <w:basedOn w:val="a"/>
    <w:uiPriority w:val="34"/>
    <w:qFormat/>
    <w:rsid w:val="006B3939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39"/>
    <w:rsid w:val="006B393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B393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b">
    <w:name w:val="Hyperlink"/>
    <w:uiPriority w:val="99"/>
    <w:unhideWhenUsed/>
    <w:rsid w:val="006B3939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6B3939"/>
  </w:style>
  <w:style w:type="paragraph" w:styleId="ac">
    <w:name w:val="Normal (Web)"/>
    <w:basedOn w:val="a"/>
    <w:uiPriority w:val="99"/>
    <w:unhideWhenUsed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3">
    <w:name w:val="Гиперссылка1"/>
    <w:rsid w:val="006B3939"/>
  </w:style>
  <w:style w:type="paragraph" w:customStyle="1" w:styleId="bodytext">
    <w:name w:val="bodytext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6B393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">
    <w:name w:val="Гиперссылка2"/>
    <w:rsid w:val="006B3939"/>
  </w:style>
  <w:style w:type="paragraph" w:customStyle="1" w:styleId="heading8">
    <w:name w:val="heading8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B39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Normal0">
    <w:name w:val="ConsNormal"/>
    <w:rsid w:val="006B3939"/>
    <w:pPr>
      <w:widowControl w:val="0"/>
      <w:ind w:firstLine="720"/>
    </w:pPr>
    <w:rPr>
      <w:rFonts w:ascii="Arial" w:eastAsia="Times New Roman" w:hAnsi="Arial"/>
      <w:snapToGrid w:val="0"/>
    </w:rPr>
  </w:style>
  <w:style w:type="numbering" w:customStyle="1" w:styleId="20">
    <w:name w:val="Нет списка2"/>
    <w:next w:val="a2"/>
    <w:uiPriority w:val="99"/>
    <w:semiHidden/>
    <w:unhideWhenUsed/>
    <w:rsid w:val="006B3939"/>
  </w:style>
  <w:style w:type="character" w:customStyle="1" w:styleId="ad">
    <w:name w:val="Гипертекстовая ссылка"/>
    <w:uiPriority w:val="99"/>
    <w:rsid w:val="006B3939"/>
    <w:rPr>
      <w:b/>
      <w:bCs/>
      <w:color w:val="106BBE"/>
    </w:rPr>
  </w:style>
  <w:style w:type="character" w:customStyle="1" w:styleId="100">
    <w:name w:val="100"/>
    <w:rsid w:val="006B3939"/>
  </w:style>
  <w:style w:type="character" w:customStyle="1" w:styleId="101">
    <w:name w:val="10"/>
    <w:rsid w:val="006B3939"/>
  </w:style>
  <w:style w:type="character" w:customStyle="1" w:styleId="14">
    <w:name w:val="1"/>
    <w:rsid w:val="006B3939"/>
  </w:style>
  <w:style w:type="paragraph" w:customStyle="1" w:styleId="normalweb1">
    <w:name w:val="normalweb1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6B3939"/>
    <w:rPr>
      <w:b/>
      <w:bCs/>
      <w:color w:val="26282F"/>
    </w:rPr>
  </w:style>
  <w:style w:type="paragraph" w:customStyle="1" w:styleId="af">
    <w:name w:val="Заголовок статьи"/>
    <w:basedOn w:val="a"/>
    <w:next w:val="a"/>
    <w:uiPriority w:val="99"/>
    <w:rsid w:val="006B393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B393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link w:val="60"/>
    <w:uiPriority w:val="9"/>
    <w:qFormat/>
    <w:rsid w:val="006B393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0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3308B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9330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3308B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C2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0C28A4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link w:val="1"/>
    <w:uiPriority w:val="9"/>
    <w:rsid w:val="006B3939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60">
    <w:name w:val="Заголовок 6 Знак"/>
    <w:link w:val="6"/>
    <w:uiPriority w:val="9"/>
    <w:rsid w:val="006B3939"/>
    <w:rPr>
      <w:rFonts w:ascii="Times New Roman" w:eastAsia="Times New Roman" w:hAnsi="Times New Roman"/>
      <w:b/>
      <w:bCs/>
      <w:sz w:val="15"/>
      <w:szCs w:val="15"/>
    </w:rPr>
  </w:style>
  <w:style w:type="numbering" w:customStyle="1" w:styleId="11">
    <w:name w:val="Нет списка1"/>
    <w:next w:val="a2"/>
    <w:uiPriority w:val="99"/>
    <w:semiHidden/>
    <w:unhideWhenUsed/>
    <w:rsid w:val="006B3939"/>
  </w:style>
  <w:style w:type="table" w:styleId="a9">
    <w:name w:val="Table Grid"/>
    <w:basedOn w:val="a1"/>
    <w:uiPriority w:val="59"/>
    <w:rsid w:val="006B393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B3939"/>
  </w:style>
  <w:style w:type="paragraph" w:styleId="aa">
    <w:name w:val="List Paragraph"/>
    <w:basedOn w:val="a"/>
    <w:uiPriority w:val="34"/>
    <w:qFormat/>
    <w:rsid w:val="006B3939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39"/>
    <w:rsid w:val="006B393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6B393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b">
    <w:name w:val="Hyperlink"/>
    <w:uiPriority w:val="99"/>
    <w:unhideWhenUsed/>
    <w:rsid w:val="006B3939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6B3939"/>
  </w:style>
  <w:style w:type="paragraph" w:styleId="ac">
    <w:name w:val="Normal (Web)"/>
    <w:basedOn w:val="a"/>
    <w:uiPriority w:val="99"/>
    <w:unhideWhenUsed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3">
    <w:name w:val="Гиперссылка1"/>
    <w:rsid w:val="006B3939"/>
  </w:style>
  <w:style w:type="paragraph" w:customStyle="1" w:styleId="bodytext">
    <w:name w:val="bodytext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6B393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">
    <w:name w:val="Гиперссылка2"/>
    <w:rsid w:val="006B3939"/>
  </w:style>
  <w:style w:type="paragraph" w:customStyle="1" w:styleId="heading8">
    <w:name w:val="heading8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B39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Normal0">
    <w:name w:val="ConsNormal"/>
    <w:rsid w:val="006B3939"/>
    <w:pPr>
      <w:widowControl w:val="0"/>
      <w:ind w:firstLine="720"/>
    </w:pPr>
    <w:rPr>
      <w:rFonts w:ascii="Arial" w:eastAsia="Times New Roman" w:hAnsi="Arial"/>
      <w:snapToGrid w:val="0"/>
    </w:rPr>
  </w:style>
  <w:style w:type="numbering" w:customStyle="1" w:styleId="20">
    <w:name w:val="Нет списка2"/>
    <w:next w:val="a2"/>
    <w:uiPriority w:val="99"/>
    <w:semiHidden/>
    <w:unhideWhenUsed/>
    <w:rsid w:val="006B3939"/>
  </w:style>
  <w:style w:type="character" w:customStyle="1" w:styleId="ad">
    <w:name w:val="Гипертекстовая ссылка"/>
    <w:uiPriority w:val="99"/>
    <w:rsid w:val="006B3939"/>
    <w:rPr>
      <w:b/>
      <w:bCs/>
      <w:color w:val="106BBE"/>
    </w:rPr>
  </w:style>
  <w:style w:type="character" w:customStyle="1" w:styleId="100">
    <w:name w:val="100"/>
    <w:rsid w:val="006B3939"/>
  </w:style>
  <w:style w:type="character" w:customStyle="1" w:styleId="101">
    <w:name w:val="10"/>
    <w:rsid w:val="006B3939"/>
  </w:style>
  <w:style w:type="character" w:customStyle="1" w:styleId="14">
    <w:name w:val="1"/>
    <w:rsid w:val="006B3939"/>
  </w:style>
  <w:style w:type="paragraph" w:customStyle="1" w:styleId="normalweb1">
    <w:name w:val="normalweb1"/>
    <w:basedOn w:val="a"/>
    <w:rsid w:val="006B39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6B3939"/>
    <w:rPr>
      <w:b/>
      <w:bCs/>
      <w:color w:val="26282F"/>
    </w:rPr>
  </w:style>
  <w:style w:type="paragraph" w:customStyle="1" w:styleId="af">
    <w:name w:val="Заголовок статьи"/>
    <w:basedOn w:val="a"/>
    <w:next w:val="a"/>
    <w:uiPriority w:val="99"/>
    <w:rsid w:val="006B393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E8C12-3E2B-417C-BCC1-4B7CD4BB3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В. Ефимова</dc:creator>
  <cp:lastModifiedBy>Мастерова Светлана</cp:lastModifiedBy>
  <cp:revision>3</cp:revision>
  <cp:lastPrinted>2022-12-20T15:45:00Z</cp:lastPrinted>
  <dcterms:created xsi:type="dcterms:W3CDTF">2025-06-23T06:47:00Z</dcterms:created>
  <dcterms:modified xsi:type="dcterms:W3CDTF">2025-06-25T10:42:00Z</dcterms:modified>
</cp:coreProperties>
</file>