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693" w:rsidRPr="007304BF" w:rsidRDefault="009F2693" w:rsidP="009F2693">
      <w:pPr>
        <w:widowControl w:val="0"/>
        <w:overflowPunct w:val="0"/>
        <w:autoSpaceDE w:val="0"/>
        <w:autoSpaceDN w:val="0"/>
        <w:adjustRightInd w:val="0"/>
        <w:jc w:val="center"/>
        <w:rPr>
          <w:b/>
          <w:bCs/>
        </w:rPr>
      </w:pPr>
    </w:p>
    <w:p w:rsidR="009F2693" w:rsidRDefault="009F2693" w:rsidP="009F2693">
      <w:pPr>
        <w:pStyle w:val="21"/>
        <w:tabs>
          <w:tab w:val="left" w:pos="6213"/>
        </w:tabs>
        <w:spacing w:after="0" w:line="240" w:lineRule="auto"/>
        <w:ind w:right="4392"/>
        <w:jc w:val="both"/>
        <w:rPr>
          <w:bCs/>
          <w:spacing w:val="-4"/>
          <w:sz w:val="28"/>
        </w:rPr>
      </w:pPr>
    </w:p>
    <w:p w:rsidR="009F2693" w:rsidRDefault="009F2693" w:rsidP="009F2693">
      <w:pPr>
        <w:pStyle w:val="21"/>
        <w:tabs>
          <w:tab w:val="left" w:pos="6213"/>
        </w:tabs>
        <w:spacing w:after="0" w:line="240" w:lineRule="auto"/>
        <w:ind w:right="4392"/>
        <w:jc w:val="both"/>
        <w:rPr>
          <w:bCs/>
          <w:spacing w:val="-4"/>
          <w:sz w:val="28"/>
        </w:rPr>
      </w:pPr>
    </w:p>
    <w:p w:rsidR="009F2693" w:rsidRDefault="009F2693" w:rsidP="009F2693">
      <w:pPr>
        <w:pStyle w:val="21"/>
        <w:tabs>
          <w:tab w:val="left" w:pos="6213"/>
        </w:tabs>
        <w:spacing w:after="0" w:line="240" w:lineRule="auto"/>
        <w:ind w:right="4392"/>
        <w:jc w:val="both"/>
        <w:rPr>
          <w:bCs/>
          <w:spacing w:val="-4"/>
          <w:sz w:val="28"/>
        </w:rPr>
      </w:pPr>
    </w:p>
    <w:p w:rsidR="009F2693" w:rsidRPr="005F699E" w:rsidRDefault="009F2693" w:rsidP="005F699E">
      <w:pPr>
        <w:pStyle w:val="21"/>
        <w:tabs>
          <w:tab w:val="left" w:pos="6213"/>
        </w:tabs>
        <w:spacing w:after="0" w:line="240" w:lineRule="auto"/>
        <w:ind w:right="4394"/>
        <w:jc w:val="both"/>
        <w:rPr>
          <w:bCs/>
          <w:spacing w:val="-4"/>
          <w:sz w:val="28"/>
          <w:szCs w:val="28"/>
        </w:rPr>
      </w:pPr>
      <w:r w:rsidRPr="005F699E">
        <w:rPr>
          <w:bCs/>
          <w:spacing w:val="-4"/>
          <w:sz w:val="28"/>
          <w:szCs w:val="28"/>
        </w:rPr>
        <w:t>Об утверждении административного регламента</w:t>
      </w:r>
      <w:r w:rsidR="001801E5" w:rsidRPr="005F699E">
        <w:rPr>
          <w:bCs/>
          <w:spacing w:val="-4"/>
          <w:sz w:val="28"/>
          <w:szCs w:val="28"/>
        </w:rPr>
        <w:t xml:space="preserve"> администрации города Чебоксары по</w:t>
      </w:r>
      <w:r w:rsidRPr="005F699E">
        <w:rPr>
          <w:bCs/>
          <w:spacing w:val="-4"/>
          <w:sz w:val="28"/>
          <w:szCs w:val="28"/>
        </w:rPr>
        <w:t xml:space="preserve"> предоставлени</w:t>
      </w:r>
      <w:r w:rsidR="001801E5" w:rsidRPr="005F699E">
        <w:rPr>
          <w:bCs/>
          <w:spacing w:val="-4"/>
          <w:sz w:val="28"/>
          <w:szCs w:val="28"/>
        </w:rPr>
        <w:t>ю</w:t>
      </w:r>
      <w:r w:rsidRPr="005F699E">
        <w:rPr>
          <w:bCs/>
          <w:spacing w:val="-4"/>
          <w:sz w:val="28"/>
          <w:szCs w:val="28"/>
        </w:rPr>
        <w:t xml:space="preserve"> </w:t>
      </w:r>
      <w:r w:rsidR="00CA3F6E" w:rsidRPr="005F699E">
        <w:rPr>
          <w:bCs/>
          <w:spacing w:val="-4"/>
          <w:sz w:val="28"/>
          <w:szCs w:val="28"/>
        </w:rPr>
        <w:t>м</w:t>
      </w:r>
      <w:r w:rsidRPr="005F699E">
        <w:rPr>
          <w:bCs/>
          <w:spacing w:val="-4"/>
          <w:sz w:val="28"/>
          <w:szCs w:val="28"/>
        </w:rPr>
        <w:t>униципальной услуги «</w:t>
      </w:r>
      <w:r w:rsidR="00760EF7" w:rsidRPr="005F699E">
        <w:rPr>
          <w:bCs/>
          <w:spacing w:val="-4"/>
          <w:sz w:val="28"/>
          <w:szCs w:val="28"/>
        </w:rPr>
        <w:t>Выдача разрешения на ввод объекта в эксплуатацию</w:t>
      </w:r>
      <w:r w:rsidR="00721F99" w:rsidRPr="005F699E">
        <w:rPr>
          <w:bCs/>
          <w:spacing w:val="-4"/>
          <w:sz w:val="28"/>
          <w:szCs w:val="28"/>
        </w:rPr>
        <w:t>»</w:t>
      </w:r>
      <w:r w:rsidRPr="005F699E">
        <w:rPr>
          <w:bCs/>
          <w:spacing w:val="-4"/>
          <w:sz w:val="28"/>
          <w:szCs w:val="28"/>
        </w:rPr>
        <w:t xml:space="preserve"> </w:t>
      </w:r>
    </w:p>
    <w:p w:rsidR="009F2693" w:rsidRPr="005F699E" w:rsidRDefault="009F2693" w:rsidP="005F699E">
      <w:pPr>
        <w:pStyle w:val="23"/>
        <w:spacing w:after="0" w:line="360" w:lineRule="auto"/>
        <w:ind w:left="0"/>
        <w:jc w:val="both"/>
        <w:rPr>
          <w:bCs/>
          <w:spacing w:val="-4"/>
          <w:sz w:val="28"/>
          <w:szCs w:val="28"/>
        </w:rPr>
      </w:pPr>
    </w:p>
    <w:p w:rsidR="009F2693" w:rsidRPr="005F699E" w:rsidRDefault="009F2693" w:rsidP="005F699E">
      <w:pPr>
        <w:pStyle w:val="23"/>
        <w:spacing w:after="0" w:line="360" w:lineRule="auto"/>
        <w:ind w:left="0"/>
        <w:jc w:val="both"/>
        <w:rPr>
          <w:bCs/>
          <w:spacing w:val="-4"/>
          <w:sz w:val="28"/>
          <w:szCs w:val="28"/>
        </w:rPr>
      </w:pPr>
    </w:p>
    <w:p w:rsidR="009F2693" w:rsidRPr="005F699E" w:rsidRDefault="009F2693" w:rsidP="005F699E">
      <w:pPr>
        <w:pStyle w:val="23"/>
        <w:tabs>
          <w:tab w:val="left" w:pos="993"/>
        </w:tabs>
        <w:suppressAutoHyphens/>
        <w:spacing w:after="0" w:line="360" w:lineRule="auto"/>
        <w:ind w:left="0" w:firstLine="709"/>
        <w:jc w:val="both"/>
        <w:rPr>
          <w:sz w:val="28"/>
          <w:szCs w:val="28"/>
        </w:rPr>
      </w:pPr>
      <w:r w:rsidRPr="005F699E">
        <w:rPr>
          <w:bCs/>
          <w:spacing w:val="-4"/>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w:t>
      </w:r>
      <w:r w:rsidR="00797598" w:rsidRPr="005F699E">
        <w:rPr>
          <w:bCs/>
          <w:spacing w:val="-4"/>
          <w:sz w:val="28"/>
          <w:szCs w:val="28"/>
        </w:rPr>
        <w:t>городского округа</w:t>
      </w:r>
      <w:r w:rsidRPr="005F699E">
        <w:rPr>
          <w:bCs/>
          <w:spacing w:val="-4"/>
          <w:sz w:val="28"/>
          <w:szCs w:val="28"/>
        </w:rPr>
        <w:t xml:space="preserve">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w:t>
      </w:r>
      <w:r w:rsidR="00F45F1B" w:rsidRPr="005F699E">
        <w:rPr>
          <w:bCs/>
          <w:spacing w:val="-4"/>
          <w:sz w:val="28"/>
          <w:szCs w:val="28"/>
        </w:rPr>
        <w:t>07.04.2022</w:t>
      </w:r>
      <w:r w:rsidRPr="005F699E">
        <w:rPr>
          <w:bCs/>
          <w:spacing w:val="-4"/>
          <w:sz w:val="28"/>
          <w:szCs w:val="28"/>
        </w:rPr>
        <w:t xml:space="preserve"> № </w:t>
      </w:r>
      <w:r w:rsidR="00F45F1B" w:rsidRPr="005F699E">
        <w:rPr>
          <w:bCs/>
          <w:spacing w:val="-4"/>
          <w:sz w:val="28"/>
          <w:szCs w:val="28"/>
        </w:rPr>
        <w:t xml:space="preserve">1203 </w:t>
      </w:r>
      <w:r w:rsidRPr="005F699E">
        <w:rPr>
          <w:bCs/>
          <w:spacing w:val="-4"/>
          <w:sz w:val="28"/>
          <w:szCs w:val="28"/>
        </w:rPr>
        <w:t xml:space="preserve">«Об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w:t>
      </w:r>
      <w:r w:rsidRPr="005F699E">
        <w:rPr>
          <w:sz w:val="28"/>
          <w:szCs w:val="28"/>
        </w:rPr>
        <w:t>п о с т а н о в л я е т:</w:t>
      </w:r>
    </w:p>
    <w:p w:rsidR="009F2693" w:rsidRPr="005F699E" w:rsidRDefault="009F2693" w:rsidP="005F699E">
      <w:pPr>
        <w:pStyle w:val="23"/>
        <w:numPr>
          <w:ilvl w:val="0"/>
          <w:numId w:val="1"/>
        </w:numPr>
        <w:tabs>
          <w:tab w:val="left" w:pos="709"/>
          <w:tab w:val="left" w:pos="851"/>
        </w:tabs>
        <w:suppressAutoHyphens/>
        <w:spacing w:after="0" w:line="360" w:lineRule="auto"/>
        <w:ind w:left="0" w:firstLine="709"/>
        <w:jc w:val="both"/>
        <w:rPr>
          <w:bCs/>
          <w:spacing w:val="-4"/>
          <w:sz w:val="28"/>
          <w:szCs w:val="28"/>
        </w:rPr>
      </w:pPr>
      <w:r w:rsidRPr="005F699E">
        <w:rPr>
          <w:bCs/>
          <w:sz w:val="28"/>
          <w:szCs w:val="28"/>
        </w:rPr>
        <w:t xml:space="preserve">Утвердить административный регламент </w:t>
      </w:r>
      <w:r w:rsidR="00FB7D85" w:rsidRPr="005F699E">
        <w:rPr>
          <w:bCs/>
          <w:spacing w:val="-4"/>
          <w:sz w:val="28"/>
          <w:szCs w:val="28"/>
        </w:rPr>
        <w:t xml:space="preserve">администрации города Чебоксары по </w:t>
      </w:r>
      <w:r w:rsidRPr="005F699E">
        <w:rPr>
          <w:bCs/>
          <w:spacing w:val="-2"/>
          <w:sz w:val="28"/>
          <w:szCs w:val="28"/>
        </w:rPr>
        <w:t>предоставлени</w:t>
      </w:r>
      <w:r w:rsidR="0087066D">
        <w:rPr>
          <w:bCs/>
          <w:spacing w:val="-2"/>
          <w:sz w:val="28"/>
          <w:szCs w:val="28"/>
        </w:rPr>
        <w:t>ю</w:t>
      </w:r>
      <w:r w:rsidRPr="005F699E">
        <w:rPr>
          <w:bCs/>
          <w:spacing w:val="-2"/>
          <w:sz w:val="28"/>
          <w:szCs w:val="28"/>
        </w:rPr>
        <w:t xml:space="preserve"> муниципальной услуги «</w:t>
      </w:r>
      <w:r w:rsidR="00760EF7" w:rsidRPr="005F699E">
        <w:rPr>
          <w:bCs/>
          <w:spacing w:val="-4"/>
          <w:sz w:val="28"/>
          <w:szCs w:val="28"/>
        </w:rPr>
        <w:t>Выдача разрешения на ввод объекта в эксплуатацию</w:t>
      </w:r>
      <w:r w:rsidRPr="005F699E">
        <w:rPr>
          <w:bCs/>
          <w:spacing w:val="-4"/>
          <w:sz w:val="28"/>
          <w:szCs w:val="28"/>
        </w:rPr>
        <w:t>»</w:t>
      </w:r>
      <w:r w:rsidRPr="005F699E">
        <w:rPr>
          <w:bCs/>
          <w:spacing w:val="-2"/>
          <w:sz w:val="28"/>
          <w:szCs w:val="28"/>
        </w:rPr>
        <w:t xml:space="preserve"> согласно приложению</w:t>
      </w:r>
      <w:r w:rsidR="00FB7D85" w:rsidRPr="005F699E">
        <w:rPr>
          <w:bCs/>
          <w:spacing w:val="-2"/>
          <w:sz w:val="28"/>
          <w:szCs w:val="28"/>
        </w:rPr>
        <w:t xml:space="preserve"> к настоящему постановлению.</w:t>
      </w:r>
    </w:p>
    <w:p w:rsidR="00E33A7E" w:rsidRPr="005F699E" w:rsidRDefault="009F2693" w:rsidP="005F699E">
      <w:pPr>
        <w:pStyle w:val="23"/>
        <w:numPr>
          <w:ilvl w:val="0"/>
          <w:numId w:val="1"/>
        </w:numPr>
        <w:tabs>
          <w:tab w:val="left" w:pos="709"/>
          <w:tab w:val="left" w:pos="851"/>
        </w:tabs>
        <w:suppressAutoHyphens/>
        <w:spacing w:after="0" w:line="360" w:lineRule="auto"/>
        <w:ind w:left="0" w:firstLine="708"/>
        <w:jc w:val="both"/>
        <w:rPr>
          <w:rFonts w:eastAsiaTheme="majorEastAsia"/>
          <w:bCs/>
          <w:spacing w:val="-2"/>
          <w:sz w:val="28"/>
          <w:szCs w:val="28"/>
        </w:rPr>
      </w:pPr>
      <w:r w:rsidRPr="005F699E">
        <w:rPr>
          <w:bCs/>
          <w:sz w:val="28"/>
          <w:szCs w:val="28"/>
        </w:rPr>
        <w:t>Признать утратившими силу:</w:t>
      </w:r>
      <w:r w:rsidR="00E33A7E" w:rsidRPr="005F699E">
        <w:rPr>
          <w:bCs/>
          <w:sz w:val="28"/>
          <w:szCs w:val="28"/>
        </w:rPr>
        <w:t xml:space="preserve">                                    </w:t>
      </w:r>
    </w:p>
    <w:p w:rsidR="00AB333A" w:rsidRPr="005F699E" w:rsidRDefault="00342059" w:rsidP="005F699E">
      <w:pPr>
        <w:pStyle w:val="23"/>
        <w:tabs>
          <w:tab w:val="left" w:pos="0"/>
          <w:tab w:val="left" w:pos="851"/>
        </w:tabs>
        <w:suppressAutoHyphens/>
        <w:spacing w:after="0" w:line="360" w:lineRule="auto"/>
        <w:ind w:left="142"/>
        <w:jc w:val="both"/>
        <w:rPr>
          <w:rFonts w:eastAsiaTheme="majorEastAsia"/>
          <w:bCs/>
          <w:spacing w:val="-2"/>
          <w:sz w:val="28"/>
          <w:szCs w:val="28"/>
        </w:rPr>
      </w:pPr>
      <w:r w:rsidRPr="005F699E">
        <w:rPr>
          <w:bCs/>
          <w:spacing w:val="-2"/>
          <w:sz w:val="28"/>
          <w:szCs w:val="28"/>
        </w:rPr>
        <w:t xml:space="preserve">        </w:t>
      </w:r>
      <w:r w:rsidR="009F2693" w:rsidRPr="005F699E">
        <w:rPr>
          <w:bCs/>
          <w:spacing w:val="-2"/>
          <w:sz w:val="28"/>
          <w:szCs w:val="28"/>
        </w:rPr>
        <w:t>постановление ад</w:t>
      </w:r>
      <w:r w:rsidR="006508E3" w:rsidRPr="005F699E">
        <w:rPr>
          <w:bCs/>
          <w:spacing w:val="-2"/>
          <w:sz w:val="28"/>
          <w:szCs w:val="28"/>
        </w:rPr>
        <w:t xml:space="preserve">министрации города Чебоксары </w:t>
      </w:r>
      <w:r w:rsidR="004952A7" w:rsidRPr="005F699E">
        <w:rPr>
          <w:bCs/>
          <w:spacing w:val="-4"/>
          <w:sz w:val="28"/>
          <w:szCs w:val="28"/>
        </w:rPr>
        <w:t xml:space="preserve">от </w:t>
      </w:r>
      <w:r w:rsidR="009A6DBE" w:rsidRPr="005F699E">
        <w:rPr>
          <w:bCs/>
          <w:spacing w:val="-4"/>
          <w:sz w:val="28"/>
          <w:szCs w:val="28"/>
        </w:rPr>
        <w:t xml:space="preserve">12.01.2023 </w:t>
      </w:r>
      <w:r w:rsidR="004952A7" w:rsidRPr="005F699E">
        <w:rPr>
          <w:bCs/>
          <w:spacing w:val="-4"/>
          <w:sz w:val="28"/>
          <w:szCs w:val="28"/>
        </w:rPr>
        <w:t>№</w:t>
      </w:r>
      <w:r w:rsidR="009A6DBE" w:rsidRPr="005F699E">
        <w:rPr>
          <w:bCs/>
          <w:spacing w:val="-2"/>
          <w:sz w:val="28"/>
          <w:szCs w:val="28"/>
        </w:rPr>
        <w:t xml:space="preserve"> </w:t>
      </w:r>
      <w:r w:rsidR="004952A7" w:rsidRPr="005F699E">
        <w:rPr>
          <w:bCs/>
          <w:spacing w:val="-2"/>
          <w:sz w:val="28"/>
          <w:szCs w:val="28"/>
        </w:rPr>
        <w:t>71</w:t>
      </w:r>
      <w:r w:rsidR="008F2704" w:rsidRPr="005F699E">
        <w:rPr>
          <w:bCs/>
          <w:spacing w:val="-2"/>
          <w:sz w:val="28"/>
          <w:szCs w:val="28"/>
        </w:rPr>
        <w:t xml:space="preserve"> </w:t>
      </w:r>
      <w:r w:rsidR="00AB333A" w:rsidRPr="005F699E">
        <w:rPr>
          <w:rFonts w:eastAsiaTheme="majorEastAsia"/>
          <w:bCs/>
          <w:spacing w:val="-2"/>
          <w:sz w:val="28"/>
          <w:szCs w:val="28"/>
        </w:rPr>
        <w:t>«Об утверждении</w:t>
      </w:r>
      <w:r w:rsidR="006508E3" w:rsidRPr="005F699E">
        <w:rPr>
          <w:rFonts w:eastAsiaTheme="majorEastAsia"/>
          <w:bCs/>
          <w:spacing w:val="-2"/>
          <w:sz w:val="28"/>
          <w:szCs w:val="28"/>
        </w:rPr>
        <w:t xml:space="preserve"> административного регламента предоставлени</w:t>
      </w:r>
      <w:r w:rsidR="00FB7D85" w:rsidRPr="005F699E">
        <w:rPr>
          <w:rFonts w:eastAsiaTheme="majorEastAsia"/>
          <w:bCs/>
          <w:spacing w:val="-2"/>
          <w:sz w:val="28"/>
          <w:szCs w:val="28"/>
        </w:rPr>
        <w:t>я</w:t>
      </w:r>
      <w:r w:rsidR="00AB333A" w:rsidRPr="005F699E">
        <w:rPr>
          <w:rFonts w:eastAsiaTheme="majorEastAsia"/>
          <w:bCs/>
          <w:spacing w:val="-2"/>
          <w:sz w:val="28"/>
          <w:szCs w:val="28"/>
        </w:rPr>
        <w:t xml:space="preserve"> муниципальной услуги «</w:t>
      </w:r>
      <w:r w:rsidR="00760EF7" w:rsidRPr="005F699E">
        <w:rPr>
          <w:rFonts w:eastAsiaTheme="majorEastAsia"/>
          <w:bCs/>
          <w:spacing w:val="-2"/>
          <w:sz w:val="28"/>
          <w:szCs w:val="28"/>
        </w:rPr>
        <w:t>Выдача разрешения на ввод объекта в эксплуатацию</w:t>
      </w:r>
      <w:r w:rsidR="00AB333A" w:rsidRPr="005F699E">
        <w:rPr>
          <w:rFonts w:eastAsiaTheme="majorEastAsia"/>
          <w:bCs/>
          <w:spacing w:val="-2"/>
          <w:sz w:val="28"/>
          <w:szCs w:val="28"/>
        </w:rPr>
        <w:t>»;</w:t>
      </w:r>
    </w:p>
    <w:p w:rsidR="00AB333A" w:rsidRPr="005F699E" w:rsidRDefault="008325A6" w:rsidP="005F699E">
      <w:pPr>
        <w:pStyle w:val="23"/>
        <w:tabs>
          <w:tab w:val="left" w:pos="0"/>
          <w:tab w:val="left" w:pos="851"/>
        </w:tabs>
        <w:suppressAutoHyphens/>
        <w:spacing w:after="0" w:line="360" w:lineRule="auto"/>
        <w:ind w:left="0"/>
        <w:jc w:val="both"/>
        <w:rPr>
          <w:sz w:val="28"/>
          <w:szCs w:val="28"/>
        </w:rPr>
      </w:pPr>
      <w:r>
        <w:rPr>
          <w:bCs/>
          <w:spacing w:val="-2"/>
          <w:sz w:val="28"/>
          <w:szCs w:val="28"/>
        </w:rPr>
        <w:lastRenderedPageBreak/>
        <w:t xml:space="preserve">          </w:t>
      </w:r>
      <w:r w:rsidR="00AB333A" w:rsidRPr="005F699E">
        <w:rPr>
          <w:bCs/>
          <w:spacing w:val="-2"/>
          <w:sz w:val="28"/>
          <w:szCs w:val="28"/>
        </w:rPr>
        <w:t xml:space="preserve">постановление администрации города Чебоксары </w:t>
      </w:r>
      <w:r w:rsidR="008F2704" w:rsidRPr="005F699E">
        <w:rPr>
          <w:bCs/>
          <w:spacing w:val="-2"/>
          <w:sz w:val="28"/>
          <w:szCs w:val="28"/>
        </w:rPr>
        <w:t xml:space="preserve">от 27.02.2023 </w:t>
      </w:r>
      <w:hyperlink r:id="rId8" w:tooltip="Постановление администрации г. Чебоксары ЧР от 27.02.2023 N 692 &quot;О внесении изменений в постановление администрации города Чебоксары от 12.01.2023 N 71 &quot;Об утверждении административного регламента предоставления муниципальной услуги &quot;Выдача разрешения на ввод ">
        <w:r w:rsidR="009A6DBE" w:rsidRPr="005F699E">
          <w:rPr>
            <w:bCs/>
            <w:spacing w:val="-2"/>
            <w:sz w:val="28"/>
            <w:szCs w:val="28"/>
          </w:rPr>
          <w:t>№</w:t>
        </w:r>
        <w:r w:rsidR="008F2704" w:rsidRPr="005F699E">
          <w:rPr>
            <w:bCs/>
            <w:spacing w:val="-2"/>
            <w:sz w:val="28"/>
            <w:szCs w:val="28"/>
          </w:rPr>
          <w:t xml:space="preserve"> 692</w:t>
        </w:r>
      </w:hyperlink>
      <w:r w:rsidR="00AB333A" w:rsidRPr="005F699E">
        <w:rPr>
          <w:bCs/>
          <w:spacing w:val="-2"/>
          <w:sz w:val="28"/>
          <w:szCs w:val="28"/>
        </w:rPr>
        <w:t xml:space="preserve"> «О внесении изменений в постановление администрации города Чебоксары </w:t>
      </w:r>
      <w:r w:rsidR="009A6DBE" w:rsidRPr="005F699E">
        <w:rPr>
          <w:bCs/>
          <w:spacing w:val="-2"/>
          <w:sz w:val="28"/>
          <w:szCs w:val="28"/>
        </w:rPr>
        <w:t xml:space="preserve">   </w:t>
      </w:r>
      <w:r w:rsidR="008F2704" w:rsidRPr="005F699E">
        <w:rPr>
          <w:bCs/>
          <w:spacing w:val="-2"/>
          <w:sz w:val="28"/>
          <w:szCs w:val="28"/>
        </w:rPr>
        <w:t xml:space="preserve">от </w:t>
      </w:r>
      <w:r w:rsidR="009A6DBE" w:rsidRPr="005F699E">
        <w:rPr>
          <w:sz w:val="28"/>
          <w:szCs w:val="28"/>
        </w:rPr>
        <w:t>12.01.2023</w:t>
      </w:r>
      <w:r w:rsidR="008F2704" w:rsidRPr="005F699E">
        <w:rPr>
          <w:sz w:val="28"/>
          <w:szCs w:val="28"/>
        </w:rPr>
        <w:t xml:space="preserve"> №</w:t>
      </w:r>
      <w:r w:rsidR="009A6DBE" w:rsidRPr="005F699E">
        <w:rPr>
          <w:sz w:val="28"/>
          <w:szCs w:val="28"/>
        </w:rPr>
        <w:t xml:space="preserve"> </w:t>
      </w:r>
      <w:r w:rsidR="008F2704" w:rsidRPr="005F699E">
        <w:rPr>
          <w:sz w:val="28"/>
          <w:szCs w:val="28"/>
        </w:rPr>
        <w:t>71</w:t>
      </w:r>
      <w:r w:rsidR="00FB7D85" w:rsidRPr="005F699E">
        <w:rPr>
          <w:sz w:val="28"/>
          <w:szCs w:val="28"/>
        </w:rPr>
        <w:t xml:space="preserve"> «Об утверждении административного регламента предоставления муниципальной услуги </w:t>
      </w:r>
      <w:r w:rsidR="00B955CB" w:rsidRPr="005F699E">
        <w:rPr>
          <w:bCs/>
          <w:sz w:val="28"/>
          <w:szCs w:val="28"/>
        </w:rPr>
        <w:t>«Выдача разрешения на ввод объекта в эксплуатацию»</w:t>
      </w:r>
      <w:r w:rsidR="00AB333A" w:rsidRPr="005F699E">
        <w:rPr>
          <w:sz w:val="28"/>
          <w:szCs w:val="28"/>
        </w:rPr>
        <w:t>»;</w:t>
      </w:r>
    </w:p>
    <w:p w:rsidR="00EB7811" w:rsidRPr="005F699E" w:rsidRDefault="009F2693" w:rsidP="005F699E">
      <w:pPr>
        <w:pStyle w:val="23"/>
        <w:tabs>
          <w:tab w:val="left" w:pos="0"/>
          <w:tab w:val="left" w:pos="851"/>
        </w:tabs>
        <w:suppressAutoHyphens/>
        <w:spacing w:after="0" w:line="360" w:lineRule="auto"/>
        <w:ind w:left="0"/>
        <w:jc w:val="both"/>
        <w:rPr>
          <w:sz w:val="28"/>
          <w:szCs w:val="28"/>
        </w:rPr>
      </w:pPr>
      <w:r w:rsidRPr="005F699E">
        <w:rPr>
          <w:sz w:val="28"/>
          <w:szCs w:val="28"/>
        </w:rPr>
        <w:tab/>
      </w:r>
      <w:r w:rsidR="009F373E" w:rsidRPr="005F699E">
        <w:rPr>
          <w:sz w:val="28"/>
          <w:szCs w:val="28"/>
        </w:rPr>
        <w:t>постановление администрации</w:t>
      </w:r>
      <w:r w:rsidR="00AB333A" w:rsidRPr="005F699E">
        <w:rPr>
          <w:sz w:val="28"/>
          <w:szCs w:val="28"/>
        </w:rPr>
        <w:t xml:space="preserve"> города Чебоксары </w:t>
      </w:r>
      <w:r w:rsidR="008F2704" w:rsidRPr="005F699E">
        <w:rPr>
          <w:sz w:val="28"/>
          <w:szCs w:val="28"/>
        </w:rPr>
        <w:t xml:space="preserve">от 30.01.2024 </w:t>
      </w:r>
      <w:hyperlink r:id="rId9" w:tooltip="Постановление администрации г. Чебоксары ЧР от 30.01.2024 N 201 &quot;О внесении изменений в административный регламент предоставления муниципальной услуги &quot;Выдача разрешения на ввод объекта в эксплуатацию&quot;, утвержденный постановлением администрации города Чебоксар">
        <w:r w:rsidR="009A6DBE" w:rsidRPr="005F699E">
          <w:rPr>
            <w:sz w:val="28"/>
            <w:szCs w:val="28"/>
          </w:rPr>
          <w:t>№</w:t>
        </w:r>
        <w:r w:rsidR="008F2704" w:rsidRPr="005F699E">
          <w:rPr>
            <w:sz w:val="28"/>
            <w:szCs w:val="28"/>
          </w:rPr>
          <w:t xml:space="preserve"> 201</w:t>
        </w:r>
      </w:hyperlink>
      <w:r w:rsidR="00AB333A" w:rsidRPr="005F699E">
        <w:rPr>
          <w:sz w:val="28"/>
          <w:szCs w:val="28"/>
        </w:rPr>
        <w:t xml:space="preserve"> «</w:t>
      </w:r>
      <w:r w:rsidR="009F373E" w:rsidRPr="005F699E">
        <w:rPr>
          <w:sz w:val="28"/>
          <w:szCs w:val="28"/>
        </w:rPr>
        <w:t xml:space="preserve">О внесении изменений в </w:t>
      </w:r>
      <w:r w:rsidR="002E0D06" w:rsidRPr="005F699E">
        <w:rPr>
          <w:sz w:val="28"/>
          <w:szCs w:val="28"/>
        </w:rPr>
        <w:t xml:space="preserve">административный регламент </w:t>
      </w:r>
      <w:r w:rsidR="00EA5CBC" w:rsidRPr="005F699E">
        <w:rPr>
          <w:sz w:val="28"/>
          <w:szCs w:val="28"/>
        </w:rPr>
        <w:t>п</w:t>
      </w:r>
      <w:r w:rsidR="00EB7811" w:rsidRPr="005F699E">
        <w:rPr>
          <w:sz w:val="28"/>
          <w:szCs w:val="28"/>
        </w:rPr>
        <w:t xml:space="preserve">редоставления муниципальной услуги </w:t>
      </w:r>
      <w:r w:rsidR="00EB7811" w:rsidRPr="005F699E">
        <w:rPr>
          <w:bCs/>
          <w:sz w:val="28"/>
          <w:szCs w:val="28"/>
        </w:rPr>
        <w:t>«Выдача разрешения на ввод объекта в эксплуатацию»</w:t>
      </w:r>
      <w:r w:rsidR="00EA5CBC" w:rsidRPr="005F699E">
        <w:rPr>
          <w:bCs/>
          <w:sz w:val="28"/>
          <w:szCs w:val="28"/>
        </w:rPr>
        <w:t>, утвержденный постановлением администрации города Чебоксары от 12.01.2023 №71</w:t>
      </w:r>
      <w:r w:rsidR="00EB7811" w:rsidRPr="005F699E">
        <w:rPr>
          <w:sz w:val="28"/>
          <w:szCs w:val="28"/>
        </w:rPr>
        <w:t>»;</w:t>
      </w:r>
    </w:p>
    <w:p w:rsidR="001F69A7" w:rsidRDefault="00DC1C32" w:rsidP="001541EC">
      <w:pPr>
        <w:pStyle w:val="23"/>
        <w:tabs>
          <w:tab w:val="left" w:pos="0"/>
          <w:tab w:val="left" w:pos="851"/>
        </w:tabs>
        <w:suppressAutoHyphens/>
        <w:spacing w:after="0" w:line="360" w:lineRule="auto"/>
        <w:ind w:left="0"/>
        <w:jc w:val="both"/>
        <w:rPr>
          <w:sz w:val="28"/>
          <w:szCs w:val="28"/>
        </w:rPr>
      </w:pPr>
      <w:r w:rsidRPr="005F699E">
        <w:rPr>
          <w:sz w:val="28"/>
          <w:szCs w:val="28"/>
        </w:rPr>
        <w:tab/>
      </w:r>
      <w:r w:rsidR="00A45505" w:rsidRPr="005F699E">
        <w:rPr>
          <w:sz w:val="28"/>
          <w:szCs w:val="28"/>
        </w:rPr>
        <w:t>постановление администрации города Чебоксары</w:t>
      </w:r>
      <w:r w:rsidR="001428E2" w:rsidRPr="005F699E">
        <w:rPr>
          <w:sz w:val="28"/>
          <w:szCs w:val="28"/>
        </w:rPr>
        <w:t xml:space="preserve"> </w:t>
      </w:r>
      <w:r w:rsidR="008F2704" w:rsidRPr="005F699E">
        <w:rPr>
          <w:sz w:val="28"/>
          <w:szCs w:val="28"/>
        </w:rPr>
        <w:t xml:space="preserve">от 28.04.2025 </w:t>
      </w:r>
      <w:r w:rsidR="009A6DBE" w:rsidRPr="005F699E">
        <w:rPr>
          <w:sz w:val="28"/>
          <w:szCs w:val="28"/>
        </w:rPr>
        <w:t xml:space="preserve">          </w:t>
      </w:r>
      <w:hyperlink r:id="rId10" w:tooltip="Постановление администрации г. Чебоксары ЧР от 28.04.2025 N 1254 &quot;О внесении изменений в постановление администрации города Чебоксары от 12.01.2023 N 71 &quot;Об утверждении административного регламента предоставления муниципальной услуги &quot;Выдача разрешения на ввод">
        <w:r w:rsidR="009A6DBE" w:rsidRPr="005F699E">
          <w:rPr>
            <w:sz w:val="28"/>
            <w:szCs w:val="28"/>
          </w:rPr>
          <w:t>№</w:t>
        </w:r>
        <w:r w:rsidR="008F2704" w:rsidRPr="005F699E">
          <w:rPr>
            <w:sz w:val="28"/>
            <w:szCs w:val="28"/>
          </w:rPr>
          <w:t xml:space="preserve"> 1254</w:t>
        </w:r>
      </w:hyperlink>
      <w:r w:rsidR="008F2704" w:rsidRPr="005F699E">
        <w:rPr>
          <w:sz w:val="28"/>
          <w:szCs w:val="28"/>
        </w:rPr>
        <w:t xml:space="preserve"> </w:t>
      </w:r>
      <w:r w:rsidR="00A45505" w:rsidRPr="005F699E">
        <w:rPr>
          <w:sz w:val="28"/>
          <w:szCs w:val="28"/>
        </w:rPr>
        <w:t xml:space="preserve">«О внесении изменений в постановление администрации города Чебоксары </w:t>
      </w:r>
      <w:r w:rsidR="008F2704" w:rsidRPr="005F699E">
        <w:rPr>
          <w:sz w:val="28"/>
          <w:szCs w:val="28"/>
        </w:rPr>
        <w:t xml:space="preserve">от </w:t>
      </w:r>
      <w:r w:rsidR="009A6DBE" w:rsidRPr="005F699E">
        <w:rPr>
          <w:sz w:val="28"/>
          <w:szCs w:val="28"/>
        </w:rPr>
        <w:t>12.01.2023</w:t>
      </w:r>
      <w:r w:rsidR="008F2704" w:rsidRPr="005F699E">
        <w:rPr>
          <w:sz w:val="28"/>
          <w:szCs w:val="28"/>
        </w:rPr>
        <w:t xml:space="preserve"> №</w:t>
      </w:r>
      <w:r w:rsidR="009A6DBE" w:rsidRPr="001541EC">
        <w:rPr>
          <w:sz w:val="28"/>
          <w:szCs w:val="28"/>
        </w:rPr>
        <w:t xml:space="preserve"> </w:t>
      </w:r>
      <w:r w:rsidR="008F2704" w:rsidRPr="001541EC">
        <w:rPr>
          <w:sz w:val="28"/>
          <w:szCs w:val="28"/>
        </w:rPr>
        <w:t>71</w:t>
      </w:r>
      <w:r w:rsidR="00127A38" w:rsidRPr="001541EC">
        <w:rPr>
          <w:sz w:val="28"/>
          <w:szCs w:val="28"/>
        </w:rPr>
        <w:t xml:space="preserve"> </w:t>
      </w:r>
      <w:r w:rsidR="001F69A7" w:rsidRPr="005F699E">
        <w:rPr>
          <w:sz w:val="28"/>
          <w:szCs w:val="28"/>
        </w:rPr>
        <w:t xml:space="preserve">«Об утверждении административного регламента предоставления муниципальной услуги </w:t>
      </w:r>
      <w:r w:rsidR="001F69A7" w:rsidRPr="001541EC">
        <w:rPr>
          <w:sz w:val="28"/>
          <w:szCs w:val="28"/>
        </w:rPr>
        <w:t>«Выдача разрешения на ввод объекта в эксплуатацию»</w:t>
      </w:r>
      <w:r w:rsidR="001F69A7" w:rsidRPr="005F699E">
        <w:rPr>
          <w:sz w:val="28"/>
          <w:szCs w:val="28"/>
        </w:rPr>
        <w:t>»</w:t>
      </w:r>
      <w:r w:rsidR="008325A6">
        <w:rPr>
          <w:sz w:val="28"/>
          <w:szCs w:val="28"/>
        </w:rPr>
        <w:t>.</w:t>
      </w:r>
    </w:p>
    <w:p w:rsidR="009F2693" w:rsidRPr="003D6ADE" w:rsidRDefault="001541EC" w:rsidP="001541EC">
      <w:pPr>
        <w:pStyle w:val="23"/>
        <w:numPr>
          <w:ilvl w:val="0"/>
          <w:numId w:val="1"/>
        </w:numPr>
        <w:tabs>
          <w:tab w:val="left" w:pos="709"/>
          <w:tab w:val="left" w:pos="851"/>
        </w:tabs>
        <w:suppressAutoHyphens/>
        <w:spacing w:after="0" w:line="360" w:lineRule="auto"/>
        <w:ind w:left="0" w:firstLine="709"/>
        <w:jc w:val="both"/>
        <w:rPr>
          <w:sz w:val="28"/>
          <w:szCs w:val="28"/>
        </w:rPr>
      </w:pPr>
      <w:r w:rsidRPr="001541EC">
        <w:rPr>
          <w:sz w:val="28"/>
          <w:szCs w:val="28"/>
        </w:rPr>
        <w:t>Настоящее постановление вступает в силу со дня его официального опубликования  и распространяется на правоотношения, возникшие с 01.09.2026.</w:t>
      </w:r>
    </w:p>
    <w:p w:rsidR="009F2693" w:rsidRPr="005F699E" w:rsidRDefault="001541EC" w:rsidP="001541EC">
      <w:pPr>
        <w:pStyle w:val="23"/>
        <w:numPr>
          <w:ilvl w:val="0"/>
          <w:numId w:val="1"/>
        </w:numPr>
        <w:tabs>
          <w:tab w:val="left" w:pos="709"/>
          <w:tab w:val="left" w:pos="851"/>
        </w:tabs>
        <w:suppressAutoHyphens/>
        <w:spacing w:after="0" w:line="360" w:lineRule="auto"/>
        <w:ind w:left="0" w:firstLine="709"/>
        <w:jc w:val="both"/>
        <w:rPr>
          <w:bCs/>
          <w:spacing w:val="-2"/>
          <w:sz w:val="28"/>
          <w:szCs w:val="28"/>
        </w:rPr>
      </w:pPr>
      <w:r>
        <w:rPr>
          <w:sz w:val="28"/>
          <w:szCs w:val="28"/>
        </w:rPr>
        <w:t xml:space="preserve"> </w:t>
      </w:r>
      <w:r w:rsidR="009F2693" w:rsidRPr="005F699E">
        <w:rPr>
          <w:sz w:val="28"/>
          <w:szCs w:val="28"/>
        </w:rPr>
        <w:t xml:space="preserve">Контроль за исполнением настоящего постановления возложить на </w:t>
      </w:r>
      <w:r w:rsidR="009F2693" w:rsidRPr="005F699E">
        <w:rPr>
          <w:sz w:val="28"/>
          <w:szCs w:val="28"/>
          <w:shd w:val="clear" w:color="auto" w:fill="FFFFFF"/>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sidR="00557F02">
        <w:rPr>
          <w:sz w:val="28"/>
          <w:szCs w:val="28"/>
          <w:shd w:val="clear" w:color="auto" w:fill="FFFFFF"/>
        </w:rPr>
        <w:t xml:space="preserve"> </w:t>
      </w:r>
    </w:p>
    <w:p w:rsidR="00EB15A0" w:rsidRPr="005F699E" w:rsidRDefault="00EB15A0" w:rsidP="005F699E">
      <w:pPr>
        <w:pStyle w:val="23"/>
        <w:tabs>
          <w:tab w:val="left" w:pos="709"/>
          <w:tab w:val="left" w:pos="851"/>
        </w:tabs>
        <w:suppressAutoHyphens/>
        <w:spacing w:after="0" w:line="360" w:lineRule="auto"/>
        <w:ind w:left="709"/>
        <w:jc w:val="both"/>
        <w:rPr>
          <w:bCs/>
          <w:spacing w:val="-2"/>
          <w:sz w:val="28"/>
          <w:szCs w:val="28"/>
        </w:rPr>
      </w:pPr>
    </w:p>
    <w:p w:rsidR="004D2746" w:rsidRPr="005F699E" w:rsidRDefault="004D2746" w:rsidP="005F699E">
      <w:pPr>
        <w:pStyle w:val="23"/>
        <w:tabs>
          <w:tab w:val="left" w:pos="709"/>
          <w:tab w:val="left" w:pos="851"/>
        </w:tabs>
        <w:suppressAutoHyphens/>
        <w:spacing w:after="0" w:line="360" w:lineRule="auto"/>
        <w:ind w:left="709"/>
        <w:jc w:val="both"/>
        <w:rPr>
          <w:bCs/>
          <w:spacing w:val="-2"/>
          <w:sz w:val="28"/>
          <w:szCs w:val="28"/>
        </w:rPr>
      </w:pPr>
    </w:p>
    <w:p w:rsidR="00EB15A0" w:rsidRPr="005F699E" w:rsidRDefault="00EB15A0" w:rsidP="005F699E">
      <w:pPr>
        <w:pStyle w:val="23"/>
        <w:tabs>
          <w:tab w:val="left" w:pos="709"/>
          <w:tab w:val="left" w:pos="851"/>
        </w:tabs>
        <w:suppressAutoHyphens/>
        <w:spacing w:after="0" w:line="360" w:lineRule="auto"/>
        <w:ind w:left="709" w:hanging="709"/>
        <w:jc w:val="both"/>
        <w:rPr>
          <w:sz w:val="28"/>
          <w:szCs w:val="28"/>
          <w:shd w:val="clear" w:color="auto" w:fill="FFFFFF"/>
        </w:rPr>
      </w:pPr>
      <w:r w:rsidRPr="005F699E">
        <w:rPr>
          <w:sz w:val="28"/>
          <w:szCs w:val="28"/>
          <w:shd w:val="clear" w:color="auto" w:fill="FFFFFF"/>
        </w:rPr>
        <w:t>Глава города Чебоксары</w:t>
      </w:r>
      <w:r w:rsidRPr="005F699E">
        <w:rPr>
          <w:sz w:val="28"/>
          <w:szCs w:val="28"/>
          <w:shd w:val="clear" w:color="auto" w:fill="FFFFFF"/>
        </w:rPr>
        <w:tab/>
      </w:r>
      <w:r w:rsidRPr="005F699E">
        <w:rPr>
          <w:sz w:val="28"/>
          <w:szCs w:val="28"/>
          <w:shd w:val="clear" w:color="auto" w:fill="FFFFFF"/>
        </w:rPr>
        <w:tab/>
      </w:r>
      <w:r w:rsidRPr="005F699E">
        <w:rPr>
          <w:sz w:val="28"/>
          <w:szCs w:val="28"/>
          <w:shd w:val="clear" w:color="auto" w:fill="FFFFFF"/>
        </w:rPr>
        <w:tab/>
        <w:t xml:space="preserve">                                  </w:t>
      </w:r>
      <w:r w:rsidR="001238C9" w:rsidRPr="005F699E">
        <w:rPr>
          <w:sz w:val="28"/>
          <w:szCs w:val="28"/>
          <w:shd w:val="clear" w:color="auto" w:fill="FFFFFF"/>
        </w:rPr>
        <w:t xml:space="preserve">  </w:t>
      </w:r>
      <w:r w:rsidRPr="005F699E">
        <w:rPr>
          <w:sz w:val="28"/>
          <w:szCs w:val="28"/>
          <w:shd w:val="clear" w:color="auto" w:fill="FFFFFF"/>
        </w:rPr>
        <w:t>С.О. Трофимов</w:t>
      </w:r>
    </w:p>
    <w:p w:rsidR="009F2693" w:rsidRPr="005F699E" w:rsidRDefault="009F2693" w:rsidP="005F699E">
      <w:pPr>
        <w:pStyle w:val="a5"/>
        <w:spacing w:line="360" w:lineRule="auto"/>
        <w:ind w:left="5700"/>
        <w:jc w:val="left"/>
        <w:rPr>
          <w:b/>
          <w:bCs/>
          <w:sz w:val="28"/>
          <w:szCs w:val="28"/>
          <w:highlight w:val="yellow"/>
        </w:rPr>
      </w:pPr>
    </w:p>
    <w:p w:rsidR="009F2693" w:rsidRPr="005F699E" w:rsidRDefault="009F2693" w:rsidP="005F699E">
      <w:pPr>
        <w:spacing w:after="0" w:line="360" w:lineRule="auto"/>
        <w:rPr>
          <w:sz w:val="28"/>
          <w:szCs w:val="28"/>
          <w:highlight w:val="yellow"/>
        </w:rPr>
      </w:pPr>
    </w:p>
    <w:p w:rsidR="009F2693" w:rsidRPr="005F699E" w:rsidRDefault="009F2693" w:rsidP="005F699E">
      <w:pPr>
        <w:spacing w:after="0" w:line="360" w:lineRule="auto"/>
        <w:rPr>
          <w:sz w:val="28"/>
          <w:szCs w:val="28"/>
          <w:highlight w:val="yellow"/>
        </w:rPr>
      </w:pPr>
    </w:p>
    <w:p w:rsidR="009F2693" w:rsidRDefault="009F2693" w:rsidP="00205957">
      <w:pPr>
        <w:spacing w:after="0" w:line="360" w:lineRule="auto"/>
        <w:rPr>
          <w:highlight w:val="yellow"/>
        </w:rPr>
      </w:pPr>
    </w:p>
    <w:p w:rsidR="009F2693" w:rsidRDefault="009F2693" w:rsidP="009F2693">
      <w:pPr>
        <w:rPr>
          <w:highlight w:val="yellow"/>
        </w:rPr>
      </w:pPr>
    </w:p>
    <w:p w:rsidR="003D6ADE" w:rsidRDefault="003D6ADE" w:rsidP="009F2693">
      <w:pPr>
        <w:rPr>
          <w:highlight w:val="yellow"/>
        </w:rPr>
      </w:pPr>
    </w:p>
    <w:p w:rsidR="000B1AFB" w:rsidRDefault="000B1AFB" w:rsidP="000B1AFB">
      <w:pPr>
        <w:pStyle w:val="ConsPlusNormal"/>
        <w:tabs>
          <w:tab w:val="left" w:pos="142"/>
        </w:tabs>
        <w:spacing w:line="360" w:lineRule="auto"/>
        <w:jc w:val="center"/>
        <w:rPr>
          <w:rFonts w:ascii="Times New Roman" w:hAnsi="Times New Roman"/>
          <w:sz w:val="28"/>
          <w:szCs w:val="28"/>
        </w:rPr>
      </w:pPr>
      <w:r>
        <w:rPr>
          <w:rFonts w:ascii="Times New Roman" w:hAnsi="Times New Roman"/>
          <w:sz w:val="28"/>
          <w:szCs w:val="28"/>
        </w:rPr>
        <w:t>СОГЛАСОВАНО:</w:t>
      </w: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Заместитель главы администрации города по</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вопросам архитектуры и градостроительства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начальник управления архитектуры и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градостроительства администрации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города Чебоксары                                                                          Я.Л. Михайлов</w:t>
      </w: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Начальник правового управления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администрации</w:t>
      </w:r>
      <w:r>
        <w:rPr>
          <w:rFonts w:ascii="Times New Roman" w:hAnsi="Times New Roman"/>
          <w:sz w:val="28"/>
          <w:szCs w:val="28"/>
        </w:rPr>
        <w:tab/>
        <w:t xml:space="preserve">                                                                          Д.О. Николаев</w:t>
      </w:r>
    </w:p>
    <w:p w:rsidR="000B1AFB" w:rsidRDefault="000B1AFB" w:rsidP="000B1AFB">
      <w:pPr>
        <w:pStyle w:val="ConsPlusNormal"/>
        <w:tabs>
          <w:tab w:val="left" w:pos="142"/>
        </w:tabs>
        <w:jc w:val="both"/>
        <w:rPr>
          <w:rFonts w:ascii="Times New Roman" w:hAnsi="Times New Roman"/>
          <w:sz w:val="28"/>
          <w:szCs w:val="28"/>
        </w:rPr>
      </w:pPr>
    </w:p>
    <w:p w:rsidR="000B1AFB" w:rsidRPr="000B1AFB" w:rsidRDefault="000B1AFB" w:rsidP="000B1AFB">
      <w:pPr>
        <w:pStyle w:val="ConsPlusNormal"/>
        <w:tabs>
          <w:tab w:val="left" w:pos="142"/>
        </w:tabs>
        <w:jc w:val="both"/>
        <w:rPr>
          <w:rFonts w:ascii="Times New Roman" w:hAnsi="Times New Roman"/>
          <w:sz w:val="28"/>
          <w:szCs w:val="28"/>
        </w:rPr>
      </w:pPr>
    </w:p>
    <w:p w:rsidR="000B1AFB" w:rsidRPr="000B1AFB" w:rsidRDefault="00610C25" w:rsidP="000B1AFB">
      <w:pPr>
        <w:pStyle w:val="ConsPlusNormal"/>
        <w:tabs>
          <w:tab w:val="left" w:pos="142"/>
        </w:tabs>
        <w:jc w:val="both"/>
        <w:rPr>
          <w:rFonts w:ascii="Times New Roman" w:hAnsi="Times New Roman"/>
          <w:sz w:val="28"/>
          <w:szCs w:val="28"/>
        </w:rPr>
      </w:pPr>
      <w:r>
        <w:rPr>
          <w:rFonts w:ascii="Times New Roman" w:hAnsi="Times New Roman"/>
          <w:sz w:val="28"/>
          <w:szCs w:val="28"/>
        </w:rPr>
        <w:t>Н</w:t>
      </w:r>
      <w:r w:rsidR="000B1AFB" w:rsidRPr="000B1AFB">
        <w:rPr>
          <w:rFonts w:ascii="Times New Roman" w:hAnsi="Times New Roman"/>
          <w:sz w:val="28"/>
          <w:szCs w:val="28"/>
        </w:rPr>
        <w:t xml:space="preserve">ачальник отдела муниципальных </w:t>
      </w:r>
    </w:p>
    <w:p w:rsidR="000B1AFB" w:rsidRPr="000B1AFB" w:rsidRDefault="000B1AFB" w:rsidP="000B1AFB">
      <w:pPr>
        <w:pStyle w:val="ConsPlusNormal"/>
        <w:tabs>
          <w:tab w:val="left" w:pos="142"/>
        </w:tabs>
        <w:jc w:val="both"/>
        <w:rPr>
          <w:rFonts w:ascii="Times New Roman" w:hAnsi="Times New Roman"/>
          <w:sz w:val="28"/>
          <w:szCs w:val="28"/>
        </w:rPr>
      </w:pPr>
      <w:r w:rsidRPr="000B1AFB">
        <w:rPr>
          <w:rFonts w:ascii="Times New Roman" w:hAnsi="Times New Roman"/>
          <w:sz w:val="28"/>
          <w:szCs w:val="28"/>
        </w:rPr>
        <w:t>услуг администрации</w:t>
      </w:r>
      <w:r w:rsidRPr="000B1AFB">
        <w:rPr>
          <w:rFonts w:ascii="Times New Roman" w:hAnsi="Times New Roman"/>
          <w:sz w:val="28"/>
          <w:szCs w:val="28"/>
        </w:rPr>
        <w:tab/>
      </w:r>
      <w:r w:rsidRPr="000B1AFB">
        <w:rPr>
          <w:rFonts w:ascii="Times New Roman" w:hAnsi="Times New Roman"/>
          <w:sz w:val="28"/>
          <w:szCs w:val="28"/>
        </w:rPr>
        <w:tab/>
        <w:t xml:space="preserve">   </w:t>
      </w:r>
      <w:r>
        <w:rPr>
          <w:rFonts w:ascii="Times New Roman" w:hAnsi="Times New Roman"/>
          <w:sz w:val="28"/>
          <w:szCs w:val="28"/>
        </w:rPr>
        <w:t xml:space="preserve">                                                   </w:t>
      </w:r>
      <w:r w:rsidRPr="000B1AFB">
        <w:rPr>
          <w:rFonts w:ascii="Times New Roman" w:hAnsi="Times New Roman"/>
          <w:sz w:val="28"/>
          <w:szCs w:val="28"/>
        </w:rPr>
        <w:t>Н.А. Романова</w:t>
      </w:r>
    </w:p>
    <w:p w:rsidR="009F2693" w:rsidRPr="00D45831"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9F2693" w:rsidRPr="004E5119" w:rsidRDefault="004E5119" w:rsidP="009F2693">
      <w:pPr>
        <w:pStyle w:val="23"/>
        <w:tabs>
          <w:tab w:val="left" w:pos="851"/>
          <w:tab w:val="left" w:pos="993"/>
        </w:tabs>
        <w:suppressAutoHyphens/>
        <w:spacing w:after="0" w:line="240" w:lineRule="auto"/>
        <w:ind w:left="0"/>
        <w:jc w:val="both"/>
        <w:rPr>
          <w:bCs/>
          <w:spacing w:val="-2"/>
        </w:rPr>
      </w:pPr>
      <w:r w:rsidRPr="004E5119">
        <w:rPr>
          <w:bCs/>
          <w:spacing w:val="-2"/>
        </w:rPr>
        <w:t>Никитина Л.Г.</w:t>
      </w:r>
    </w:p>
    <w:p w:rsidR="009F2693" w:rsidRPr="006E07B1" w:rsidRDefault="004E5119" w:rsidP="009F2693">
      <w:pPr>
        <w:pStyle w:val="23"/>
        <w:tabs>
          <w:tab w:val="left" w:pos="851"/>
          <w:tab w:val="left" w:pos="993"/>
        </w:tabs>
        <w:suppressAutoHyphens/>
        <w:spacing w:after="0" w:line="240" w:lineRule="auto"/>
        <w:ind w:left="0"/>
        <w:jc w:val="both"/>
        <w:rPr>
          <w:bCs/>
          <w:spacing w:val="-2"/>
          <w:sz w:val="18"/>
          <w:szCs w:val="18"/>
        </w:rPr>
      </w:pPr>
      <w:r>
        <w:rPr>
          <w:bCs/>
          <w:spacing w:val="-2"/>
          <w:sz w:val="18"/>
          <w:szCs w:val="18"/>
        </w:rPr>
        <w:t>23-50-81</w:t>
      </w:r>
    </w:p>
    <w:p w:rsidR="009F2693" w:rsidRPr="00506CDD" w:rsidRDefault="009F2693" w:rsidP="009F2693">
      <w:pPr>
        <w:spacing w:after="160" w:line="259" w:lineRule="auto"/>
        <w:ind w:left="5245"/>
        <w:rPr>
          <w:rFonts w:ascii="Times New Roman" w:hAnsi="Times New Roman" w:cs="Times New Roman"/>
          <w:bCs/>
          <w:sz w:val="24"/>
          <w:szCs w:val="24"/>
        </w:rPr>
      </w:pPr>
      <w:r w:rsidRPr="006E07B1">
        <w:rPr>
          <w:bCs/>
          <w:spacing w:val="-2"/>
          <w:sz w:val="18"/>
          <w:szCs w:val="18"/>
        </w:rPr>
        <w:br w:type="page"/>
      </w:r>
      <w:r w:rsidRPr="00506CDD">
        <w:rPr>
          <w:rFonts w:ascii="Times New Roman" w:hAnsi="Times New Roman" w:cs="Times New Roman"/>
          <w:bCs/>
          <w:sz w:val="24"/>
          <w:szCs w:val="24"/>
        </w:rPr>
        <w:t>УТВЕРЖДЕН</w:t>
      </w:r>
    </w:p>
    <w:p w:rsidR="009F2693" w:rsidRPr="00506CDD" w:rsidRDefault="009F2693" w:rsidP="009F2693">
      <w:pPr>
        <w:pStyle w:val="a5"/>
        <w:ind w:left="5245"/>
        <w:jc w:val="left"/>
        <w:rPr>
          <w:bCs/>
        </w:rPr>
      </w:pPr>
      <w:r w:rsidRPr="00506CDD">
        <w:rPr>
          <w:bCs/>
        </w:rPr>
        <w:t>постановлением администрации</w:t>
      </w:r>
    </w:p>
    <w:p w:rsidR="009F2693" w:rsidRPr="00506CDD" w:rsidRDefault="009F2693" w:rsidP="009F2693">
      <w:pPr>
        <w:pStyle w:val="a5"/>
        <w:ind w:left="5245"/>
        <w:jc w:val="left"/>
        <w:rPr>
          <w:bCs/>
        </w:rPr>
      </w:pPr>
      <w:r w:rsidRPr="00506CDD">
        <w:rPr>
          <w:bCs/>
        </w:rPr>
        <w:t>города Чебоксары</w:t>
      </w:r>
    </w:p>
    <w:p w:rsidR="009F2693" w:rsidRPr="00506CDD" w:rsidRDefault="009F2693" w:rsidP="009F2693">
      <w:pPr>
        <w:pStyle w:val="a5"/>
        <w:ind w:left="5245"/>
        <w:jc w:val="left"/>
        <w:rPr>
          <w:bCs/>
        </w:rPr>
      </w:pPr>
      <w:r w:rsidRPr="00506CDD">
        <w:rPr>
          <w:bCs/>
        </w:rPr>
        <w:t xml:space="preserve">от </w:t>
      </w:r>
      <w:r w:rsidR="00733558" w:rsidRPr="00506CDD">
        <w:rPr>
          <w:bCs/>
        </w:rPr>
        <w:t>_____________</w:t>
      </w:r>
      <w:r w:rsidRPr="00506CDD">
        <w:rPr>
          <w:bCs/>
        </w:rPr>
        <w:t xml:space="preserve"> № </w:t>
      </w:r>
      <w:r w:rsidR="00733558" w:rsidRPr="00506CDD">
        <w:rPr>
          <w:bCs/>
        </w:rPr>
        <w:t>_________</w:t>
      </w:r>
    </w:p>
    <w:p w:rsidR="009F2693" w:rsidRPr="00506CDD" w:rsidRDefault="009F2693" w:rsidP="005F699E">
      <w:pPr>
        <w:pStyle w:val="a5"/>
        <w:contextualSpacing/>
        <w:jc w:val="center"/>
        <w:rPr>
          <w:b/>
          <w:bCs/>
        </w:rPr>
      </w:pPr>
    </w:p>
    <w:p w:rsidR="005F699E" w:rsidRDefault="005F699E"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p w:rsidR="0093539C" w:rsidRPr="00506CDD" w:rsidRDefault="0093539C"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506CDD">
        <w:rPr>
          <w:rFonts w:ascii="Times New Roman" w:eastAsia="Times New Roman" w:hAnsi="Times New Roman" w:cs="Times New Roman"/>
          <w:b/>
          <w:bCs/>
          <w:sz w:val="24"/>
          <w:szCs w:val="24"/>
          <w:lang w:eastAsia="ru-RU"/>
        </w:rPr>
        <w:t>АДМИНИСТРАТИВНЫЙ РЕГЛАМЕНТ</w:t>
      </w:r>
    </w:p>
    <w:p w:rsidR="00B5781D" w:rsidRPr="00506CDD" w:rsidRDefault="0093539C" w:rsidP="005F699E">
      <w:pPr>
        <w:pStyle w:val="ConsPlusTitle"/>
        <w:contextualSpacing/>
        <w:jc w:val="center"/>
        <w:rPr>
          <w:rFonts w:ascii="Times New Roman" w:hAnsi="Times New Roman" w:cs="Times New Roman"/>
          <w:noProof/>
          <w:sz w:val="24"/>
          <w:szCs w:val="24"/>
        </w:rPr>
      </w:pPr>
      <w:r w:rsidRPr="00506CDD">
        <w:rPr>
          <w:rFonts w:ascii="Times New Roman" w:hAnsi="Times New Roman" w:cs="Times New Roman"/>
          <w:noProof/>
          <w:sz w:val="24"/>
          <w:szCs w:val="24"/>
        </w:rPr>
        <w:t xml:space="preserve">администрации города Чебоксары </w:t>
      </w:r>
      <w:r w:rsidRPr="00506CDD">
        <w:rPr>
          <w:rFonts w:ascii="Times New Roman" w:hAnsi="Times New Roman" w:cs="Times New Roman"/>
          <w:bCs/>
          <w:sz w:val="24"/>
          <w:szCs w:val="24"/>
        </w:rPr>
        <w:t>по предоставлению муниципальной услуги</w:t>
      </w:r>
      <w:r w:rsidRPr="00506CDD">
        <w:rPr>
          <w:rFonts w:ascii="Times New Roman" w:hAnsi="Times New Roman" w:cs="Times New Roman"/>
          <w:sz w:val="24"/>
          <w:szCs w:val="24"/>
        </w:rPr>
        <w:t xml:space="preserve"> </w:t>
      </w:r>
      <w:r w:rsidR="009A6DBE" w:rsidRPr="00506CDD">
        <w:rPr>
          <w:rFonts w:ascii="Times New Roman" w:hAnsi="Times New Roman" w:cs="Times New Roman"/>
          <w:sz w:val="24"/>
          <w:szCs w:val="24"/>
        </w:rPr>
        <w:t>«</w:t>
      </w:r>
      <w:r w:rsidRPr="00506CDD">
        <w:rPr>
          <w:rFonts w:ascii="Times New Roman" w:hAnsi="Times New Roman" w:cs="Times New Roman"/>
          <w:noProof/>
          <w:sz w:val="24"/>
          <w:szCs w:val="24"/>
        </w:rPr>
        <w:t>Выдача разрешения на ввод объекта в эксплуатацию</w:t>
      </w:r>
      <w:r w:rsidR="009A6DBE" w:rsidRPr="00506CDD">
        <w:rPr>
          <w:rFonts w:ascii="Times New Roman" w:hAnsi="Times New Roman" w:cs="Times New Roman"/>
          <w:noProof/>
          <w:sz w:val="24"/>
          <w:szCs w:val="24"/>
        </w:rPr>
        <w:t>»</w:t>
      </w:r>
    </w:p>
    <w:p w:rsidR="00B5781D" w:rsidRPr="00506CDD" w:rsidRDefault="00B5781D" w:rsidP="005F699E">
      <w:pPr>
        <w:pStyle w:val="ConsPlusNormal"/>
        <w:contextualSpacing/>
        <w:jc w:val="both"/>
        <w:rPr>
          <w:rFonts w:ascii="Times New Roman" w:hAnsi="Times New Roman" w:cs="Times New Roman"/>
          <w:sz w:val="24"/>
          <w:szCs w:val="24"/>
        </w:rPr>
      </w:pPr>
    </w:p>
    <w:p w:rsidR="00B5781D" w:rsidRPr="00506CDD" w:rsidRDefault="0093539C" w:rsidP="005F699E">
      <w:pPr>
        <w:pStyle w:val="ConsPlusNormal"/>
        <w:numPr>
          <w:ilvl w:val="0"/>
          <w:numId w:val="3"/>
        </w:numPr>
        <w:contextualSpacing/>
        <w:jc w:val="both"/>
        <w:rPr>
          <w:rFonts w:ascii="Times New Roman" w:eastAsia="Times New Roman" w:hAnsi="Times New Roman" w:cs="Times New Roman"/>
          <w:b/>
          <w:sz w:val="24"/>
          <w:szCs w:val="24"/>
        </w:rPr>
      </w:pPr>
      <w:r w:rsidRPr="00506CDD">
        <w:rPr>
          <w:rFonts w:ascii="Times New Roman" w:eastAsia="Times New Roman" w:hAnsi="Times New Roman" w:cs="Times New Roman"/>
          <w:b/>
          <w:sz w:val="24"/>
          <w:szCs w:val="24"/>
        </w:rPr>
        <w:t>Общие положения</w:t>
      </w:r>
    </w:p>
    <w:p w:rsidR="0093539C" w:rsidRPr="00506CDD" w:rsidRDefault="0093539C" w:rsidP="005F699E">
      <w:pPr>
        <w:pStyle w:val="ConsPlusNormal"/>
        <w:ind w:left="4080"/>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1.1. Предмет регулирования административного регламента</w:t>
      </w:r>
    </w:p>
    <w:p w:rsidR="00B5781D" w:rsidRPr="00506CDD" w:rsidRDefault="00B5781D"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Административный регламент </w:t>
      </w:r>
      <w:r w:rsidR="007D73FF">
        <w:rPr>
          <w:rFonts w:ascii="Times New Roman" w:eastAsia="Times New Roman" w:hAnsi="Times New Roman" w:cs="Times New Roman"/>
          <w:sz w:val="24"/>
          <w:szCs w:val="24"/>
          <w:lang w:eastAsia="ru-RU"/>
        </w:rPr>
        <w:t xml:space="preserve">администрации города Чебоксары по </w:t>
      </w:r>
      <w:r w:rsidRPr="00506CDD">
        <w:rPr>
          <w:rFonts w:ascii="Times New Roman" w:eastAsia="Times New Roman" w:hAnsi="Times New Roman" w:cs="Times New Roman"/>
          <w:sz w:val="24"/>
          <w:szCs w:val="24"/>
          <w:lang w:eastAsia="ru-RU"/>
        </w:rPr>
        <w:t>предоставлени</w:t>
      </w:r>
      <w:r w:rsidR="007D73FF">
        <w:rPr>
          <w:rFonts w:ascii="Times New Roman" w:eastAsia="Times New Roman" w:hAnsi="Times New Roman" w:cs="Times New Roman"/>
          <w:sz w:val="24"/>
          <w:szCs w:val="24"/>
          <w:lang w:eastAsia="ru-RU"/>
        </w:rPr>
        <w:t>ю</w:t>
      </w:r>
      <w:r w:rsidRPr="00506CDD">
        <w:rPr>
          <w:rFonts w:ascii="Times New Roman" w:eastAsia="Times New Roman" w:hAnsi="Times New Roman" w:cs="Times New Roman"/>
          <w:sz w:val="24"/>
          <w:szCs w:val="24"/>
          <w:lang w:eastAsia="ru-RU"/>
        </w:rPr>
        <w:t xml:space="preserve"> муниципальной услуги </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Выдача разрешения на ввод объекта в эксплуатацию</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w:t>
      </w:r>
      <w:r w:rsidR="00913E5B" w:rsidRPr="00506CDD">
        <w:rPr>
          <w:rFonts w:ascii="Times New Roman" w:eastAsia="Times New Roman" w:hAnsi="Times New Roman" w:cs="Times New Roman"/>
          <w:sz w:val="24"/>
          <w:szCs w:val="24"/>
          <w:lang w:eastAsia="ru-RU"/>
        </w:rPr>
        <w:t>при осуществлении полномочий по</w:t>
      </w:r>
      <w:r w:rsidRPr="00506CDD">
        <w:rPr>
          <w:rFonts w:ascii="Times New Roman" w:eastAsia="Times New Roman" w:hAnsi="Times New Roman" w:cs="Times New Roman"/>
          <w:sz w:val="24"/>
          <w:szCs w:val="24"/>
          <w:lang w:eastAsia="ru-RU"/>
        </w:rPr>
        <w:t xml:space="preserve"> выдач</w:t>
      </w:r>
      <w:r w:rsidR="00421C78">
        <w:rPr>
          <w:rFonts w:ascii="Times New Roman" w:eastAsia="Times New Roman" w:hAnsi="Times New Roman" w:cs="Times New Roman"/>
          <w:sz w:val="24"/>
          <w:szCs w:val="24"/>
          <w:lang w:eastAsia="ru-RU"/>
        </w:rPr>
        <w:t>е</w:t>
      </w:r>
      <w:r w:rsidRPr="00506CDD">
        <w:rPr>
          <w:rFonts w:ascii="Times New Roman" w:eastAsia="Times New Roman" w:hAnsi="Times New Roman" w:cs="Times New Roman"/>
          <w:sz w:val="24"/>
          <w:szCs w:val="24"/>
          <w:lang w:eastAsia="ru-RU"/>
        </w:rPr>
        <w:t xml:space="preserve"> разрешения на ввод объекта капитального строительства в эксплуатацию, внесения изменений в ранее выданное разрешение на ввод объекта капитально</w:t>
      </w:r>
      <w:r w:rsidR="0038588A" w:rsidRPr="00506CDD">
        <w:rPr>
          <w:rFonts w:ascii="Times New Roman" w:eastAsia="Times New Roman" w:hAnsi="Times New Roman" w:cs="Times New Roman"/>
          <w:sz w:val="24"/>
          <w:szCs w:val="24"/>
          <w:lang w:eastAsia="ru-RU"/>
        </w:rPr>
        <w:t>го строительства в эксплуатацию</w:t>
      </w:r>
      <w:r w:rsidRPr="00506CDD">
        <w:rPr>
          <w:rFonts w:ascii="Times New Roman" w:eastAsia="Times New Roman" w:hAnsi="Times New Roman" w:cs="Times New Roman"/>
          <w:sz w:val="24"/>
          <w:szCs w:val="24"/>
          <w:lang w:eastAsia="ru-RU"/>
        </w:rPr>
        <w:t xml:space="preserve"> (далее - </w:t>
      </w:r>
      <w:r w:rsidR="00913E5B" w:rsidRPr="00506CDD">
        <w:rPr>
          <w:rFonts w:ascii="Times New Roman" w:eastAsia="Times New Roman" w:hAnsi="Times New Roman" w:cs="Times New Roman"/>
          <w:sz w:val="24"/>
          <w:szCs w:val="24"/>
          <w:lang w:eastAsia="ru-RU"/>
        </w:rPr>
        <w:t>Административный регламент</w:t>
      </w:r>
      <w:r w:rsidRPr="00506CDD">
        <w:rPr>
          <w:rFonts w:ascii="Times New Roman" w:eastAsia="Times New Roman" w:hAnsi="Times New Roman" w:cs="Times New Roman"/>
          <w:sz w:val="24"/>
          <w:szCs w:val="24"/>
          <w:lang w:eastAsia="ru-RU"/>
        </w:rPr>
        <w:t>).</w:t>
      </w:r>
    </w:p>
    <w:p w:rsidR="00B5781D" w:rsidRDefault="00B5781D" w:rsidP="005F699E">
      <w:pPr>
        <w:pStyle w:val="ConsPlusNormal"/>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1.2. Круг заявителей</w:t>
      </w:r>
    </w:p>
    <w:p w:rsidR="00B5781D" w:rsidRPr="00506CDD" w:rsidRDefault="00B5781D"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Лицами, имеющими право на получение муниципальной услуги, являются 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 (далее - Заявители).</w:t>
      </w:r>
    </w:p>
    <w:p w:rsidR="00473719" w:rsidRPr="00506CDD" w:rsidRDefault="00473719"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B5781D" w:rsidRPr="00506CDD" w:rsidRDefault="00B5781D" w:rsidP="005F699E">
      <w:pPr>
        <w:pStyle w:val="ConsPlusNormal"/>
        <w:contextualSpacing/>
        <w:jc w:val="both"/>
        <w:rPr>
          <w:rFonts w:ascii="Times New Roman" w:hAnsi="Times New Roman" w:cs="Times New Roman"/>
          <w:sz w:val="24"/>
          <w:szCs w:val="24"/>
        </w:rPr>
      </w:pPr>
    </w:p>
    <w:p w:rsidR="003B78F4" w:rsidRPr="00506CDD" w:rsidRDefault="003B78F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1.3. 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506CDD">
        <w:rPr>
          <w:rFonts w:ascii="Times New Roman" w:eastAsia="Times New Roman" w:hAnsi="Times New Roman" w:cs="Times New Roman"/>
          <w:b/>
          <w:sz w:val="24"/>
          <w:szCs w:val="24"/>
          <w:lang w:eastAsia="ru-RU"/>
        </w:rPr>
        <w:t xml:space="preserve"> </w:t>
      </w:r>
      <w:r w:rsidRPr="00506CD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 с категориями (признаками) заявителей, сведения о которых размещаются в Реестре услуг и на Едином портале.</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Категории (признаки) заявителей приведены в таблице № 1 приложения к Административному регламенту.</w:t>
      </w:r>
    </w:p>
    <w:p w:rsidR="007C6873" w:rsidRDefault="00B26FCE"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       </w:t>
      </w:r>
    </w:p>
    <w:p w:rsidR="00B5781D" w:rsidRPr="00506CDD" w:rsidRDefault="007D73FF" w:rsidP="005F699E">
      <w:pPr>
        <w:pStyle w:val="ConsPlusTitle"/>
        <w:ind w:firstLine="540"/>
        <w:contextualSpacing/>
        <w:jc w:val="both"/>
        <w:outlineLvl w:val="2"/>
        <w:rPr>
          <w:rFonts w:ascii="Times New Roman" w:hAnsi="Times New Roman" w:cs="Times New Roman"/>
          <w:color w:val="262626"/>
          <w:sz w:val="24"/>
          <w:szCs w:val="24"/>
        </w:rPr>
      </w:pP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sidR="00B5781D" w:rsidRPr="00506CDD">
        <w:rPr>
          <w:rFonts w:ascii="Times New Roman" w:hAnsi="Times New Roman" w:cs="Times New Roman"/>
          <w:color w:val="262626"/>
          <w:sz w:val="24"/>
          <w:szCs w:val="24"/>
        </w:rPr>
        <w:t>II. Стандарт предоставления муниципальной услуги</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 Наименование муниципальной услуги</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Муниципальная услуга </w:t>
      </w:r>
      <w:r w:rsidR="009A6DBE" w:rsidRPr="00506CDD">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Выдача разрешения на ввод объекта в эксплуатацию</w:t>
      </w:r>
      <w:r w:rsidR="009A6DBE" w:rsidRPr="00506CDD">
        <w:rPr>
          <w:rFonts w:ascii="Times New Roman" w:eastAsia="Times New Roman" w:hAnsi="Times New Roman" w:cs="Times New Roman"/>
          <w:sz w:val="24"/>
          <w:szCs w:val="24"/>
          <w:lang w:eastAsia="ru-RU"/>
        </w:rPr>
        <w:t>»</w:t>
      </w:r>
      <w:r w:rsidR="00F563F7" w:rsidRPr="00506CDD">
        <w:rPr>
          <w:rFonts w:ascii="Times New Roman" w:eastAsia="Times New Roman" w:hAnsi="Times New Roman" w:cs="Times New Roman"/>
          <w:sz w:val="24"/>
          <w:szCs w:val="24"/>
          <w:lang w:eastAsia="ru-RU"/>
        </w:rPr>
        <w:t>.</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5F699E" w:rsidRDefault="005F699E"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2.2. Наименование органа местного самоуправления, предоставляющего муниципальную услугу</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 (далее также - администрация) и осуществляется ч</w:t>
      </w:r>
      <w:r w:rsidR="009A6DBE" w:rsidRPr="00506CDD">
        <w:rPr>
          <w:rFonts w:ascii="Times New Roman" w:eastAsia="Times New Roman" w:hAnsi="Times New Roman" w:cs="Times New Roman"/>
          <w:sz w:val="24"/>
          <w:szCs w:val="24"/>
          <w:lang w:eastAsia="ru-RU"/>
        </w:rPr>
        <w:t xml:space="preserve">ерез структурное подразделение </w:t>
      </w:r>
      <w:r w:rsidRPr="00506CDD">
        <w:rPr>
          <w:rFonts w:ascii="Times New Roman" w:eastAsia="Times New Roman" w:hAnsi="Times New Roman" w:cs="Times New Roman"/>
          <w:sz w:val="24"/>
          <w:szCs w:val="24"/>
          <w:lang w:eastAsia="ru-RU"/>
        </w:rPr>
        <w:t xml:space="preserve">- отдел подготовки и выдачи разрешений в строительстве управления архитектуры и градостроительства администрации города Чебоксары (далее - </w:t>
      </w:r>
      <w:r w:rsidR="00742B78" w:rsidRPr="008C0517">
        <w:rPr>
          <w:rFonts w:ascii="Times New Roman" w:eastAsia="Times New Roman" w:hAnsi="Times New Roman" w:cs="Times New Roman"/>
          <w:sz w:val="24"/>
          <w:szCs w:val="24"/>
          <w:lang w:eastAsia="ru-RU"/>
        </w:rPr>
        <w:t xml:space="preserve">уполномоченное </w:t>
      </w:r>
      <w:r w:rsidRPr="008C0517">
        <w:rPr>
          <w:rFonts w:ascii="Times New Roman" w:eastAsia="Times New Roman" w:hAnsi="Times New Roman" w:cs="Times New Roman"/>
          <w:sz w:val="24"/>
          <w:szCs w:val="24"/>
          <w:lang w:eastAsia="ru-RU"/>
        </w:rPr>
        <w:t>структурное подразделение</w:t>
      </w:r>
      <w:r w:rsidRPr="00506CDD">
        <w:rPr>
          <w:rFonts w:ascii="Times New Roman" w:eastAsia="Times New Roman" w:hAnsi="Times New Roman" w:cs="Times New Roman"/>
          <w:sz w:val="24"/>
          <w:szCs w:val="24"/>
          <w:lang w:eastAsia="ru-RU"/>
        </w:rPr>
        <w:t>).</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2.3. Результат предоставления муниципальной услуги</w:t>
      </w:r>
    </w:p>
    <w:p w:rsidR="00AE0EC1"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2.3.1. Результатом предоставления муниципальной услуги является:</w:t>
      </w:r>
    </w:p>
    <w:p w:rsidR="004071E1" w:rsidRPr="00506CDD" w:rsidRDefault="00D9082A"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 xml:space="preserve">- </w:t>
      </w:r>
      <w:r w:rsidR="00D7135D">
        <w:rPr>
          <w:rFonts w:ascii="Times New Roman" w:eastAsia="Times New Roman" w:hAnsi="Times New Roman" w:cs="Times New Roman"/>
          <w:sz w:val="24"/>
          <w:szCs w:val="24"/>
          <w:lang w:eastAsia="ru-RU"/>
        </w:rPr>
        <w:t xml:space="preserve">внесение </w:t>
      </w:r>
      <w:r w:rsidR="004071E1" w:rsidRPr="00506CDD">
        <w:rPr>
          <w:rFonts w:ascii="Times New Roman" w:hAnsi="Times New Roman" w:cs="Times New Roman"/>
          <w:sz w:val="24"/>
          <w:szCs w:val="24"/>
        </w:rPr>
        <w:t>запис</w:t>
      </w:r>
      <w:r w:rsidR="00D7135D">
        <w:rPr>
          <w:rFonts w:ascii="Times New Roman" w:hAnsi="Times New Roman" w:cs="Times New Roman"/>
          <w:sz w:val="24"/>
          <w:szCs w:val="24"/>
        </w:rPr>
        <w:t>и</w:t>
      </w:r>
      <w:r w:rsidR="004071E1" w:rsidRPr="00506CDD">
        <w:rPr>
          <w:rFonts w:ascii="Times New Roman" w:hAnsi="Times New Roman" w:cs="Times New Roman"/>
          <w:sz w:val="24"/>
          <w:szCs w:val="24"/>
        </w:rPr>
        <w:t xml:space="preserve"> в реестр разрешений на ввод объектов капитального строительства в эксплуатацию;</w:t>
      </w:r>
    </w:p>
    <w:p w:rsidR="00292218" w:rsidRPr="00506CDD" w:rsidRDefault="00D9082A"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 xml:space="preserve">- </w:t>
      </w:r>
      <w:r w:rsidR="00B5781D" w:rsidRPr="00506CDD">
        <w:rPr>
          <w:rFonts w:ascii="Times New Roman" w:eastAsia="Times New Roman" w:hAnsi="Times New Roman" w:cs="Times New Roman"/>
          <w:sz w:val="24"/>
          <w:szCs w:val="24"/>
          <w:lang w:eastAsia="ru-RU"/>
        </w:rPr>
        <w:t xml:space="preserve">уведомление об отказе в </w:t>
      </w:r>
      <w:r w:rsidR="00D7135D">
        <w:rPr>
          <w:rFonts w:ascii="Times New Roman" w:eastAsia="Times New Roman" w:hAnsi="Times New Roman" w:cs="Times New Roman"/>
          <w:sz w:val="24"/>
          <w:szCs w:val="24"/>
          <w:lang w:eastAsia="ru-RU"/>
        </w:rPr>
        <w:t>выдаче</w:t>
      </w:r>
      <w:r w:rsidR="00D7135D">
        <w:rPr>
          <w:rFonts w:ascii="Times New Roman" w:hAnsi="Times New Roman" w:cs="Times New Roman"/>
          <w:sz w:val="24"/>
          <w:szCs w:val="24"/>
        </w:rPr>
        <w:t xml:space="preserve"> разрешения</w:t>
      </w:r>
      <w:r w:rsidR="00292218" w:rsidRPr="00506CDD">
        <w:rPr>
          <w:rFonts w:ascii="Times New Roman" w:hAnsi="Times New Roman" w:cs="Times New Roman"/>
          <w:sz w:val="24"/>
          <w:szCs w:val="24"/>
        </w:rPr>
        <w:t xml:space="preserve"> на ввод объектов капитального строительства в эксплуатацию;</w:t>
      </w:r>
    </w:p>
    <w:p w:rsidR="00B5781D" w:rsidRPr="00506CDD" w:rsidRDefault="00D9082A"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 </w:t>
      </w:r>
      <w:r w:rsidR="00297727" w:rsidRPr="00506CDD">
        <w:rPr>
          <w:rFonts w:ascii="Times New Roman" w:eastAsia="Times New Roman" w:hAnsi="Times New Roman" w:cs="Times New Roman"/>
          <w:sz w:val="24"/>
          <w:szCs w:val="24"/>
          <w:lang w:eastAsia="ru-RU"/>
        </w:rPr>
        <w:t>внесени</w:t>
      </w:r>
      <w:r w:rsidR="00C17CF3">
        <w:rPr>
          <w:rFonts w:ascii="Times New Roman" w:eastAsia="Times New Roman" w:hAnsi="Times New Roman" w:cs="Times New Roman"/>
          <w:sz w:val="24"/>
          <w:szCs w:val="24"/>
          <w:lang w:eastAsia="ru-RU"/>
        </w:rPr>
        <w:t>е</w:t>
      </w:r>
      <w:r w:rsidR="00297727" w:rsidRPr="00506CDD">
        <w:rPr>
          <w:rFonts w:ascii="Times New Roman" w:eastAsia="Times New Roman" w:hAnsi="Times New Roman" w:cs="Times New Roman"/>
          <w:sz w:val="24"/>
          <w:szCs w:val="24"/>
          <w:lang w:eastAsia="ru-RU"/>
        </w:rPr>
        <w:t xml:space="preserve"> изменений в реестр разрешений на ввод объектов капитального строительства в эксплуатацию</w:t>
      </w:r>
      <w:r w:rsidR="00B5781D" w:rsidRPr="00506CDD">
        <w:rPr>
          <w:rFonts w:ascii="Times New Roman" w:eastAsia="Times New Roman" w:hAnsi="Times New Roman" w:cs="Times New Roman"/>
          <w:sz w:val="24"/>
          <w:szCs w:val="24"/>
          <w:lang w:eastAsia="ru-RU"/>
        </w:rPr>
        <w:t>;</w:t>
      </w:r>
      <w:r w:rsidR="00297727" w:rsidRPr="00506CDD">
        <w:rPr>
          <w:rFonts w:ascii="Times New Roman" w:eastAsia="Times New Roman" w:hAnsi="Times New Roman" w:cs="Times New Roman"/>
          <w:sz w:val="24"/>
          <w:szCs w:val="24"/>
          <w:lang w:eastAsia="ru-RU"/>
        </w:rPr>
        <w:t xml:space="preserve"> </w:t>
      </w:r>
    </w:p>
    <w:p w:rsidR="00292218" w:rsidRPr="00506CDD" w:rsidRDefault="00D9082A"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 </w:t>
      </w:r>
      <w:r w:rsidR="00B5781D" w:rsidRPr="00506CDD">
        <w:rPr>
          <w:rFonts w:ascii="Times New Roman" w:eastAsia="Times New Roman" w:hAnsi="Times New Roman" w:cs="Times New Roman"/>
          <w:sz w:val="24"/>
          <w:szCs w:val="24"/>
          <w:lang w:eastAsia="ru-RU"/>
        </w:rPr>
        <w:t xml:space="preserve">уведомление об отказе </w:t>
      </w:r>
      <w:r w:rsidR="00297727" w:rsidRPr="00506CDD">
        <w:rPr>
          <w:rFonts w:ascii="Times New Roman" w:eastAsia="Times New Roman" w:hAnsi="Times New Roman" w:cs="Times New Roman"/>
          <w:sz w:val="24"/>
          <w:szCs w:val="24"/>
          <w:lang w:eastAsia="ru-RU"/>
        </w:rPr>
        <w:t>о внесении изменений в реестр разрешений на ввод объектов капитального строительства в эксплуатацию</w:t>
      </w:r>
      <w:r w:rsidR="00B63BF4" w:rsidRPr="00506CDD">
        <w:rPr>
          <w:rFonts w:ascii="Times New Roman" w:eastAsia="Times New Roman" w:hAnsi="Times New Roman" w:cs="Times New Roman"/>
          <w:sz w:val="24"/>
          <w:szCs w:val="24"/>
          <w:lang w:eastAsia="ru-RU"/>
        </w:rPr>
        <w:t xml:space="preserve"> с указанием причин отказа</w:t>
      </w:r>
      <w:r w:rsidR="00292218" w:rsidRPr="00506CDD">
        <w:rPr>
          <w:rFonts w:ascii="Times New Roman" w:eastAsia="Times New Roman" w:hAnsi="Times New Roman" w:cs="Times New Roman"/>
          <w:sz w:val="24"/>
          <w:szCs w:val="24"/>
          <w:lang w:eastAsia="ru-RU"/>
        </w:rPr>
        <w:t>;</w:t>
      </w:r>
    </w:p>
    <w:p w:rsidR="002E6311" w:rsidRPr="00506CDD" w:rsidRDefault="00D9082A"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 исправление допущенных опечаток и </w:t>
      </w:r>
      <w:r w:rsidR="00C17CF3">
        <w:rPr>
          <w:rFonts w:ascii="Times New Roman" w:eastAsia="Times New Roman" w:hAnsi="Times New Roman" w:cs="Times New Roman"/>
          <w:sz w:val="24"/>
          <w:szCs w:val="24"/>
          <w:lang w:eastAsia="ru-RU"/>
        </w:rPr>
        <w:t xml:space="preserve">(или) </w:t>
      </w:r>
      <w:r w:rsidRPr="00506CDD">
        <w:rPr>
          <w:rFonts w:ascii="Times New Roman" w:eastAsia="Times New Roman" w:hAnsi="Times New Roman" w:cs="Times New Roman"/>
          <w:sz w:val="24"/>
          <w:szCs w:val="24"/>
          <w:lang w:eastAsia="ru-RU"/>
        </w:rPr>
        <w:t>ошибок в выданных в результате предоставления муниципальной услуги документах либо уведомление об отсутствии таких опечаток и (или) ошибок.</w:t>
      </w:r>
    </w:p>
    <w:p w:rsidR="00B5781D" w:rsidRDefault="00B5781D" w:rsidP="005F699E">
      <w:pPr>
        <w:widowControl w:val="0"/>
        <w:autoSpaceDE w:val="0"/>
        <w:autoSpaceDN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rP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w:t>
      </w:r>
      <w:r w:rsidR="00CF496B">
        <w:rPr>
          <w:rFonts w:ascii="Times New Roman" w:eastAsia="Times New Roman" w:hAnsi="Times New Roman" w:cs="Times New Roman"/>
          <w:sz w:val="24"/>
          <w:szCs w:val="24"/>
        </w:rPr>
        <w:t xml:space="preserve">уведомление о внесении </w:t>
      </w:r>
      <w:r w:rsidR="00A518CE" w:rsidRPr="00506CDD">
        <w:rPr>
          <w:rFonts w:ascii="Times New Roman" w:hAnsi="Times New Roman" w:cs="Times New Roman"/>
          <w:sz w:val="24"/>
          <w:szCs w:val="24"/>
        </w:rPr>
        <w:t>запис</w:t>
      </w:r>
      <w:r w:rsidR="00CF496B">
        <w:rPr>
          <w:rFonts w:ascii="Times New Roman" w:hAnsi="Times New Roman" w:cs="Times New Roman"/>
          <w:sz w:val="24"/>
          <w:szCs w:val="24"/>
        </w:rPr>
        <w:t>и</w:t>
      </w:r>
      <w:r w:rsidR="00A518CE" w:rsidRPr="00506CDD">
        <w:rPr>
          <w:rFonts w:ascii="Times New Roman" w:hAnsi="Times New Roman" w:cs="Times New Roman"/>
          <w:sz w:val="24"/>
          <w:szCs w:val="24"/>
        </w:rPr>
        <w:t xml:space="preserve"> в реестр разрешений на ввод объектов капитального строительства в эксплуатацию</w:t>
      </w:r>
      <w:r w:rsidR="00CF496B">
        <w:rPr>
          <w:rFonts w:ascii="Times New Roman" w:hAnsi="Times New Roman" w:cs="Times New Roman"/>
          <w:sz w:val="24"/>
          <w:szCs w:val="24"/>
        </w:rPr>
        <w:t>, содержащее следующее:</w:t>
      </w:r>
    </w:p>
    <w:p w:rsidR="00A85689" w:rsidRPr="00A85689" w:rsidRDefault="00A85689" w:rsidP="005F699E">
      <w:pPr>
        <w:pStyle w:val="ConsPlusNormal"/>
        <w:ind w:firstLine="540"/>
        <w:contextualSpacing/>
        <w:jc w:val="both"/>
        <w:rPr>
          <w:rFonts w:ascii="Times New Roman" w:hAnsi="Times New Roman" w:cs="Times New Roman"/>
          <w:sz w:val="24"/>
          <w:szCs w:val="24"/>
        </w:rPr>
      </w:pPr>
      <w:r w:rsidRPr="00A85689">
        <w:rPr>
          <w:rFonts w:ascii="Times New Roman" w:hAnsi="Times New Roman" w:cs="Times New Roman"/>
          <w:sz w:val="24"/>
          <w:szCs w:val="24"/>
        </w:rPr>
        <w:t>дату;</w:t>
      </w:r>
    </w:p>
    <w:p w:rsidR="00A85689" w:rsidRPr="00A85689" w:rsidRDefault="00A85689" w:rsidP="005F699E">
      <w:pPr>
        <w:pStyle w:val="ConsPlusNormal"/>
        <w:ind w:firstLine="540"/>
        <w:contextualSpacing/>
        <w:jc w:val="both"/>
        <w:rPr>
          <w:rFonts w:ascii="Times New Roman" w:hAnsi="Times New Roman" w:cs="Times New Roman"/>
          <w:sz w:val="24"/>
          <w:szCs w:val="24"/>
        </w:rPr>
      </w:pPr>
      <w:r w:rsidRPr="00A85689">
        <w:rPr>
          <w:rFonts w:ascii="Times New Roman" w:hAnsi="Times New Roman" w:cs="Times New Roman"/>
          <w:sz w:val="24"/>
          <w:szCs w:val="24"/>
        </w:rPr>
        <w:t>номер;</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информация о застройщике; </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информация об объекте капитального строительства;</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информация о земельном участке;</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сведения о разрешении на строительство, на основании которого осуществлялось строительство, реконструкция объекта капитального строительства;</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фактические показатели объекта капитального строительства и сведения о техническом плане;</w:t>
      </w:r>
    </w:p>
    <w:p w:rsidR="00A85689" w:rsidRDefault="00A85689" w:rsidP="005F699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фактические показатели линейного объекта и сведения о техническом план</w:t>
      </w:r>
      <w:r w:rsidR="008C0517">
        <w:rPr>
          <w:rFonts w:ascii="Times New Roman" w:hAnsi="Times New Roman" w:cs="Times New Roman"/>
          <w:sz w:val="24"/>
          <w:szCs w:val="24"/>
        </w:rPr>
        <w:t>е</w:t>
      </w:r>
      <w:r>
        <w:rPr>
          <w:rFonts w:ascii="Times New Roman" w:hAnsi="Times New Roman" w:cs="Times New Roman"/>
          <w:sz w:val="24"/>
          <w:szCs w:val="24"/>
        </w:rPr>
        <w:t>;</w:t>
      </w:r>
    </w:p>
    <w:p w:rsidR="00CF496B" w:rsidRPr="0043401B" w:rsidRDefault="00CF496B" w:rsidP="005F699E">
      <w:pPr>
        <w:pStyle w:val="ConsPlusNormal"/>
        <w:ind w:firstLine="540"/>
        <w:contextualSpacing/>
        <w:jc w:val="both"/>
        <w:rPr>
          <w:rFonts w:ascii="Times New Roman" w:hAnsi="Times New Roman" w:cs="Times New Roman"/>
          <w:sz w:val="24"/>
          <w:szCs w:val="24"/>
        </w:rPr>
      </w:pPr>
      <w:r w:rsidRPr="0043401B">
        <w:rPr>
          <w:rFonts w:ascii="Times New Roman" w:hAnsi="Times New Roman" w:cs="Times New Roman"/>
          <w:sz w:val="24"/>
          <w:szCs w:val="24"/>
        </w:rPr>
        <w:t xml:space="preserve">подпись </w:t>
      </w:r>
      <w:r w:rsidR="00A85689" w:rsidRPr="0043401B">
        <w:rPr>
          <w:rFonts w:ascii="Times New Roman" w:hAnsi="Times New Roman" w:cs="Times New Roman"/>
          <w:sz w:val="24"/>
          <w:szCs w:val="24"/>
        </w:rPr>
        <w:t>должностного лица,</w:t>
      </w:r>
      <w:r w:rsidR="0043401B" w:rsidRPr="0043401B">
        <w:rPr>
          <w:rFonts w:ascii="Times New Roman" w:hAnsi="Times New Roman" w:cs="Times New Roman"/>
          <w:sz w:val="24"/>
          <w:szCs w:val="24"/>
        </w:rPr>
        <w:t xml:space="preserve"> уполномоченного на подписания результата предоставления муниципальной услуги.</w:t>
      </w:r>
      <w:r w:rsidR="00A85689" w:rsidRPr="0043401B">
        <w:rPr>
          <w:rFonts w:ascii="Times New Roman" w:hAnsi="Times New Roman" w:cs="Times New Roman"/>
          <w:sz w:val="24"/>
          <w:szCs w:val="24"/>
        </w:rPr>
        <w:t xml:space="preserve">  </w:t>
      </w:r>
    </w:p>
    <w:p w:rsidR="009D40AD" w:rsidRPr="005F699E" w:rsidRDefault="00CF496B"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F699E">
        <w:rPr>
          <w:rFonts w:ascii="Times New Roman" w:eastAsia="Times New Roman" w:hAnsi="Times New Roman" w:cs="Times New Roman"/>
          <w:sz w:val="24"/>
          <w:szCs w:val="24"/>
          <w:lang w:eastAsia="ru-RU"/>
        </w:rPr>
        <w:t>Формирование реестровой записи в качестве результата предоставления муниципальной услуги предусмотрено</w:t>
      </w:r>
      <w:r w:rsidR="00D07224" w:rsidRPr="005F699E">
        <w:rPr>
          <w:rFonts w:ascii="Times New Roman" w:eastAsia="Times New Roman" w:hAnsi="Times New Roman" w:cs="Times New Roman"/>
          <w:sz w:val="24"/>
          <w:szCs w:val="24"/>
          <w:lang w:eastAsia="ru-RU"/>
        </w:rPr>
        <w:t xml:space="preserve"> с момента создания соответствующей информационной и телекоммуникационной инфраструктуры.</w:t>
      </w:r>
    </w:p>
    <w:p w:rsidR="00B5781D" w:rsidRPr="00506CDD" w:rsidRDefault="00377E69" w:rsidP="00E70A03">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35508F">
        <w:rPr>
          <w:rFonts w:ascii="Times New Roman" w:eastAsia="Times New Roman" w:hAnsi="Times New Roman" w:cs="Times New Roman"/>
          <w:sz w:val="24"/>
          <w:szCs w:val="24"/>
        </w:rPr>
        <w:t>2.3.3.</w:t>
      </w:r>
      <w:r>
        <w:rPr>
          <w:rFonts w:ascii="Times New Roman" w:eastAsia="Times New Roman" w:hAnsi="Times New Roman" w:cs="Times New Roman"/>
          <w:sz w:val="24"/>
          <w:szCs w:val="24"/>
        </w:rPr>
        <w:t xml:space="preserve"> </w:t>
      </w:r>
      <w:r w:rsidR="00B5781D" w:rsidRPr="00506CDD">
        <w:rPr>
          <w:rFonts w:ascii="Times New Roman" w:eastAsia="Times New Roman" w:hAnsi="Times New Roman" w:cs="Times New Roman"/>
          <w:sz w:val="24"/>
          <w:szCs w:val="24"/>
        </w:rPr>
        <w:t>Документом, содержащим решение об отказе в предоставлении муниципальной услуги</w:t>
      </w:r>
      <w:r w:rsidR="00F933EE" w:rsidRPr="00506CDD">
        <w:rPr>
          <w:rFonts w:ascii="Times New Roman" w:eastAsia="Times New Roman" w:hAnsi="Times New Roman" w:cs="Times New Roman"/>
          <w:sz w:val="24"/>
          <w:szCs w:val="24"/>
        </w:rPr>
        <w:t>,</w:t>
      </w:r>
      <w:r w:rsidR="00B5781D" w:rsidRPr="00506CDD">
        <w:rPr>
          <w:rFonts w:ascii="Times New Roman" w:eastAsia="Times New Roman" w:hAnsi="Times New Roman" w:cs="Times New Roman"/>
          <w:sz w:val="24"/>
          <w:szCs w:val="24"/>
        </w:rPr>
        <w:t xml:space="preserve"> является </w:t>
      </w:r>
      <w:r w:rsidR="00E70A03" w:rsidRPr="008C0517">
        <w:rPr>
          <w:rFonts w:ascii="Times New Roman" w:eastAsia="Times New Roman" w:hAnsi="Times New Roman" w:cs="Times New Roman"/>
          <w:sz w:val="24"/>
          <w:szCs w:val="24"/>
        </w:rPr>
        <w:t xml:space="preserve">уведомление об отказе в выдаче разрешения на ввод объектов капитального строительства в эксплуатацию </w:t>
      </w:r>
      <w:r w:rsidR="00B5781D" w:rsidRPr="008C0517">
        <w:rPr>
          <w:rFonts w:ascii="Times New Roman" w:eastAsia="Times New Roman" w:hAnsi="Times New Roman" w:cs="Times New Roman"/>
          <w:sz w:val="24"/>
          <w:szCs w:val="24"/>
        </w:rPr>
        <w:t>содержащее:</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дату;</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номер;</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наименование заявителя, ИНН, телефон, адрес, электронный адрес;</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информацию о принятом решении;</w:t>
      </w:r>
      <w:r w:rsidR="00E70A03">
        <w:rPr>
          <w:rFonts w:ascii="Times New Roman" w:eastAsia="Times New Roman" w:hAnsi="Times New Roman" w:cs="Times New Roman"/>
          <w:sz w:val="24"/>
          <w:szCs w:val="24"/>
        </w:rPr>
        <w:t xml:space="preserve"> </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основания для отказа;</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кадастровый номер земельного участка (при наличии);</w:t>
      </w:r>
    </w:p>
    <w:p w:rsidR="00B5781D" w:rsidRPr="00506CDD" w:rsidRDefault="00B5781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местоположения земельного участка,</w:t>
      </w:r>
    </w:p>
    <w:p w:rsidR="002B509E" w:rsidRPr="00506CDD" w:rsidRDefault="003C209D" w:rsidP="008C051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8C0517">
        <w:rPr>
          <w:rFonts w:ascii="Times New Roman" w:eastAsia="Times New Roman" w:hAnsi="Times New Roman" w:cs="Times New Roman"/>
          <w:sz w:val="24"/>
          <w:szCs w:val="24"/>
        </w:rPr>
        <w:t>подпись должностного лица, уполномоченного на подписания результата предоставления муниципальной услуги</w:t>
      </w:r>
      <w:r w:rsidR="00B5781D" w:rsidRPr="00506CDD">
        <w:rPr>
          <w:rFonts w:ascii="Times New Roman" w:eastAsia="Times New Roman" w:hAnsi="Times New Roman" w:cs="Times New Roman"/>
          <w:sz w:val="24"/>
          <w:szCs w:val="24"/>
        </w:rPr>
        <w:t>.</w:t>
      </w:r>
    </w:p>
    <w:p w:rsidR="002B509E" w:rsidRPr="00506CDD" w:rsidRDefault="002B509E"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муниципальной услуги не предусмотрено. </w:t>
      </w:r>
    </w:p>
    <w:p w:rsidR="00EB7ADB"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при личном посещении,</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посредством федеральной почтовой связи,</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через МФЦ,</w:t>
      </w:r>
    </w:p>
    <w:p w:rsidR="00EB7ADB" w:rsidRPr="00506CDD" w:rsidRDefault="00EB7ADB" w:rsidP="00EB7ADB">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через </w:t>
      </w:r>
      <w:r w:rsidRPr="008C0517">
        <w:rPr>
          <w:rFonts w:ascii="Times New Roman" w:eastAsia="Times New Roman" w:hAnsi="Times New Roman" w:cs="Times New Roman"/>
          <w:sz w:val="24"/>
          <w:szCs w:val="24"/>
          <w:lang w:eastAsia="ru-RU"/>
        </w:rPr>
        <w:t>Единый портал,</w:t>
      </w:r>
    </w:p>
    <w:p w:rsidR="00EB7ADB" w:rsidRPr="00506CDD" w:rsidRDefault="00EB7ADB" w:rsidP="00EB7AD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через государственную информационную систему обеспечения градостроительной деятельности</w:t>
      </w:r>
      <w:r w:rsidRPr="00506CDD">
        <w:rPr>
          <w:rFonts w:ascii="Times New Roman" w:hAnsi="Times New Roman" w:cs="Times New Roman"/>
          <w:sz w:val="24"/>
          <w:szCs w:val="24"/>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r>
        <w:rPr>
          <w:rFonts w:ascii="Times New Roman" w:hAnsi="Times New Roman" w:cs="Times New Roman"/>
          <w:sz w:val="24"/>
          <w:szCs w:val="24"/>
        </w:rPr>
        <w:t xml:space="preserve"> (далее – </w:t>
      </w:r>
      <w:r w:rsidRPr="008C0517">
        <w:rPr>
          <w:rFonts w:ascii="Times New Roman" w:hAnsi="Times New Roman" w:cs="Times New Roman"/>
          <w:sz w:val="24"/>
          <w:szCs w:val="24"/>
        </w:rPr>
        <w:t>ГИСОГД).</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2.4. Срок предоставления муниципальной услуги</w:t>
      </w:r>
    </w:p>
    <w:p w:rsidR="00B5781D" w:rsidRPr="00506CDD" w:rsidRDefault="00E92AC8" w:rsidP="005F699E">
      <w:pPr>
        <w:pStyle w:val="ConsPlusNormal"/>
        <w:ind w:firstLine="540"/>
        <w:contextualSpacing/>
        <w:jc w:val="both"/>
        <w:rPr>
          <w:rFonts w:ascii="Times New Roman" w:eastAsia="Times New Roman" w:hAnsi="Times New Roman" w:cs="Times New Roman"/>
          <w:sz w:val="24"/>
          <w:szCs w:val="24"/>
        </w:rPr>
      </w:pPr>
      <w:r w:rsidRPr="00E944E5">
        <w:rPr>
          <w:rFonts w:ascii="Times New Roman" w:eastAsia="Times New Roman" w:hAnsi="Times New Roman" w:cs="Times New Roman"/>
          <w:sz w:val="24"/>
          <w:szCs w:val="24"/>
        </w:rPr>
        <w:t>Максимальный</w:t>
      </w:r>
      <w:r w:rsidRPr="00506CDD">
        <w:rPr>
          <w:rFonts w:ascii="Times New Roman" w:eastAsia="Times New Roman" w:hAnsi="Times New Roman" w:cs="Times New Roman"/>
          <w:sz w:val="24"/>
          <w:szCs w:val="24"/>
        </w:rPr>
        <w:t xml:space="preserve"> с</w:t>
      </w:r>
      <w:r w:rsidR="00B5781D" w:rsidRPr="00506CDD">
        <w:rPr>
          <w:rFonts w:ascii="Times New Roman" w:eastAsia="Times New Roman" w:hAnsi="Times New Roman" w:cs="Times New Roman"/>
          <w:sz w:val="24"/>
          <w:szCs w:val="24"/>
        </w:rPr>
        <w:t>рок предоставления муниципальной услуги</w:t>
      </w:r>
      <w:r w:rsidR="00C13BE4" w:rsidRPr="00506CDD">
        <w:rPr>
          <w:rFonts w:ascii="Times New Roman" w:eastAsia="Times New Roman" w:hAnsi="Times New Roman" w:cs="Times New Roman"/>
          <w:sz w:val="24"/>
          <w:szCs w:val="24"/>
        </w:rPr>
        <w:t xml:space="preserve"> </w:t>
      </w:r>
      <w:r w:rsidRPr="00E944E5">
        <w:rPr>
          <w:rFonts w:ascii="Times New Roman" w:eastAsia="Times New Roman" w:hAnsi="Times New Roman" w:cs="Times New Roman"/>
          <w:sz w:val="24"/>
          <w:szCs w:val="24"/>
        </w:rPr>
        <w:t>не должен превышать</w:t>
      </w:r>
      <w:r w:rsidRPr="00506CDD">
        <w:rPr>
          <w:rFonts w:ascii="Times New Roman" w:eastAsia="Times New Roman" w:hAnsi="Times New Roman" w:cs="Times New Roman"/>
          <w:sz w:val="24"/>
          <w:szCs w:val="24"/>
        </w:rPr>
        <w:t xml:space="preserve"> </w:t>
      </w:r>
      <w:r w:rsidR="00C13BE4" w:rsidRPr="00506CDD">
        <w:rPr>
          <w:rFonts w:ascii="Times New Roman" w:eastAsia="Times New Roman" w:hAnsi="Times New Roman" w:cs="Times New Roman"/>
          <w:sz w:val="24"/>
          <w:szCs w:val="24"/>
        </w:rPr>
        <w:t>5 рабочих дней</w:t>
      </w:r>
      <w:r w:rsidR="00B5781D" w:rsidRPr="00506CDD">
        <w:rPr>
          <w:rFonts w:ascii="Times New Roman" w:eastAsia="Times New Roman" w:hAnsi="Times New Roman" w:cs="Times New Roman"/>
          <w:sz w:val="24"/>
          <w:szCs w:val="24"/>
        </w:rPr>
        <w:t xml:space="preserve"> со дня регистрации заявления</w:t>
      </w:r>
      <w:r w:rsidR="00C13BE4" w:rsidRPr="00506CDD">
        <w:rPr>
          <w:rFonts w:ascii="Times New Roman" w:eastAsia="Times New Roman" w:hAnsi="Times New Roman" w:cs="Times New Roman"/>
          <w:sz w:val="24"/>
          <w:szCs w:val="24"/>
        </w:rPr>
        <w:t xml:space="preserve"> и документов, обязанность по предоставлению которых возложена на заявителя.</w:t>
      </w:r>
    </w:p>
    <w:p w:rsidR="001073F3" w:rsidRPr="00506CDD" w:rsidRDefault="00C13BE4" w:rsidP="005F699E">
      <w:pPr>
        <w:pStyle w:val="ConsPlusNormal"/>
        <w:ind w:firstLine="540"/>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p>
    <w:p w:rsidR="001073F3" w:rsidRPr="00506CDD" w:rsidRDefault="001073F3" w:rsidP="005F699E">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506CDD">
        <w:rPr>
          <w:rFonts w:ascii="Times New Roman" w:eastAsia="Times New Roman" w:hAnsi="Times New Roman" w:cs="Times New Roman"/>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506CDD">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2B6E93" w:rsidRPr="00506CDD" w:rsidRDefault="002B6E93"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2.5. Размер платы, взимаемой с заявителя при предоставлении муниципальной услуги, и способы ее взимания</w:t>
      </w:r>
    </w:p>
    <w:p w:rsidR="00BA07D5" w:rsidRPr="00506CDD" w:rsidRDefault="002B6E93"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A07D5" w:rsidRPr="00506CDD" w:rsidRDefault="00BA07D5"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BA07D5" w:rsidRPr="00506CDD" w:rsidRDefault="00BA07D5"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76133D" w:rsidRPr="00506CDD" w:rsidRDefault="0076133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2.7. Срок регистрации заявления заявителя о предоставлении муниципальной услуги</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bookmarkStart w:id="0" w:name="Par0"/>
      <w:bookmarkEnd w:id="0"/>
      <w:r w:rsidRPr="00530C8A">
        <w:rPr>
          <w:rFonts w:ascii="Times New Roman" w:eastAsia="Times New Roman" w:hAnsi="Times New Roman" w:cs="Times New Roman"/>
          <w:color w:val="000000" w:themeColor="text1"/>
          <w:sz w:val="24"/>
          <w:szCs w:val="24"/>
          <w:lang w:eastAsia="ru-RU"/>
        </w:rPr>
        <w:t>а</w:t>
      </w:r>
      <w:r w:rsidR="0076133D" w:rsidRPr="00530C8A">
        <w:rPr>
          <w:rFonts w:ascii="Times New Roman" w:eastAsia="Times New Roman" w:hAnsi="Times New Roman" w:cs="Times New Roman"/>
          <w:color w:val="000000" w:themeColor="text1"/>
          <w:sz w:val="24"/>
          <w:szCs w:val="24"/>
          <w:lang w:eastAsia="ru-RU"/>
        </w:rPr>
        <w:t>) почтовым отправлением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б</w:t>
      </w:r>
      <w:r w:rsidR="0076133D" w:rsidRPr="00530C8A">
        <w:rPr>
          <w:rFonts w:ascii="Times New Roman" w:eastAsia="Times New Roman" w:hAnsi="Times New Roman" w:cs="Times New Roman"/>
          <w:color w:val="000000" w:themeColor="text1"/>
          <w:sz w:val="24"/>
          <w:szCs w:val="24"/>
          <w:lang w:eastAsia="ru-RU"/>
        </w:rPr>
        <w:t xml:space="preserve">) в </w:t>
      </w:r>
      <w:r w:rsidRPr="00530C8A">
        <w:rPr>
          <w:rFonts w:ascii="Times New Roman" w:eastAsia="Times New Roman" w:hAnsi="Times New Roman" w:cs="Times New Roman"/>
          <w:color w:val="000000" w:themeColor="text1"/>
          <w:sz w:val="24"/>
          <w:szCs w:val="24"/>
          <w:lang w:eastAsia="ru-RU"/>
        </w:rPr>
        <w:t>администрацию города Чебоксары</w:t>
      </w:r>
      <w:r w:rsidR="0076133D" w:rsidRPr="00530C8A">
        <w:rPr>
          <w:rFonts w:ascii="Times New Roman" w:eastAsia="Times New Roman" w:hAnsi="Times New Roman" w:cs="Times New Roman"/>
          <w:color w:val="000000" w:themeColor="text1"/>
          <w:sz w:val="24"/>
          <w:szCs w:val="24"/>
          <w:lang w:eastAsia="ru-RU"/>
        </w:rPr>
        <w:t xml:space="preserve"> при личном обращении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в</w:t>
      </w:r>
      <w:r w:rsidR="0076133D" w:rsidRPr="00530C8A">
        <w:rPr>
          <w:rFonts w:ascii="Times New Roman" w:eastAsia="Times New Roman" w:hAnsi="Times New Roman" w:cs="Times New Roman"/>
          <w:color w:val="000000" w:themeColor="text1"/>
          <w:sz w:val="24"/>
          <w:szCs w:val="24"/>
          <w:lang w:eastAsia="ru-RU"/>
        </w:rPr>
        <w:t>) посредством Единого портала – 1 рабочий день;</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г</w:t>
      </w:r>
      <w:r w:rsidR="0076133D" w:rsidRPr="00530C8A">
        <w:rPr>
          <w:rFonts w:ascii="Times New Roman" w:eastAsia="Times New Roman" w:hAnsi="Times New Roman" w:cs="Times New Roman"/>
          <w:color w:val="000000" w:themeColor="text1"/>
          <w:sz w:val="24"/>
          <w:szCs w:val="24"/>
          <w:lang w:eastAsia="ru-RU"/>
        </w:rPr>
        <w:t>) в МФЦ – 1 рабочий день</w:t>
      </w:r>
      <w:r w:rsidRPr="00530C8A">
        <w:rPr>
          <w:rFonts w:ascii="Times New Roman" w:eastAsia="Times New Roman" w:hAnsi="Times New Roman" w:cs="Times New Roman"/>
          <w:color w:val="000000" w:themeColor="text1"/>
          <w:sz w:val="24"/>
          <w:szCs w:val="24"/>
          <w:lang w:eastAsia="ru-RU"/>
        </w:rPr>
        <w:t>;</w:t>
      </w:r>
    </w:p>
    <w:p w:rsidR="00AA7CB0"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 xml:space="preserve">д) с использованием </w:t>
      </w:r>
      <w:r w:rsidR="0094363A" w:rsidRPr="008C0517">
        <w:rPr>
          <w:rFonts w:ascii="Times New Roman" w:eastAsia="Times New Roman" w:hAnsi="Times New Roman" w:cs="Times New Roman"/>
          <w:color w:val="000000" w:themeColor="text1"/>
          <w:sz w:val="24"/>
          <w:szCs w:val="24"/>
          <w:lang w:eastAsia="ru-RU"/>
        </w:rPr>
        <w:t>ГИСОГД</w:t>
      </w:r>
      <w:r w:rsidR="0094363A">
        <w:rPr>
          <w:rFonts w:ascii="Times New Roman" w:eastAsia="Times New Roman" w:hAnsi="Times New Roman" w:cs="Times New Roman"/>
          <w:color w:val="000000" w:themeColor="text1"/>
          <w:sz w:val="24"/>
          <w:szCs w:val="24"/>
          <w:lang w:eastAsia="ru-RU"/>
        </w:rPr>
        <w:t xml:space="preserve"> – </w:t>
      </w:r>
      <w:r w:rsidRPr="00530C8A">
        <w:rPr>
          <w:rFonts w:ascii="Times New Roman" w:eastAsia="Times New Roman" w:hAnsi="Times New Roman" w:cs="Times New Roman"/>
          <w:color w:val="000000" w:themeColor="text1"/>
          <w:sz w:val="24"/>
          <w:szCs w:val="24"/>
          <w:lang w:eastAsia="ru-RU"/>
        </w:rPr>
        <w:t>1 рабочий день;</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Если заявление поступило после 16 часов, датой поступления считается следующий рабочий день.</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2.8. Требования к помещениям, в которых предоставляется муниципальная услуга </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2.9. Показатели доступности и качества муниципальной услуги</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EA2537" w:rsidRPr="00506CDD" w:rsidRDefault="00EA2537"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A64DA1" w:rsidRPr="00F818EF" w:rsidRDefault="00EA2537"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lang w:eastAsia="ru-RU"/>
        </w:rPr>
        <w:t>2</w:t>
      </w:r>
      <w:r w:rsidRPr="00F818EF">
        <w:rPr>
          <w:rFonts w:ascii="Times New Roman" w:eastAsia="Times New Roman" w:hAnsi="Times New Roman" w:cs="Times New Roman"/>
          <w:color w:val="000000" w:themeColor="text1"/>
          <w:sz w:val="24"/>
          <w:szCs w:val="24"/>
          <w:lang w:eastAsia="ru-RU"/>
        </w:rPr>
        <w:t xml:space="preserve">.10.1. </w:t>
      </w:r>
      <w:r w:rsidR="00A64DA1" w:rsidRPr="00F818EF">
        <w:rPr>
          <w:rFonts w:ascii="Times New Roman" w:eastAsia="Times New Roman" w:hAnsi="Times New Roman" w:cs="Times New Roman"/>
          <w:color w:val="000000" w:themeColor="text1"/>
          <w:sz w:val="24"/>
          <w:szCs w:val="24"/>
          <w:lang w:eastAsia="ru-RU"/>
        </w:rPr>
        <w:t>Для предоставления муниципальной услуги необходимо обратиться в специализированные организации за получением следующих услуг:</w:t>
      </w:r>
    </w:p>
    <w:p w:rsidR="00A94A13" w:rsidRDefault="00A64DA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818EF">
        <w:rPr>
          <w:rFonts w:ascii="Times New Roman" w:eastAsia="Times New Roman" w:hAnsi="Times New Roman" w:cs="Times New Roman"/>
          <w:color w:val="000000" w:themeColor="text1"/>
          <w:sz w:val="24"/>
          <w:szCs w:val="24"/>
          <w:lang w:eastAsia="ru-RU"/>
        </w:rPr>
        <w:t xml:space="preserve">изготовление </w:t>
      </w:r>
      <w:r w:rsidR="00A94A13" w:rsidRPr="00A94A13">
        <w:rPr>
          <w:rFonts w:ascii="Times New Roman" w:eastAsia="Times New Roman" w:hAnsi="Times New Roman" w:cs="Times New Roman"/>
          <w:color w:val="000000" w:themeColor="text1"/>
          <w:sz w:val="24"/>
          <w:szCs w:val="24"/>
          <w:lang w:eastAsia="ru-RU"/>
        </w:rPr>
        <w:t>схемы,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r w:rsidRPr="00F818EF">
        <w:rPr>
          <w:rFonts w:ascii="Times New Roman" w:eastAsia="Times New Roman" w:hAnsi="Times New Roman" w:cs="Times New Roman"/>
          <w:color w:val="000000" w:themeColor="text1"/>
          <w:sz w:val="24"/>
          <w:szCs w:val="24"/>
          <w:lang w:eastAsia="ru-RU"/>
        </w:rPr>
        <w:t xml:space="preserve"> - платно;</w:t>
      </w:r>
    </w:p>
    <w:p w:rsidR="00A64DA1" w:rsidRPr="00F818EF" w:rsidRDefault="00A64DA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818EF">
        <w:rPr>
          <w:rFonts w:ascii="Times New Roman" w:eastAsia="Times New Roman" w:hAnsi="Times New Roman" w:cs="Times New Roman"/>
          <w:color w:val="000000" w:themeColor="text1"/>
          <w:sz w:val="24"/>
          <w:szCs w:val="24"/>
          <w:lang w:eastAsia="ru-RU"/>
        </w:rPr>
        <w:t xml:space="preserve">изготовление </w:t>
      </w:r>
      <w:r w:rsidR="00A94A13">
        <w:rPr>
          <w:rFonts w:ascii="Times New Roman" w:hAnsi="Times New Roman" w:cs="Times New Roman"/>
          <w:sz w:val="24"/>
          <w:szCs w:val="24"/>
        </w:rPr>
        <w:t xml:space="preserve">технического плана объекта капитального строительства, подготовленный в соответствии с Федеральным </w:t>
      </w:r>
      <w:hyperlink r:id="rId11" w:history="1">
        <w:r w:rsidR="00A94A13" w:rsidRPr="00EC62A6">
          <w:rPr>
            <w:rFonts w:ascii="Times New Roman" w:hAnsi="Times New Roman" w:cs="Times New Roman"/>
            <w:sz w:val="24"/>
            <w:szCs w:val="24"/>
          </w:rPr>
          <w:t>законом</w:t>
        </w:r>
      </w:hyperlink>
      <w:r w:rsidR="0094363A">
        <w:rPr>
          <w:rFonts w:ascii="Times New Roman" w:hAnsi="Times New Roman" w:cs="Times New Roman"/>
          <w:sz w:val="24"/>
          <w:szCs w:val="24"/>
        </w:rPr>
        <w:t xml:space="preserve"> от 13 июля 2015 года № 218-ФЗ «</w:t>
      </w:r>
      <w:r w:rsidR="00A94A13">
        <w:rPr>
          <w:rFonts w:ascii="Times New Roman" w:hAnsi="Times New Roman" w:cs="Times New Roman"/>
          <w:sz w:val="24"/>
          <w:szCs w:val="24"/>
        </w:rPr>
        <w:t>О государственной регистрации недвижимости</w:t>
      </w:r>
      <w:r w:rsidR="0094363A">
        <w:rPr>
          <w:rFonts w:ascii="Times New Roman" w:hAnsi="Times New Roman" w:cs="Times New Roman"/>
          <w:sz w:val="24"/>
          <w:szCs w:val="24"/>
        </w:rPr>
        <w:t>»</w:t>
      </w:r>
      <w:r w:rsidR="00A94A13">
        <w:rPr>
          <w:rFonts w:ascii="Times New Roman" w:hAnsi="Times New Roman" w:cs="Times New Roman"/>
          <w:sz w:val="24"/>
          <w:szCs w:val="24"/>
        </w:rPr>
        <w:t xml:space="preserve">, за исключением ввода в эксплуатацию объекта капитального строительства, в отношении которого в соответствии с Федеральным </w:t>
      </w:r>
      <w:hyperlink r:id="rId12" w:history="1">
        <w:r w:rsidR="00A94A13" w:rsidRPr="00EC62A6">
          <w:rPr>
            <w:rFonts w:ascii="Times New Roman" w:hAnsi="Times New Roman" w:cs="Times New Roman"/>
            <w:sz w:val="24"/>
            <w:szCs w:val="24"/>
          </w:rPr>
          <w:t>законом</w:t>
        </w:r>
      </w:hyperlink>
      <w:r w:rsidR="00A94A13">
        <w:rPr>
          <w:rFonts w:ascii="Times New Roman" w:hAnsi="Times New Roman" w:cs="Times New Roman"/>
          <w:sz w:val="24"/>
          <w:szCs w:val="24"/>
        </w:rPr>
        <w:t xml:space="preserve"> </w:t>
      </w:r>
      <w:r w:rsidR="0094363A">
        <w:rPr>
          <w:rFonts w:ascii="Times New Roman" w:hAnsi="Times New Roman" w:cs="Times New Roman"/>
          <w:sz w:val="24"/>
          <w:szCs w:val="24"/>
        </w:rPr>
        <w:t>«</w:t>
      </w:r>
      <w:r w:rsidR="00A94A13">
        <w:rPr>
          <w:rFonts w:ascii="Times New Roman" w:hAnsi="Times New Roman" w:cs="Times New Roman"/>
          <w:sz w:val="24"/>
          <w:szCs w:val="24"/>
        </w:rPr>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w:t>
      </w:r>
      <w:r w:rsidR="0094363A">
        <w:rPr>
          <w:rFonts w:ascii="Times New Roman" w:hAnsi="Times New Roman" w:cs="Times New Roman"/>
          <w:sz w:val="24"/>
          <w:szCs w:val="24"/>
        </w:rPr>
        <w:t>»</w:t>
      </w:r>
      <w:r w:rsidR="00A94A13">
        <w:rPr>
          <w:rFonts w:ascii="Times New Roman" w:hAnsi="Times New Roman" w:cs="Times New Roman"/>
          <w:sz w:val="24"/>
          <w:szCs w:val="24"/>
        </w:rPr>
        <w:t xml:space="preserve"> государственный кадастровый учет и (или) государственная регистрация прав не осуществляются</w:t>
      </w:r>
      <w:r w:rsidR="0094363A">
        <w:rPr>
          <w:rFonts w:ascii="Times New Roman" w:hAnsi="Times New Roman" w:cs="Times New Roman"/>
          <w:sz w:val="24"/>
          <w:szCs w:val="24"/>
        </w:rPr>
        <w:t xml:space="preserve"> –</w:t>
      </w:r>
      <w:r w:rsidRPr="00F818EF">
        <w:rPr>
          <w:rFonts w:ascii="Times New Roman" w:eastAsia="Times New Roman" w:hAnsi="Times New Roman" w:cs="Times New Roman"/>
          <w:color w:val="000000" w:themeColor="text1"/>
          <w:sz w:val="24"/>
          <w:szCs w:val="24"/>
          <w:lang w:eastAsia="ru-RU"/>
        </w:rPr>
        <w:t xml:space="preserve"> платно.</w:t>
      </w:r>
    </w:p>
    <w:p w:rsidR="00B8736E" w:rsidRPr="00147AB1" w:rsidRDefault="00480032"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 xml:space="preserve">2.10.2 </w:t>
      </w:r>
      <w:r w:rsidR="00B8736E" w:rsidRPr="00147AB1">
        <w:rPr>
          <w:rFonts w:ascii="Times New Roman" w:eastAsia="Times New Roman" w:hAnsi="Times New Roman" w:cs="Times New Roman"/>
          <w:color w:val="000000" w:themeColor="text1"/>
          <w:lang w:eastAsia="ru-RU"/>
        </w:rPr>
        <w:t>Размер платы за предоставление указанных в пункте 2.10.1 настоящего подраздела услуг устанавливается специализированными организациями.</w:t>
      </w:r>
    </w:p>
    <w:p w:rsidR="002B6E93" w:rsidRPr="00506CDD" w:rsidRDefault="00480032"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2.10.3. Информационные системы, используемые для предоставления муниципальной услуги:</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б) </w:t>
      </w:r>
      <w:r w:rsidRPr="00506CDD">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ф</w:t>
      </w:r>
      <w:r w:rsidRPr="00506CDD">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A1131" w:rsidRPr="00506CDD" w:rsidRDefault="005A1131"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097318" w:rsidRPr="00506CDD" w:rsidRDefault="005A1131" w:rsidP="005F699E">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06CDD">
        <w:rPr>
          <w:rFonts w:ascii="Times New Roman" w:eastAsia="Times New Roman" w:hAnsi="Times New Roman" w:cs="Times New Roman"/>
          <w:sz w:val="24"/>
          <w:szCs w:val="24"/>
          <w:lang w:eastAsia="ru-RU"/>
        </w:rPr>
        <w:t>д) государственная информационная система обеспечения градостроительной деятельности</w:t>
      </w:r>
      <w:r w:rsidR="00097318" w:rsidRPr="00506CDD">
        <w:rPr>
          <w:rFonts w:ascii="Times New Roman" w:hAnsi="Times New Roman" w:cs="Times New Roman"/>
          <w:sz w:val="24"/>
          <w:szCs w:val="24"/>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r w:rsidR="00C30104" w:rsidRPr="00506CDD">
        <w:rPr>
          <w:rFonts w:ascii="Times New Roman" w:hAnsi="Times New Roman" w:cs="Times New Roman"/>
          <w:sz w:val="24"/>
          <w:szCs w:val="24"/>
        </w:rPr>
        <w:t>.</w:t>
      </w:r>
    </w:p>
    <w:p w:rsidR="00EB7ADB" w:rsidRDefault="00EB7ADB">
      <w:pPr>
        <w:spacing w:after="160"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E849F8" w:rsidRPr="00506CDD" w:rsidRDefault="00E849F8"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sidRPr="00506CDD">
        <w:rPr>
          <w:rFonts w:ascii="Times New Roman" w:eastAsia="Times New Roman" w:hAnsi="Times New Roman" w:cs="Times New Roman"/>
          <w:sz w:val="24"/>
          <w:szCs w:val="24"/>
          <w:lang w:eastAsia="ru-RU"/>
        </w:rPr>
        <w:t>2.10.4. Возможность выдачи результатов предоставления муниципальной услуги в отношении несовершеннолетнего, оформленных в форме документа на бумажном</w:t>
      </w:r>
      <w:r w:rsidRPr="00506CDD">
        <w:rPr>
          <w:rFonts w:ascii="Times New Roman" w:eastAsia="Times New Roman" w:hAnsi="Times New Roman" w:cs="Times New Roman"/>
          <w:bCs/>
          <w:sz w:val="24"/>
          <w:szCs w:val="24"/>
          <w:lang w:eastAsia="ru-RU"/>
        </w:rPr>
        <w:t xml:space="preserve">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E849F8" w:rsidRPr="00506CDD" w:rsidRDefault="00E849F8"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themeColor="text1"/>
          <w:sz w:val="24"/>
          <w:szCs w:val="24"/>
          <w:lang w:eastAsia="ru-RU"/>
        </w:rPr>
        <w:t xml:space="preserve">2.10.5. </w:t>
      </w: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E849F8" w:rsidRPr="00506CDD" w:rsidRDefault="00E849F8"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2.10.6. В соответствии с заключенным соглашением прием документов заявителей, связанных с предоставлением муниципальной услуги, осуществляется в МФЦ.  </w:t>
      </w:r>
    </w:p>
    <w:p w:rsidR="00E849F8" w:rsidRPr="00506CDD" w:rsidRDefault="00E849F8"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506CDD">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506CDD">
        <w:rPr>
          <w:rFonts w:ascii="Times New Roman" w:eastAsia="Times New Roman" w:hAnsi="Times New Roman" w:cs="Times New Roman"/>
          <w:sz w:val="24"/>
          <w:szCs w:val="24"/>
          <w:lang w:eastAsia="ru-RU"/>
        </w:rPr>
        <w:br/>
        <w:t>не предусмотрена.</w:t>
      </w:r>
    </w:p>
    <w:p w:rsidR="00E849F8" w:rsidRPr="00506CDD" w:rsidRDefault="00E849F8"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534D3C" w:rsidRPr="00BD1B52" w:rsidRDefault="00534D3C"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BD1B52">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13" w:history="1">
        <w:r w:rsidRPr="00BD1B52">
          <w:rPr>
            <w:rFonts w:ascii="Times New Roman" w:eastAsia="Times New Roman" w:hAnsi="Times New Roman" w:cs="Times New Roman"/>
            <w:color w:val="000000"/>
            <w:sz w:val="24"/>
            <w:szCs w:val="24"/>
            <w:lang w:eastAsia="ru-RU"/>
          </w:rPr>
          <w:t>требованиями</w:t>
        </w:r>
      </w:hyperlink>
      <w:r w:rsidRPr="00BD1B52">
        <w:rPr>
          <w:rFonts w:ascii="Times New Roman" w:eastAsia="Times New Roman" w:hAnsi="Times New Roman" w:cs="Times New Roman"/>
          <w:color w:val="000000"/>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w:t>
      </w:r>
      <w:r w:rsidR="0094363A">
        <w:rPr>
          <w:rFonts w:ascii="Times New Roman" w:eastAsia="Times New Roman" w:hAnsi="Times New Roman" w:cs="Times New Roman"/>
          <w:color w:val="000000"/>
          <w:sz w:val="24"/>
          <w:szCs w:val="24"/>
          <w:lang w:eastAsia="ru-RU"/>
        </w:rPr>
        <w:t>а 2015 г. №</w:t>
      </w:r>
      <w:r w:rsidR="00F94AC2">
        <w:rPr>
          <w:rFonts w:ascii="Times New Roman" w:eastAsia="Times New Roman" w:hAnsi="Times New Roman" w:cs="Times New Roman"/>
          <w:color w:val="000000"/>
          <w:sz w:val="24"/>
          <w:szCs w:val="24"/>
          <w:lang w:eastAsia="ru-RU"/>
        </w:rPr>
        <w:t xml:space="preserve"> </w:t>
      </w:r>
      <w:r w:rsidRPr="00BD1B52">
        <w:rPr>
          <w:rFonts w:ascii="Times New Roman" w:eastAsia="Times New Roman" w:hAnsi="Times New Roman" w:cs="Times New Roman"/>
          <w:color w:val="000000"/>
          <w:sz w:val="24"/>
          <w:szCs w:val="24"/>
          <w:lang w:eastAsia="ru-RU"/>
        </w:rPr>
        <w:t>250.</w:t>
      </w:r>
    </w:p>
    <w:p w:rsidR="00E849F8" w:rsidRPr="00506CDD" w:rsidRDefault="00E849F8" w:rsidP="005F699E">
      <w:pPr>
        <w:pStyle w:val="ConsPlusTitle"/>
        <w:ind w:firstLine="540"/>
        <w:contextualSpacing/>
        <w:jc w:val="both"/>
        <w:outlineLvl w:val="2"/>
        <w:rPr>
          <w:rFonts w:ascii="Times New Roman" w:hAnsi="Times New Roman" w:cs="Times New Roman"/>
          <w:sz w:val="24"/>
          <w:szCs w:val="24"/>
        </w:rPr>
      </w:pPr>
    </w:p>
    <w:p w:rsidR="00B3742C" w:rsidRPr="00506CDD" w:rsidRDefault="00B3742C"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2.11. Исчерпывающий перечень </w:t>
      </w:r>
      <w:r w:rsidR="00835A28">
        <w:rPr>
          <w:rFonts w:ascii="Times New Roman" w:hAnsi="Times New Roman" w:cs="Times New Roman"/>
          <w:color w:val="262626"/>
          <w:sz w:val="24"/>
          <w:szCs w:val="24"/>
        </w:rPr>
        <w:t xml:space="preserve">сведений и </w:t>
      </w:r>
      <w:r w:rsidRPr="00506CDD">
        <w:rPr>
          <w:rFonts w:ascii="Times New Roman" w:hAnsi="Times New Roman" w:cs="Times New Roman"/>
          <w:color w:val="262626"/>
          <w:sz w:val="24"/>
          <w:szCs w:val="24"/>
        </w:rPr>
        <w:t>документов, необходимых для предоставления муниципальной услуги</w:t>
      </w:r>
    </w:p>
    <w:p w:rsidR="00B3742C" w:rsidRPr="00506CDD" w:rsidRDefault="00B3742C" w:rsidP="005F699E">
      <w:pPr>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2.11.1. Исчерпывающий перечень </w:t>
      </w:r>
      <w:r w:rsidR="00835A28">
        <w:rPr>
          <w:rFonts w:ascii="Times New Roman" w:eastAsia="Times New Roman" w:hAnsi="Times New Roman" w:cs="Times New Roman"/>
          <w:sz w:val="24"/>
          <w:szCs w:val="24"/>
          <w:lang w:eastAsia="ru-RU"/>
        </w:rPr>
        <w:t xml:space="preserve">сведений и </w:t>
      </w:r>
      <w:r w:rsidRPr="00506CDD">
        <w:rPr>
          <w:rFonts w:ascii="Times New Roman" w:eastAsia="Times New Roman" w:hAnsi="Times New Roman" w:cs="Times New Roman"/>
          <w:sz w:val="24"/>
          <w:szCs w:val="24"/>
          <w:lang w:eastAsia="ru-RU"/>
        </w:rPr>
        <w:t>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B3742C" w:rsidRDefault="00B3742C" w:rsidP="005F699E">
      <w:pPr>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2.11.2. Сведения о формах заявлений и документах приведены в приложении к Административному регламенту.</w:t>
      </w:r>
    </w:p>
    <w:p w:rsidR="00B5781D" w:rsidRPr="00506CDD" w:rsidRDefault="00B5781D" w:rsidP="005F699E">
      <w:pPr>
        <w:pStyle w:val="ConsPlusNormal"/>
        <w:contextualSpacing/>
        <w:jc w:val="both"/>
        <w:rPr>
          <w:rFonts w:ascii="Times New Roman" w:hAnsi="Times New Roman" w:cs="Times New Roman"/>
          <w:sz w:val="24"/>
          <w:szCs w:val="24"/>
        </w:rPr>
      </w:pPr>
    </w:p>
    <w:p w:rsidR="00B3742C" w:rsidRPr="00506CDD" w:rsidRDefault="00B3742C" w:rsidP="005F699E">
      <w:pPr>
        <w:pStyle w:val="ConsPlusTitle"/>
        <w:ind w:firstLine="540"/>
        <w:contextualSpacing/>
        <w:jc w:val="both"/>
        <w:outlineLvl w:val="2"/>
        <w:rPr>
          <w:rFonts w:ascii="Times New Roman" w:hAnsi="Times New Roman" w:cs="Times New Roman"/>
          <w:color w:val="262626"/>
          <w:sz w:val="24"/>
          <w:szCs w:val="24"/>
        </w:rPr>
      </w:pPr>
      <w:bookmarkStart w:id="1" w:name="P116"/>
      <w:bookmarkEnd w:id="1"/>
      <w:r w:rsidRPr="00506CDD">
        <w:rPr>
          <w:rFonts w:ascii="Times New Roman" w:hAnsi="Times New Roman" w:cs="Times New Roman"/>
          <w:color w:val="262626"/>
          <w:sz w:val="24"/>
          <w:szCs w:val="24"/>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9C2EDB" w:rsidRPr="00506CDD" w:rsidRDefault="00B3742C"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sz w:val="24"/>
          <w:szCs w:val="24"/>
          <w:lang w:eastAsia="ru-RU"/>
        </w:rPr>
        <w:t>2.12.1. Оснований для отказа в приеме заявления о предоставлении муниципальной услуги и документов</w:t>
      </w:r>
      <w:r w:rsidRPr="00506CDD">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9C2EDB" w:rsidRPr="00506CDD" w:rsidRDefault="008D6552"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2.12.3. Основаниями для отказа в предоставлении муниципальной услуги являются:</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 </w:t>
      </w:r>
      <w:r w:rsidR="00E05340" w:rsidRPr="00506CDD">
        <w:rPr>
          <w:rFonts w:ascii="Times New Roman" w:eastAsia="Times New Roman" w:hAnsi="Times New Roman" w:cs="Times New Roman"/>
          <w:color w:val="000000" w:themeColor="text1"/>
          <w:sz w:val="24"/>
          <w:szCs w:val="24"/>
          <w:lang w:eastAsia="ru-RU"/>
        </w:rPr>
        <w:t xml:space="preserve">отсутствие документов и сведений, указанных в </w:t>
      </w:r>
      <w:hyperlink r:id="rId14" w:history="1">
        <w:r w:rsidR="00E05340" w:rsidRPr="00506CDD">
          <w:rPr>
            <w:rFonts w:ascii="Times New Roman" w:eastAsia="Times New Roman" w:hAnsi="Times New Roman" w:cs="Times New Roman"/>
            <w:color w:val="000000" w:themeColor="text1"/>
            <w:sz w:val="24"/>
            <w:szCs w:val="24"/>
            <w:lang w:eastAsia="ru-RU"/>
          </w:rPr>
          <w:t>частях 3</w:t>
        </w:r>
      </w:hyperlink>
      <w:r w:rsidR="00E05340" w:rsidRPr="00506CDD">
        <w:rPr>
          <w:rFonts w:ascii="Times New Roman" w:eastAsia="Times New Roman" w:hAnsi="Times New Roman" w:cs="Times New Roman"/>
          <w:color w:val="000000" w:themeColor="text1"/>
          <w:sz w:val="24"/>
          <w:szCs w:val="24"/>
          <w:lang w:eastAsia="ru-RU"/>
        </w:rPr>
        <w:t xml:space="preserve"> и </w:t>
      </w:r>
      <w:hyperlink r:id="rId15" w:history="1">
        <w:r w:rsidR="00E05340" w:rsidRPr="00506CDD">
          <w:rPr>
            <w:rFonts w:ascii="Times New Roman" w:eastAsia="Times New Roman" w:hAnsi="Times New Roman" w:cs="Times New Roman"/>
            <w:color w:val="000000" w:themeColor="text1"/>
            <w:sz w:val="24"/>
            <w:szCs w:val="24"/>
            <w:lang w:eastAsia="ru-RU"/>
          </w:rPr>
          <w:t>4</w:t>
        </w:r>
      </w:hyperlink>
      <w:r w:rsidR="00E05340" w:rsidRPr="00506CDD">
        <w:rPr>
          <w:rFonts w:ascii="Times New Roman" w:eastAsia="Times New Roman" w:hAnsi="Times New Roman" w:cs="Times New Roman"/>
          <w:color w:val="000000" w:themeColor="text1"/>
          <w:sz w:val="24"/>
          <w:szCs w:val="24"/>
          <w:lang w:eastAsia="ru-RU"/>
        </w:rPr>
        <w:t xml:space="preserve"> статьи 55 Градостроительного Кодекса Р</w:t>
      </w:r>
      <w:r w:rsidR="001C5C5F">
        <w:rPr>
          <w:rFonts w:ascii="Times New Roman" w:eastAsia="Times New Roman" w:hAnsi="Times New Roman" w:cs="Times New Roman"/>
          <w:color w:val="000000" w:themeColor="text1"/>
          <w:sz w:val="24"/>
          <w:szCs w:val="24"/>
          <w:lang w:eastAsia="ru-RU"/>
        </w:rPr>
        <w:t xml:space="preserve">оссийской </w:t>
      </w:r>
      <w:r w:rsidR="00E05340" w:rsidRPr="00506CDD">
        <w:rPr>
          <w:rFonts w:ascii="Times New Roman" w:eastAsia="Times New Roman" w:hAnsi="Times New Roman" w:cs="Times New Roman"/>
          <w:color w:val="000000" w:themeColor="text1"/>
          <w:sz w:val="24"/>
          <w:szCs w:val="24"/>
          <w:lang w:eastAsia="ru-RU"/>
        </w:rPr>
        <w:t>Ф</w:t>
      </w:r>
      <w:r w:rsidR="001C5C5F">
        <w:rPr>
          <w:rFonts w:ascii="Times New Roman" w:eastAsia="Times New Roman" w:hAnsi="Times New Roman" w:cs="Times New Roman"/>
          <w:color w:val="000000" w:themeColor="text1"/>
          <w:sz w:val="24"/>
          <w:szCs w:val="24"/>
          <w:lang w:eastAsia="ru-RU"/>
        </w:rPr>
        <w:t>едерации</w:t>
      </w:r>
      <w:r w:rsidR="00E05340" w:rsidRPr="00506CDD">
        <w:rPr>
          <w:rFonts w:ascii="Times New Roman" w:eastAsia="Times New Roman" w:hAnsi="Times New Roman" w:cs="Times New Roman"/>
          <w:color w:val="000000" w:themeColor="text1"/>
          <w:sz w:val="24"/>
          <w:szCs w:val="24"/>
          <w:lang w:eastAsia="ru-RU"/>
        </w:rPr>
        <w:t xml:space="preserve">, </w:t>
      </w:r>
      <w:r w:rsidR="00910F7D" w:rsidRPr="00506CDD">
        <w:rPr>
          <w:rFonts w:ascii="Times New Roman" w:eastAsia="Times New Roman" w:hAnsi="Times New Roman" w:cs="Times New Roman"/>
          <w:color w:val="000000" w:themeColor="text1"/>
          <w:sz w:val="24"/>
          <w:szCs w:val="24"/>
          <w:lang w:eastAsia="ru-RU"/>
        </w:rPr>
        <w:t>которые заявитель должен представить самостоятельно</w:t>
      </w:r>
      <w:r w:rsidR="00E05340" w:rsidRPr="00506CDD">
        <w:rPr>
          <w:rFonts w:ascii="Times New Roman" w:eastAsia="Times New Roman" w:hAnsi="Times New Roman" w:cs="Times New Roman"/>
          <w:color w:val="000000" w:themeColor="text1"/>
          <w:sz w:val="24"/>
          <w:szCs w:val="24"/>
          <w:lang w:eastAsia="ru-RU"/>
        </w:rPr>
        <w:t>;</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C2EDB"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r:id="rId16"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sz w:val="24"/>
            <w:szCs w:val="24"/>
            <w:lang w:eastAsia="ru-RU"/>
          </w:rPr>
          <w:t>частью 6.2 статьи 55</w:t>
        </w:r>
      </w:hyperlink>
      <w:r w:rsidRPr="00506CDD">
        <w:rPr>
          <w:rFonts w:ascii="Times New Roman" w:eastAsia="Times New Roman" w:hAnsi="Times New Roman" w:cs="Times New Roman"/>
          <w:color w:val="000000" w:themeColor="text1"/>
          <w:sz w:val="24"/>
          <w:szCs w:val="24"/>
          <w:lang w:eastAsia="ru-RU"/>
        </w:rPr>
        <w:t xml:space="preserve"> Градостроительного кодекса Российской Федерации;</w:t>
      </w:r>
    </w:p>
    <w:p w:rsidR="00811296" w:rsidRPr="00506CDD" w:rsidRDefault="00811296"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r:id="rId17"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sz w:val="24"/>
            <w:szCs w:val="24"/>
            <w:lang w:eastAsia="ru-RU"/>
          </w:rPr>
          <w:t>частью 6.2 статьи 55</w:t>
        </w:r>
      </w:hyperlink>
      <w:r w:rsidRPr="00506CDD">
        <w:rPr>
          <w:rFonts w:ascii="Times New Roman" w:eastAsia="Times New Roman" w:hAnsi="Times New Roman" w:cs="Times New Roman"/>
          <w:color w:val="000000" w:themeColor="text1"/>
          <w:sz w:val="24"/>
          <w:szCs w:val="24"/>
          <w:lang w:eastAsia="ru-RU"/>
        </w:rPr>
        <w:t xml:space="preserve"> Градостроительного кодекса Российской Федерации;</w:t>
      </w:r>
    </w:p>
    <w:p w:rsidR="00811296" w:rsidRPr="00506CDD" w:rsidRDefault="00811296" w:rsidP="005F699E">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 xml:space="preserve">-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8" w:tooltip="&quot;Градостроительный кодекс Российской Федерации&quot; от 29.12.2004 N 190-ФЗ (ред. от 23.03.2026) {КонсультантПлюс}">
        <w:r w:rsidRPr="00506CDD">
          <w:rPr>
            <w:rFonts w:ascii="Times New Roman" w:eastAsia="Times New Roman" w:hAnsi="Times New Roman" w:cs="Times New Roman"/>
            <w:color w:val="000000" w:themeColor="text1"/>
            <w:lang w:eastAsia="ru-RU"/>
          </w:rPr>
          <w:t>пунктом 9 части 7 статьи 51</w:t>
        </w:r>
      </w:hyperlink>
      <w:r w:rsidRPr="00506CDD">
        <w:rPr>
          <w:rFonts w:ascii="Times New Roman" w:eastAsia="Times New Roman" w:hAnsi="Times New Roman" w:cs="Times New Roman"/>
          <w:color w:val="000000" w:themeColor="text1"/>
          <w:lang w:eastAsia="ru-RU"/>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2.12.4. Основанием для отказа в предоставлении муниципальной услуги при обращении за исправлением допущенных опечаток и</w:t>
      </w:r>
      <w:r w:rsidR="00BF6035">
        <w:rPr>
          <w:rFonts w:ascii="Times New Roman" w:eastAsia="Times New Roman" w:hAnsi="Times New Roman" w:cs="Times New Roman"/>
          <w:color w:val="000000" w:themeColor="text1"/>
          <w:sz w:val="24"/>
          <w:szCs w:val="24"/>
          <w:lang w:eastAsia="ru-RU"/>
        </w:rPr>
        <w:t>ли</w:t>
      </w:r>
      <w:r w:rsidRPr="00506CDD">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 документах.</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2.12.5. Основания, предусмотренные пунктами 2.12.1, 2.12.2, 2.12.3, 2.12.4, с учетом категории (признаков) заявителя приведены в таблице № 3 приложения к Административному регламенту.</w:t>
      </w:r>
    </w:p>
    <w:p w:rsidR="00E4216B" w:rsidRPr="00506CDD" w:rsidRDefault="00E4216B" w:rsidP="005F699E">
      <w:pPr>
        <w:pStyle w:val="1"/>
        <w:spacing w:before="0" w:line="240" w:lineRule="auto"/>
        <w:ind w:firstLine="567"/>
        <w:contextualSpacing/>
        <w:jc w:val="center"/>
        <w:rPr>
          <w:rFonts w:ascii="Times New Roman" w:eastAsia="Times New Roman" w:hAnsi="Times New Roman" w:cs="Times New Roman"/>
          <w:b/>
          <w:sz w:val="24"/>
          <w:szCs w:val="24"/>
          <w:lang w:eastAsia="ru-RU"/>
        </w:rPr>
      </w:pPr>
    </w:p>
    <w:p w:rsidR="00E4216B" w:rsidRPr="00506CDD" w:rsidRDefault="00E4216B" w:rsidP="005F699E">
      <w:pPr>
        <w:pStyle w:val="1"/>
        <w:spacing w:before="0" w:line="240" w:lineRule="auto"/>
        <w:ind w:firstLine="567"/>
        <w:contextualSpacing/>
        <w:jc w:val="center"/>
        <w:rPr>
          <w:rFonts w:ascii="Times New Roman" w:eastAsia="Times New Roman" w:hAnsi="Times New Roman" w:cs="Times New Roman"/>
          <w:b/>
          <w:color w:val="auto"/>
          <w:sz w:val="24"/>
          <w:szCs w:val="24"/>
          <w:lang w:eastAsia="ru-RU"/>
        </w:rPr>
      </w:pPr>
      <w:r w:rsidRPr="00506CDD">
        <w:rPr>
          <w:rFonts w:ascii="Times New Roman" w:eastAsia="Times New Roman" w:hAnsi="Times New Roman" w:cs="Times New Roman"/>
          <w:b/>
          <w:color w:val="auto"/>
          <w:sz w:val="24"/>
          <w:szCs w:val="24"/>
          <w:lang w:eastAsia="ru-RU"/>
        </w:rPr>
        <w:t>III. Состав, последовательность и сроки выполнения</w:t>
      </w:r>
    </w:p>
    <w:p w:rsidR="00E4216B" w:rsidRPr="00506CDD" w:rsidRDefault="00E4216B" w:rsidP="005F699E">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506CDD">
        <w:rPr>
          <w:rFonts w:ascii="Times New Roman" w:eastAsia="Times New Roman" w:hAnsi="Times New Roman" w:cs="Times New Roman"/>
          <w:b/>
          <w:sz w:val="24"/>
          <w:szCs w:val="24"/>
          <w:lang w:eastAsia="ru-RU"/>
        </w:rPr>
        <w:t>административных процедур</w:t>
      </w:r>
    </w:p>
    <w:p w:rsidR="00B3742C" w:rsidRPr="00506CDD" w:rsidRDefault="00B3742C"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E26FC9" w:rsidRPr="00506CDD" w:rsidRDefault="00E26FC9"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3.1. Перечень осуществляемых при предоставлении муниципальной услуги административных процедур</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 xml:space="preserve">- </w:t>
      </w:r>
      <w:r w:rsidRPr="00506CDD">
        <w:rPr>
          <w:rFonts w:ascii="Times New Roman" w:eastAsia="Times New Roman" w:hAnsi="Times New Roman" w:cs="Times New Roman"/>
          <w:sz w:val="24"/>
          <w:szCs w:val="24"/>
          <w:lang w:eastAsia="ru-RU"/>
        </w:rPr>
        <w:t>профилирование заявителя;</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hAnsi="Times New Roman" w:cs="Times New Roman"/>
          <w:sz w:val="24"/>
          <w:szCs w:val="24"/>
        </w:rPr>
        <w:t xml:space="preserve"> </w:t>
      </w:r>
      <w:r w:rsidRPr="00506CDD">
        <w:rPr>
          <w:rFonts w:ascii="Times New Roman" w:eastAsia="Times New Roman" w:hAnsi="Times New Roman" w:cs="Times New Roman"/>
          <w:sz w:val="24"/>
          <w:szCs w:val="24"/>
          <w:lang w:eastAsia="ru-RU"/>
        </w:rPr>
        <w:t>прием и регистрация заявления и документов;</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hAnsi="Times New Roman" w:cs="Times New Roman"/>
          <w:sz w:val="24"/>
          <w:szCs w:val="24"/>
        </w:rPr>
        <w:t xml:space="preserve"> </w:t>
      </w:r>
      <w:r w:rsidRPr="00506CDD">
        <w:rPr>
          <w:rFonts w:ascii="Times New Roman" w:eastAsia="Times New Roman" w:hAnsi="Times New Roman" w:cs="Times New Roman"/>
          <w:sz w:val="24"/>
          <w:szCs w:val="24"/>
          <w:lang w:eastAsia="ru-RU"/>
        </w:rPr>
        <w:t>межведомственное информационное взаимодействие;</w:t>
      </w:r>
    </w:p>
    <w:p w:rsidR="00E26FC9" w:rsidRPr="00506CDD" w:rsidRDefault="00E26FC9"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E26FC9" w:rsidRPr="00506CDD" w:rsidRDefault="00E26FC9"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eastAsia="Times New Roman" w:hAnsi="Times New Roman" w:cs="Times New Roman"/>
          <w:sz w:val="24"/>
          <w:szCs w:val="24"/>
          <w:lang w:eastAsia="ru-RU"/>
        </w:rPr>
        <w:t xml:space="preserve"> принятие решения о предоставлении (отказе в предоставлении) муниципальной услуги;</w:t>
      </w:r>
    </w:p>
    <w:p w:rsidR="00E26FC9" w:rsidRDefault="00E26FC9"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предоставление результата муниципальной услуги.</w:t>
      </w:r>
    </w:p>
    <w:p w:rsidR="000F47DD"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E36043"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 xml:space="preserve">3.1.1. </w:t>
      </w:r>
      <w:r w:rsidR="00E36043" w:rsidRPr="00EB7ADB">
        <w:rPr>
          <w:rFonts w:ascii="Times New Roman" w:eastAsia="Times New Roman" w:hAnsi="Times New Roman" w:cs="Times New Roman"/>
          <w:b/>
          <w:sz w:val="24"/>
          <w:szCs w:val="24"/>
          <w:lang w:eastAsia="ru-RU"/>
        </w:rPr>
        <w:t>Профилирование заявителя</w:t>
      </w:r>
    </w:p>
    <w:p w:rsidR="000F47DD" w:rsidRPr="00CB1F3C"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Определение категории (признаков) заявителя</w:t>
      </w:r>
      <w:r w:rsidR="000F47DD" w:rsidRPr="008C0517">
        <w:rPr>
          <w:rFonts w:ascii="Times New Roman" w:eastAsia="Times New Roman" w:hAnsi="Times New Roman" w:cs="Times New Roman"/>
          <w:sz w:val="24"/>
          <w:szCs w:val="24"/>
          <w:lang w:eastAsia="ru-RU"/>
        </w:rPr>
        <w:t xml:space="preserve"> </w:t>
      </w:r>
      <w:r w:rsidRPr="008C0517">
        <w:rPr>
          <w:rFonts w:ascii="Times New Roman" w:eastAsia="Times New Roman" w:hAnsi="Times New Roman" w:cs="Times New Roman"/>
          <w:sz w:val="24"/>
          <w:szCs w:val="24"/>
          <w:lang w:eastAsia="ru-RU"/>
        </w:rPr>
        <w:t>проводится</w:t>
      </w:r>
      <w:r w:rsidR="000F47DD" w:rsidRPr="008C0517">
        <w:rPr>
          <w:rFonts w:ascii="Times New Roman" w:eastAsia="Times New Roman" w:hAnsi="Times New Roman" w:cs="Times New Roman"/>
          <w:sz w:val="24"/>
          <w:szCs w:val="24"/>
          <w:lang w:eastAsia="ru-RU"/>
        </w:rPr>
        <w:t xml:space="preserve"> путем анкетирования заявителя в администрации, управлении</w:t>
      </w:r>
      <w:r w:rsidR="00A817E6" w:rsidRPr="008C0517">
        <w:rPr>
          <w:rFonts w:ascii="Times New Roman" w:eastAsia="Times New Roman" w:hAnsi="Times New Roman" w:cs="Times New Roman"/>
          <w:sz w:val="24"/>
          <w:szCs w:val="24"/>
          <w:lang w:eastAsia="ru-RU"/>
        </w:rPr>
        <w:t xml:space="preserve"> архитектуры и градостроительства</w:t>
      </w:r>
      <w:r w:rsidR="000F47DD" w:rsidRPr="008C0517">
        <w:rPr>
          <w:rFonts w:ascii="Times New Roman" w:eastAsia="Times New Roman" w:hAnsi="Times New Roman" w:cs="Times New Roman"/>
          <w:sz w:val="24"/>
          <w:szCs w:val="24"/>
          <w:lang w:eastAsia="ru-RU"/>
        </w:rPr>
        <w:t>, МФЦ, а также посредством Единого портала.</w:t>
      </w:r>
    </w:p>
    <w:p w:rsidR="000F47DD"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Перечень признаков заявителей приведен в таблице № 1 к Административному регламенту.</w:t>
      </w:r>
    </w:p>
    <w:p w:rsidR="00E36043" w:rsidRPr="00CB1F3C"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E36043"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 xml:space="preserve">3.1.2. </w:t>
      </w:r>
      <w:r w:rsidR="00E36043" w:rsidRPr="00EB7ADB">
        <w:rPr>
          <w:rFonts w:ascii="Times New Roman" w:eastAsia="Times New Roman" w:hAnsi="Times New Roman" w:cs="Times New Roman"/>
          <w:b/>
          <w:sz w:val="24"/>
          <w:szCs w:val="24"/>
          <w:lang w:eastAsia="ru-RU"/>
        </w:rPr>
        <w:t>Прием и регистрация заявления и документов</w:t>
      </w:r>
    </w:p>
    <w:p w:rsidR="000F47DD" w:rsidRPr="00CB1F3C"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43511">
        <w:rPr>
          <w:rFonts w:ascii="Times New Roman" w:eastAsia="Times New Roman" w:hAnsi="Times New Roman" w:cs="Times New Roman"/>
          <w:sz w:val="24"/>
          <w:szCs w:val="24"/>
          <w:lang w:eastAsia="ru-RU"/>
        </w:rPr>
        <w:t xml:space="preserve">Для получения </w:t>
      </w:r>
      <w:r w:rsidRPr="00CB1F3C">
        <w:rPr>
          <w:rFonts w:ascii="Times New Roman" w:eastAsia="Times New Roman" w:hAnsi="Times New Roman" w:cs="Times New Roman"/>
          <w:sz w:val="24"/>
          <w:szCs w:val="24"/>
          <w:lang w:eastAsia="ru-RU"/>
        </w:rPr>
        <w:t xml:space="preserve">муниципальной услуги в администрацию города Чебоксары представляются </w:t>
      </w:r>
      <w:r w:rsidR="00E36043">
        <w:rPr>
          <w:rFonts w:ascii="Times New Roman" w:eastAsia="Times New Roman" w:hAnsi="Times New Roman" w:cs="Times New Roman"/>
          <w:sz w:val="24"/>
          <w:szCs w:val="24"/>
          <w:lang w:eastAsia="ru-RU"/>
        </w:rPr>
        <w:t>заявление и д</w:t>
      </w:r>
      <w:r w:rsidRPr="00CB1F3C">
        <w:rPr>
          <w:rFonts w:ascii="Times New Roman" w:eastAsia="Times New Roman" w:hAnsi="Times New Roman" w:cs="Times New Roman"/>
          <w:sz w:val="24"/>
          <w:szCs w:val="24"/>
          <w:lang w:eastAsia="ru-RU"/>
        </w:rPr>
        <w:t xml:space="preserve">окументы, указанные в таблице № 2 к Административному регламенту. Указанные документы могут быть представлены заявителем </w:t>
      </w:r>
      <w:r w:rsidR="00656A95">
        <w:rPr>
          <w:rFonts w:ascii="Times New Roman" w:eastAsia="Times New Roman" w:hAnsi="Times New Roman" w:cs="Times New Roman"/>
          <w:sz w:val="24"/>
          <w:szCs w:val="24"/>
          <w:lang w:eastAsia="ru-RU"/>
        </w:rPr>
        <w:t xml:space="preserve">почтовым отправлением, </w:t>
      </w:r>
      <w:r w:rsidR="00656A95" w:rsidRPr="008C0517">
        <w:rPr>
          <w:rFonts w:ascii="Times New Roman" w:eastAsia="Times New Roman" w:hAnsi="Times New Roman" w:cs="Times New Roman"/>
          <w:sz w:val="24"/>
          <w:szCs w:val="24"/>
          <w:lang w:eastAsia="ru-RU"/>
        </w:rPr>
        <w:t xml:space="preserve">в администрацию города Чебоксары при личном обращении, </w:t>
      </w:r>
      <w:r w:rsidRPr="00CB1F3C">
        <w:rPr>
          <w:rFonts w:ascii="Times New Roman" w:eastAsia="Times New Roman" w:hAnsi="Times New Roman" w:cs="Times New Roman"/>
          <w:sz w:val="24"/>
          <w:szCs w:val="24"/>
          <w:lang w:eastAsia="ru-RU"/>
        </w:rPr>
        <w:t xml:space="preserve">посредством </w:t>
      </w:r>
      <w:r w:rsidRPr="008C0517">
        <w:rPr>
          <w:rFonts w:ascii="Times New Roman" w:eastAsia="Times New Roman" w:hAnsi="Times New Roman" w:cs="Times New Roman"/>
          <w:sz w:val="24"/>
          <w:szCs w:val="24"/>
          <w:lang w:eastAsia="ru-RU"/>
        </w:rPr>
        <w:t>Единого портала,</w:t>
      </w:r>
      <w:r w:rsidRPr="00CB1F3C">
        <w:rPr>
          <w:rFonts w:ascii="Times New Roman" w:eastAsia="Times New Roman" w:hAnsi="Times New Roman" w:cs="Times New Roman"/>
          <w:sz w:val="24"/>
          <w:szCs w:val="24"/>
          <w:lang w:eastAsia="ru-RU"/>
        </w:rPr>
        <w:t xml:space="preserve"> МФЦ</w:t>
      </w:r>
      <w:r w:rsidR="00656A95">
        <w:rPr>
          <w:rFonts w:ascii="Times New Roman" w:eastAsia="Times New Roman" w:hAnsi="Times New Roman" w:cs="Times New Roman"/>
          <w:sz w:val="24"/>
          <w:szCs w:val="24"/>
          <w:lang w:eastAsia="ru-RU"/>
        </w:rPr>
        <w:t xml:space="preserve">, </w:t>
      </w:r>
      <w:r w:rsidR="00656A95" w:rsidRPr="008C0517">
        <w:rPr>
          <w:rFonts w:ascii="Times New Roman" w:eastAsia="Times New Roman" w:hAnsi="Times New Roman" w:cs="Times New Roman"/>
          <w:sz w:val="24"/>
          <w:szCs w:val="24"/>
          <w:lang w:eastAsia="ru-RU"/>
        </w:rPr>
        <w:t xml:space="preserve">с использованием </w:t>
      </w:r>
      <w:r w:rsidR="00E36043" w:rsidRPr="008C0517">
        <w:rPr>
          <w:rFonts w:ascii="Times New Roman" w:eastAsia="Times New Roman" w:hAnsi="Times New Roman" w:cs="Times New Roman"/>
          <w:sz w:val="24"/>
          <w:szCs w:val="24"/>
          <w:lang w:eastAsia="ru-RU"/>
        </w:rPr>
        <w:t>ГИСОГД</w:t>
      </w:r>
      <w:r w:rsidRPr="008C0517">
        <w:rPr>
          <w:rFonts w:ascii="Times New Roman" w:eastAsia="Times New Roman" w:hAnsi="Times New Roman" w:cs="Times New Roman"/>
          <w:sz w:val="24"/>
          <w:szCs w:val="24"/>
          <w:lang w:eastAsia="ru-RU"/>
        </w:rPr>
        <w:t>.</w:t>
      </w:r>
    </w:p>
    <w:p w:rsidR="004C4BC1" w:rsidRPr="008C0517"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C4BC1" w:rsidRPr="008C0517">
        <w:rPr>
          <w:rFonts w:ascii="Times New Roman" w:eastAsia="Times New Roman" w:hAnsi="Times New Roman" w:cs="Times New Roman"/>
          <w:sz w:val="24"/>
          <w:szCs w:val="24"/>
          <w:lang w:eastAsia="ru-RU"/>
        </w:rPr>
        <w:t>.</w:t>
      </w:r>
    </w:p>
    <w:p w:rsidR="00E36043" w:rsidRPr="008C0517" w:rsidRDefault="00E36043"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E36043" w:rsidRPr="008C0517" w:rsidRDefault="00E36043" w:rsidP="008C0517">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8C0517">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8C0517">
        <w:rPr>
          <w:rFonts w:ascii="Times New Roman" w:eastAsia="Times New Roman" w:hAnsi="Times New Roman" w:cs="Times New Roman"/>
          <w:sz w:val="24"/>
          <w:szCs w:val="24"/>
          <w:lang w:eastAsia="ru-RU"/>
        </w:rPr>
        <w:br/>
        <w:t>не предусмотрена.</w:t>
      </w:r>
    </w:p>
    <w:p w:rsidR="004C4BC1" w:rsidRPr="004C4BC1" w:rsidRDefault="004C4BC1"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947A9D" w:rsidRPr="00CB1F3C" w:rsidRDefault="00947A9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2.7 Административного регламента.</w:t>
      </w:r>
    </w:p>
    <w:p w:rsidR="004C4BC1" w:rsidRDefault="004C4BC1"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947A9D" w:rsidRPr="00EB7ADB"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w:t>
      </w:r>
      <w:r w:rsidR="004F5954" w:rsidRPr="00EB7ADB">
        <w:rPr>
          <w:rFonts w:ascii="Times New Roman" w:eastAsia="Times New Roman" w:hAnsi="Times New Roman" w:cs="Times New Roman"/>
          <w:b/>
          <w:sz w:val="24"/>
          <w:szCs w:val="24"/>
          <w:lang w:eastAsia="ru-RU"/>
        </w:rPr>
        <w:t>1</w:t>
      </w:r>
      <w:r w:rsidRPr="00EB7ADB">
        <w:rPr>
          <w:rFonts w:ascii="Times New Roman" w:eastAsia="Times New Roman" w:hAnsi="Times New Roman" w:cs="Times New Roman"/>
          <w:b/>
          <w:sz w:val="24"/>
          <w:szCs w:val="24"/>
          <w:lang w:eastAsia="ru-RU"/>
        </w:rPr>
        <w:t>.</w:t>
      </w:r>
      <w:r w:rsidR="004F5954" w:rsidRPr="00EB7ADB">
        <w:rPr>
          <w:rFonts w:ascii="Times New Roman" w:eastAsia="Times New Roman" w:hAnsi="Times New Roman" w:cs="Times New Roman"/>
          <w:b/>
          <w:sz w:val="24"/>
          <w:szCs w:val="24"/>
          <w:lang w:eastAsia="ru-RU"/>
        </w:rPr>
        <w:t>3</w:t>
      </w:r>
      <w:r w:rsidRPr="00EB7ADB">
        <w:rPr>
          <w:rFonts w:ascii="Times New Roman" w:eastAsia="Times New Roman" w:hAnsi="Times New Roman" w:cs="Times New Roman"/>
          <w:b/>
          <w:sz w:val="24"/>
          <w:szCs w:val="24"/>
          <w:lang w:eastAsia="ru-RU"/>
        </w:rPr>
        <w:t xml:space="preserve">. </w:t>
      </w:r>
      <w:r w:rsidR="00947A9D" w:rsidRPr="00EB7ADB">
        <w:rPr>
          <w:rFonts w:ascii="Times New Roman" w:eastAsia="Times New Roman" w:hAnsi="Times New Roman" w:cs="Times New Roman"/>
          <w:b/>
          <w:sz w:val="24"/>
          <w:szCs w:val="24"/>
          <w:lang w:eastAsia="ru-RU"/>
        </w:rPr>
        <w:t>Межведомственное информационное взаимодействие</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При предоставлении муниципальной услуги осуществляется межведомственное информационное взаимодействие со следующими органами и организациями:</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 Федеральной налоговой службой Российской Федерации для получения сведений из Единого государственного реестра юридических лиц для подтверждения регистрации юридического лица на территории Российской Федерации (в случае обращения юридического лица);</w:t>
      </w:r>
    </w:p>
    <w:p w:rsidR="001C2DB9"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 Федеральной службой государственной регистрации, кадастра и картографии Российской Федерации для получения сведений из Единого государственного реестра недвижимости, подтверждающие права собственности на земельный участок, здание или иное недвижимое имущество</w:t>
      </w:r>
      <w:r w:rsidR="001C2DB9" w:rsidRPr="008C0517">
        <w:rPr>
          <w:rFonts w:ascii="Times New Roman" w:eastAsia="Times New Roman" w:hAnsi="Times New Roman" w:cs="Times New Roman"/>
          <w:sz w:val="24"/>
          <w:szCs w:val="24"/>
          <w:lang w:eastAsia="ru-RU"/>
        </w:rPr>
        <w:t>, в том числе соглашение об установлении сервитута, реквизиты решения об установлении публичного сервитута;</w:t>
      </w:r>
    </w:p>
    <w:p w:rsidR="000F47DD" w:rsidRPr="008C0517"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с Министерством строительства, архитектуры и жилищно-коммунального хозяйства Чувашской Республики для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9" w:history="1">
        <w:r w:rsidRPr="008C0517">
          <w:rPr>
            <w:rFonts w:ascii="Times New Roman" w:eastAsia="Times New Roman" w:hAnsi="Times New Roman" w:cs="Times New Roman"/>
            <w:sz w:val="24"/>
            <w:szCs w:val="24"/>
            <w:lang w:eastAsia="ru-RU"/>
          </w:rPr>
          <w:t>частью 1 статьи 54</w:t>
        </w:r>
      </w:hyperlink>
      <w:r w:rsidRPr="008C0517">
        <w:rPr>
          <w:rFonts w:ascii="Times New Roman" w:eastAsia="Times New Roman" w:hAnsi="Times New Roman" w:cs="Times New Roman"/>
          <w:sz w:val="24"/>
          <w:szCs w:val="24"/>
          <w:lang w:eastAsia="ru-RU"/>
        </w:rPr>
        <w:t xml:space="preserve"> Градостроительного кодекса Российской Федерации).</w:t>
      </w:r>
    </w:p>
    <w:p w:rsidR="00474B1B" w:rsidRPr="008C0517"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Для предоставления муниципальной услуги специалисты уполномоченного структурного подразделения запрашивают:</w:t>
      </w:r>
    </w:p>
    <w:p w:rsidR="00474B1B" w:rsidRPr="008C0517"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в у</w:t>
      </w:r>
      <w:r w:rsidR="00474B1B" w:rsidRPr="008C0517">
        <w:rPr>
          <w:rFonts w:ascii="Times New Roman" w:eastAsia="Times New Roman" w:hAnsi="Times New Roman" w:cs="Times New Roman"/>
          <w:sz w:val="24"/>
          <w:szCs w:val="24"/>
          <w:lang w:eastAsia="ru-RU"/>
        </w:rPr>
        <w:t>правлении имущественных и земельных отношений администрации города Чебоксары - сведения о наличии заключенного договора аренды недвижимого имущества, земельного участка;</w:t>
      </w:r>
    </w:p>
    <w:p w:rsidR="00474B1B" w:rsidRPr="008C0517"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 xml:space="preserve">в МБУ «Управление территориального планирования» города Чебоксары </w:t>
      </w:r>
      <w:r w:rsidR="00D67ECA" w:rsidRPr="008C0517">
        <w:rPr>
          <w:rFonts w:ascii="Times New Roman" w:eastAsia="Times New Roman" w:hAnsi="Times New Roman" w:cs="Times New Roman"/>
          <w:sz w:val="24"/>
          <w:szCs w:val="24"/>
          <w:lang w:eastAsia="ru-RU"/>
        </w:rPr>
        <w:t xml:space="preserve">– сведения </w:t>
      </w:r>
      <w:r w:rsidRPr="008C0517">
        <w:rPr>
          <w:rFonts w:ascii="Times New Roman" w:eastAsia="Times New Roman" w:hAnsi="Times New Roman" w:cs="Times New Roman"/>
          <w:sz w:val="24"/>
          <w:szCs w:val="24"/>
          <w:lang w:eastAsia="ru-RU"/>
        </w:rPr>
        <w:t>о наличии градостроительного плана земельного участка.</w:t>
      </w:r>
    </w:p>
    <w:p w:rsidR="00D67ECA" w:rsidRPr="008C0517"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Срок направления информационных запросов составляет 1 рабочий день с даты регистрации заявления.</w:t>
      </w:r>
    </w:p>
    <w:p w:rsidR="00474B1B" w:rsidRPr="00CB1F3C" w:rsidRDefault="00D67ECA"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8C0517">
        <w:rPr>
          <w:rFonts w:ascii="Times New Roman" w:eastAsia="Times New Roman" w:hAnsi="Times New Roman" w:cs="Times New Roman"/>
          <w:sz w:val="24"/>
          <w:szCs w:val="24"/>
          <w:lang w:eastAsia="ru-RU"/>
        </w:rPr>
        <w:t>Срок получения ответа на внутриведомственный информационный запрос составляет</w:t>
      </w:r>
      <w:r w:rsidR="00474B1B" w:rsidRPr="008C0517">
        <w:rPr>
          <w:rFonts w:ascii="Times New Roman" w:eastAsia="Times New Roman" w:hAnsi="Times New Roman" w:cs="Times New Roman"/>
          <w:sz w:val="24"/>
          <w:szCs w:val="24"/>
          <w:lang w:eastAsia="ru-RU"/>
        </w:rPr>
        <w:t xml:space="preserve"> 1 рабоч</w:t>
      </w:r>
      <w:r w:rsidRPr="008C0517">
        <w:rPr>
          <w:rFonts w:ascii="Times New Roman" w:eastAsia="Times New Roman" w:hAnsi="Times New Roman" w:cs="Times New Roman"/>
          <w:sz w:val="24"/>
          <w:szCs w:val="24"/>
          <w:lang w:eastAsia="ru-RU"/>
        </w:rPr>
        <w:t>ий</w:t>
      </w:r>
      <w:r w:rsidR="00474B1B" w:rsidRPr="008C0517">
        <w:rPr>
          <w:rFonts w:ascii="Times New Roman" w:eastAsia="Times New Roman" w:hAnsi="Times New Roman" w:cs="Times New Roman"/>
          <w:sz w:val="24"/>
          <w:szCs w:val="24"/>
          <w:lang w:eastAsia="ru-RU"/>
        </w:rPr>
        <w:t xml:space="preserve"> д</w:t>
      </w:r>
      <w:r w:rsidRPr="008C0517">
        <w:rPr>
          <w:rFonts w:ascii="Times New Roman" w:eastAsia="Times New Roman" w:hAnsi="Times New Roman" w:cs="Times New Roman"/>
          <w:sz w:val="24"/>
          <w:szCs w:val="24"/>
          <w:lang w:eastAsia="ru-RU"/>
        </w:rPr>
        <w:t>ень</w:t>
      </w:r>
      <w:r w:rsidR="00474B1B" w:rsidRPr="008C0517">
        <w:rPr>
          <w:rFonts w:ascii="Times New Roman" w:eastAsia="Times New Roman" w:hAnsi="Times New Roman" w:cs="Times New Roman"/>
          <w:sz w:val="24"/>
          <w:szCs w:val="24"/>
          <w:lang w:eastAsia="ru-RU"/>
        </w:rPr>
        <w:t xml:space="preserve"> со дня поступления запроса.</w:t>
      </w:r>
    </w:p>
    <w:p w:rsidR="00474B1B" w:rsidRDefault="00474B1B"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D67ECA" w:rsidRPr="00EB7ADB" w:rsidRDefault="00F836F0" w:rsidP="005F699E">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3.1.4.</w:t>
      </w:r>
      <w:r w:rsidR="00CB1F3C" w:rsidRPr="00EB7ADB">
        <w:rPr>
          <w:rFonts w:ascii="Times New Roman" w:eastAsia="Times New Roman" w:hAnsi="Times New Roman" w:cs="Times New Roman"/>
          <w:b/>
          <w:sz w:val="24"/>
          <w:szCs w:val="24"/>
          <w:lang w:eastAsia="ru-RU"/>
        </w:rPr>
        <w:t xml:space="preserve"> </w:t>
      </w:r>
      <w:r w:rsidR="001D0336" w:rsidRPr="00EB7ADB">
        <w:rPr>
          <w:rFonts w:ascii="Times New Roman" w:eastAsia="Times New Roman" w:hAnsi="Times New Roman" w:cs="Times New Roman"/>
          <w:b/>
          <w:sz w:val="24"/>
          <w:szCs w:val="24"/>
          <w:lang w:eastAsia="ru-RU"/>
        </w:rPr>
        <w:t xml:space="preserve"> </w:t>
      </w:r>
      <w:r w:rsidR="00D67ECA" w:rsidRPr="00EB7ADB">
        <w:rPr>
          <w:rFonts w:ascii="Times New Roman" w:eastAsia="Times New Roman" w:hAnsi="Times New Roman" w:cs="Times New Roman"/>
          <w:b/>
          <w:sz w:val="24"/>
          <w:szCs w:val="24"/>
          <w:lang w:eastAsia="ru-RU"/>
        </w:rPr>
        <w:t>Оценка сведений о</w:t>
      </w:r>
      <w:r w:rsidR="00481322" w:rsidRPr="00EB7ADB">
        <w:rPr>
          <w:rFonts w:ascii="Times New Roman" w:eastAsia="Times New Roman" w:hAnsi="Times New Roman" w:cs="Times New Roman"/>
          <w:b/>
          <w:sz w:val="24"/>
          <w:szCs w:val="24"/>
          <w:lang w:eastAsia="ru-RU"/>
        </w:rPr>
        <w:t>б</w:t>
      </w:r>
      <w:r w:rsidR="00D67ECA" w:rsidRPr="00EB7ADB">
        <w:rPr>
          <w:rFonts w:ascii="Times New Roman" w:eastAsia="Times New Roman" w:hAnsi="Times New Roman" w:cs="Times New Roman"/>
          <w:b/>
          <w:sz w:val="24"/>
          <w:szCs w:val="24"/>
          <w:lang w:eastAsia="ru-RU"/>
        </w:rPr>
        <w:t xml:space="preserve"> объектах, принадлежащих заявителю, и (или) иных объектах, на предмет их соответствия требованиям законодательства Российской Федерации</w:t>
      </w:r>
    </w:p>
    <w:p w:rsidR="00BC677E" w:rsidRDefault="00F836F0"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xml:space="preserve">Для получения </w:t>
      </w:r>
      <w:r w:rsidR="00D177D6" w:rsidRPr="00CB1F3C">
        <w:rPr>
          <w:rFonts w:ascii="Times New Roman" w:eastAsia="Times New Roman" w:hAnsi="Times New Roman" w:cs="Times New Roman"/>
          <w:sz w:val="24"/>
          <w:szCs w:val="24"/>
          <w:lang w:eastAsia="ru-RU"/>
        </w:rPr>
        <w:t>муниципальной услуги проводится</w:t>
      </w:r>
      <w:r w:rsidR="00D177D6">
        <w:rPr>
          <w:rFonts w:ascii="Times New Roman" w:eastAsia="Times New Roman" w:hAnsi="Times New Roman" w:cs="Times New Roman"/>
          <w:sz w:val="24"/>
          <w:szCs w:val="24"/>
          <w:lang w:eastAsia="ru-RU"/>
        </w:rPr>
        <w:t xml:space="preserve"> </w:t>
      </w:r>
      <w:r w:rsidR="001679EA" w:rsidRPr="00CB1F3C">
        <w:rPr>
          <w:rFonts w:ascii="Times New Roman" w:eastAsia="Times New Roman" w:hAnsi="Times New Roman" w:cs="Times New Roman"/>
          <w:sz w:val="24"/>
          <w:szCs w:val="24"/>
          <w:lang w:eastAsia="ru-RU"/>
        </w:rPr>
        <w:t xml:space="preserve">процедура оценки </w:t>
      </w:r>
      <w:r w:rsidR="00481322" w:rsidRPr="008C0517">
        <w:rPr>
          <w:rFonts w:ascii="Times New Roman" w:eastAsia="Times New Roman" w:hAnsi="Times New Roman" w:cs="Times New Roman"/>
          <w:sz w:val="24"/>
          <w:szCs w:val="24"/>
          <w:lang w:eastAsia="ru-RU"/>
        </w:rPr>
        <w:t>сведений об объектах, принадлежащих заявителю, и (или) иных объектах, на предмет их соответствия требованиям законодательства Российской Федерации</w:t>
      </w:r>
      <w:r w:rsidR="001D0336" w:rsidRPr="00CB1F3C">
        <w:rPr>
          <w:rFonts w:ascii="Times New Roman" w:eastAsia="Times New Roman" w:hAnsi="Times New Roman" w:cs="Times New Roman"/>
          <w:sz w:val="24"/>
          <w:szCs w:val="24"/>
          <w:lang w:eastAsia="ru-RU"/>
        </w:rPr>
        <w:t>:</w:t>
      </w:r>
    </w:p>
    <w:p w:rsidR="00C6332F"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а)</w:t>
      </w:r>
      <w:r w:rsidR="00C6332F" w:rsidRPr="00CB1F3C">
        <w:rPr>
          <w:rFonts w:ascii="Times New Roman" w:eastAsia="Times New Roman" w:hAnsi="Times New Roman" w:cs="Times New Roman"/>
          <w:sz w:val="24"/>
          <w:szCs w:val="24"/>
          <w:lang w:eastAsia="ru-RU"/>
        </w:rPr>
        <w:t xml:space="preserve"> </w:t>
      </w:r>
      <w:r w:rsidR="006A4FEB" w:rsidRPr="00CB1F3C">
        <w:rPr>
          <w:rFonts w:ascii="Times New Roman" w:eastAsia="Times New Roman" w:hAnsi="Times New Roman" w:cs="Times New Roman"/>
          <w:sz w:val="24"/>
          <w:szCs w:val="24"/>
          <w:lang w:eastAsia="ru-RU"/>
        </w:rPr>
        <w:t>наименование и про</w:t>
      </w:r>
      <w:r w:rsidR="00DF137C" w:rsidRPr="00CB1F3C">
        <w:rPr>
          <w:rFonts w:ascii="Times New Roman" w:eastAsia="Times New Roman" w:hAnsi="Times New Roman" w:cs="Times New Roman"/>
          <w:sz w:val="24"/>
          <w:szCs w:val="24"/>
          <w:lang w:eastAsia="ru-RU"/>
        </w:rPr>
        <w:t xml:space="preserve">должительность процедуры оценки – </w:t>
      </w:r>
      <w:r w:rsidR="00581498" w:rsidRPr="00CB1F3C">
        <w:rPr>
          <w:rFonts w:ascii="Times New Roman" w:eastAsia="Times New Roman" w:hAnsi="Times New Roman" w:cs="Times New Roman"/>
          <w:sz w:val="24"/>
          <w:szCs w:val="24"/>
          <w:lang w:eastAsia="ru-RU"/>
        </w:rPr>
        <w:t xml:space="preserve">осмотр </w:t>
      </w:r>
      <w:r w:rsidR="009D47B9" w:rsidRPr="00D17A91">
        <w:rPr>
          <w:rFonts w:ascii="Times New Roman" w:eastAsia="Times New Roman" w:hAnsi="Times New Roman" w:cs="Times New Roman"/>
          <w:sz w:val="24"/>
          <w:szCs w:val="24"/>
          <w:lang w:eastAsia="ru-RU"/>
        </w:rPr>
        <w:t>построенного, реконструированного объекта капитального строительства</w:t>
      </w:r>
      <w:r w:rsidR="00BC677E" w:rsidRPr="00D17A91">
        <w:rPr>
          <w:rFonts w:ascii="Times New Roman" w:eastAsia="Times New Roman" w:hAnsi="Times New Roman" w:cs="Times New Roman"/>
          <w:sz w:val="24"/>
          <w:szCs w:val="24"/>
          <w:lang w:eastAsia="ru-RU"/>
        </w:rPr>
        <w:t xml:space="preserve"> на соответствие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0" w:history="1">
        <w:r w:rsidR="00BC677E" w:rsidRPr="00D17A91">
          <w:rPr>
            <w:rFonts w:ascii="Times New Roman" w:eastAsia="Times New Roman" w:hAnsi="Times New Roman" w:cs="Times New Roman"/>
            <w:sz w:val="24"/>
            <w:szCs w:val="24"/>
            <w:lang w:eastAsia="ru-RU"/>
          </w:rPr>
          <w:t>случаев</w:t>
        </w:r>
      </w:hyperlink>
      <w:r w:rsidR="00BC677E" w:rsidRPr="00D17A91">
        <w:rPr>
          <w:rFonts w:ascii="Times New Roman" w:eastAsia="Times New Roman" w:hAnsi="Times New Roman" w:cs="Times New Roman"/>
          <w:sz w:val="24"/>
          <w:szCs w:val="24"/>
          <w:lang w:eastAsia="ru-RU"/>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не осуществляется государственный строительный надзор в соответствии с </w:t>
      </w:r>
      <w:hyperlink r:id="rId21" w:history="1">
        <w:r w:rsidR="00BC677E" w:rsidRPr="00D17A91">
          <w:rPr>
            <w:rFonts w:ascii="Times New Roman" w:eastAsia="Times New Roman" w:hAnsi="Times New Roman" w:cs="Times New Roman"/>
            <w:sz w:val="24"/>
            <w:szCs w:val="24"/>
            <w:lang w:eastAsia="ru-RU"/>
          </w:rPr>
          <w:t>частью 1 статьи 54</w:t>
        </w:r>
      </w:hyperlink>
      <w:r w:rsidR="00BC677E" w:rsidRPr="008C0517">
        <w:rPr>
          <w:rFonts w:ascii="Times New Roman" w:eastAsia="Times New Roman" w:hAnsi="Times New Roman" w:cs="Times New Roman"/>
          <w:sz w:val="24"/>
          <w:szCs w:val="24"/>
          <w:lang w:eastAsia="ru-RU"/>
        </w:rPr>
        <w:t xml:space="preserve"> Градостроительного Кодекса Российской Федерации</w:t>
      </w:r>
      <w:r w:rsidR="00581498" w:rsidRPr="00CB1F3C">
        <w:rPr>
          <w:rFonts w:ascii="Times New Roman" w:eastAsia="Times New Roman" w:hAnsi="Times New Roman" w:cs="Times New Roman"/>
          <w:sz w:val="24"/>
          <w:szCs w:val="24"/>
          <w:lang w:eastAsia="ru-RU"/>
        </w:rPr>
        <w:t xml:space="preserve"> – 1 рабочий день;</w:t>
      </w:r>
    </w:p>
    <w:p w:rsidR="00581498" w:rsidRPr="00506CDD"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xml:space="preserve">б) </w:t>
      </w:r>
      <w:r w:rsidR="006A4FEB" w:rsidRPr="00CB1F3C">
        <w:rPr>
          <w:rFonts w:ascii="Times New Roman" w:eastAsia="Times New Roman" w:hAnsi="Times New Roman" w:cs="Times New Roman"/>
          <w:sz w:val="24"/>
          <w:szCs w:val="24"/>
          <w:lang w:eastAsia="ru-RU"/>
        </w:rPr>
        <w:t>субъекты, проводящие процедуры оце</w:t>
      </w:r>
      <w:r w:rsidR="00DF137C" w:rsidRPr="00CB1F3C">
        <w:rPr>
          <w:rFonts w:ascii="Times New Roman" w:eastAsia="Times New Roman" w:hAnsi="Times New Roman" w:cs="Times New Roman"/>
          <w:sz w:val="24"/>
          <w:szCs w:val="24"/>
          <w:lang w:eastAsia="ru-RU"/>
        </w:rPr>
        <w:t xml:space="preserve">нки – </w:t>
      </w:r>
      <w:r w:rsidR="00581498" w:rsidRPr="008C0517">
        <w:rPr>
          <w:rFonts w:ascii="Times New Roman" w:eastAsia="Times New Roman" w:hAnsi="Times New Roman" w:cs="Times New Roman"/>
          <w:sz w:val="24"/>
          <w:szCs w:val="24"/>
          <w:lang w:eastAsia="ru-RU"/>
        </w:rPr>
        <w:t>уполномоченное структурное подразделение;</w:t>
      </w:r>
    </w:p>
    <w:p w:rsidR="00581498"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в)</w:t>
      </w:r>
      <w:r w:rsidR="006A4FEB" w:rsidRPr="00CB1F3C">
        <w:rPr>
          <w:rFonts w:ascii="Times New Roman" w:eastAsia="Times New Roman" w:hAnsi="Times New Roman" w:cs="Times New Roman"/>
          <w:sz w:val="24"/>
          <w:szCs w:val="24"/>
          <w:lang w:eastAsia="ru-RU"/>
        </w:rPr>
        <w:t xml:space="preserve"> объ</w:t>
      </w:r>
      <w:r w:rsidR="00DF137C" w:rsidRPr="00CB1F3C">
        <w:rPr>
          <w:rFonts w:ascii="Times New Roman" w:eastAsia="Times New Roman" w:hAnsi="Times New Roman" w:cs="Times New Roman"/>
          <w:sz w:val="24"/>
          <w:szCs w:val="24"/>
          <w:lang w:eastAsia="ru-RU"/>
        </w:rPr>
        <w:t xml:space="preserve">ект (объекты) процедуры оценки – </w:t>
      </w:r>
      <w:r w:rsidR="00581498" w:rsidRPr="00CB1F3C">
        <w:rPr>
          <w:rFonts w:ascii="Times New Roman" w:eastAsia="Times New Roman" w:hAnsi="Times New Roman" w:cs="Times New Roman"/>
          <w:sz w:val="24"/>
          <w:szCs w:val="24"/>
          <w:lang w:eastAsia="ru-RU"/>
        </w:rPr>
        <w:t>построенные, реконструированные объекты капитального строительства;</w:t>
      </w:r>
    </w:p>
    <w:p w:rsidR="00DF137C" w:rsidRPr="00CB1F3C" w:rsidRDefault="00D177D6"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г)</w:t>
      </w:r>
      <w:r w:rsidR="006A4FEB" w:rsidRPr="00CB1F3C">
        <w:rPr>
          <w:rFonts w:ascii="Times New Roman" w:eastAsia="Times New Roman" w:hAnsi="Times New Roman" w:cs="Times New Roman"/>
          <w:sz w:val="24"/>
          <w:szCs w:val="24"/>
          <w:lang w:eastAsia="ru-RU"/>
        </w:rPr>
        <w:t xml:space="preserve"> место проведени</w:t>
      </w:r>
      <w:r w:rsidR="00DF137C" w:rsidRPr="00CB1F3C">
        <w:rPr>
          <w:rFonts w:ascii="Times New Roman" w:eastAsia="Times New Roman" w:hAnsi="Times New Roman" w:cs="Times New Roman"/>
          <w:sz w:val="24"/>
          <w:szCs w:val="24"/>
          <w:lang w:eastAsia="ru-RU"/>
        </w:rPr>
        <w:t>я</w:t>
      </w:r>
      <w:r w:rsidR="006A4FEB" w:rsidRPr="00CB1F3C">
        <w:rPr>
          <w:rFonts w:ascii="Times New Roman" w:eastAsia="Times New Roman" w:hAnsi="Times New Roman" w:cs="Times New Roman"/>
          <w:sz w:val="24"/>
          <w:szCs w:val="24"/>
          <w:lang w:eastAsia="ru-RU"/>
        </w:rPr>
        <w:t xml:space="preserve"> процедуры оценки</w:t>
      </w:r>
      <w:r w:rsidR="007E3FC9">
        <w:rPr>
          <w:rFonts w:ascii="Times New Roman" w:eastAsia="Times New Roman" w:hAnsi="Times New Roman" w:cs="Times New Roman"/>
          <w:sz w:val="24"/>
          <w:szCs w:val="24"/>
          <w:lang w:eastAsia="ru-RU"/>
        </w:rPr>
        <w:t>:</w:t>
      </w:r>
    </w:p>
    <w:p w:rsidR="0011151D" w:rsidRPr="00CB1F3C" w:rsidRDefault="00DF137C"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xml:space="preserve">- </w:t>
      </w:r>
      <w:r w:rsidR="0011151D" w:rsidRPr="00CB1F3C">
        <w:rPr>
          <w:rFonts w:ascii="Times New Roman" w:eastAsia="Times New Roman" w:hAnsi="Times New Roman" w:cs="Times New Roman"/>
          <w:sz w:val="24"/>
          <w:szCs w:val="24"/>
          <w:lang w:eastAsia="ru-RU"/>
        </w:rPr>
        <w:t xml:space="preserve">адрес (местоположение) объекта: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 </w:t>
      </w:r>
    </w:p>
    <w:p w:rsidR="00581498" w:rsidRPr="00CB1F3C" w:rsidRDefault="0011151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B1F3C">
        <w:rPr>
          <w:rFonts w:ascii="Times New Roman" w:eastAsia="Times New Roman" w:hAnsi="Times New Roman" w:cs="Times New Roman"/>
          <w:sz w:val="24"/>
          <w:szCs w:val="24"/>
          <w:lang w:eastAsia="ru-RU"/>
        </w:rPr>
        <w:t>- кадастровый номер земельного участка (земельных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r w:rsidR="007E3FC9">
        <w:rPr>
          <w:rFonts w:ascii="Times New Roman" w:eastAsia="Times New Roman" w:hAnsi="Times New Roman" w:cs="Times New Roman"/>
          <w:sz w:val="24"/>
          <w:szCs w:val="24"/>
          <w:lang w:eastAsia="ru-RU"/>
        </w:rPr>
        <w:t xml:space="preserve"> </w:t>
      </w:r>
      <w:r w:rsidR="008335CA" w:rsidRPr="00CB1F3C">
        <w:rPr>
          <w:rFonts w:ascii="Times New Roman" w:eastAsia="Times New Roman" w:hAnsi="Times New Roman" w:cs="Times New Roman"/>
          <w:sz w:val="24"/>
          <w:szCs w:val="24"/>
          <w:lang w:eastAsia="ru-RU"/>
        </w:rPr>
        <w:t xml:space="preserve">кадастровый номер земельного участка (земельных участков) в пределах которого (которых) расположен </w:t>
      </w:r>
      <w:r w:rsidR="006A4FEB" w:rsidRPr="00CB1F3C">
        <w:rPr>
          <w:rFonts w:ascii="Times New Roman" w:eastAsia="Times New Roman" w:hAnsi="Times New Roman" w:cs="Times New Roman"/>
          <w:sz w:val="24"/>
          <w:szCs w:val="24"/>
          <w:lang w:eastAsia="ru-RU"/>
        </w:rPr>
        <w:t xml:space="preserve">построенный </w:t>
      </w:r>
      <w:r w:rsidR="008335CA" w:rsidRPr="00CB1F3C">
        <w:rPr>
          <w:rFonts w:ascii="Times New Roman" w:eastAsia="Times New Roman" w:hAnsi="Times New Roman" w:cs="Times New Roman"/>
          <w:sz w:val="24"/>
          <w:szCs w:val="24"/>
          <w:lang w:eastAsia="ru-RU"/>
        </w:rPr>
        <w:t>объект капитального строительства</w:t>
      </w:r>
      <w:r w:rsidR="006A4FEB" w:rsidRPr="00CB1F3C">
        <w:rPr>
          <w:rFonts w:ascii="Times New Roman" w:eastAsia="Times New Roman" w:hAnsi="Times New Roman" w:cs="Times New Roman"/>
          <w:sz w:val="24"/>
          <w:szCs w:val="24"/>
          <w:lang w:eastAsia="ru-RU"/>
        </w:rPr>
        <w:t>;</w:t>
      </w:r>
    </w:p>
    <w:p w:rsidR="00D177D6" w:rsidRPr="009D745F" w:rsidRDefault="00D177D6"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д)</w:t>
      </w:r>
      <w:r w:rsidR="006A4FEB" w:rsidRPr="009D745F">
        <w:rPr>
          <w:rFonts w:ascii="Times New Roman" w:eastAsia="Times New Roman" w:hAnsi="Times New Roman" w:cs="Times New Roman"/>
          <w:sz w:val="24"/>
          <w:szCs w:val="24"/>
          <w:lang w:eastAsia="ru-RU"/>
        </w:rPr>
        <w:t xml:space="preserve"> </w:t>
      </w:r>
      <w:r w:rsidR="009B6A3C" w:rsidRPr="009D745F">
        <w:rPr>
          <w:rFonts w:ascii="Times New Roman" w:eastAsia="Times New Roman" w:hAnsi="Times New Roman" w:cs="Times New Roman"/>
          <w:sz w:val="24"/>
          <w:szCs w:val="24"/>
          <w:lang w:eastAsia="ru-RU"/>
        </w:rPr>
        <w:t>наименование документа, являющегося результатом процедуры оценки</w:t>
      </w:r>
      <w:r w:rsidR="008F4CAC" w:rsidRPr="009D745F">
        <w:rPr>
          <w:rFonts w:ascii="Times New Roman" w:eastAsia="Times New Roman" w:hAnsi="Times New Roman" w:cs="Times New Roman"/>
          <w:sz w:val="24"/>
          <w:szCs w:val="24"/>
          <w:lang w:eastAsia="ru-RU"/>
        </w:rPr>
        <w:t>:</w:t>
      </w:r>
    </w:p>
    <w:p w:rsidR="008F4CAC" w:rsidRPr="009D745F" w:rsidRDefault="008F4CAC"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 </w:t>
      </w:r>
      <w:r w:rsidR="007E3FC9" w:rsidRPr="009D745F">
        <w:rPr>
          <w:rFonts w:ascii="Times New Roman" w:eastAsia="Times New Roman" w:hAnsi="Times New Roman" w:cs="Times New Roman"/>
          <w:sz w:val="24"/>
          <w:szCs w:val="24"/>
          <w:lang w:eastAsia="ru-RU"/>
        </w:rPr>
        <w:t>в случае соответствия объекта требованиям, указанным в подпункте «а» настоящего пункта, - проект</w:t>
      </w:r>
      <w:r w:rsidRPr="009D745F">
        <w:rPr>
          <w:rFonts w:ascii="Times New Roman" w:eastAsia="Times New Roman" w:hAnsi="Times New Roman" w:cs="Times New Roman"/>
          <w:sz w:val="24"/>
          <w:szCs w:val="24"/>
          <w:lang w:eastAsia="ru-RU"/>
        </w:rPr>
        <w:t xml:space="preserve"> разрешени</w:t>
      </w:r>
      <w:r w:rsidR="007E3FC9" w:rsidRPr="009D745F">
        <w:rPr>
          <w:rFonts w:ascii="Times New Roman" w:eastAsia="Times New Roman" w:hAnsi="Times New Roman" w:cs="Times New Roman"/>
          <w:sz w:val="24"/>
          <w:szCs w:val="24"/>
          <w:lang w:eastAsia="ru-RU"/>
        </w:rPr>
        <w:t>я</w:t>
      </w:r>
      <w:r w:rsidRPr="009D745F">
        <w:rPr>
          <w:rFonts w:ascii="Times New Roman" w:eastAsia="Times New Roman" w:hAnsi="Times New Roman" w:cs="Times New Roman"/>
          <w:sz w:val="24"/>
          <w:szCs w:val="24"/>
          <w:lang w:eastAsia="ru-RU"/>
        </w:rPr>
        <w:t xml:space="preserve"> на ввод объектов капитального строительства в эксплуатацию;</w:t>
      </w:r>
    </w:p>
    <w:p w:rsidR="008F4CAC" w:rsidRPr="009D745F" w:rsidRDefault="007E3FC9"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 в случае несоответствия объекта требованиям, указанным в подпункте «а» настоящего пункта, - проект </w:t>
      </w:r>
      <w:r w:rsidR="008F4CAC" w:rsidRPr="009D745F">
        <w:rPr>
          <w:rFonts w:ascii="Times New Roman" w:eastAsia="Times New Roman" w:hAnsi="Times New Roman" w:cs="Times New Roman"/>
          <w:sz w:val="24"/>
          <w:szCs w:val="24"/>
          <w:lang w:eastAsia="ru-RU"/>
        </w:rPr>
        <w:t>уведомлени</w:t>
      </w:r>
      <w:r w:rsidRPr="009D745F">
        <w:rPr>
          <w:rFonts w:ascii="Times New Roman" w:eastAsia="Times New Roman" w:hAnsi="Times New Roman" w:cs="Times New Roman"/>
          <w:sz w:val="24"/>
          <w:szCs w:val="24"/>
          <w:lang w:eastAsia="ru-RU"/>
        </w:rPr>
        <w:t>я</w:t>
      </w:r>
      <w:r w:rsidR="008F4CAC" w:rsidRPr="009D745F">
        <w:rPr>
          <w:rFonts w:ascii="Times New Roman" w:eastAsia="Times New Roman" w:hAnsi="Times New Roman" w:cs="Times New Roman"/>
          <w:sz w:val="24"/>
          <w:szCs w:val="24"/>
          <w:lang w:eastAsia="ru-RU"/>
        </w:rPr>
        <w:t xml:space="preserve"> об отказе в выдаче разрешения на ввод объектов капитально</w:t>
      </w:r>
      <w:r w:rsidRPr="009D745F">
        <w:rPr>
          <w:rFonts w:ascii="Times New Roman" w:eastAsia="Times New Roman" w:hAnsi="Times New Roman" w:cs="Times New Roman"/>
          <w:sz w:val="24"/>
          <w:szCs w:val="24"/>
          <w:lang w:eastAsia="ru-RU"/>
        </w:rPr>
        <w:t>го строительства в эксплуатацию.</w:t>
      </w:r>
    </w:p>
    <w:p w:rsidR="007E3FC9" w:rsidRPr="009D745F" w:rsidRDefault="007E3FC9"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BF7BEC" w:rsidRPr="00EB7ADB"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 xml:space="preserve">3.1.5. </w:t>
      </w:r>
      <w:r w:rsidR="00BF7BEC" w:rsidRPr="00EB7ADB">
        <w:rPr>
          <w:rFonts w:ascii="Times New Roman" w:eastAsia="Times New Roman" w:hAnsi="Times New Roman" w:cs="Times New Roman"/>
          <w:b/>
          <w:sz w:val="24"/>
          <w:szCs w:val="24"/>
          <w:lang w:eastAsia="ru-RU"/>
        </w:rPr>
        <w:t>Принятие решения о предоставлении (отказе в предоставлении) муниципальной услуги</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131508" w:rsidRPr="00C754D5" w:rsidRDefault="00BF7BEC"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31508" w:rsidRPr="00C754D5">
        <w:rPr>
          <w:rFonts w:ascii="Times New Roman" w:eastAsia="Times New Roman" w:hAnsi="Times New Roman" w:cs="Times New Roman"/>
          <w:sz w:val="24"/>
          <w:szCs w:val="24"/>
          <w:lang w:eastAsia="ru-RU"/>
        </w:rPr>
        <w:t xml:space="preserve">отсутствие оснований для отказа в предоставлении муниципальной услуги, указанных в </w:t>
      </w:r>
      <w:r w:rsidR="000C476F" w:rsidRPr="00C754D5">
        <w:rPr>
          <w:rFonts w:ascii="Times New Roman" w:eastAsia="Times New Roman" w:hAnsi="Times New Roman" w:cs="Times New Roman"/>
          <w:sz w:val="24"/>
          <w:szCs w:val="24"/>
          <w:lang w:eastAsia="ru-RU"/>
        </w:rPr>
        <w:t>таблице № 3</w:t>
      </w:r>
      <w:r w:rsidR="00131508" w:rsidRPr="00C754D5">
        <w:rPr>
          <w:rFonts w:ascii="Times New Roman" w:eastAsia="Times New Roman" w:hAnsi="Times New Roman" w:cs="Times New Roman"/>
          <w:sz w:val="24"/>
          <w:szCs w:val="24"/>
          <w:lang w:eastAsia="ru-RU"/>
        </w:rPr>
        <w:t xml:space="preserve"> Административного регламента.</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Срок принятия решения о предоставлении (об отказе в предоставлении) муниципальной услуги - не более </w:t>
      </w:r>
      <w:r w:rsidR="00BF7BEC" w:rsidRPr="009D745F">
        <w:rPr>
          <w:rFonts w:ascii="Times New Roman" w:eastAsia="Times New Roman" w:hAnsi="Times New Roman" w:cs="Times New Roman"/>
          <w:sz w:val="24"/>
          <w:szCs w:val="24"/>
          <w:lang w:eastAsia="ru-RU"/>
        </w:rPr>
        <w:t>3</w:t>
      </w:r>
      <w:r w:rsidRPr="009D745F">
        <w:rPr>
          <w:rFonts w:ascii="Times New Roman" w:eastAsia="Times New Roman" w:hAnsi="Times New Roman" w:cs="Times New Roman"/>
          <w:sz w:val="24"/>
          <w:szCs w:val="24"/>
          <w:lang w:eastAsia="ru-RU"/>
        </w:rPr>
        <w:t xml:space="preserve"> рабоч</w:t>
      </w:r>
      <w:r w:rsidR="00BF7BEC" w:rsidRPr="009D745F">
        <w:rPr>
          <w:rFonts w:ascii="Times New Roman" w:eastAsia="Times New Roman" w:hAnsi="Times New Roman" w:cs="Times New Roman"/>
          <w:sz w:val="24"/>
          <w:szCs w:val="24"/>
          <w:lang w:eastAsia="ru-RU"/>
        </w:rPr>
        <w:t>их</w:t>
      </w:r>
      <w:r w:rsidRPr="009D745F">
        <w:rPr>
          <w:rFonts w:ascii="Times New Roman" w:eastAsia="Times New Roman" w:hAnsi="Times New Roman" w:cs="Times New Roman"/>
          <w:sz w:val="24"/>
          <w:szCs w:val="24"/>
          <w:lang w:eastAsia="ru-RU"/>
        </w:rPr>
        <w:t xml:space="preserve"> дн</w:t>
      </w:r>
      <w:r w:rsidR="00BF7BEC" w:rsidRPr="009D745F">
        <w:rPr>
          <w:rFonts w:ascii="Times New Roman" w:eastAsia="Times New Roman" w:hAnsi="Times New Roman" w:cs="Times New Roman"/>
          <w:sz w:val="24"/>
          <w:szCs w:val="24"/>
          <w:lang w:eastAsia="ru-RU"/>
        </w:rPr>
        <w:t>ей</w:t>
      </w:r>
      <w:r w:rsidRPr="009D745F">
        <w:rPr>
          <w:rFonts w:ascii="Times New Roman" w:eastAsia="Times New Roman" w:hAnsi="Times New Roman" w:cs="Times New Roman"/>
          <w:sz w:val="24"/>
          <w:szCs w:val="24"/>
          <w:lang w:eastAsia="ru-RU"/>
        </w:rPr>
        <w:t xml:space="preserve"> с даты </w:t>
      </w:r>
      <w:r w:rsidR="00BF7BEC" w:rsidRPr="009D745F">
        <w:rPr>
          <w:rFonts w:ascii="Times New Roman" w:eastAsia="Times New Roman" w:hAnsi="Times New Roman" w:cs="Times New Roman"/>
          <w:sz w:val="24"/>
          <w:szCs w:val="24"/>
          <w:lang w:eastAsia="ru-RU"/>
        </w:rPr>
        <w:t>регистрации заявления о предоставлении муниципальной услуги</w:t>
      </w:r>
      <w:r w:rsidRPr="009D745F">
        <w:rPr>
          <w:rFonts w:ascii="Times New Roman" w:eastAsia="Times New Roman" w:hAnsi="Times New Roman" w:cs="Times New Roman"/>
          <w:sz w:val="24"/>
          <w:szCs w:val="24"/>
          <w:lang w:eastAsia="ru-RU"/>
        </w:rPr>
        <w:t>.</w:t>
      </w:r>
    </w:p>
    <w:p w:rsidR="00BF7BEC" w:rsidRDefault="00BF7BEC"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BF7BEC" w:rsidRPr="00EB7ADB"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EB7ADB">
        <w:rPr>
          <w:rFonts w:ascii="Times New Roman" w:eastAsia="Times New Roman" w:hAnsi="Times New Roman" w:cs="Times New Roman"/>
          <w:b/>
          <w:sz w:val="24"/>
          <w:szCs w:val="24"/>
          <w:lang w:eastAsia="ru-RU"/>
        </w:rPr>
        <w:t>3.</w:t>
      </w:r>
      <w:r w:rsidR="000C476F" w:rsidRPr="00EB7ADB">
        <w:rPr>
          <w:rFonts w:ascii="Times New Roman" w:eastAsia="Times New Roman" w:hAnsi="Times New Roman" w:cs="Times New Roman"/>
          <w:b/>
          <w:sz w:val="24"/>
          <w:szCs w:val="24"/>
          <w:lang w:eastAsia="ru-RU"/>
        </w:rPr>
        <w:t>1</w:t>
      </w:r>
      <w:r w:rsidRPr="00EB7ADB">
        <w:rPr>
          <w:rFonts w:ascii="Times New Roman" w:eastAsia="Times New Roman" w:hAnsi="Times New Roman" w:cs="Times New Roman"/>
          <w:b/>
          <w:sz w:val="24"/>
          <w:szCs w:val="24"/>
          <w:lang w:eastAsia="ru-RU"/>
        </w:rPr>
        <w:t>.</w:t>
      </w:r>
      <w:r w:rsidR="000C476F" w:rsidRPr="00EB7ADB">
        <w:rPr>
          <w:rFonts w:ascii="Times New Roman" w:eastAsia="Times New Roman" w:hAnsi="Times New Roman" w:cs="Times New Roman"/>
          <w:b/>
          <w:sz w:val="24"/>
          <w:szCs w:val="24"/>
          <w:lang w:eastAsia="ru-RU"/>
        </w:rPr>
        <w:t>6</w:t>
      </w:r>
      <w:r w:rsidRPr="00EB7ADB">
        <w:rPr>
          <w:rFonts w:ascii="Times New Roman" w:eastAsia="Times New Roman" w:hAnsi="Times New Roman" w:cs="Times New Roman"/>
          <w:b/>
          <w:sz w:val="24"/>
          <w:szCs w:val="24"/>
          <w:lang w:eastAsia="ru-RU"/>
        </w:rPr>
        <w:t xml:space="preserve">. </w:t>
      </w:r>
      <w:r w:rsidR="00BF7BEC" w:rsidRPr="00EB7ADB">
        <w:rPr>
          <w:rFonts w:ascii="Times New Roman" w:eastAsia="Times New Roman" w:hAnsi="Times New Roman" w:cs="Times New Roman"/>
          <w:b/>
          <w:sz w:val="24"/>
          <w:szCs w:val="24"/>
          <w:lang w:eastAsia="ru-RU"/>
        </w:rPr>
        <w:t>Предоставление результата муниципальной услуги</w:t>
      </w:r>
    </w:p>
    <w:p w:rsidR="00FA3B96" w:rsidRPr="009D745F" w:rsidRDefault="00BF7BEC"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9D745F">
        <w:rPr>
          <w:rFonts w:ascii="Times New Roman" w:eastAsia="Times New Roman" w:hAnsi="Times New Roman" w:cs="Times New Roman"/>
          <w:sz w:val="24"/>
          <w:szCs w:val="24"/>
          <w:lang w:eastAsia="ru-RU"/>
        </w:rPr>
        <w:t xml:space="preserve">Предоставление результата </w:t>
      </w:r>
      <w:r w:rsidR="00FA3B96" w:rsidRPr="009D745F">
        <w:rPr>
          <w:rFonts w:ascii="Times New Roman" w:eastAsia="Times New Roman" w:hAnsi="Times New Roman" w:cs="Times New Roman"/>
          <w:sz w:val="24"/>
          <w:szCs w:val="24"/>
          <w:lang w:eastAsia="ru-RU"/>
        </w:rPr>
        <w:t xml:space="preserve">муниципальной </w:t>
      </w:r>
      <w:r w:rsidRPr="009D745F">
        <w:rPr>
          <w:rFonts w:ascii="Times New Roman" w:eastAsia="Times New Roman" w:hAnsi="Times New Roman" w:cs="Times New Roman"/>
          <w:sz w:val="24"/>
          <w:szCs w:val="24"/>
          <w:lang w:eastAsia="ru-RU"/>
        </w:rPr>
        <w:t>услуги осуществляется в срок, не превышающий 1 рабочего дня со дня принятия решения о предоставлении услуги.</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 случае если заявление с приложенными документами поступило из МФЦ, специалист структурного подразделения организует доставку в МФЦ конечного результата предоставления услуги в течение 1 рабочего дня со дня подписания.</w:t>
      </w:r>
    </w:p>
    <w:p w:rsidR="00131508" w:rsidRPr="00C754D5" w:rsidRDefault="00131508" w:rsidP="009D745F">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131508" w:rsidRPr="00C754D5" w:rsidRDefault="00131508"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C754D5">
        <w:rPr>
          <w:rFonts w:ascii="Times New Roman" w:eastAsia="Times New Roman" w:hAnsi="Times New Roman" w:cs="Times New Roman"/>
          <w:sz w:val="24"/>
          <w:szCs w:val="24"/>
          <w:lang w:eastAsia="ru-RU"/>
        </w:rPr>
        <w:t>В случае подачи заявления посредством Единого портала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либо в администрации при личном посещении.</w:t>
      </w:r>
    </w:p>
    <w:p w:rsidR="00131508" w:rsidRPr="00506CDD" w:rsidRDefault="00131508" w:rsidP="005F699E">
      <w:pPr>
        <w:autoSpaceDE w:val="0"/>
        <w:autoSpaceDN w:val="0"/>
        <w:adjustRightInd w:val="0"/>
        <w:spacing w:after="0" w:line="240" w:lineRule="auto"/>
        <w:ind w:firstLine="567"/>
        <w:contextualSpacing/>
        <w:jc w:val="both"/>
        <w:rPr>
          <w:rFonts w:ascii="Times New Roman" w:hAnsi="Times New Roman" w:cs="Times New Roman"/>
          <w:sz w:val="24"/>
          <w:szCs w:val="24"/>
        </w:rPr>
      </w:pPr>
    </w:p>
    <w:p w:rsidR="00915C24" w:rsidRPr="00506CDD" w:rsidRDefault="00915C2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IV. Способы информирования заявителя об изменении статуса рассмотрения заявления о предоставлении муниципальной услуги</w:t>
      </w:r>
    </w:p>
    <w:p w:rsidR="00915C24" w:rsidRPr="00506CDD" w:rsidRDefault="00915C24" w:rsidP="005F699E">
      <w:pPr>
        <w:spacing w:after="0" w:line="240" w:lineRule="auto"/>
        <w:contextualSpacing/>
        <w:rPr>
          <w:rFonts w:ascii="Times New Roman" w:hAnsi="Times New Roman" w:cs="Times New Roman"/>
          <w:sz w:val="24"/>
          <w:szCs w:val="24"/>
          <w:lang w:eastAsia="ru-RU"/>
        </w:rPr>
      </w:pPr>
    </w:p>
    <w:p w:rsidR="00915C24" w:rsidRPr="00506CDD" w:rsidRDefault="00915C24" w:rsidP="005F699E">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06CDD">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15C24" w:rsidRPr="00506CDD" w:rsidRDefault="00915C24" w:rsidP="00915C24">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915C24" w:rsidRPr="00506CDD" w:rsidRDefault="00915C24" w:rsidP="00915C24">
      <w:pPr>
        <w:widowControl w:val="0"/>
        <w:autoSpaceDE w:val="0"/>
        <w:autoSpaceDN w:val="0"/>
        <w:spacing w:after="0" w:line="245" w:lineRule="auto"/>
        <w:ind w:firstLine="567"/>
        <w:jc w:val="both"/>
        <w:rPr>
          <w:rFonts w:ascii="Times New Roman" w:hAnsi="Times New Roman" w:cs="Times New Roman"/>
          <w:b/>
          <w:sz w:val="24"/>
          <w:szCs w:val="24"/>
        </w:rPr>
      </w:pPr>
      <w:r w:rsidRPr="00506CDD">
        <w:rPr>
          <w:rFonts w:ascii="Times New Roman" w:hAnsi="Times New Roman" w:cs="Times New Roman"/>
          <w:b/>
          <w:sz w:val="24"/>
          <w:szCs w:val="24"/>
        </w:rPr>
        <w:t xml:space="preserve">                                             ___________________________</w:t>
      </w:r>
    </w:p>
    <w:p w:rsidR="00561A22" w:rsidRPr="00561A22" w:rsidRDefault="00561A22" w:rsidP="00561A22">
      <w:pPr>
        <w:keepNext/>
        <w:keepLines/>
        <w:spacing w:before="240" w:after="0" w:line="259" w:lineRule="auto"/>
        <w:ind w:left="5812"/>
        <w:outlineLvl w:val="0"/>
        <w:rPr>
          <w:rFonts w:ascii="Arial" w:eastAsia="Times New Roman" w:hAnsi="Arial" w:cs="Arial"/>
          <w:color w:val="262626"/>
          <w:kern w:val="1"/>
          <w:sz w:val="24"/>
          <w:szCs w:val="24"/>
          <w:lang w:eastAsia="zh-CN"/>
        </w:rPr>
      </w:pPr>
      <w:r w:rsidRPr="00561A22">
        <w:rPr>
          <w:rFonts w:ascii="Times New Roman" w:eastAsia="Courier New" w:hAnsi="Times New Roman" w:cs="Times New Roman"/>
          <w:color w:val="000000"/>
          <w:kern w:val="1"/>
          <w:sz w:val="24"/>
          <w:szCs w:val="24"/>
          <w:lang w:eastAsia="ru-RU"/>
        </w:rPr>
        <w:t>Приложение</w:t>
      </w:r>
      <w:bookmarkStart w:id="2" w:name="_GoBack"/>
      <w:bookmarkEnd w:id="2"/>
      <w:r w:rsidRPr="00561A22">
        <w:rPr>
          <w:rFonts w:ascii="Times New Roman" w:eastAsia="Courier New" w:hAnsi="Times New Roman" w:cs="Times New Roman"/>
          <w:color w:val="000000"/>
          <w:kern w:val="1"/>
          <w:sz w:val="24"/>
          <w:szCs w:val="24"/>
          <w:lang w:eastAsia="ru-RU"/>
        </w:rPr>
        <w:t xml:space="preserve"> </w:t>
      </w:r>
      <w:r w:rsidRPr="00561A22">
        <w:rPr>
          <w:rFonts w:ascii="Times New Roman" w:eastAsia="Courier New" w:hAnsi="Times New Roman" w:cs="Times New Roman"/>
          <w:color w:val="000000"/>
          <w:kern w:val="1"/>
          <w:sz w:val="24"/>
          <w:szCs w:val="24"/>
          <w:lang w:eastAsia="ru-RU"/>
        </w:rPr>
        <w:br/>
        <w:t>к Административному регламенту</w:t>
      </w:r>
      <w:r w:rsidRPr="00561A22">
        <w:rPr>
          <w:rFonts w:ascii="Times New Roman" w:eastAsia="Courier New" w:hAnsi="Times New Roman" w:cs="Times New Roman"/>
          <w:color w:val="000000"/>
          <w:kern w:val="1"/>
          <w:sz w:val="24"/>
          <w:szCs w:val="24"/>
          <w:lang w:eastAsia="ru-RU"/>
        </w:rPr>
        <w:br/>
        <w:t>администрации города Чебоксары</w:t>
      </w:r>
    </w:p>
    <w:p w:rsidR="009D4303" w:rsidRPr="009C2EDB" w:rsidRDefault="009D4303" w:rsidP="009D4303">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8"/>
          <w:szCs w:val="28"/>
          <w:lang w:eastAsia="zh-CN"/>
        </w:rPr>
      </w:pPr>
    </w:p>
    <w:p w:rsidR="009D4303" w:rsidRPr="00D26283" w:rsidRDefault="009D4303" w:rsidP="009D4303">
      <w:pPr>
        <w:pStyle w:val="ConsPlusTitle"/>
        <w:tabs>
          <w:tab w:val="center" w:pos="4677"/>
          <w:tab w:val="left" w:pos="7176"/>
        </w:tabs>
        <w:rPr>
          <w:rFonts w:ascii="Times New Roman" w:hAnsi="Times New Roman" w:cs="Times New Roman"/>
          <w:sz w:val="24"/>
          <w:szCs w:val="24"/>
        </w:rPr>
      </w:pPr>
      <w:r w:rsidRPr="009C2EDB">
        <w:rPr>
          <w:rFonts w:ascii="Times New Roman" w:hAnsi="Times New Roman" w:cs="Times New Roman"/>
          <w:sz w:val="28"/>
          <w:szCs w:val="28"/>
        </w:rPr>
        <w:tab/>
      </w:r>
      <w:r w:rsidRPr="00D26283">
        <w:rPr>
          <w:rFonts w:ascii="Times New Roman" w:hAnsi="Times New Roman" w:cs="Times New Roman"/>
          <w:sz w:val="24"/>
          <w:szCs w:val="24"/>
        </w:rPr>
        <w:t>ПЕРЕЧЕНЬ</w:t>
      </w:r>
      <w:r w:rsidRPr="00D26283">
        <w:rPr>
          <w:rFonts w:ascii="Times New Roman" w:hAnsi="Times New Roman" w:cs="Times New Roman"/>
          <w:sz w:val="24"/>
          <w:szCs w:val="24"/>
        </w:rPr>
        <w:tab/>
      </w:r>
    </w:p>
    <w:p w:rsidR="009D4303" w:rsidRPr="00D26283" w:rsidRDefault="009D4303" w:rsidP="009D4303">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условных обозначений и сокращений, идентификаторы категорий</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 xml:space="preserve">(признаков) заявителей, исчерпывающий перечень </w:t>
      </w:r>
      <w:r w:rsidR="00DE5577">
        <w:rPr>
          <w:rFonts w:ascii="Times New Roman" w:hAnsi="Times New Roman" w:cs="Times New Roman"/>
          <w:sz w:val="24"/>
          <w:szCs w:val="24"/>
        </w:rPr>
        <w:t xml:space="preserve">сведений и </w:t>
      </w:r>
      <w:r w:rsidRPr="00D26283">
        <w:rPr>
          <w:rFonts w:ascii="Times New Roman" w:hAnsi="Times New Roman" w:cs="Times New Roman"/>
          <w:sz w:val="24"/>
          <w:szCs w:val="24"/>
        </w:rPr>
        <w:t>документов,</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необходимых для предоставления муниципальной услуги,</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исчерпывающий перечень оснований для отказа в приеме</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заявления о предоставлении муниципальной услуги</w:t>
      </w:r>
    </w:p>
    <w:p w:rsidR="009D4303" w:rsidRPr="00D26283" w:rsidRDefault="009D4303" w:rsidP="009D4303">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и документов, необходимых для предоставления муниципальной</w:t>
      </w:r>
      <w:r w:rsidR="00934132">
        <w:rPr>
          <w:rFonts w:ascii="Times New Roman" w:hAnsi="Times New Roman" w:cs="Times New Roman"/>
          <w:sz w:val="24"/>
          <w:szCs w:val="24"/>
        </w:rPr>
        <w:t xml:space="preserve"> </w:t>
      </w:r>
      <w:r w:rsidRPr="00D26283">
        <w:rPr>
          <w:rFonts w:ascii="Times New Roman" w:hAnsi="Times New Roman" w:cs="Times New Roman"/>
          <w:sz w:val="24"/>
          <w:szCs w:val="24"/>
        </w:rPr>
        <w:t xml:space="preserve">услуги, </w:t>
      </w:r>
      <w:r w:rsidR="00934132">
        <w:rPr>
          <w:rFonts w:ascii="Times New Roman" w:hAnsi="Times New Roman" w:cs="Times New Roman"/>
          <w:sz w:val="24"/>
          <w:szCs w:val="24"/>
        </w:rPr>
        <w:br/>
      </w:r>
      <w:r w:rsidRPr="00C754D5">
        <w:rPr>
          <w:rFonts w:ascii="Times New Roman" w:hAnsi="Times New Roman" w:cs="Times New Roman"/>
          <w:sz w:val="24"/>
          <w:szCs w:val="24"/>
        </w:rPr>
        <w:t>оснований для приостановления предоставления</w:t>
      </w:r>
      <w:r w:rsidR="00934132">
        <w:rPr>
          <w:rFonts w:ascii="Times New Roman" w:hAnsi="Times New Roman" w:cs="Times New Roman"/>
          <w:sz w:val="24"/>
          <w:szCs w:val="24"/>
        </w:rPr>
        <w:t xml:space="preserve"> </w:t>
      </w:r>
      <w:r w:rsidRPr="00C754D5">
        <w:rPr>
          <w:rFonts w:ascii="Times New Roman" w:hAnsi="Times New Roman" w:cs="Times New Roman"/>
          <w:sz w:val="24"/>
          <w:szCs w:val="24"/>
        </w:rPr>
        <w:t xml:space="preserve">муниципальной услуги </w:t>
      </w:r>
      <w:r w:rsidR="00934132">
        <w:rPr>
          <w:rFonts w:ascii="Times New Roman" w:hAnsi="Times New Roman" w:cs="Times New Roman"/>
          <w:sz w:val="24"/>
          <w:szCs w:val="24"/>
        </w:rPr>
        <w:br/>
      </w:r>
      <w:r w:rsidRPr="00C754D5">
        <w:rPr>
          <w:rFonts w:ascii="Times New Roman" w:hAnsi="Times New Roman" w:cs="Times New Roman"/>
          <w:sz w:val="24"/>
          <w:szCs w:val="24"/>
        </w:rPr>
        <w:t>и отказа в предоставлении муниципальной услуги</w:t>
      </w:r>
    </w:p>
    <w:p w:rsidR="009D4303" w:rsidRPr="00D26283" w:rsidRDefault="009D4303" w:rsidP="009D430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D26283">
        <w:rPr>
          <w:rFonts w:ascii="Times New Roman" w:eastAsia="Times New Roman" w:hAnsi="Times New Roman" w:cs="Times New Roman"/>
          <w:kern w:val="1"/>
          <w:sz w:val="24"/>
          <w:szCs w:val="24"/>
          <w:lang w:eastAsia="zh-CN"/>
        </w:rPr>
        <w:t xml:space="preserve">        </w:t>
      </w:r>
    </w:p>
    <w:p w:rsidR="009D4303" w:rsidRPr="00D26283" w:rsidRDefault="009D4303" w:rsidP="009D4303">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4"/>
          <w:szCs w:val="24"/>
          <w:lang w:eastAsia="ru-RU"/>
        </w:rPr>
      </w:pPr>
      <w:r w:rsidRPr="00D26283">
        <w:rPr>
          <w:rFonts w:ascii="Times New Roman" w:eastAsia="Times New Roman" w:hAnsi="Times New Roman" w:cs="Times New Roman"/>
          <w:b/>
          <w:kern w:val="1"/>
          <w:sz w:val="24"/>
          <w:szCs w:val="24"/>
          <w:lang w:eastAsia="zh-CN"/>
        </w:rPr>
        <w:t xml:space="preserve">I. Перечень условных обозначений и сокращений   </w:t>
      </w:r>
    </w:p>
    <w:p w:rsidR="009D4303" w:rsidRPr="00D26283" w:rsidRDefault="009D4303" w:rsidP="009D4303">
      <w:pPr>
        <w:spacing w:after="0" w:line="240" w:lineRule="auto"/>
        <w:jc w:val="both"/>
        <w:rPr>
          <w:rFonts w:ascii="Times New Roman" w:eastAsia="Times New Roman" w:hAnsi="Times New Roman" w:cs="Times New Roman"/>
          <w:b/>
          <w:bCs/>
          <w:kern w:val="1"/>
          <w:sz w:val="24"/>
          <w:szCs w:val="24"/>
          <w:lang w:eastAsia="ru-RU"/>
        </w:rPr>
      </w:pPr>
    </w:p>
    <w:p w:rsidR="009D4303" w:rsidRPr="00D26283" w:rsidRDefault="009D4303" w:rsidP="009D4303">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1. Условные сокращения:</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по предоставлению муниципальной услуги «Выдача разрешения на ввод объекта в эксплуатацию»;</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б) муниципальная услуга - муниципальная услуга «</w:t>
      </w:r>
      <w:r w:rsidR="0018490D" w:rsidRPr="00D26283">
        <w:rPr>
          <w:rFonts w:ascii="Times New Roman" w:eastAsia="Times New Roman" w:hAnsi="Times New Roman" w:cs="Times New Roman"/>
          <w:bCs/>
          <w:kern w:val="1"/>
          <w:sz w:val="24"/>
          <w:szCs w:val="24"/>
          <w:lang w:eastAsia="ru-RU"/>
        </w:rPr>
        <w:t>Выдача разрешения на ввод объекта в эксплуатацию»</w:t>
      </w:r>
      <w:r w:rsidRPr="00D26283">
        <w:rPr>
          <w:rFonts w:ascii="Times New Roman" w:eastAsia="Times New Roman" w:hAnsi="Times New Roman" w:cs="Times New Roman"/>
          <w:bCs/>
          <w:kern w:val="1"/>
          <w:sz w:val="24"/>
          <w:szCs w:val="24"/>
          <w:lang w:eastAsia="ru-RU"/>
        </w:rPr>
        <w:t>;</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в) заявление – заявление о предоставлении муниципальной услуги;</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е) Единый портал - федеральная государственная информационная система «Единый портал государственных и муниципальных услуг (функций)»;</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ж) Реестр услуг - федеральная государственная информационная система «Федеральный реестр государственных и муниципальных услуг (функций)»;</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з)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 xml:space="preserve">и) ГИСОГД - </w:t>
      </w:r>
      <w:r w:rsidR="005C042D" w:rsidRPr="000D3631">
        <w:rPr>
          <w:rFonts w:ascii="Times New Roman" w:eastAsia="Times New Roman" w:hAnsi="Times New Roman" w:cs="Times New Roman"/>
          <w:bCs/>
          <w:kern w:val="1"/>
          <w:sz w:val="24"/>
          <w:szCs w:val="24"/>
          <w:lang w:eastAsia="ru-RU"/>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000C3ED8" w:rsidRPr="000D3631">
        <w:rPr>
          <w:rFonts w:ascii="Times New Roman" w:eastAsia="Times New Roman" w:hAnsi="Times New Roman" w:cs="Times New Roman"/>
          <w:bCs/>
          <w:kern w:val="1"/>
          <w:sz w:val="24"/>
          <w:szCs w:val="24"/>
          <w:lang w:eastAsia="ru-RU"/>
        </w:rPr>
        <w:t>;</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к) заявитель, заявители –</w:t>
      </w:r>
      <w:r w:rsidR="000C3ED8" w:rsidRPr="00D26283">
        <w:rPr>
          <w:rFonts w:ascii="Times New Roman" w:eastAsia="Times New Roman" w:hAnsi="Times New Roman" w:cs="Times New Roman"/>
          <w:bCs/>
          <w:kern w:val="1"/>
          <w:sz w:val="24"/>
          <w:szCs w:val="24"/>
          <w:lang w:eastAsia="ru-RU"/>
        </w:rPr>
        <w:t xml:space="preserve"> </w:t>
      </w:r>
      <w:r w:rsidR="000C3ED8" w:rsidRPr="000D3631">
        <w:rPr>
          <w:rFonts w:ascii="Times New Roman" w:eastAsia="Times New Roman" w:hAnsi="Times New Roman" w:cs="Times New Roman"/>
          <w:bCs/>
          <w:kern w:val="1"/>
          <w:sz w:val="24"/>
          <w:szCs w:val="24"/>
          <w:lang w:eastAsia="ru-RU"/>
        </w:rPr>
        <w:t>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w:t>
      </w:r>
      <w:r w:rsidRPr="00D26283">
        <w:rPr>
          <w:rFonts w:ascii="Times New Roman" w:eastAsia="Times New Roman" w:hAnsi="Times New Roman" w:cs="Times New Roman"/>
          <w:bCs/>
          <w:kern w:val="1"/>
          <w:sz w:val="24"/>
          <w:szCs w:val="24"/>
          <w:lang w:eastAsia="ru-RU"/>
        </w:rPr>
        <w:t>;</w:t>
      </w:r>
    </w:p>
    <w:p w:rsidR="009D4303" w:rsidRPr="00D2628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л) орган местного самоуправления, администрация – администрация города Чебоксары;</w:t>
      </w:r>
    </w:p>
    <w:p w:rsidR="003D6ADE" w:rsidRPr="000D3631" w:rsidRDefault="009D4303" w:rsidP="003D6ADE">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м</w:t>
      </w:r>
      <w:r w:rsidRPr="000D3631">
        <w:rPr>
          <w:rFonts w:ascii="Times New Roman" w:eastAsia="Times New Roman" w:hAnsi="Times New Roman" w:cs="Times New Roman"/>
          <w:bCs/>
          <w:kern w:val="1"/>
          <w:sz w:val="24"/>
          <w:szCs w:val="24"/>
          <w:lang w:eastAsia="ru-RU"/>
        </w:rPr>
        <w:t xml:space="preserve">) </w:t>
      </w:r>
      <w:r w:rsidR="00474B1B" w:rsidRPr="000D3631">
        <w:rPr>
          <w:rFonts w:ascii="Times New Roman" w:eastAsia="Times New Roman" w:hAnsi="Times New Roman" w:cs="Times New Roman"/>
          <w:bCs/>
          <w:kern w:val="1"/>
          <w:sz w:val="24"/>
          <w:szCs w:val="24"/>
          <w:lang w:eastAsia="ru-RU"/>
        </w:rPr>
        <w:t xml:space="preserve">уполномоченное структурное подразделение - </w:t>
      </w:r>
      <w:r w:rsidR="003D6ADE" w:rsidRPr="000D3631">
        <w:rPr>
          <w:rFonts w:ascii="Times New Roman" w:eastAsia="Times New Roman" w:hAnsi="Times New Roman" w:cs="Times New Roman"/>
          <w:bCs/>
          <w:kern w:val="1"/>
          <w:sz w:val="24"/>
          <w:szCs w:val="24"/>
          <w:lang w:eastAsia="ru-RU"/>
        </w:rPr>
        <w:t xml:space="preserve">отдел подготовки и выдачи разрешений в строительстве управления архитектуры и градостроительства администрации города Чебоксары.                                                  </w:t>
      </w:r>
    </w:p>
    <w:p w:rsidR="009D4303" w:rsidRPr="000D3631"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p>
    <w:p w:rsidR="003D6ADE" w:rsidRDefault="003D6ADE" w:rsidP="009D4303">
      <w:pPr>
        <w:spacing w:after="0" w:line="240" w:lineRule="auto"/>
        <w:ind w:firstLine="567"/>
        <w:jc w:val="both"/>
        <w:rPr>
          <w:rFonts w:ascii="Times New Roman" w:eastAsia="Times New Roman" w:hAnsi="Times New Roman" w:cs="Times New Roman"/>
          <w:b/>
          <w:bCs/>
          <w:kern w:val="1"/>
          <w:sz w:val="24"/>
          <w:szCs w:val="24"/>
          <w:lang w:eastAsia="ru-RU"/>
        </w:rPr>
      </w:pPr>
    </w:p>
    <w:p w:rsidR="00B862C9" w:rsidRPr="00D26283" w:rsidRDefault="009D4303" w:rsidP="009D4303">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2. Условные обозначения: </w:t>
      </w:r>
    </w:p>
    <w:p w:rsidR="009D4303" w:rsidRDefault="009D4303" w:rsidP="009D4303">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 xml:space="preserve">Заявитель 1 </w:t>
      </w:r>
    </w:p>
    <w:p w:rsidR="00305BE7" w:rsidRPr="00D26283" w:rsidRDefault="00305BE7" w:rsidP="009D4303">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Заявитель 2</w:t>
      </w:r>
    </w:p>
    <w:p w:rsidR="00E8568B" w:rsidRPr="00D26283" w:rsidRDefault="009D4303" w:rsidP="00E8568B">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ОП - заявител</w:t>
      </w:r>
      <w:r w:rsidR="00305BE7">
        <w:rPr>
          <w:rFonts w:ascii="Times New Roman" w:eastAsia="Times New Roman" w:hAnsi="Times New Roman" w:cs="Times New Roman"/>
          <w:bCs/>
          <w:kern w:val="1"/>
          <w:sz w:val="24"/>
          <w:szCs w:val="24"/>
          <w:lang w:eastAsia="ru-RU"/>
        </w:rPr>
        <w:t>и</w:t>
      </w:r>
      <w:r w:rsidRPr="00D26283">
        <w:rPr>
          <w:rFonts w:ascii="Times New Roman" w:eastAsia="Times New Roman" w:hAnsi="Times New Roman" w:cs="Times New Roman"/>
          <w:bCs/>
          <w:kern w:val="1"/>
          <w:sz w:val="24"/>
          <w:szCs w:val="24"/>
          <w:lang w:eastAsia="ru-RU"/>
        </w:rPr>
        <w:t>, обративши</w:t>
      </w:r>
      <w:r w:rsidR="00D42943">
        <w:rPr>
          <w:rFonts w:ascii="Times New Roman" w:eastAsia="Times New Roman" w:hAnsi="Times New Roman" w:cs="Times New Roman"/>
          <w:bCs/>
          <w:kern w:val="1"/>
          <w:sz w:val="24"/>
          <w:szCs w:val="24"/>
          <w:lang w:eastAsia="ru-RU"/>
        </w:rPr>
        <w:t>е</w:t>
      </w:r>
      <w:r w:rsidRPr="00D26283">
        <w:rPr>
          <w:rFonts w:ascii="Times New Roman" w:eastAsia="Times New Roman" w:hAnsi="Times New Roman" w:cs="Times New Roman"/>
          <w:bCs/>
          <w:kern w:val="1"/>
          <w:sz w:val="24"/>
          <w:szCs w:val="24"/>
          <w:lang w:eastAsia="ru-RU"/>
        </w:rPr>
        <w:t xml:space="preserve">ся за исправлением допущенных опечаток и (или) ошибок в выданных в результате предоставления муниципальной услуги документах </w:t>
      </w:r>
    </w:p>
    <w:p w:rsidR="00B862C9" w:rsidRPr="00D26283" w:rsidRDefault="00B862C9" w:rsidP="00E8568B">
      <w:pPr>
        <w:spacing w:after="0" w:line="240" w:lineRule="auto"/>
        <w:ind w:firstLine="567"/>
        <w:jc w:val="both"/>
        <w:rPr>
          <w:rFonts w:ascii="Times New Roman" w:eastAsia="Times New Roman" w:hAnsi="Times New Roman" w:cs="Times New Roman"/>
          <w:b/>
          <w:bCs/>
          <w:kern w:val="1"/>
          <w:sz w:val="24"/>
          <w:szCs w:val="24"/>
          <w:lang w:eastAsia="ru-RU"/>
        </w:rPr>
      </w:pPr>
    </w:p>
    <w:p w:rsidR="00E8568B" w:rsidRPr="00D26283" w:rsidRDefault="00BE5F69" w:rsidP="00E8568B">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         </w:t>
      </w:r>
      <w:r w:rsidR="00E8568B" w:rsidRPr="00D26283">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E8568B" w:rsidRPr="009C2EDB" w:rsidRDefault="00E8568B" w:rsidP="00E8568B">
      <w:pPr>
        <w:spacing w:after="0" w:line="240" w:lineRule="auto"/>
        <w:jc w:val="both"/>
        <w:rPr>
          <w:rFonts w:ascii="Times New Roman" w:eastAsia="Times New Roman" w:hAnsi="Times New Roman" w:cs="Times New Roman"/>
          <w:bCs/>
          <w:kern w:val="1"/>
          <w:sz w:val="28"/>
          <w:szCs w:val="28"/>
          <w:lang w:eastAsia="ru-RU"/>
        </w:rPr>
      </w:pPr>
    </w:p>
    <w:p w:rsidR="00E8568B" w:rsidRPr="009C2EDB" w:rsidRDefault="00E8568B" w:rsidP="00E8568B">
      <w:pPr>
        <w:spacing w:after="0" w:line="240" w:lineRule="auto"/>
        <w:jc w:val="right"/>
        <w:rPr>
          <w:rFonts w:ascii="Times New Roman" w:eastAsia="Times New Roman" w:hAnsi="Times New Roman" w:cs="Times New Roman"/>
          <w:bCs/>
          <w:kern w:val="1"/>
          <w:sz w:val="28"/>
          <w:szCs w:val="28"/>
          <w:lang w:eastAsia="ru-RU"/>
        </w:rPr>
      </w:pPr>
      <w:r w:rsidRPr="009C2EDB">
        <w:rPr>
          <w:rFonts w:ascii="Times New Roman" w:eastAsia="Times New Roman" w:hAnsi="Times New Roman" w:cs="Times New Roman"/>
          <w:bCs/>
          <w:kern w:val="1"/>
          <w:sz w:val="28"/>
          <w:szCs w:val="28"/>
          <w:lang w:eastAsia="ru-RU"/>
        </w:rPr>
        <w:t>Таблица № 1</w:t>
      </w:r>
    </w:p>
    <w:p w:rsidR="00E8568B" w:rsidRPr="009C2EDB" w:rsidRDefault="00E8568B" w:rsidP="00E8568B">
      <w:pPr>
        <w:spacing w:after="0" w:line="240" w:lineRule="auto"/>
        <w:jc w:val="both"/>
        <w:rPr>
          <w:rFonts w:ascii="Times New Roman" w:eastAsia="Times New Roman" w:hAnsi="Times New Roman" w:cs="Times New Roman"/>
          <w:bCs/>
          <w:kern w:val="1"/>
          <w:sz w:val="28"/>
          <w:szCs w:val="28"/>
          <w:lang w:eastAsia="ru-RU"/>
        </w:rPr>
      </w:pPr>
    </w:p>
    <w:tbl>
      <w:tblPr>
        <w:tblStyle w:val="33"/>
        <w:tblW w:w="9781" w:type="dxa"/>
        <w:tblInd w:w="-5" w:type="dxa"/>
        <w:tblLayout w:type="fixed"/>
        <w:tblLook w:val="04A0" w:firstRow="1" w:lastRow="0" w:firstColumn="1" w:lastColumn="0" w:noHBand="0" w:noVBand="1"/>
      </w:tblPr>
      <w:tblGrid>
        <w:gridCol w:w="567"/>
        <w:gridCol w:w="7230"/>
        <w:gridCol w:w="1984"/>
      </w:tblGrid>
      <w:tr w:rsidR="00E8568B" w:rsidRPr="00883D1E" w:rsidTr="00790B7E">
        <w:trPr>
          <w:trHeight w:val="567"/>
        </w:trPr>
        <w:tc>
          <w:tcPr>
            <w:tcW w:w="567"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 xml:space="preserve">№ </w:t>
            </w:r>
          </w:p>
        </w:tc>
        <w:tc>
          <w:tcPr>
            <w:tcW w:w="7230"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E8568B" w:rsidRPr="00883D1E" w:rsidRDefault="00E8568B" w:rsidP="00B862C9">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Идентификатор</w:t>
            </w:r>
            <w:r w:rsidRPr="00883D1E">
              <w:rPr>
                <w:rFonts w:ascii="Times New Roman" w:hAnsi="Times New Roman" w:cs="Times New Roman"/>
                <w:b/>
                <w:bCs/>
                <w:sz w:val="24"/>
                <w:szCs w:val="24"/>
                <w:lang w:eastAsia="ru-RU"/>
              </w:rPr>
              <w:br/>
            </w:r>
          </w:p>
        </w:tc>
      </w:tr>
      <w:tr w:rsidR="00E8568B" w:rsidRPr="00883D1E" w:rsidTr="00790B7E">
        <w:trPr>
          <w:trHeight w:val="426"/>
        </w:trPr>
        <w:tc>
          <w:tcPr>
            <w:tcW w:w="7797" w:type="dxa"/>
            <w:gridSpan w:val="2"/>
            <w:vAlign w:val="center"/>
          </w:tcPr>
          <w:p w:rsidR="00E8568B" w:rsidRPr="00D42943" w:rsidRDefault="00E8568B" w:rsidP="00E8568B">
            <w:pPr>
              <w:spacing w:after="0" w:line="240" w:lineRule="auto"/>
              <w:jc w:val="both"/>
              <w:rPr>
                <w:rFonts w:ascii="Times New Roman" w:hAnsi="Times New Roman" w:cs="Times New Roman"/>
                <w:b/>
                <w:i/>
                <w:iCs/>
                <w:sz w:val="24"/>
                <w:szCs w:val="24"/>
                <w:lang w:eastAsia="ru-RU"/>
              </w:rPr>
            </w:pPr>
            <w:r w:rsidRPr="00D42943">
              <w:rPr>
                <w:rFonts w:ascii="Times New Roman" w:hAnsi="Times New Roman" w:cs="Times New Roman"/>
                <w:b/>
                <w:sz w:val="24"/>
                <w:szCs w:val="24"/>
              </w:rPr>
              <w:t>Результат муниципальной услуги «Выдача разрешения на ввод объекта в эксплуатацию»</w:t>
            </w:r>
          </w:p>
        </w:tc>
        <w:tc>
          <w:tcPr>
            <w:tcW w:w="1984" w:type="dxa"/>
          </w:tcPr>
          <w:p w:rsidR="00E8568B" w:rsidRPr="00883D1E" w:rsidRDefault="00E8568B" w:rsidP="00790B7E">
            <w:pPr>
              <w:spacing w:after="0" w:line="240" w:lineRule="auto"/>
              <w:jc w:val="both"/>
              <w:rPr>
                <w:rFonts w:ascii="Times New Roman" w:hAnsi="Times New Roman" w:cs="Times New Roman"/>
                <w:i/>
                <w:sz w:val="24"/>
                <w:szCs w:val="24"/>
              </w:rPr>
            </w:pPr>
          </w:p>
        </w:tc>
      </w:tr>
      <w:tr w:rsidR="00E8568B" w:rsidRPr="00883D1E" w:rsidTr="00790B7E">
        <w:trPr>
          <w:trHeight w:val="435"/>
        </w:trPr>
        <w:tc>
          <w:tcPr>
            <w:tcW w:w="567" w:type="dxa"/>
            <w:vAlign w:val="center"/>
          </w:tcPr>
          <w:p w:rsidR="00E8568B" w:rsidRPr="00883D1E" w:rsidRDefault="00E8568B"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FE3908" w:rsidRPr="00883D1E" w:rsidRDefault="000C4A5B"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r w:rsidR="00FE3908" w:rsidRPr="00883D1E">
              <w:rPr>
                <w:rFonts w:ascii="Times New Roman" w:eastAsia="Times New Roman" w:hAnsi="Times New Roman" w:cs="Times New Roman"/>
                <w:sz w:val="24"/>
                <w:szCs w:val="24"/>
                <w:lang w:eastAsia="ru-RU"/>
              </w:rPr>
              <w:t>;</w:t>
            </w:r>
          </w:p>
          <w:p w:rsidR="00E8568B" w:rsidRPr="00883D1E" w:rsidRDefault="00FE3908"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FE3908" w:rsidRPr="00883D1E" w:rsidRDefault="00FE3908" w:rsidP="000C4A5B">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FE3908" w:rsidRPr="00883D1E" w:rsidRDefault="00FE3908" w:rsidP="000C4A5B">
            <w:pPr>
              <w:keepNext/>
              <w:spacing w:after="0" w:line="240" w:lineRule="auto"/>
              <w:rPr>
                <w:rFonts w:ascii="Times New Roman" w:hAnsi="Times New Roman" w:cs="Times New Roman"/>
                <w:sz w:val="24"/>
                <w:szCs w:val="24"/>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E8568B" w:rsidRPr="00883D1E" w:rsidRDefault="00E8568B" w:rsidP="00790B7E">
            <w:pPr>
              <w:keepNext/>
              <w:spacing w:after="0" w:line="240" w:lineRule="auto"/>
              <w:jc w:val="center"/>
              <w:rPr>
                <w:rFonts w:ascii="Times New Roman" w:hAnsi="Times New Roman" w:cs="Times New Roman"/>
                <w:noProof/>
                <w:sz w:val="24"/>
                <w:szCs w:val="24"/>
              </w:rPr>
            </w:pPr>
            <w:r w:rsidRPr="00883D1E">
              <w:rPr>
                <w:rFonts w:ascii="Times New Roman" w:hAnsi="Times New Roman" w:cs="Times New Roman"/>
                <w:noProof/>
                <w:sz w:val="24"/>
                <w:szCs w:val="24"/>
              </w:rPr>
              <w:t xml:space="preserve">заявитель 1 </w:t>
            </w:r>
          </w:p>
          <w:p w:rsidR="00E8568B" w:rsidRPr="00883D1E" w:rsidRDefault="00E8568B" w:rsidP="00790B7E">
            <w:pPr>
              <w:keepNext/>
              <w:spacing w:after="0" w:line="240" w:lineRule="auto"/>
              <w:jc w:val="center"/>
              <w:rPr>
                <w:rFonts w:ascii="Times New Roman" w:hAnsi="Times New Roman" w:cs="Times New Roman"/>
                <w:noProof/>
                <w:sz w:val="24"/>
                <w:szCs w:val="24"/>
              </w:rPr>
            </w:pPr>
          </w:p>
        </w:tc>
      </w:tr>
      <w:tr w:rsidR="00E8568B" w:rsidRPr="00883D1E" w:rsidTr="00790B7E">
        <w:trPr>
          <w:trHeight w:val="426"/>
        </w:trPr>
        <w:tc>
          <w:tcPr>
            <w:tcW w:w="7797" w:type="dxa"/>
            <w:gridSpan w:val="2"/>
            <w:vAlign w:val="center"/>
          </w:tcPr>
          <w:p w:rsidR="00E8568B" w:rsidRPr="00D42943" w:rsidRDefault="002D19EC" w:rsidP="00845005">
            <w:pPr>
              <w:spacing w:after="0" w:line="240" w:lineRule="auto"/>
              <w:jc w:val="both"/>
              <w:rPr>
                <w:rFonts w:ascii="Times New Roman" w:hAnsi="Times New Roman" w:cs="Times New Roman"/>
                <w:b/>
                <w:i/>
                <w:iCs/>
                <w:sz w:val="24"/>
                <w:szCs w:val="24"/>
                <w:lang w:eastAsia="ru-RU"/>
              </w:rPr>
            </w:pPr>
            <w:r w:rsidRPr="00D42943">
              <w:rPr>
                <w:rFonts w:ascii="Times New Roman" w:eastAsia="Times New Roman" w:hAnsi="Times New Roman" w:cs="Times New Roman"/>
                <w:b/>
                <w:sz w:val="24"/>
                <w:szCs w:val="24"/>
                <w:lang w:eastAsia="ru-RU"/>
              </w:rPr>
              <w:t>Результат муниципальной услуги «</w:t>
            </w:r>
            <w:r w:rsidR="00845005" w:rsidRPr="00D42943">
              <w:rPr>
                <w:rFonts w:ascii="Times New Roman" w:eastAsia="Times New Roman" w:hAnsi="Times New Roman" w:cs="Times New Roman"/>
                <w:b/>
                <w:sz w:val="24"/>
                <w:szCs w:val="24"/>
                <w:lang w:eastAsia="ru-RU"/>
              </w:rPr>
              <w:t>Вн</w:t>
            </w:r>
            <w:r w:rsidRPr="00D42943">
              <w:rPr>
                <w:rFonts w:ascii="Times New Roman" w:eastAsia="Times New Roman" w:hAnsi="Times New Roman" w:cs="Times New Roman"/>
                <w:b/>
                <w:sz w:val="24"/>
                <w:szCs w:val="24"/>
                <w:lang w:eastAsia="ru-RU"/>
              </w:rPr>
              <w:t>есени</w:t>
            </w:r>
            <w:r w:rsidR="00845005" w:rsidRPr="00D42943">
              <w:rPr>
                <w:rFonts w:ascii="Times New Roman" w:eastAsia="Times New Roman" w:hAnsi="Times New Roman" w:cs="Times New Roman"/>
                <w:b/>
                <w:sz w:val="24"/>
                <w:szCs w:val="24"/>
                <w:lang w:eastAsia="ru-RU"/>
              </w:rPr>
              <w:t>е</w:t>
            </w:r>
            <w:r w:rsidRPr="00D42943">
              <w:rPr>
                <w:rFonts w:ascii="Times New Roman" w:eastAsia="Times New Roman" w:hAnsi="Times New Roman" w:cs="Times New Roman"/>
                <w:b/>
                <w:sz w:val="24"/>
                <w:szCs w:val="24"/>
                <w:lang w:eastAsia="ru-RU"/>
              </w:rPr>
              <w:t xml:space="preserve"> изменений в реестр разрешений на ввод объектов капитального строительства в эксплуатацию»</w:t>
            </w:r>
          </w:p>
        </w:tc>
        <w:tc>
          <w:tcPr>
            <w:tcW w:w="1984" w:type="dxa"/>
          </w:tcPr>
          <w:p w:rsidR="00E8568B" w:rsidRPr="00883D1E" w:rsidRDefault="00E8568B" w:rsidP="00790B7E">
            <w:pPr>
              <w:spacing w:after="0" w:line="240" w:lineRule="auto"/>
              <w:jc w:val="center"/>
              <w:rPr>
                <w:rFonts w:ascii="Times New Roman" w:hAnsi="Times New Roman" w:cs="Times New Roman"/>
                <w:i/>
                <w:sz w:val="24"/>
                <w:szCs w:val="24"/>
              </w:rPr>
            </w:pPr>
          </w:p>
        </w:tc>
      </w:tr>
      <w:tr w:rsidR="00BE5F69" w:rsidRPr="00883D1E" w:rsidTr="00790B7E">
        <w:trPr>
          <w:trHeight w:val="435"/>
        </w:trPr>
        <w:tc>
          <w:tcPr>
            <w:tcW w:w="567" w:type="dxa"/>
            <w:vAlign w:val="center"/>
          </w:tcPr>
          <w:p w:rsidR="00BE5F69" w:rsidRPr="00883D1E" w:rsidRDefault="00BE5F69"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p>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FE3908" w:rsidRPr="00883D1E" w:rsidRDefault="00FE3908" w:rsidP="00FE3908">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BE5F69" w:rsidRPr="00883D1E" w:rsidRDefault="00FE3908" w:rsidP="00FE3908">
            <w:pPr>
              <w:keepNext/>
              <w:spacing w:after="0" w:line="240" w:lineRule="auto"/>
              <w:rPr>
                <w:rFonts w:ascii="Times New Roman" w:hAnsi="Times New Roman" w:cs="Times New Roman"/>
                <w:sz w:val="24"/>
                <w:szCs w:val="24"/>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561A22" w:rsidRPr="00C754D5" w:rsidRDefault="00561A22" w:rsidP="00561A22">
            <w:pPr>
              <w:keepNext/>
              <w:spacing w:after="0" w:line="240" w:lineRule="auto"/>
              <w:jc w:val="center"/>
              <w:rPr>
                <w:rFonts w:ascii="Times New Roman" w:hAnsi="Times New Roman" w:cs="Times New Roman"/>
                <w:noProof/>
                <w:sz w:val="24"/>
                <w:szCs w:val="24"/>
              </w:rPr>
            </w:pPr>
            <w:r w:rsidRPr="00C754D5">
              <w:rPr>
                <w:rFonts w:ascii="Times New Roman" w:hAnsi="Times New Roman" w:cs="Times New Roman"/>
                <w:noProof/>
                <w:sz w:val="24"/>
                <w:szCs w:val="24"/>
              </w:rPr>
              <w:t>заявитель 2</w:t>
            </w:r>
          </w:p>
        </w:tc>
      </w:tr>
      <w:tr w:rsidR="00467637" w:rsidRPr="00883D1E" w:rsidTr="0038588A">
        <w:trPr>
          <w:trHeight w:val="435"/>
        </w:trPr>
        <w:tc>
          <w:tcPr>
            <w:tcW w:w="9781" w:type="dxa"/>
            <w:gridSpan w:val="3"/>
            <w:vAlign w:val="center"/>
          </w:tcPr>
          <w:p w:rsidR="00467637" w:rsidRPr="00D42943" w:rsidRDefault="00467637" w:rsidP="00A817E6">
            <w:pPr>
              <w:keepNext/>
              <w:spacing w:after="0" w:line="240" w:lineRule="auto"/>
              <w:rPr>
                <w:rFonts w:ascii="Times New Roman" w:hAnsi="Times New Roman" w:cs="Times New Roman"/>
                <w:b/>
                <w:noProof/>
                <w:sz w:val="24"/>
                <w:szCs w:val="24"/>
              </w:rPr>
            </w:pPr>
            <w:r w:rsidRPr="00D42943">
              <w:rPr>
                <w:rFonts w:ascii="Times New Roman" w:hAnsi="Times New Roman" w:cs="Times New Roman"/>
                <w:b/>
                <w:sz w:val="24"/>
                <w:szCs w:val="24"/>
              </w:rPr>
              <w:t>Результат муниципальной услуги</w:t>
            </w:r>
            <w:r w:rsidRPr="00D42943">
              <w:rPr>
                <w:rFonts w:ascii="Times New Roman" w:hAnsi="Times New Roman" w:cs="Times New Roman"/>
                <w:b/>
                <w:i/>
                <w:sz w:val="24"/>
                <w:szCs w:val="24"/>
              </w:rPr>
              <w:t xml:space="preserve"> </w:t>
            </w:r>
            <w:r w:rsidRPr="00D42943">
              <w:rPr>
                <w:rFonts w:ascii="Times New Roman" w:hAnsi="Times New Roman" w:cs="Times New Roman"/>
                <w:b/>
                <w:iCs/>
                <w:sz w:val="24"/>
                <w:szCs w:val="24"/>
                <w:lang w:eastAsia="ru-RU"/>
              </w:rPr>
              <w:t>«</w:t>
            </w:r>
            <w:r w:rsidRPr="00D42943">
              <w:rPr>
                <w:rFonts w:ascii="Times New Roman" w:hAnsi="Times New Roman" w:cs="Times New Roman"/>
                <w:b/>
                <w:noProof/>
                <w:sz w:val="24"/>
                <w:szCs w:val="24"/>
              </w:rPr>
              <w:t>Исправление допущенных опечаток</w:t>
            </w:r>
            <w:r w:rsidR="00A817E6">
              <w:rPr>
                <w:rFonts w:ascii="Times New Roman" w:hAnsi="Times New Roman" w:cs="Times New Roman"/>
                <w:b/>
                <w:noProof/>
                <w:sz w:val="24"/>
                <w:szCs w:val="24"/>
              </w:rPr>
              <w:t xml:space="preserve"> </w:t>
            </w:r>
            <w:r w:rsidR="00A817E6" w:rsidRPr="000D3631">
              <w:rPr>
                <w:rFonts w:ascii="Times New Roman" w:hAnsi="Times New Roman" w:cs="Times New Roman"/>
                <w:b/>
                <w:noProof/>
                <w:sz w:val="24"/>
                <w:szCs w:val="24"/>
              </w:rPr>
              <w:t>и</w:t>
            </w:r>
            <w:r w:rsidR="00A817E6">
              <w:rPr>
                <w:rFonts w:ascii="Times New Roman" w:hAnsi="Times New Roman" w:cs="Times New Roman"/>
                <w:b/>
                <w:noProof/>
                <w:sz w:val="24"/>
                <w:szCs w:val="24"/>
              </w:rPr>
              <w:t xml:space="preserve"> (</w:t>
            </w:r>
            <w:r w:rsidRPr="00D42943">
              <w:rPr>
                <w:rFonts w:ascii="Times New Roman" w:hAnsi="Times New Roman" w:cs="Times New Roman"/>
                <w:b/>
                <w:noProof/>
                <w:sz w:val="24"/>
                <w:szCs w:val="24"/>
              </w:rPr>
              <w:t>и</w:t>
            </w:r>
            <w:r w:rsidR="00845005" w:rsidRPr="00D42943">
              <w:rPr>
                <w:rFonts w:ascii="Times New Roman" w:hAnsi="Times New Roman" w:cs="Times New Roman"/>
                <w:b/>
                <w:noProof/>
                <w:sz w:val="24"/>
                <w:szCs w:val="24"/>
              </w:rPr>
              <w:t>ли</w:t>
            </w:r>
            <w:r w:rsidR="00A817E6">
              <w:rPr>
                <w:rFonts w:ascii="Times New Roman" w:hAnsi="Times New Roman" w:cs="Times New Roman"/>
                <w:b/>
                <w:noProof/>
                <w:sz w:val="24"/>
                <w:szCs w:val="24"/>
              </w:rPr>
              <w:t>)</w:t>
            </w:r>
            <w:r w:rsidRPr="00D42943">
              <w:rPr>
                <w:rFonts w:ascii="Times New Roman" w:hAnsi="Times New Roman" w:cs="Times New Roman"/>
                <w:b/>
                <w:noProof/>
                <w:sz w:val="24"/>
                <w:szCs w:val="24"/>
              </w:rPr>
              <w:t xml:space="preserve"> ошибок в выданных в результате предоставления услуги документах</w:t>
            </w:r>
            <w:r w:rsidRPr="00D42943">
              <w:rPr>
                <w:rFonts w:ascii="Times New Roman" w:hAnsi="Times New Roman" w:cs="Times New Roman"/>
                <w:b/>
                <w:sz w:val="24"/>
                <w:szCs w:val="24"/>
              </w:rPr>
              <w:t>»</w:t>
            </w:r>
          </w:p>
        </w:tc>
      </w:tr>
      <w:tr w:rsidR="00467637" w:rsidRPr="00883D1E" w:rsidTr="00790B7E">
        <w:trPr>
          <w:trHeight w:val="435"/>
        </w:trPr>
        <w:tc>
          <w:tcPr>
            <w:tcW w:w="567" w:type="dxa"/>
            <w:vAlign w:val="center"/>
          </w:tcPr>
          <w:p w:rsidR="00467637" w:rsidRPr="00883D1E" w:rsidRDefault="00467637"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 xml:space="preserve">индивидуальные предприниматели; </w:t>
            </w:r>
          </w:p>
          <w:p w:rsidR="00467637" w:rsidRPr="00883D1E" w:rsidRDefault="00467637" w:rsidP="00467637">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уполномоченные представители.</w:t>
            </w:r>
          </w:p>
        </w:tc>
        <w:tc>
          <w:tcPr>
            <w:tcW w:w="1984" w:type="dxa"/>
          </w:tcPr>
          <w:p w:rsidR="00561A22" w:rsidRPr="00883D1E" w:rsidRDefault="004C6804" w:rsidP="00C754D5">
            <w:pPr>
              <w:keepNext/>
              <w:spacing w:after="0" w:line="240" w:lineRule="auto"/>
              <w:jc w:val="center"/>
              <w:rPr>
                <w:rFonts w:ascii="Times New Roman" w:hAnsi="Times New Roman" w:cs="Times New Roman"/>
                <w:noProof/>
                <w:sz w:val="24"/>
                <w:szCs w:val="24"/>
              </w:rPr>
            </w:pPr>
            <w:r>
              <w:rPr>
                <w:rFonts w:ascii="Times New Roman" w:eastAsia="Times New Roman" w:hAnsi="Times New Roman" w:cs="Times New Roman"/>
                <w:sz w:val="24"/>
                <w:szCs w:val="24"/>
                <w:lang w:eastAsia="ru-RU"/>
              </w:rPr>
              <w:t>ОП</w:t>
            </w:r>
          </w:p>
        </w:tc>
      </w:tr>
    </w:tbl>
    <w:p w:rsidR="00E8568B" w:rsidRPr="009C2EDB" w:rsidRDefault="00E8568B" w:rsidP="00E8568B">
      <w:pPr>
        <w:spacing w:after="0" w:line="240" w:lineRule="auto"/>
        <w:jc w:val="both"/>
        <w:rPr>
          <w:rFonts w:ascii="Times New Roman" w:eastAsia="Times New Roman" w:hAnsi="Times New Roman" w:cs="Times New Roman"/>
          <w:bCs/>
          <w:kern w:val="1"/>
          <w:sz w:val="28"/>
          <w:szCs w:val="28"/>
          <w:lang w:eastAsia="ru-RU"/>
        </w:rPr>
      </w:pPr>
    </w:p>
    <w:p w:rsidR="00E8568B" w:rsidRPr="009C2EDB" w:rsidRDefault="009D4303" w:rsidP="00E8568B">
      <w:pPr>
        <w:spacing w:after="0" w:line="240" w:lineRule="auto"/>
        <w:ind w:firstLine="567"/>
        <w:jc w:val="both"/>
        <w:rPr>
          <w:rFonts w:ascii="Times New Roman" w:eastAsia="Times New Roman" w:hAnsi="Times New Roman" w:cs="Times New Roman"/>
          <w:bCs/>
          <w:kern w:val="1"/>
          <w:sz w:val="28"/>
          <w:szCs w:val="28"/>
          <w:lang w:eastAsia="ru-RU"/>
        </w:rPr>
      </w:pPr>
      <w:r w:rsidRPr="009C2EDB">
        <w:rPr>
          <w:rFonts w:ascii="Times New Roman" w:eastAsia="Times New Roman" w:hAnsi="Times New Roman" w:cs="Times New Roman"/>
          <w:color w:val="FF0000"/>
          <w:sz w:val="28"/>
          <w:szCs w:val="28"/>
          <w:lang w:eastAsia="ru-RU"/>
        </w:rPr>
        <w:br w:type="page"/>
      </w:r>
    </w:p>
    <w:p w:rsidR="00BE5F69" w:rsidRPr="00D26283" w:rsidRDefault="00BE5F69" w:rsidP="00BE5F69">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III. Исчерпывающий перечень</w:t>
      </w:r>
      <w:r w:rsidR="00113B82">
        <w:rPr>
          <w:rFonts w:ascii="Times New Roman" w:eastAsia="Times New Roman" w:hAnsi="Times New Roman" w:cs="Times New Roman"/>
          <w:b/>
          <w:bCs/>
          <w:kern w:val="1"/>
          <w:sz w:val="24"/>
          <w:szCs w:val="24"/>
          <w:lang w:eastAsia="ru-RU"/>
        </w:rPr>
        <w:t xml:space="preserve"> сведений и</w:t>
      </w:r>
      <w:r w:rsidRPr="00D26283">
        <w:rPr>
          <w:rFonts w:ascii="Times New Roman" w:eastAsia="Times New Roman" w:hAnsi="Times New Roman" w:cs="Times New Roman"/>
          <w:b/>
          <w:bCs/>
          <w:kern w:val="1"/>
          <w:sz w:val="24"/>
          <w:szCs w:val="24"/>
          <w:lang w:eastAsia="ru-RU"/>
        </w:rPr>
        <w:t xml:space="preserve"> документов, необходимых для предоставления муниципальной услуги</w:t>
      </w:r>
    </w:p>
    <w:p w:rsidR="00BE5F69" w:rsidRPr="00D26283" w:rsidRDefault="00BE5F69" w:rsidP="00BE5F69">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2</w:t>
      </w:r>
    </w:p>
    <w:p w:rsidR="00BE5F69" w:rsidRPr="009C2EDB" w:rsidRDefault="00BE5F69" w:rsidP="00BE5F69">
      <w:pPr>
        <w:spacing w:after="0" w:line="240" w:lineRule="auto"/>
        <w:jc w:val="both"/>
        <w:rPr>
          <w:rFonts w:ascii="Times New Roman" w:eastAsia="Times New Roman" w:hAnsi="Times New Roman" w:cs="Times New Roman"/>
          <w:bCs/>
          <w:kern w:val="1"/>
          <w:sz w:val="28"/>
          <w:szCs w:val="28"/>
          <w:lang w:eastAsia="ru-RU"/>
        </w:rPr>
      </w:pPr>
    </w:p>
    <w:tbl>
      <w:tblPr>
        <w:tblStyle w:val="33"/>
        <w:tblW w:w="9923" w:type="dxa"/>
        <w:tblInd w:w="-147" w:type="dxa"/>
        <w:tblLayout w:type="fixed"/>
        <w:tblLook w:val="04A0" w:firstRow="1" w:lastRow="0" w:firstColumn="1" w:lastColumn="0" w:noHBand="0" w:noVBand="1"/>
      </w:tblPr>
      <w:tblGrid>
        <w:gridCol w:w="567"/>
        <w:gridCol w:w="1560"/>
        <w:gridCol w:w="5529"/>
        <w:gridCol w:w="2267"/>
      </w:tblGrid>
      <w:tr w:rsidR="00BE5F69" w:rsidRPr="00A92596" w:rsidTr="003D0CCF">
        <w:trPr>
          <w:trHeight w:val="567"/>
        </w:trPr>
        <w:tc>
          <w:tcPr>
            <w:tcW w:w="567" w:type="dxa"/>
            <w:vAlign w:val="center"/>
          </w:tcPr>
          <w:p w:rsidR="00BE5F69" w:rsidRPr="00A92596" w:rsidRDefault="00BE5F69" w:rsidP="00790B7E">
            <w:pPr>
              <w:spacing w:after="160"/>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 xml:space="preserve">№ </w:t>
            </w:r>
          </w:p>
        </w:tc>
        <w:tc>
          <w:tcPr>
            <w:tcW w:w="1560" w:type="dxa"/>
            <w:vAlign w:val="center"/>
          </w:tcPr>
          <w:p w:rsidR="00BE5F69" w:rsidRPr="00A92596" w:rsidRDefault="00BE5F69" w:rsidP="00790B7E">
            <w:pPr>
              <w:spacing w:after="160"/>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Идентификатор</w:t>
            </w:r>
            <w:r w:rsidRPr="00A92596">
              <w:rPr>
                <w:rFonts w:ascii="Times New Roman" w:hAnsi="Times New Roman" w:cs="Times New Roman"/>
                <w:b/>
                <w:bCs/>
                <w:sz w:val="24"/>
                <w:szCs w:val="24"/>
                <w:lang w:eastAsia="ru-RU"/>
              </w:rPr>
              <w:br/>
              <w:t>категорий (признаков) заявителей</w:t>
            </w:r>
          </w:p>
        </w:tc>
        <w:tc>
          <w:tcPr>
            <w:tcW w:w="5529" w:type="dxa"/>
          </w:tcPr>
          <w:p w:rsidR="00BE5F69" w:rsidRPr="00A92596" w:rsidRDefault="00BE5F69" w:rsidP="00790B7E">
            <w:pPr>
              <w:spacing w:after="160"/>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267" w:type="dxa"/>
          </w:tcPr>
          <w:p w:rsidR="00BE5F69" w:rsidRPr="00A92596" w:rsidRDefault="00BE5F69" w:rsidP="00790B7E">
            <w:pPr>
              <w:spacing w:after="160"/>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Требования к представлению документов</w:t>
            </w:r>
          </w:p>
        </w:tc>
      </w:tr>
      <w:tr w:rsidR="00BE5F69" w:rsidRPr="00A92596" w:rsidTr="003D0CCF">
        <w:trPr>
          <w:trHeight w:val="426"/>
        </w:trPr>
        <w:tc>
          <w:tcPr>
            <w:tcW w:w="9923" w:type="dxa"/>
            <w:gridSpan w:val="4"/>
            <w:vAlign w:val="center"/>
          </w:tcPr>
          <w:p w:rsidR="00BE5F69" w:rsidRPr="00A92596" w:rsidRDefault="00BE5F69" w:rsidP="00790B7E">
            <w:pPr>
              <w:spacing w:after="0" w:line="240" w:lineRule="auto"/>
              <w:jc w:val="both"/>
              <w:rPr>
                <w:rFonts w:ascii="Times New Roman" w:hAnsi="Times New Roman" w:cs="Times New Roman"/>
                <w:b/>
                <w:i/>
                <w:sz w:val="24"/>
                <w:szCs w:val="24"/>
              </w:rPr>
            </w:pPr>
            <w:r w:rsidRPr="00A92596">
              <w:rPr>
                <w:rFonts w:ascii="Times New Roman" w:hAnsi="Times New Roman" w:cs="Times New Roman"/>
                <w:b/>
                <w:sz w:val="24"/>
                <w:szCs w:val="24"/>
              </w:rPr>
              <w:t xml:space="preserve">Исчерпывающий перечень </w:t>
            </w:r>
            <w:r w:rsidR="00A817E6" w:rsidRPr="000D3631">
              <w:rPr>
                <w:rFonts w:ascii="Times New Roman" w:hAnsi="Times New Roman" w:cs="Times New Roman"/>
                <w:b/>
                <w:sz w:val="24"/>
                <w:szCs w:val="24"/>
              </w:rPr>
              <w:t>сведений</w:t>
            </w:r>
            <w:r w:rsidR="00A817E6">
              <w:rPr>
                <w:rFonts w:ascii="Times New Roman" w:hAnsi="Times New Roman" w:cs="Times New Roman"/>
                <w:b/>
                <w:sz w:val="24"/>
                <w:szCs w:val="24"/>
              </w:rPr>
              <w:t xml:space="preserve"> и </w:t>
            </w:r>
            <w:r w:rsidRPr="00A92596">
              <w:rPr>
                <w:rFonts w:ascii="Times New Roman" w:hAnsi="Times New Roman" w:cs="Times New Roman"/>
                <w:b/>
                <w:sz w:val="24"/>
                <w:szCs w:val="24"/>
              </w:rPr>
              <w:t>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66C58" w:rsidRPr="00A92596" w:rsidTr="003D0CCF">
        <w:trPr>
          <w:trHeight w:val="1345"/>
        </w:trPr>
        <w:tc>
          <w:tcPr>
            <w:tcW w:w="567" w:type="dxa"/>
            <w:vAlign w:val="center"/>
          </w:tcPr>
          <w:p w:rsidR="00466C58" w:rsidRPr="00A92596" w:rsidRDefault="00466C58"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tcPr>
          <w:p w:rsidR="00466C58" w:rsidRPr="00A92596" w:rsidRDefault="00466C58" w:rsidP="003C209D">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w:t>
            </w:r>
            <w:r w:rsidRPr="00A92596">
              <w:rPr>
                <w:rFonts w:ascii="Times New Roman" w:hAnsi="Times New Roman" w:cs="Times New Roman"/>
                <w:noProof/>
                <w:sz w:val="24"/>
                <w:szCs w:val="24"/>
              </w:rPr>
              <w:t xml:space="preserve">аявитель 1 </w:t>
            </w:r>
          </w:p>
          <w:p w:rsidR="00466C58" w:rsidRPr="00A92596" w:rsidRDefault="00466C58" w:rsidP="003C209D">
            <w:pPr>
              <w:keepNext/>
              <w:spacing w:after="0" w:line="240" w:lineRule="auto"/>
              <w:rPr>
                <w:rFonts w:ascii="Times New Roman" w:hAnsi="Times New Roman" w:cs="Times New Roman"/>
                <w:sz w:val="24"/>
                <w:szCs w:val="24"/>
              </w:rPr>
            </w:pPr>
          </w:p>
        </w:tc>
        <w:tc>
          <w:tcPr>
            <w:tcW w:w="5529" w:type="dxa"/>
          </w:tcPr>
          <w:p w:rsidR="00466C58"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Заявление по форме № 1</w:t>
            </w:r>
            <w:r>
              <w:rPr>
                <w:rFonts w:ascii="Times New Roman" w:hAnsi="Times New Roman" w:cs="Times New Roman"/>
                <w:noProof/>
                <w:sz w:val="24"/>
                <w:szCs w:val="24"/>
              </w:rPr>
              <w:t xml:space="preserve"> </w:t>
            </w:r>
          </w:p>
          <w:p w:rsidR="00466C58" w:rsidRDefault="00466C58" w:rsidP="003C209D">
            <w:pPr>
              <w:keepNext/>
              <w:spacing w:after="0" w:line="240" w:lineRule="auto"/>
              <w:rPr>
                <w:rFonts w:ascii="Times New Roman" w:hAnsi="Times New Roman" w:cs="Times New Roman"/>
                <w:noProof/>
                <w:sz w:val="24"/>
                <w:szCs w:val="24"/>
              </w:rPr>
            </w:pPr>
          </w:p>
          <w:p w:rsidR="00466C58" w:rsidRDefault="00466C58" w:rsidP="003C209D">
            <w:pPr>
              <w:keepNext/>
              <w:spacing w:after="0" w:line="240" w:lineRule="auto"/>
              <w:rPr>
                <w:rFonts w:ascii="Times New Roman" w:hAnsi="Times New Roman" w:cs="Times New Roman"/>
                <w:noProof/>
                <w:sz w:val="24"/>
                <w:szCs w:val="24"/>
              </w:rPr>
            </w:pPr>
          </w:p>
          <w:p w:rsidR="00466C58" w:rsidRPr="002003C3"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w:t>
            </w:r>
            <w:r>
              <w:rPr>
                <w:rFonts w:ascii="Times New Roman" w:hAnsi="Times New Roman" w:cs="Times New Roman"/>
                <w:noProof/>
                <w:sz w:val="24"/>
                <w:szCs w:val="24"/>
              </w:rPr>
              <w:t xml:space="preserve"> (приложение к заявлению)</w:t>
            </w:r>
          </w:p>
          <w:p w:rsidR="00466C58" w:rsidRPr="00A92596" w:rsidRDefault="00466C58" w:rsidP="003C209D">
            <w:pPr>
              <w:keepNext/>
              <w:spacing w:after="0" w:line="240" w:lineRule="auto"/>
              <w:rPr>
                <w:rFonts w:ascii="Times New Roman" w:hAnsi="Times New Roman" w:cs="Times New Roman"/>
                <w:noProof/>
                <w:sz w:val="24"/>
                <w:szCs w:val="24"/>
              </w:rPr>
            </w:pPr>
          </w:p>
        </w:tc>
        <w:tc>
          <w:tcPr>
            <w:tcW w:w="2267" w:type="dxa"/>
          </w:tcPr>
          <w:p w:rsidR="00466C58"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Оригинал</w:t>
            </w:r>
          </w:p>
          <w:p w:rsidR="00466C58" w:rsidRDefault="00466C58" w:rsidP="003C209D">
            <w:pPr>
              <w:keepNext/>
              <w:spacing w:after="0" w:line="240" w:lineRule="auto"/>
              <w:rPr>
                <w:rFonts w:ascii="Times New Roman" w:hAnsi="Times New Roman" w:cs="Times New Roman"/>
                <w:noProof/>
                <w:sz w:val="24"/>
                <w:szCs w:val="24"/>
              </w:rPr>
            </w:pPr>
          </w:p>
          <w:p w:rsidR="00466C58" w:rsidRDefault="00466C58" w:rsidP="003C209D">
            <w:pPr>
              <w:keepNext/>
              <w:spacing w:after="0" w:line="240" w:lineRule="auto"/>
              <w:rPr>
                <w:rFonts w:ascii="Times New Roman" w:hAnsi="Times New Roman" w:cs="Times New Roman"/>
                <w:noProof/>
                <w:sz w:val="24"/>
                <w:szCs w:val="24"/>
              </w:rPr>
            </w:pPr>
          </w:p>
          <w:p w:rsidR="00466C58"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2003C3">
              <w:rPr>
                <w:rFonts w:ascii="Times New Roman" w:hAnsi="Times New Roman" w:cs="Times New Roman"/>
                <w:noProof/>
                <w:sz w:val="24"/>
                <w:szCs w:val="24"/>
              </w:rPr>
              <w:t xml:space="preserve"> формируется автоматически</w:t>
            </w:r>
          </w:p>
          <w:p w:rsidR="00466C58" w:rsidRPr="00A92596" w:rsidRDefault="00466C58" w:rsidP="003C209D">
            <w:pPr>
              <w:keepNext/>
              <w:spacing w:after="0" w:line="240" w:lineRule="auto"/>
              <w:rPr>
                <w:rFonts w:ascii="Times New Roman" w:hAnsi="Times New Roman" w:cs="Times New Roman"/>
                <w:noProof/>
                <w:sz w:val="24"/>
                <w:szCs w:val="24"/>
              </w:rPr>
            </w:pPr>
          </w:p>
        </w:tc>
      </w:tr>
      <w:tr w:rsidR="003B54B3" w:rsidRPr="00A92596" w:rsidTr="003D0CCF">
        <w:trPr>
          <w:trHeight w:val="1345"/>
        </w:trPr>
        <w:tc>
          <w:tcPr>
            <w:tcW w:w="567" w:type="dxa"/>
            <w:vAlign w:val="center"/>
          </w:tcPr>
          <w:p w:rsidR="003B54B3" w:rsidRPr="00A92596" w:rsidRDefault="003B54B3"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tcPr>
          <w:p w:rsidR="003B54B3" w:rsidRPr="002003C3" w:rsidRDefault="003D0CCF" w:rsidP="003C209D">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w:t>
            </w:r>
            <w:r w:rsidR="003B54B3" w:rsidRPr="002003C3">
              <w:rPr>
                <w:rFonts w:ascii="Times New Roman" w:hAnsi="Times New Roman" w:cs="Times New Roman"/>
                <w:noProof/>
                <w:sz w:val="24"/>
                <w:szCs w:val="24"/>
              </w:rPr>
              <w:t xml:space="preserve">аявитель 2 </w:t>
            </w:r>
          </w:p>
          <w:p w:rsidR="003B54B3" w:rsidRPr="002003C3" w:rsidRDefault="003B54B3" w:rsidP="003C209D">
            <w:pPr>
              <w:keepNext/>
              <w:spacing w:after="0" w:line="240" w:lineRule="auto"/>
              <w:jc w:val="both"/>
              <w:rPr>
                <w:rFonts w:ascii="Times New Roman" w:hAnsi="Times New Roman" w:cs="Times New Roman"/>
                <w:noProof/>
                <w:sz w:val="24"/>
                <w:szCs w:val="24"/>
              </w:rPr>
            </w:pPr>
          </w:p>
        </w:tc>
        <w:tc>
          <w:tcPr>
            <w:tcW w:w="5529" w:type="dxa"/>
          </w:tcPr>
          <w:p w:rsidR="003B54B3" w:rsidRPr="003B54B3" w:rsidRDefault="003B54B3" w:rsidP="003C209D">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 xml:space="preserve">Заявление по форме № 2 </w:t>
            </w:r>
          </w:p>
          <w:p w:rsidR="003B54B3" w:rsidRPr="003B54B3" w:rsidRDefault="003B54B3" w:rsidP="003C209D">
            <w:pPr>
              <w:keepNext/>
              <w:spacing w:after="0" w:line="240" w:lineRule="auto"/>
              <w:jc w:val="both"/>
              <w:rPr>
                <w:rFonts w:ascii="Times New Roman" w:hAnsi="Times New Roman" w:cs="Times New Roman"/>
                <w:noProof/>
                <w:sz w:val="24"/>
                <w:szCs w:val="24"/>
              </w:rPr>
            </w:pPr>
          </w:p>
          <w:p w:rsidR="003B54B3" w:rsidRPr="003B54B3" w:rsidRDefault="003B54B3" w:rsidP="003C209D">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3B54B3" w:rsidRPr="003B54B3" w:rsidRDefault="003B54B3" w:rsidP="003C209D">
            <w:pPr>
              <w:keepNext/>
              <w:spacing w:after="0" w:line="240" w:lineRule="auto"/>
              <w:jc w:val="both"/>
              <w:rPr>
                <w:rFonts w:ascii="Times New Roman" w:hAnsi="Times New Roman" w:cs="Times New Roman"/>
                <w:noProof/>
                <w:sz w:val="24"/>
                <w:szCs w:val="24"/>
              </w:rPr>
            </w:pPr>
          </w:p>
        </w:tc>
        <w:tc>
          <w:tcPr>
            <w:tcW w:w="2267" w:type="dxa"/>
          </w:tcPr>
          <w:p w:rsidR="003B54B3" w:rsidRDefault="003B54B3"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Оригинал</w:t>
            </w:r>
          </w:p>
          <w:p w:rsidR="003B54B3" w:rsidRDefault="003B54B3" w:rsidP="003C209D">
            <w:pPr>
              <w:keepNext/>
              <w:spacing w:after="0" w:line="240" w:lineRule="auto"/>
              <w:rPr>
                <w:rFonts w:ascii="Times New Roman" w:hAnsi="Times New Roman" w:cs="Times New Roman"/>
                <w:noProof/>
                <w:sz w:val="24"/>
                <w:szCs w:val="24"/>
              </w:rPr>
            </w:pPr>
          </w:p>
          <w:p w:rsidR="003B54B3" w:rsidRPr="00466C58" w:rsidRDefault="003B54B3" w:rsidP="003C209D">
            <w:pPr>
              <w:keepNext/>
              <w:spacing w:after="0" w:line="240" w:lineRule="auto"/>
              <w:jc w:val="both"/>
              <w:rPr>
                <w:rFonts w:ascii="Times New Roman" w:hAnsi="Times New Roman" w:cs="Times New Roman"/>
                <w:noProof/>
                <w:sz w:val="24"/>
                <w:szCs w:val="24"/>
                <w:highlight w:val="cyan"/>
              </w:rPr>
            </w:pPr>
            <w:r w:rsidRPr="002003C3">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2003C3">
              <w:rPr>
                <w:rFonts w:ascii="Times New Roman" w:hAnsi="Times New Roman" w:cs="Times New Roman"/>
                <w:noProof/>
                <w:sz w:val="24"/>
                <w:szCs w:val="24"/>
              </w:rPr>
              <w:t xml:space="preserve"> формируется автоматически</w:t>
            </w:r>
            <w:r w:rsidRPr="00466C58">
              <w:rPr>
                <w:rFonts w:ascii="Times New Roman" w:hAnsi="Times New Roman" w:cs="Times New Roman"/>
                <w:noProof/>
                <w:sz w:val="24"/>
                <w:szCs w:val="24"/>
                <w:highlight w:val="cyan"/>
              </w:rPr>
              <w:t xml:space="preserve"> </w:t>
            </w: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tcPr>
          <w:p w:rsidR="003D0CCF" w:rsidRPr="002003C3" w:rsidRDefault="003D0CCF" w:rsidP="003D0CCF">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ОП</w:t>
            </w:r>
          </w:p>
        </w:tc>
        <w:tc>
          <w:tcPr>
            <w:tcW w:w="5529" w:type="dxa"/>
          </w:tcPr>
          <w:p w:rsidR="003D0CCF" w:rsidRDefault="003D0CCF" w:rsidP="003D0CCF">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Заявление </w:t>
            </w:r>
            <w:r>
              <w:rPr>
                <w:rFonts w:ascii="Times New Roman" w:hAnsi="Times New Roman" w:cs="Times New Roman"/>
                <w:noProof/>
                <w:sz w:val="24"/>
                <w:szCs w:val="24"/>
              </w:rPr>
              <w:t>по форме № 3</w:t>
            </w:r>
          </w:p>
          <w:p w:rsidR="003D0CCF" w:rsidRPr="002003C3" w:rsidRDefault="003D0CCF" w:rsidP="003D0CCF">
            <w:pPr>
              <w:spacing w:after="0" w:line="240" w:lineRule="auto"/>
              <w:jc w:val="both"/>
              <w:rPr>
                <w:rFonts w:ascii="Times New Roman" w:hAnsi="Times New Roman" w:cs="Times New Roman"/>
                <w:noProof/>
                <w:sz w:val="24"/>
                <w:szCs w:val="24"/>
              </w:rPr>
            </w:pPr>
          </w:p>
          <w:p w:rsidR="003D0CCF" w:rsidRPr="002003C3" w:rsidRDefault="003D0CCF" w:rsidP="003D0CCF">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7" w:type="dxa"/>
          </w:tcPr>
          <w:p w:rsidR="003D0CCF" w:rsidRPr="002003C3" w:rsidRDefault="003D0CCF" w:rsidP="003D0CCF">
            <w:pPr>
              <w:spacing w:after="0"/>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Оригинал </w:t>
            </w: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Default="003D0CCF"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p w:rsidR="003D0CCF" w:rsidRPr="00A92596" w:rsidRDefault="003D0CCF"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ОП</w:t>
            </w:r>
          </w:p>
        </w:tc>
        <w:tc>
          <w:tcPr>
            <w:tcW w:w="5529" w:type="dxa"/>
          </w:tcPr>
          <w:p w:rsidR="003D0CCF" w:rsidRPr="002003C3" w:rsidRDefault="003D0CCF"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удостоверяющий личность заявителя:</w:t>
            </w:r>
          </w:p>
          <w:p w:rsidR="003D0CCF" w:rsidRPr="002003C3" w:rsidRDefault="003D0CCF"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паспорт</w:t>
            </w:r>
          </w:p>
          <w:p w:rsidR="003D0CCF" w:rsidRPr="002003C3" w:rsidRDefault="003D0CCF"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3D0CCF" w:rsidRPr="002003C3" w:rsidRDefault="003D0CCF" w:rsidP="003D0CCF">
            <w:pPr>
              <w:keepNext/>
              <w:spacing w:after="0" w:line="240" w:lineRule="auto"/>
              <w:rPr>
                <w:rFonts w:ascii="Times New Roman" w:hAnsi="Times New Roman" w:cs="Times New Roman"/>
                <w:noProof/>
                <w:sz w:val="24"/>
                <w:szCs w:val="24"/>
              </w:rPr>
            </w:pPr>
          </w:p>
        </w:tc>
        <w:tc>
          <w:tcPr>
            <w:tcW w:w="2267" w:type="dxa"/>
          </w:tcPr>
          <w:p w:rsidR="003D0CCF" w:rsidRPr="007406B6" w:rsidRDefault="003D0CCF" w:rsidP="003D0CCF">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w:t>
            </w:r>
          </w:p>
          <w:p w:rsidR="003D0CCF" w:rsidRPr="007406B6" w:rsidRDefault="003D0CCF" w:rsidP="003D0CCF">
            <w:pPr>
              <w:keepNext/>
              <w:spacing w:after="0" w:line="240" w:lineRule="auto"/>
              <w:rPr>
                <w:rFonts w:ascii="Times New Roman" w:hAnsi="Times New Roman" w:cs="Times New Roman"/>
                <w:noProof/>
                <w:sz w:val="24"/>
                <w:szCs w:val="24"/>
              </w:rPr>
            </w:pPr>
          </w:p>
          <w:p w:rsidR="003D0CCF" w:rsidRPr="007406B6" w:rsidRDefault="003D0CCF" w:rsidP="003D0CCF">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3D0CCF">
            <w:pPr>
              <w:keepNext/>
              <w:spacing w:after="0" w:line="240" w:lineRule="auto"/>
              <w:rPr>
                <w:rFonts w:ascii="Times New Roman" w:hAnsi="Times New Roman" w:cs="Times New Roman"/>
                <w:noProof/>
                <w:sz w:val="24"/>
                <w:szCs w:val="24"/>
              </w:rPr>
            </w:pPr>
          </w:p>
          <w:p w:rsidR="003D0CCF" w:rsidRPr="002003C3" w:rsidRDefault="003D0CCF" w:rsidP="003D0CCF">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7406B6">
              <w:rPr>
                <w:rFonts w:ascii="Times New Roman" w:hAnsi="Times New Roman" w:cs="Times New Roman"/>
                <w:noProof/>
                <w:sz w:val="24"/>
                <w:szCs w:val="24"/>
              </w:rPr>
              <w:t xml:space="preserve">не требуется </w:t>
            </w:r>
          </w:p>
        </w:tc>
      </w:tr>
      <w:tr w:rsidR="003D0CCF" w:rsidRPr="00A92596" w:rsidTr="003D0CCF">
        <w:trPr>
          <w:trHeight w:val="622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2003C3" w:rsidRDefault="003D0CCF"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подтверждающий полномочия представителя заявителя:</w:t>
            </w:r>
          </w:p>
          <w:p w:rsidR="003D0CCF" w:rsidRPr="002003C3" w:rsidRDefault="003D0CCF"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267" w:type="dxa"/>
          </w:tcPr>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2003C3"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Pr="00A92596" w:rsidRDefault="003D0CCF"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w:t>
            </w: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highlight w:val="cyan"/>
              </w:rPr>
            </w:pPr>
          </w:p>
        </w:tc>
        <w:tc>
          <w:tcPr>
            <w:tcW w:w="2267" w:type="dxa"/>
            <w:vMerge w:val="restart"/>
          </w:tcPr>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616"/>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реквизиты записи в реестре разрешений на строительство</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FE5E56" w:rsidP="00FE5E56">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2" w:history="1">
              <w:r w:rsidRPr="00FE5E5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23" w:history="1">
              <w:r w:rsidRPr="00FE5E5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24" w:history="1">
              <w:r w:rsidRPr="00FE5E5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r:id="rId25" w:history="1">
              <w:r w:rsidRPr="00FE5E5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технический план объекта капитального строительства, подготовленный в соответствии с Федеральным </w:t>
            </w:r>
            <w:hyperlink r:id="rId27" w:history="1">
              <w:r w:rsidRPr="00FE5E56">
                <w:rPr>
                  <w:rFonts w:ascii="Times New Roman" w:hAnsi="Times New Roman" w:cs="Times New Roman"/>
                  <w:sz w:val="24"/>
                  <w:szCs w:val="24"/>
                </w:rPr>
                <w:t>законом</w:t>
              </w:r>
            </w:hyperlink>
            <w:r>
              <w:rPr>
                <w:rFonts w:ascii="Times New Roman" w:hAnsi="Times New Roman" w:cs="Times New Roman"/>
                <w:sz w:val="24"/>
                <w:szCs w:val="24"/>
              </w:rPr>
              <w:t xml:space="preserve">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8" w:history="1">
              <w:r w:rsidRPr="00FE5E56">
                <w:rPr>
                  <w:rFonts w:ascii="Times New Roman" w:hAnsi="Times New Roman" w:cs="Times New Roman"/>
                  <w:sz w:val="24"/>
                  <w:szCs w:val="24"/>
                </w:rPr>
                <w:t>законом</w:t>
              </w:r>
            </w:hyperlink>
            <w:r>
              <w:rPr>
                <w:rFonts w:ascii="Times New Roman" w:hAnsi="Times New Roman" w:cs="Times New Roman"/>
                <w:sz w:val="24"/>
                <w:szCs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A92596" w:rsidRDefault="003D0CCF" w:rsidP="003D0CCF">
            <w:pPr>
              <w:keepNext/>
              <w:spacing w:after="0" w:line="240" w:lineRule="auto"/>
              <w:jc w:val="center"/>
              <w:rPr>
                <w:rFonts w:ascii="Times New Roman" w:hAnsi="Times New Roman" w:cs="Times New Roman"/>
                <w:noProof/>
                <w:sz w:val="24"/>
                <w:szCs w:val="24"/>
              </w:rPr>
            </w:pPr>
          </w:p>
        </w:tc>
        <w:tc>
          <w:tcPr>
            <w:tcW w:w="5529" w:type="dxa"/>
          </w:tcPr>
          <w:p w:rsidR="003D0CCF" w:rsidRPr="00A92596" w:rsidRDefault="003D0CCF" w:rsidP="003D0CC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подтверждение соответствия условиям застройки, предусмотренным </w:t>
            </w:r>
            <w:hyperlink r:id="rId29" w:history="1">
              <w:r w:rsidRPr="00C519C7">
                <w:rPr>
                  <w:rFonts w:ascii="Times New Roman" w:hAnsi="Times New Roman" w:cs="Times New Roman"/>
                  <w:sz w:val="24"/>
                  <w:szCs w:val="24"/>
                </w:rPr>
                <w:t>статьей 10</w:t>
              </w:r>
            </w:hyperlink>
            <w:r>
              <w:rPr>
                <w:rFonts w:ascii="Times New Roman" w:hAnsi="Times New Roman" w:cs="Times New Roman"/>
                <w:sz w:val="24"/>
                <w:szCs w:val="24"/>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2267" w:type="dxa"/>
            <w:vMerge/>
          </w:tcPr>
          <w:p w:rsidR="003D0CCF" w:rsidRPr="002003C3" w:rsidRDefault="003D0CCF" w:rsidP="003D0CCF">
            <w:pPr>
              <w:keepNext/>
              <w:spacing w:after="0" w:line="240" w:lineRule="auto"/>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3D0CCF" w:rsidRPr="002003C3" w:rsidRDefault="003D0CCF" w:rsidP="003D0CCF">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Заявитель 2</w:t>
            </w:r>
          </w:p>
        </w:tc>
        <w:tc>
          <w:tcPr>
            <w:tcW w:w="5529" w:type="dxa"/>
          </w:tcPr>
          <w:p w:rsidR="003D0CCF" w:rsidRPr="002003C3" w:rsidRDefault="003D0CCF" w:rsidP="003D0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tc>
        <w:tc>
          <w:tcPr>
            <w:tcW w:w="2267" w:type="dxa"/>
            <w:vMerge w:val="restart"/>
          </w:tcPr>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7406B6" w:rsidRDefault="003D0CCF" w:rsidP="003D0CCF">
            <w:pPr>
              <w:widowControl w:val="0"/>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3D0CCF" w:rsidRPr="007406B6" w:rsidRDefault="003D0CCF" w:rsidP="003D0CCF">
            <w:pPr>
              <w:widowControl w:val="0"/>
              <w:spacing w:after="0" w:line="240" w:lineRule="auto"/>
              <w:jc w:val="both"/>
              <w:rPr>
                <w:rFonts w:ascii="Times New Roman" w:hAnsi="Times New Roman" w:cs="Times New Roman"/>
                <w:noProof/>
                <w:sz w:val="24"/>
                <w:szCs w:val="24"/>
              </w:rPr>
            </w:pPr>
          </w:p>
          <w:p w:rsidR="003D0CCF" w:rsidRPr="002003C3" w:rsidRDefault="003D0CCF" w:rsidP="003D0CCF">
            <w:pPr>
              <w:keepNext/>
              <w:spacing w:after="0" w:line="240" w:lineRule="auto"/>
              <w:jc w:val="both"/>
              <w:rPr>
                <w:rFonts w:ascii="Times New Roman" w:hAnsi="Times New Roman" w:cs="Times New Roman"/>
                <w:noProof/>
                <w:sz w:val="24"/>
                <w:szCs w:val="24"/>
              </w:rPr>
            </w:pPr>
            <w:r w:rsidRPr="007406B6">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ГИСОГД</w:t>
            </w:r>
            <w:r w:rsidRPr="007406B6">
              <w:rPr>
                <w:rFonts w:ascii="Times New Roman" w:hAnsi="Times New Roman" w:cs="Times New Roman"/>
                <w:noProof/>
                <w:sz w:val="24"/>
                <w:szCs w:val="24"/>
              </w:rPr>
              <w:t xml:space="preserve">  - документ в электронной форме</w:t>
            </w:r>
          </w:p>
        </w:tc>
      </w:tr>
      <w:tr w:rsidR="003D0CCF" w:rsidRPr="00A92596" w:rsidTr="003D0CCF">
        <w:trPr>
          <w:trHeight w:val="478"/>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c>
          <w:tcPr>
            <w:tcW w:w="5529" w:type="dxa"/>
          </w:tcPr>
          <w:p w:rsidR="003D0CCF" w:rsidRPr="002003C3" w:rsidRDefault="003D0CCF" w:rsidP="003D0CCF">
            <w:pPr>
              <w:keepNext/>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разрешение на строительство</w:t>
            </w:r>
          </w:p>
        </w:tc>
        <w:tc>
          <w:tcPr>
            <w:tcW w:w="2267"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c>
          <w:tcPr>
            <w:tcW w:w="5529" w:type="dxa"/>
          </w:tcPr>
          <w:p w:rsidR="003D0CCF" w:rsidRPr="002003C3" w:rsidRDefault="003D0CCF" w:rsidP="003D0CCF">
            <w:pPr>
              <w:keepNext/>
              <w:spacing w:after="0" w:line="240" w:lineRule="auto"/>
              <w:jc w:val="both"/>
              <w:rPr>
                <w:rFonts w:ascii="Times New Roman" w:hAnsi="Times New Roman" w:cs="Times New Roman"/>
                <w:noProof/>
                <w:sz w:val="24"/>
                <w:szCs w:val="24"/>
              </w:rPr>
            </w:pPr>
            <w:r>
              <w:rPr>
                <w:rFonts w:ascii="Times New Roman" w:hAnsi="Times New Roman" w:cs="Times New Roman"/>
                <w:sz w:val="24"/>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0" w:history="1">
              <w:r w:rsidRPr="00096F0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w:t>
            </w:r>
            <w:r w:rsidR="00FE5E56">
              <w:rPr>
                <w:rFonts w:ascii="Times New Roman" w:hAnsi="Times New Roman" w:cs="Times New Roman"/>
                <w:sz w:val="24"/>
                <w:szCs w:val="24"/>
              </w:rPr>
              <w:t>)</w:t>
            </w:r>
            <w:r>
              <w:rPr>
                <w:rFonts w:ascii="Times New Roman" w:hAnsi="Times New Roman" w:cs="Times New Roman"/>
                <w:sz w:val="24"/>
                <w:szCs w:val="24"/>
              </w:rPr>
              <w:t xml:space="preserve"> о соответствии построенного, реконструированного объекта капитального строительства указанным в </w:t>
            </w:r>
            <w:hyperlink r:id="rId31" w:history="1">
              <w:r w:rsidRPr="00096F0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32" w:history="1">
              <w:r w:rsidRPr="00096F0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33" w:history="1">
              <w:r w:rsidRPr="00096F0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c>
          <w:tcPr>
            <w:tcW w:w="5529" w:type="dxa"/>
          </w:tcPr>
          <w:p w:rsidR="003D0CCF" w:rsidRDefault="003D0CCF" w:rsidP="003D0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34" w:history="1">
              <w:r w:rsidRPr="00096F06">
                <w:rPr>
                  <w:rFonts w:ascii="Times New Roman" w:hAnsi="Times New Roman" w:cs="Times New Roman"/>
                  <w:sz w:val="24"/>
                  <w:szCs w:val="24"/>
                </w:rPr>
                <w:t>законом</w:t>
              </w:r>
            </w:hyperlink>
            <w:r>
              <w:rPr>
                <w:rFonts w:ascii="Times New Roman" w:hAnsi="Times New Roman" w:cs="Times New Roman"/>
                <w:sz w:val="24"/>
                <w:szCs w:val="24"/>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D0CCF">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c>
          <w:tcPr>
            <w:tcW w:w="5529" w:type="dxa"/>
          </w:tcPr>
          <w:p w:rsidR="003D0CCF" w:rsidRDefault="003D0CCF" w:rsidP="003D0CCF">
            <w:pPr>
              <w:keepNext/>
              <w:spacing w:after="0" w:line="240" w:lineRule="auto"/>
              <w:jc w:val="both"/>
              <w:rPr>
                <w:rFonts w:ascii="Times New Roman" w:hAnsi="Times New Roman" w:cs="Times New Roman"/>
                <w:sz w:val="24"/>
                <w:szCs w:val="24"/>
              </w:rPr>
            </w:pPr>
            <w:r w:rsidRPr="002003C3">
              <w:rPr>
                <w:rFonts w:ascii="Times New Roman" w:hAnsi="Times New Roman" w:cs="Times New Roman"/>
                <w:noProof/>
                <w:sz w:val="24"/>
                <w:szCs w:val="24"/>
              </w:rPr>
              <w:t xml:space="preserve">технический план объекта капитального строительства, подготовленный в соответствии с Федеральным </w:t>
            </w:r>
            <w:hyperlink r:id="rId35" w:tooltip="Федеральный закон от 13.07.2015 N 218-ФЗ (ред. от 30.01.2026) &quot;О государственной регистрации недвижимости&quot; (с изм. и доп., вступ. в силу с 01.03.2026) {КонсультантПлюс}">
              <w:r w:rsidRPr="002003C3">
                <w:rPr>
                  <w:rFonts w:ascii="Times New Roman" w:hAnsi="Times New Roman" w:cs="Times New Roman"/>
                  <w:noProof/>
                  <w:sz w:val="24"/>
                  <w:szCs w:val="24"/>
                </w:rPr>
                <w:t>законом</w:t>
              </w:r>
            </w:hyperlink>
            <w:r w:rsidRPr="002003C3">
              <w:rPr>
                <w:rFonts w:ascii="Times New Roman" w:hAnsi="Times New Roman" w:cs="Times New Roman"/>
                <w:noProof/>
                <w:sz w:val="24"/>
                <w:szCs w:val="24"/>
              </w:rPr>
              <w:t xml:space="preserve"> от 13.07.2025 № 218-ФЗ «О государственной регистрации недвижимости»</w:t>
            </w:r>
          </w:p>
        </w:tc>
        <w:tc>
          <w:tcPr>
            <w:tcW w:w="2267" w:type="dxa"/>
            <w:vMerge/>
          </w:tcPr>
          <w:p w:rsidR="003D0CCF" w:rsidRPr="002003C3" w:rsidRDefault="003D0CCF" w:rsidP="003D0CCF">
            <w:pPr>
              <w:keepNext/>
              <w:spacing w:after="0" w:line="240" w:lineRule="auto"/>
              <w:jc w:val="both"/>
              <w:rPr>
                <w:rFonts w:ascii="Times New Roman" w:hAnsi="Times New Roman" w:cs="Times New Roman"/>
                <w:noProof/>
                <w:sz w:val="24"/>
                <w:szCs w:val="24"/>
              </w:rPr>
            </w:pPr>
          </w:p>
        </w:tc>
      </w:tr>
      <w:tr w:rsidR="003D0CCF" w:rsidRPr="00A92596" w:rsidTr="003D0CCF">
        <w:trPr>
          <w:trHeight w:val="426"/>
        </w:trPr>
        <w:tc>
          <w:tcPr>
            <w:tcW w:w="9923" w:type="dxa"/>
            <w:gridSpan w:val="4"/>
            <w:vAlign w:val="center"/>
          </w:tcPr>
          <w:p w:rsidR="003D0CCF" w:rsidRPr="00A92596" w:rsidRDefault="003D0CCF" w:rsidP="003D0CCF">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Документы</w:t>
            </w:r>
            <w:r w:rsidRPr="00A92596">
              <w:rPr>
                <w:rFonts w:ascii="Times New Roman" w:hAnsi="Times New Roman" w:cs="Times New Roman"/>
                <w:b/>
                <w:sz w:val="24"/>
                <w:szCs w:val="24"/>
              </w:rPr>
              <w:t xml:space="preserve"> </w:t>
            </w:r>
            <w:r>
              <w:rPr>
                <w:rFonts w:ascii="Times New Roman" w:hAnsi="Times New Roman" w:cs="Times New Roman"/>
                <w:b/>
                <w:sz w:val="24"/>
                <w:szCs w:val="24"/>
              </w:rPr>
              <w:t xml:space="preserve">(их копии или сведения, содержащие в них), </w:t>
            </w:r>
            <w:r w:rsidRPr="00A92596">
              <w:rPr>
                <w:rFonts w:ascii="Times New Roman" w:hAnsi="Times New Roman" w:cs="Times New Roman"/>
                <w:b/>
                <w:sz w:val="24"/>
                <w:szCs w:val="24"/>
              </w:rPr>
              <w:t>которые заявитель вправе представить по собственной инициативе,</w:t>
            </w:r>
            <w:r w:rsidRPr="00A92596">
              <w:rPr>
                <w:b/>
                <w:sz w:val="24"/>
                <w:szCs w:val="24"/>
              </w:rPr>
              <w:t xml:space="preserve"> </w:t>
            </w:r>
            <w:r w:rsidRPr="00A92596">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FE5E56" w:rsidRPr="00A92596" w:rsidTr="003D0CCF">
        <w:trPr>
          <w:trHeight w:val="1208"/>
        </w:trPr>
        <w:tc>
          <w:tcPr>
            <w:tcW w:w="567" w:type="dxa"/>
            <w:vAlign w:val="center"/>
          </w:tcPr>
          <w:p w:rsidR="00FE5E56" w:rsidRPr="00A92596" w:rsidRDefault="00FE5E56"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val="restart"/>
          </w:tcPr>
          <w:p w:rsidR="00FE5E56" w:rsidRPr="002003C3" w:rsidRDefault="00FE5E56" w:rsidP="003C209D">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tc>
        <w:tc>
          <w:tcPr>
            <w:tcW w:w="5529" w:type="dxa"/>
          </w:tcPr>
          <w:p w:rsidR="00FE5E56" w:rsidRDefault="00FE5E56" w:rsidP="00FE5E56">
            <w:pPr>
              <w:autoSpaceDE w:val="0"/>
              <w:autoSpaceDN w:val="0"/>
              <w:adjustRightInd w:val="0"/>
              <w:spacing w:after="0" w:line="240" w:lineRule="auto"/>
              <w:jc w:val="both"/>
              <w:rPr>
                <w:rFonts w:ascii="Times New Roman" w:hAnsi="Times New Roman" w:cs="Times New Roman"/>
                <w:sz w:val="24"/>
                <w:szCs w:val="24"/>
              </w:rPr>
            </w:pPr>
            <w:r w:rsidRPr="00611B7C">
              <w:rPr>
                <w:rFonts w:ascii="Times New Roman" w:hAnsi="Times New Roman" w:cs="Times New Roman"/>
                <w:noProof/>
                <w:sz w:val="24"/>
                <w:szCs w:val="24"/>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tc>
        <w:tc>
          <w:tcPr>
            <w:tcW w:w="2267" w:type="dxa"/>
            <w:vMerge w:val="restart"/>
          </w:tcPr>
          <w:p w:rsidR="00FE5E56" w:rsidRPr="00A92596" w:rsidRDefault="00FE5E56" w:rsidP="003D0CCF">
            <w:pPr>
              <w:keepNext/>
              <w:spacing w:after="0" w:line="240" w:lineRule="auto"/>
              <w:jc w:val="center"/>
              <w:rPr>
                <w:rFonts w:ascii="Times New Roman" w:hAnsi="Times New Roman" w:cs="Times New Roman"/>
                <w:noProof/>
                <w:sz w:val="24"/>
                <w:szCs w:val="24"/>
              </w:rPr>
            </w:pPr>
            <w:r w:rsidRPr="00A92596">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FE5E56" w:rsidRPr="00A92596" w:rsidRDefault="00FE5E56" w:rsidP="003D0CCF">
            <w:pPr>
              <w:keepNext/>
              <w:spacing w:after="0" w:line="240" w:lineRule="auto"/>
              <w:jc w:val="center"/>
              <w:rPr>
                <w:rFonts w:ascii="Times New Roman" w:hAnsi="Times New Roman" w:cs="Times New Roman"/>
                <w:noProof/>
                <w:sz w:val="24"/>
                <w:szCs w:val="24"/>
              </w:rPr>
            </w:pPr>
          </w:p>
          <w:p w:rsidR="00FE5E56" w:rsidRPr="00A92596" w:rsidRDefault="00FE5E56"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при подаче </w:t>
            </w:r>
            <w:r w:rsidRPr="00A92596">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FE5E56" w:rsidRPr="00A92596" w:rsidRDefault="00FE5E56" w:rsidP="003D0CCF">
            <w:pPr>
              <w:keepNext/>
              <w:spacing w:after="0" w:line="240" w:lineRule="auto"/>
              <w:jc w:val="center"/>
              <w:rPr>
                <w:rFonts w:ascii="Times New Roman" w:hAnsi="Times New Roman" w:cs="Times New Roman"/>
                <w:noProof/>
                <w:sz w:val="24"/>
                <w:szCs w:val="24"/>
              </w:rPr>
            </w:pPr>
          </w:p>
          <w:p w:rsidR="00FE5E56" w:rsidRPr="00A92596" w:rsidRDefault="00FE5E56" w:rsidP="003D0CCF">
            <w:pPr>
              <w:keepNext/>
              <w:spacing w:after="0" w:line="240" w:lineRule="auto"/>
              <w:jc w:val="center"/>
              <w:rPr>
                <w:rFonts w:ascii="Times New Roman" w:hAnsi="Times New Roman" w:cs="Times New Roman"/>
                <w:noProof/>
                <w:sz w:val="24"/>
                <w:szCs w:val="24"/>
              </w:rPr>
            </w:pPr>
            <w:r w:rsidRPr="00A92596">
              <w:rPr>
                <w:rFonts w:ascii="Times New Roman" w:hAnsi="Times New Roman" w:cs="Times New Roman"/>
                <w:noProof/>
                <w:sz w:val="24"/>
                <w:szCs w:val="24"/>
              </w:rPr>
              <w:t>посредством Единого портала</w:t>
            </w:r>
            <w:r>
              <w:rPr>
                <w:rFonts w:ascii="Times New Roman" w:hAnsi="Times New Roman" w:cs="Times New Roman"/>
                <w:noProof/>
                <w:sz w:val="24"/>
                <w:szCs w:val="24"/>
              </w:rPr>
              <w:t>, ГИСОГД</w:t>
            </w:r>
            <w:r w:rsidRPr="00A92596">
              <w:rPr>
                <w:rFonts w:ascii="Times New Roman" w:hAnsi="Times New Roman" w:cs="Times New Roman"/>
                <w:noProof/>
                <w:sz w:val="24"/>
                <w:szCs w:val="24"/>
              </w:rPr>
              <w:t xml:space="preserve">  - документ в электронной форме</w:t>
            </w:r>
          </w:p>
          <w:p w:rsidR="00FE5E56" w:rsidRPr="002003C3" w:rsidRDefault="00FE5E56" w:rsidP="003C209D">
            <w:pPr>
              <w:keepNext/>
              <w:spacing w:after="0" w:line="240" w:lineRule="auto"/>
              <w:jc w:val="both"/>
              <w:rPr>
                <w:rFonts w:ascii="Times New Roman" w:hAnsi="Times New Roman" w:cs="Times New Roman"/>
                <w:noProof/>
                <w:sz w:val="24"/>
                <w:szCs w:val="24"/>
              </w:rPr>
            </w:pPr>
          </w:p>
        </w:tc>
      </w:tr>
      <w:tr w:rsidR="00FE5E56" w:rsidRPr="00A92596" w:rsidTr="00FE5E56">
        <w:trPr>
          <w:trHeight w:val="504"/>
        </w:trPr>
        <w:tc>
          <w:tcPr>
            <w:tcW w:w="567" w:type="dxa"/>
            <w:vAlign w:val="center"/>
          </w:tcPr>
          <w:p w:rsidR="00FE5E56" w:rsidRPr="00A92596" w:rsidRDefault="00FE5E56"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FE5E56" w:rsidRPr="002003C3" w:rsidRDefault="00FE5E56" w:rsidP="003C209D">
            <w:pPr>
              <w:keepNext/>
              <w:spacing w:after="0" w:line="240" w:lineRule="auto"/>
              <w:jc w:val="both"/>
              <w:rPr>
                <w:rFonts w:ascii="Times New Roman" w:hAnsi="Times New Roman" w:cs="Times New Roman"/>
                <w:noProof/>
                <w:sz w:val="24"/>
                <w:szCs w:val="24"/>
              </w:rPr>
            </w:pPr>
          </w:p>
        </w:tc>
        <w:tc>
          <w:tcPr>
            <w:tcW w:w="5529" w:type="dxa"/>
          </w:tcPr>
          <w:p w:rsidR="00FE5E56" w:rsidRDefault="00F45C8D" w:rsidP="00F45C8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разрешение на строительство</w:t>
            </w:r>
          </w:p>
          <w:p w:rsidR="00FE5E56" w:rsidRDefault="00FE5E56" w:rsidP="003D0CCF">
            <w:pPr>
              <w:keepNext/>
              <w:spacing w:after="0" w:line="240" w:lineRule="auto"/>
              <w:jc w:val="both"/>
              <w:rPr>
                <w:rFonts w:ascii="Times New Roman" w:hAnsi="Times New Roman" w:cs="Times New Roman"/>
                <w:sz w:val="24"/>
                <w:szCs w:val="24"/>
              </w:rPr>
            </w:pPr>
          </w:p>
        </w:tc>
        <w:tc>
          <w:tcPr>
            <w:tcW w:w="2267" w:type="dxa"/>
            <w:vMerge/>
          </w:tcPr>
          <w:p w:rsidR="00FE5E56" w:rsidRPr="002003C3" w:rsidRDefault="00FE5E56" w:rsidP="003C209D">
            <w:pPr>
              <w:keepNext/>
              <w:spacing w:after="0" w:line="240" w:lineRule="auto"/>
              <w:jc w:val="both"/>
              <w:rPr>
                <w:rFonts w:ascii="Times New Roman" w:hAnsi="Times New Roman" w:cs="Times New Roman"/>
                <w:noProof/>
                <w:sz w:val="24"/>
                <w:szCs w:val="24"/>
              </w:rPr>
            </w:pPr>
          </w:p>
        </w:tc>
      </w:tr>
      <w:tr w:rsidR="00FE5E56" w:rsidRPr="00A92596" w:rsidTr="003D0CCF">
        <w:trPr>
          <w:trHeight w:val="5004"/>
        </w:trPr>
        <w:tc>
          <w:tcPr>
            <w:tcW w:w="567" w:type="dxa"/>
            <w:vAlign w:val="center"/>
          </w:tcPr>
          <w:p w:rsidR="00FE5E56" w:rsidRPr="00A92596" w:rsidRDefault="00FE5E56"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vMerge/>
          </w:tcPr>
          <w:p w:rsidR="00FE5E56" w:rsidRPr="002003C3" w:rsidRDefault="00FE5E56" w:rsidP="003C209D">
            <w:pPr>
              <w:keepNext/>
              <w:spacing w:after="0" w:line="240" w:lineRule="auto"/>
              <w:jc w:val="both"/>
              <w:rPr>
                <w:rFonts w:ascii="Times New Roman" w:hAnsi="Times New Roman" w:cs="Times New Roman"/>
                <w:noProof/>
                <w:sz w:val="24"/>
                <w:szCs w:val="24"/>
              </w:rPr>
            </w:pPr>
          </w:p>
        </w:tc>
        <w:tc>
          <w:tcPr>
            <w:tcW w:w="5529" w:type="dxa"/>
          </w:tcPr>
          <w:p w:rsidR="00FE5E56" w:rsidRDefault="00F45C8D" w:rsidP="003D0CCF">
            <w:pPr>
              <w:keepNex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6" w:history="1">
              <w:r w:rsidRPr="00096F06">
                <w:rPr>
                  <w:rFonts w:ascii="Times New Roman" w:hAnsi="Times New Roman" w:cs="Times New Roman"/>
                  <w:sz w:val="24"/>
                  <w:szCs w:val="24"/>
                </w:rPr>
                <w:t>частью 1 статьи 54</w:t>
              </w:r>
            </w:hyperlink>
            <w:r>
              <w:rPr>
                <w:rFonts w:ascii="Times New Roman" w:hAnsi="Times New Roman" w:cs="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37" w:history="1">
              <w:r w:rsidRPr="00096F06">
                <w:rPr>
                  <w:rFonts w:ascii="Times New Roman" w:hAnsi="Times New Roman" w:cs="Times New Roman"/>
                  <w:sz w:val="24"/>
                  <w:szCs w:val="24"/>
                </w:rPr>
                <w:t>пункте 1 части 5 статьи 49</w:t>
              </w:r>
            </w:hyperlink>
            <w:r>
              <w:rPr>
                <w:rFonts w:ascii="Times New Roman" w:hAnsi="Times New Roman" w:cs="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38" w:history="1">
              <w:r w:rsidRPr="00096F06">
                <w:rPr>
                  <w:rFonts w:ascii="Times New Roman" w:hAnsi="Times New Roman" w:cs="Times New Roman"/>
                  <w:sz w:val="24"/>
                  <w:szCs w:val="24"/>
                </w:rPr>
                <w:t>частью 1.3 статьи 52</w:t>
              </w:r>
            </w:hyperlink>
            <w:r>
              <w:rPr>
                <w:rFonts w:ascii="Times New Roman" w:hAnsi="Times New Roman" w:cs="Times New Roman"/>
                <w:sz w:val="24"/>
                <w:szCs w:val="24"/>
              </w:rPr>
              <w:t xml:space="preserve"> Градостроительного Кодекса Российской Федерации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39" w:history="1">
              <w:r w:rsidRPr="00096F06">
                <w:rPr>
                  <w:rFonts w:ascii="Times New Roman" w:hAnsi="Times New Roman" w:cs="Times New Roman"/>
                  <w:sz w:val="24"/>
                  <w:szCs w:val="24"/>
                </w:rPr>
                <w:t>частью 5 статьи 54</w:t>
              </w:r>
            </w:hyperlink>
            <w:r>
              <w:rPr>
                <w:rFonts w:ascii="Times New Roman" w:hAnsi="Times New Roman" w:cs="Times New Roman"/>
                <w:sz w:val="24"/>
                <w:szCs w:val="24"/>
              </w:rPr>
              <w:t xml:space="preserve"> Градостроительного Кодекса Российской Федерации</w:t>
            </w:r>
          </w:p>
        </w:tc>
        <w:tc>
          <w:tcPr>
            <w:tcW w:w="2267" w:type="dxa"/>
            <w:vMerge/>
          </w:tcPr>
          <w:p w:rsidR="00FE5E56" w:rsidRPr="002003C3" w:rsidRDefault="00FE5E56" w:rsidP="003C209D">
            <w:pPr>
              <w:keepNext/>
              <w:spacing w:after="0" w:line="240" w:lineRule="auto"/>
              <w:jc w:val="both"/>
              <w:rPr>
                <w:rFonts w:ascii="Times New Roman" w:hAnsi="Times New Roman" w:cs="Times New Roman"/>
                <w:noProof/>
                <w:sz w:val="24"/>
                <w:szCs w:val="24"/>
              </w:rPr>
            </w:pPr>
          </w:p>
        </w:tc>
      </w:tr>
      <w:tr w:rsidR="003D0CCF" w:rsidRPr="00A92596" w:rsidTr="003D0CCF">
        <w:trPr>
          <w:trHeight w:val="1345"/>
        </w:trPr>
        <w:tc>
          <w:tcPr>
            <w:tcW w:w="567" w:type="dxa"/>
            <w:vAlign w:val="center"/>
          </w:tcPr>
          <w:p w:rsidR="003D0CCF" w:rsidRPr="00A92596" w:rsidRDefault="003D0CCF" w:rsidP="003C209D">
            <w:pPr>
              <w:keepNext/>
              <w:numPr>
                <w:ilvl w:val="0"/>
                <w:numId w:val="5"/>
              </w:numPr>
              <w:spacing w:after="0" w:line="240" w:lineRule="auto"/>
              <w:ind w:left="0"/>
              <w:rPr>
                <w:rFonts w:ascii="Times New Roman" w:hAnsi="Times New Roman" w:cs="Times New Roman"/>
                <w:sz w:val="24"/>
                <w:szCs w:val="24"/>
                <w:lang w:eastAsia="ru-RU"/>
              </w:rPr>
            </w:pPr>
          </w:p>
        </w:tc>
        <w:tc>
          <w:tcPr>
            <w:tcW w:w="1560" w:type="dxa"/>
          </w:tcPr>
          <w:p w:rsidR="003D0CCF" w:rsidRPr="002003C3" w:rsidRDefault="003D0CCF" w:rsidP="003C209D">
            <w:pPr>
              <w:keepNext/>
              <w:spacing w:after="0" w:line="240" w:lineRule="auto"/>
              <w:jc w:val="both"/>
              <w:rPr>
                <w:rFonts w:ascii="Times New Roman" w:hAnsi="Times New Roman" w:cs="Times New Roman"/>
                <w:noProof/>
                <w:sz w:val="24"/>
                <w:szCs w:val="24"/>
              </w:rPr>
            </w:pPr>
          </w:p>
        </w:tc>
        <w:tc>
          <w:tcPr>
            <w:tcW w:w="5529" w:type="dxa"/>
          </w:tcPr>
          <w:p w:rsidR="003D0CCF" w:rsidRDefault="003D0CCF" w:rsidP="003C209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40" w:history="1">
              <w:r w:rsidRPr="00096F06">
                <w:rPr>
                  <w:rFonts w:ascii="Times New Roman" w:hAnsi="Times New Roman" w:cs="Times New Roman"/>
                  <w:sz w:val="24"/>
                  <w:szCs w:val="24"/>
                </w:rPr>
                <w:t>законом</w:t>
              </w:r>
            </w:hyperlink>
            <w:r>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tc>
        <w:tc>
          <w:tcPr>
            <w:tcW w:w="2267" w:type="dxa"/>
            <w:vMerge/>
          </w:tcPr>
          <w:p w:rsidR="003D0CCF" w:rsidRPr="002003C3" w:rsidRDefault="003D0CCF" w:rsidP="003C209D">
            <w:pPr>
              <w:keepNext/>
              <w:spacing w:after="0" w:line="240" w:lineRule="auto"/>
              <w:jc w:val="both"/>
              <w:rPr>
                <w:rFonts w:ascii="Times New Roman" w:hAnsi="Times New Roman" w:cs="Times New Roman"/>
                <w:noProof/>
                <w:sz w:val="24"/>
                <w:szCs w:val="24"/>
              </w:rPr>
            </w:pPr>
          </w:p>
        </w:tc>
      </w:tr>
    </w:tbl>
    <w:p w:rsidR="003D0CCF" w:rsidRDefault="003D0CCF" w:rsidP="0044060F">
      <w:pPr>
        <w:spacing w:after="0" w:line="240" w:lineRule="auto"/>
        <w:rPr>
          <w:rFonts w:ascii="Times New Roman" w:eastAsia="Times New Roman" w:hAnsi="Times New Roman" w:cs="Times New Roman"/>
          <w:bCs/>
          <w:kern w:val="1"/>
          <w:sz w:val="28"/>
          <w:szCs w:val="28"/>
          <w:lang w:eastAsia="ru-RU"/>
        </w:rPr>
      </w:pPr>
    </w:p>
    <w:p w:rsidR="003D0CCF" w:rsidRDefault="003D0CCF">
      <w:pPr>
        <w:spacing w:after="160" w:line="259" w:lineRule="auto"/>
        <w:rPr>
          <w:rFonts w:ascii="Times New Roman" w:eastAsia="Times New Roman" w:hAnsi="Times New Roman" w:cs="Times New Roman"/>
          <w:bCs/>
          <w:kern w:val="1"/>
          <w:sz w:val="28"/>
          <w:szCs w:val="28"/>
          <w:lang w:eastAsia="ru-RU"/>
        </w:rPr>
      </w:pPr>
      <w:r>
        <w:rPr>
          <w:rFonts w:ascii="Times New Roman" w:eastAsia="Times New Roman" w:hAnsi="Times New Roman" w:cs="Times New Roman"/>
          <w:bCs/>
          <w:kern w:val="1"/>
          <w:sz w:val="28"/>
          <w:szCs w:val="28"/>
          <w:lang w:eastAsia="ru-RU"/>
        </w:rPr>
        <w:br w:type="page"/>
      </w:r>
    </w:p>
    <w:p w:rsidR="0044060F" w:rsidRPr="00D26283" w:rsidRDefault="0044060F" w:rsidP="0044060F">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44060F" w:rsidRPr="00D26283" w:rsidRDefault="0044060F" w:rsidP="0044060F">
      <w:pPr>
        <w:spacing w:after="0" w:line="240" w:lineRule="auto"/>
        <w:jc w:val="both"/>
        <w:rPr>
          <w:rFonts w:ascii="Times New Roman" w:eastAsia="Times New Roman" w:hAnsi="Times New Roman" w:cs="Times New Roman"/>
          <w:bCs/>
          <w:kern w:val="1"/>
          <w:sz w:val="24"/>
          <w:szCs w:val="24"/>
          <w:lang w:eastAsia="ru-RU"/>
        </w:rPr>
      </w:pPr>
    </w:p>
    <w:p w:rsidR="0044060F" w:rsidRPr="00D26283" w:rsidRDefault="0044060F" w:rsidP="0044060F">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3</w:t>
      </w:r>
    </w:p>
    <w:p w:rsidR="0044060F" w:rsidRPr="009C2EDB" w:rsidRDefault="0044060F" w:rsidP="0044060F">
      <w:pPr>
        <w:spacing w:after="0" w:line="240" w:lineRule="auto"/>
        <w:jc w:val="both"/>
        <w:rPr>
          <w:rFonts w:ascii="Times New Roman" w:eastAsia="Times New Roman" w:hAnsi="Times New Roman" w:cs="Times New Roman"/>
          <w:bCs/>
          <w:kern w:val="1"/>
          <w:sz w:val="28"/>
          <w:szCs w:val="28"/>
          <w:lang w:eastAsia="ru-RU"/>
        </w:rPr>
      </w:pPr>
    </w:p>
    <w:tbl>
      <w:tblPr>
        <w:tblW w:w="98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7443"/>
        <w:gridCol w:w="1887"/>
      </w:tblGrid>
      <w:tr w:rsidR="0044060F" w:rsidRPr="009C2FD8" w:rsidTr="004760D0">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w:t>
            </w:r>
          </w:p>
        </w:tc>
        <w:tc>
          <w:tcPr>
            <w:tcW w:w="7443"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Перечень оснований</w:t>
            </w:r>
          </w:p>
        </w:tc>
        <w:tc>
          <w:tcPr>
            <w:tcW w:w="1887"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Идентификатор категорий (признаков) заявителей</w:t>
            </w:r>
          </w:p>
        </w:tc>
      </w:tr>
      <w:tr w:rsidR="0044060F" w:rsidRPr="009C2FD8" w:rsidTr="004760D0">
        <w:tc>
          <w:tcPr>
            <w:tcW w:w="9898" w:type="dxa"/>
            <w:gridSpan w:val="3"/>
          </w:tcPr>
          <w:p w:rsidR="0044060F" w:rsidRPr="009C2FD8" w:rsidRDefault="0044060F"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44060F" w:rsidRPr="009C2FD8" w:rsidTr="004760D0">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44060F" w:rsidRPr="009C2FD8" w:rsidRDefault="0044060F"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1887"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w:t>
            </w:r>
          </w:p>
        </w:tc>
      </w:tr>
      <w:tr w:rsidR="0044060F" w:rsidRPr="009C2FD8" w:rsidTr="004760D0">
        <w:tc>
          <w:tcPr>
            <w:tcW w:w="9898" w:type="dxa"/>
            <w:gridSpan w:val="3"/>
          </w:tcPr>
          <w:p w:rsidR="0044060F" w:rsidRPr="009C2FD8" w:rsidRDefault="0044060F"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44060F" w:rsidRPr="009C2FD8" w:rsidTr="004760D0">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44060F" w:rsidRPr="009C2FD8" w:rsidRDefault="0044060F"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887"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w:t>
            </w:r>
          </w:p>
        </w:tc>
      </w:tr>
      <w:tr w:rsidR="0044060F" w:rsidRPr="009C2FD8" w:rsidTr="004760D0">
        <w:tc>
          <w:tcPr>
            <w:tcW w:w="9898" w:type="dxa"/>
            <w:gridSpan w:val="3"/>
          </w:tcPr>
          <w:p w:rsidR="0044060F" w:rsidRPr="009C2FD8" w:rsidRDefault="0044060F"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9F57E8" w:rsidRPr="009C2FD8" w:rsidTr="004760D0">
        <w:tc>
          <w:tcPr>
            <w:tcW w:w="568" w:type="dxa"/>
          </w:tcPr>
          <w:p w:rsidR="009F57E8" w:rsidRPr="009C2FD8" w:rsidRDefault="009F57E8"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43" w:type="dxa"/>
          </w:tcPr>
          <w:p w:rsidR="009F57E8" w:rsidRPr="009C2FD8" w:rsidRDefault="009F57E8" w:rsidP="004760D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color w:val="000000" w:themeColor="text1"/>
                <w:sz w:val="24"/>
                <w:szCs w:val="24"/>
                <w:lang w:eastAsia="ru-RU"/>
              </w:rPr>
              <w:t xml:space="preserve">отсутствие документов и сведений, указанных в </w:t>
            </w:r>
            <w:hyperlink r:id="rId41" w:history="1">
              <w:r w:rsidRPr="009C2FD8">
                <w:rPr>
                  <w:rFonts w:ascii="Times New Roman" w:eastAsia="Times New Roman" w:hAnsi="Times New Roman" w:cs="Times New Roman"/>
                  <w:color w:val="000000" w:themeColor="text1"/>
                  <w:sz w:val="24"/>
                  <w:szCs w:val="24"/>
                  <w:lang w:eastAsia="ru-RU"/>
                </w:rPr>
                <w:t>частях 3</w:t>
              </w:r>
            </w:hyperlink>
            <w:r w:rsidRPr="009C2FD8">
              <w:rPr>
                <w:rFonts w:ascii="Times New Roman" w:eastAsia="Times New Roman" w:hAnsi="Times New Roman" w:cs="Times New Roman"/>
                <w:color w:val="000000" w:themeColor="text1"/>
                <w:sz w:val="24"/>
                <w:szCs w:val="24"/>
                <w:lang w:eastAsia="ru-RU"/>
              </w:rPr>
              <w:t xml:space="preserve"> и </w:t>
            </w:r>
            <w:hyperlink r:id="rId42" w:history="1">
              <w:r w:rsidRPr="009C2FD8">
                <w:rPr>
                  <w:rFonts w:ascii="Times New Roman" w:eastAsia="Times New Roman" w:hAnsi="Times New Roman" w:cs="Times New Roman"/>
                  <w:color w:val="000000" w:themeColor="text1"/>
                  <w:sz w:val="24"/>
                  <w:szCs w:val="24"/>
                  <w:lang w:eastAsia="ru-RU"/>
                </w:rPr>
                <w:t>4</w:t>
              </w:r>
            </w:hyperlink>
            <w:r w:rsidRPr="009C2FD8">
              <w:rPr>
                <w:rFonts w:ascii="Times New Roman" w:eastAsia="Times New Roman" w:hAnsi="Times New Roman" w:cs="Times New Roman"/>
                <w:color w:val="000000" w:themeColor="text1"/>
                <w:sz w:val="24"/>
                <w:szCs w:val="24"/>
                <w:lang w:eastAsia="ru-RU"/>
              </w:rPr>
              <w:t xml:space="preserve"> статьи 55 Градостроительного Кодекса Р</w:t>
            </w:r>
            <w:r>
              <w:rPr>
                <w:rFonts w:ascii="Times New Roman" w:eastAsia="Times New Roman" w:hAnsi="Times New Roman" w:cs="Times New Roman"/>
                <w:color w:val="000000" w:themeColor="text1"/>
                <w:sz w:val="24"/>
                <w:szCs w:val="24"/>
                <w:lang w:eastAsia="ru-RU"/>
              </w:rPr>
              <w:t xml:space="preserve">оссийской </w:t>
            </w:r>
            <w:r w:rsidRPr="009C2FD8">
              <w:rPr>
                <w:rFonts w:ascii="Times New Roman" w:eastAsia="Times New Roman" w:hAnsi="Times New Roman" w:cs="Times New Roman"/>
                <w:color w:val="000000" w:themeColor="text1"/>
                <w:sz w:val="24"/>
                <w:szCs w:val="24"/>
                <w:lang w:eastAsia="ru-RU"/>
              </w:rPr>
              <w:t>Ф</w:t>
            </w:r>
            <w:r>
              <w:rPr>
                <w:rFonts w:ascii="Times New Roman" w:eastAsia="Times New Roman" w:hAnsi="Times New Roman" w:cs="Times New Roman"/>
                <w:color w:val="000000" w:themeColor="text1"/>
                <w:sz w:val="24"/>
                <w:szCs w:val="24"/>
                <w:lang w:eastAsia="ru-RU"/>
              </w:rPr>
              <w:t>едерации</w:t>
            </w:r>
            <w:r w:rsidRPr="009C2FD8">
              <w:rPr>
                <w:rFonts w:ascii="Times New Roman" w:eastAsia="Times New Roman" w:hAnsi="Times New Roman" w:cs="Times New Roman"/>
                <w:color w:val="000000" w:themeColor="text1"/>
                <w:sz w:val="24"/>
                <w:szCs w:val="24"/>
                <w:lang w:eastAsia="ru-RU"/>
              </w:rPr>
              <w:t>, которые заявитель должен представить самостоятельно;</w:t>
            </w:r>
          </w:p>
        </w:tc>
        <w:tc>
          <w:tcPr>
            <w:tcW w:w="1887" w:type="dxa"/>
            <w:vMerge w:val="restart"/>
          </w:tcPr>
          <w:p w:rsidR="004760D0"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9F57E8" w:rsidRPr="009C2FD8">
              <w:rPr>
                <w:rFonts w:ascii="Times New Roman" w:eastAsia="Times New Roman" w:hAnsi="Times New Roman" w:cs="Times New Roman"/>
                <w:sz w:val="24"/>
                <w:szCs w:val="24"/>
                <w:lang w:eastAsia="ru-RU"/>
              </w:rPr>
              <w:t>аявитель 1,</w:t>
            </w:r>
          </w:p>
          <w:p w:rsidR="009F57E8" w:rsidRPr="001A69F7"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Заявитель</w:t>
            </w:r>
            <w:r w:rsidR="009F57E8">
              <w:rPr>
                <w:rFonts w:ascii="Times New Roman" w:eastAsia="Times New Roman" w:hAnsi="Times New Roman" w:cs="Times New Roman"/>
                <w:sz w:val="24"/>
                <w:szCs w:val="24"/>
                <w:lang w:eastAsia="ru-RU"/>
              </w:rPr>
              <w:t xml:space="preserve"> </w:t>
            </w:r>
            <w:r w:rsidR="009F57E8" w:rsidRPr="002003C3">
              <w:rPr>
                <w:rFonts w:ascii="Times New Roman" w:eastAsia="Times New Roman" w:hAnsi="Times New Roman" w:cs="Times New Roman"/>
                <w:sz w:val="24"/>
                <w:szCs w:val="24"/>
                <w:lang w:eastAsia="ru-RU"/>
              </w:rPr>
              <w:t>2</w:t>
            </w:r>
          </w:p>
          <w:p w:rsidR="009F57E8" w:rsidRPr="009C2FD8" w:rsidRDefault="009F57E8" w:rsidP="001A69F7">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2.</w:t>
            </w:r>
          </w:p>
        </w:tc>
        <w:tc>
          <w:tcPr>
            <w:tcW w:w="7443" w:type="dxa"/>
          </w:tcPr>
          <w:p w:rsidR="009F57E8" w:rsidRPr="009F57E8" w:rsidRDefault="009F57E8" w:rsidP="004760D0">
            <w:pPr>
              <w:pStyle w:val="3"/>
              <w:spacing w:line="240" w:lineRule="auto"/>
              <w:ind w:firstLine="77"/>
              <w:jc w:val="both"/>
              <w:rPr>
                <w:rFonts w:ascii="Times New Roman" w:eastAsia="Times New Roman" w:hAnsi="Times New Roman" w:cs="Times New Roman"/>
                <w:color w:val="000000" w:themeColor="text1"/>
                <w:lang w:eastAsia="ru-RU"/>
              </w:rPr>
            </w:pPr>
            <w:r w:rsidRPr="009C2FD8">
              <w:rPr>
                <w:rFonts w:ascii="Times New Roman" w:eastAsia="Times New Roman" w:hAnsi="Times New Roman" w:cs="Times New Roman"/>
                <w:color w:val="000000" w:themeColor="text1"/>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887" w:type="dxa"/>
            <w:vMerge/>
          </w:tcPr>
          <w:p w:rsidR="009F57E8" w:rsidRPr="009C2FD8" w:rsidRDefault="009F57E8"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3.</w:t>
            </w:r>
          </w:p>
        </w:tc>
        <w:tc>
          <w:tcPr>
            <w:tcW w:w="7443" w:type="dxa"/>
          </w:tcPr>
          <w:p w:rsidR="009F57E8" w:rsidRPr="009F57E8" w:rsidRDefault="009F57E8" w:rsidP="004760D0">
            <w:pPr>
              <w:pStyle w:val="3"/>
              <w:spacing w:line="240" w:lineRule="auto"/>
              <w:ind w:firstLine="77"/>
              <w:jc w:val="both"/>
              <w:rPr>
                <w:rFonts w:ascii="Times New Roman" w:eastAsia="Times New Roman" w:hAnsi="Times New Roman" w:cs="Times New Roman"/>
                <w:color w:val="000000" w:themeColor="text1"/>
                <w:lang w:val="en-US" w:eastAsia="ru-RU"/>
              </w:rPr>
            </w:pPr>
            <w:r w:rsidRPr="009C2FD8">
              <w:rPr>
                <w:rFonts w:ascii="Times New Roman" w:eastAsia="Times New Roman" w:hAnsi="Times New Roman" w:cs="Times New Roman"/>
                <w:color w:val="000000" w:themeColor="text1"/>
                <w:lang w:eastAsia="ru-RU"/>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r:id="rId43"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частью 6.2 статьи 55</w:t>
              </w:r>
            </w:hyperlink>
            <w:r w:rsidRPr="009C2FD8">
              <w:rPr>
                <w:rFonts w:ascii="Times New Roman" w:eastAsia="Times New Roman" w:hAnsi="Times New Roman" w:cs="Times New Roman"/>
                <w:color w:val="000000" w:themeColor="text1"/>
                <w:lang w:eastAsia="ru-RU"/>
              </w:rPr>
              <w:t xml:space="preserve"> Градостроительного кодекса Российской Федерации;</w:t>
            </w:r>
          </w:p>
        </w:tc>
        <w:tc>
          <w:tcPr>
            <w:tcW w:w="1887" w:type="dxa"/>
            <w:vMerge/>
          </w:tcPr>
          <w:p w:rsidR="009F57E8" w:rsidRPr="009C2FD8" w:rsidRDefault="009F57E8"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4.</w:t>
            </w:r>
          </w:p>
        </w:tc>
        <w:tc>
          <w:tcPr>
            <w:tcW w:w="7443" w:type="dxa"/>
          </w:tcPr>
          <w:p w:rsidR="009F57E8" w:rsidRPr="009F57E8" w:rsidRDefault="009F57E8" w:rsidP="004760D0">
            <w:pPr>
              <w:pStyle w:val="3"/>
              <w:spacing w:line="240" w:lineRule="auto"/>
              <w:ind w:firstLine="77"/>
              <w:jc w:val="both"/>
              <w:rPr>
                <w:rFonts w:ascii="Times New Roman" w:eastAsia="Times New Roman" w:hAnsi="Times New Roman" w:cs="Times New Roman"/>
                <w:color w:val="000000" w:themeColor="text1"/>
                <w:lang w:val="en-US" w:eastAsia="ru-RU"/>
              </w:rPr>
            </w:pPr>
            <w:r w:rsidRPr="009C2FD8">
              <w:rPr>
                <w:rFonts w:ascii="Times New Roman" w:eastAsia="Times New Roman" w:hAnsi="Times New Roman" w:cs="Times New Roman"/>
                <w:color w:val="000000" w:themeColor="text1"/>
                <w:lang w:eastAsia="ru-RU"/>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r:id="rId44"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частью 6.2 статьи 55</w:t>
              </w:r>
            </w:hyperlink>
            <w:r w:rsidRPr="009C2FD8">
              <w:rPr>
                <w:rFonts w:ascii="Times New Roman" w:eastAsia="Times New Roman" w:hAnsi="Times New Roman" w:cs="Times New Roman"/>
                <w:color w:val="000000" w:themeColor="text1"/>
                <w:lang w:eastAsia="ru-RU"/>
              </w:rPr>
              <w:t xml:space="preserve"> Градостроительного кодекса Российской Федерации;</w:t>
            </w:r>
          </w:p>
        </w:tc>
        <w:tc>
          <w:tcPr>
            <w:tcW w:w="1887" w:type="dxa"/>
            <w:vMerge/>
          </w:tcPr>
          <w:p w:rsidR="009F57E8" w:rsidRPr="009C2FD8" w:rsidRDefault="009F57E8"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F57E8" w:rsidRPr="009C2FD8" w:rsidTr="004760D0">
        <w:tc>
          <w:tcPr>
            <w:tcW w:w="568" w:type="dxa"/>
          </w:tcPr>
          <w:p w:rsidR="009F57E8" w:rsidRPr="009C2FD8" w:rsidRDefault="009F57E8"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5.</w:t>
            </w:r>
          </w:p>
        </w:tc>
        <w:tc>
          <w:tcPr>
            <w:tcW w:w="7443" w:type="dxa"/>
          </w:tcPr>
          <w:p w:rsidR="009F57E8" w:rsidRPr="009F57E8" w:rsidRDefault="009F57E8" w:rsidP="004760D0">
            <w:pPr>
              <w:pStyle w:val="3"/>
              <w:spacing w:line="240" w:lineRule="auto"/>
              <w:ind w:firstLine="77"/>
              <w:jc w:val="both"/>
              <w:rPr>
                <w:rFonts w:ascii="Times New Roman" w:eastAsia="Times New Roman" w:hAnsi="Times New Roman" w:cs="Times New Roman"/>
                <w:color w:val="000000" w:themeColor="text1"/>
                <w:lang w:eastAsia="ru-RU"/>
              </w:rPr>
            </w:pPr>
            <w:r w:rsidRPr="009C2FD8">
              <w:rPr>
                <w:rFonts w:ascii="Times New Roman" w:eastAsia="Times New Roman" w:hAnsi="Times New Roman" w:cs="Times New Roman"/>
                <w:color w:val="000000" w:themeColor="text1"/>
                <w:lang w:eastAsia="ru-RU"/>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5" w:tooltip="&quot;Градостроительный кодекс Российской Федерации&quot; от 29.12.2004 N 190-ФЗ (ред. от 23.03.2026) {КонсультантПлюс}">
              <w:r w:rsidRPr="009C2FD8">
                <w:rPr>
                  <w:rFonts w:ascii="Times New Roman" w:eastAsia="Times New Roman" w:hAnsi="Times New Roman" w:cs="Times New Roman"/>
                  <w:color w:val="000000" w:themeColor="text1"/>
                  <w:lang w:eastAsia="ru-RU"/>
                </w:rPr>
                <w:t>пунктом 9 части 7 статьи 51</w:t>
              </w:r>
            </w:hyperlink>
            <w:r w:rsidRPr="009C2FD8">
              <w:rPr>
                <w:rFonts w:ascii="Times New Roman" w:eastAsia="Times New Roman" w:hAnsi="Times New Roman" w:cs="Times New Roman"/>
                <w:color w:val="000000" w:themeColor="text1"/>
                <w:lang w:eastAsia="ru-RU"/>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1887" w:type="dxa"/>
            <w:vMerge/>
          </w:tcPr>
          <w:p w:rsidR="009F57E8" w:rsidRPr="009C2FD8" w:rsidRDefault="009F57E8"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44060F" w:rsidRPr="009C2FD8" w:rsidTr="004760D0">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6.</w:t>
            </w:r>
          </w:p>
        </w:tc>
        <w:tc>
          <w:tcPr>
            <w:tcW w:w="7443" w:type="dxa"/>
          </w:tcPr>
          <w:p w:rsidR="0044060F" w:rsidRPr="009C2FD8" w:rsidRDefault="00BD2FB2" w:rsidP="004760D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B74203" w:rsidRPr="002003C3" w:rsidRDefault="00B74203" w:rsidP="002003C3">
            <w:pPr>
              <w:pStyle w:val="3"/>
              <w:ind w:firstLine="77"/>
              <w:jc w:val="both"/>
              <w:rPr>
                <w:rFonts w:ascii="Times New Roman" w:eastAsia="Times New Roman" w:hAnsi="Times New Roman" w:cs="Times New Roman"/>
                <w:color w:val="000000" w:themeColor="text1"/>
                <w:lang w:eastAsia="ru-RU"/>
              </w:rPr>
            </w:pPr>
            <w:r w:rsidRPr="002003C3">
              <w:rPr>
                <w:rFonts w:ascii="Times New Roman" w:eastAsia="Times New Roman" w:hAnsi="Times New Roman" w:cs="Times New Roman"/>
                <w:color w:val="000000" w:themeColor="text1"/>
                <w:lang w:eastAsia="ru-RU"/>
              </w:rPr>
              <w:t>ОП</w:t>
            </w:r>
          </w:p>
          <w:p w:rsidR="0044060F" w:rsidRPr="002003C3" w:rsidRDefault="0044060F" w:rsidP="002003C3">
            <w:pPr>
              <w:pStyle w:val="3"/>
              <w:ind w:firstLine="77"/>
              <w:jc w:val="both"/>
              <w:rPr>
                <w:rFonts w:ascii="Times New Roman" w:eastAsia="Times New Roman" w:hAnsi="Times New Roman" w:cs="Times New Roman"/>
                <w:color w:val="000000" w:themeColor="text1"/>
                <w:lang w:eastAsia="ru-RU"/>
              </w:rPr>
            </w:pPr>
          </w:p>
        </w:tc>
      </w:tr>
    </w:tbl>
    <w:p w:rsidR="0044060F" w:rsidRPr="009C2EDB" w:rsidRDefault="0044060F" w:rsidP="0044060F">
      <w:pPr>
        <w:spacing w:after="0" w:line="240" w:lineRule="auto"/>
        <w:jc w:val="both"/>
        <w:rPr>
          <w:rFonts w:ascii="Times New Roman" w:eastAsia="Times New Roman" w:hAnsi="Times New Roman" w:cs="Times New Roman"/>
          <w:bCs/>
          <w:kern w:val="1"/>
          <w:sz w:val="28"/>
          <w:szCs w:val="28"/>
          <w:lang w:eastAsia="ru-RU"/>
        </w:rPr>
      </w:pPr>
    </w:p>
    <w:p w:rsidR="00E02B4A" w:rsidRPr="00D26283" w:rsidRDefault="00E02B4A" w:rsidP="00E02B4A">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V. Формы заявлений и документов, необходимых для предоставления муниципальной</w:t>
      </w:r>
    </w:p>
    <w:p w:rsidR="00E02B4A" w:rsidRPr="009C2EDB" w:rsidRDefault="00E02B4A" w:rsidP="00E02B4A">
      <w:pPr>
        <w:spacing w:after="0" w:line="240" w:lineRule="auto"/>
        <w:jc w:val="both"/>
        <w:rPr>
          <w:rFonts w:ascii="Times New Roman" w:eastAsia="Times New Roman" w:hAnsi="Times New Roman" w:cs="Times New Roman"/>
          <w:b/>
          <w:bCs/>
          <w:kern w:val="1"/>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E02B4A" w:rsidRPr="00182E66" w:rsidTr="00790B7E">
        <w:tc>
          <w:tcPr>
            <w:tcW w:w="567"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w:t>
            </w:r>
          </w:p>
        </w:tc>
        <w:tc>
          <w:tcPr>
            <w:tcW w:w="3256"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Форма заявления</w:t>
            </w:r>
          </w:p>
        </w:tc>
        <w:tc>
          <w:tcPr>
            <w:tcW w:w="3402"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Способы представления заявления</w:t>
            </w: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1.</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 xml:space="preserve">аявитель 1 </w:t>
            </w:r>
          </w:p>
        </w:tc>
        <w:tc>
          <w:tcPr>
            <w:tcW w:w="2268" w:type="dxa"/>
          </w:tcPr>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Форма № 1</w:t>
            </w: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vMerge w:val="restart"/>
          </w:tcPr>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МФЦ</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посредством Единого портала</w:t>
            </w:r>
          </w:p>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xml:space="preserve">- с использованием </w:t>
            </w:r>
            <w:r>
              <w:rPr>
                <w:rFonts w:ascii="Times New Roman" w:eastAsia="Times New Roman" w:hAnsi="Times New Roman" w:cs="Times New Roman"/>
                <w:bCs/>
                <w:kern w:val="1"/>
                <w:sz w:val="24"/>
                <w:szCs w:val="24"/>
                <w:lang w:eastAsia="ru-RU"/>
              </w:rPr>
              <w:t>ГИСОГД</w:t>
            </w: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2.</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аявитель 2</w:t>
            </w:r>
          </w:p>
        </w:tc>
        <w:tc>
          <w:tcPr>
            <w:tcW w:w="2268" w:type="dxa"/>
          </w:tcPr>
          <w:p w:rsidR="004760D0" w:rsidRPr="00182E66" w:rsidRDefault="004760D0" w:rsidP="00182E66">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182E66">
              <w:rPr>
                <w:rFonts w:ascii="Times New Roman" w:eastAsia="Times New Roman" w:hAnsi="Times New Roman" w:cs="Times New Roman"/>
                <w:sz w:val="24"/>
                <w:szCs w:val="24"/>
                <w:lang w:eastAsia="ru-RU"/>
              </w:rPr>
              <w:t xml:space="preserve">Форма </w:t>
            </w:r>
            <w:r w:rsidRPr="002003C3">
              <w:rPr>
                <w:rFonts w:ascii="Times New Roman" w:eastAsia="Times New Roman" w:hAnsi="Times New Roman" w:cs="Times New Roman"/>
                <w:sz w:val="24"/>
                <w:szCs w:val="24"/>
                <w:lang w:val="en-US" w:eastAsia="ru-RU"/>
              </w:rPr>
              <w:t>№</w:t>
            </w:r>
            <w:r w:rsidRPr="00182E66">
              <w:rPr>
                <w:rFonts w:ascii="Times New Roman" w:eastAsia="Times New Roman" w:hAnsi="Times New Roman" w:cs="Times New Roman"/>
                <w:sz w:val="24"/>
                <w:szCs w:val="24"/>
                <w:lang w:val="en-US" w:eastAsia="ru-RU"/>
              </w:rPr>
              <w:t xml:space="preserve"> </w:t>
            </w:r>
            <w:r w:rsidRPr="002003C3">
              <w:rPr>
                <w:rFonts w:ascii="Times New Roman" w:eastAsia="Times New Roman" w:hAnsi="Times New Roman" w:cs="Times New Roman"/>
                <w:sz w:val="24"/>
                <w:szCs w:val="24"/>
                <w:lang w:val="en-US" w:eastAsia="ru-RU"/>
              </w:rPr>
              <w:t>2</w:t>
            </w:r>
          </w:p>
        </w:tc>
        <w:tc>
          <w:tcPr>
            <w:tcW w:w="3402" w:type="dxa"/>
            <w:vMerge/>
          </w:tcPr>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p>
        </w:tc>
      </w:tr>
      <w:tr w:rsidR="00E02B4A" w:rsidRPr="00182E66" w:rsidTr="004760D0">
        <w:trPr>
          <w:trHeight w:val="878"/>
        </w:trPr>
        <w:tc>
          <w:tcPr>
            <w:tcW w:w="567" w:type="dxa"/>
          </w:tcPr>
          <w:p w:rsidR="00E02B4A" w:rsidRPr="00182E66" w:rsidRDefault="004967CB"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3</w:t>
            </w:r>
            <w:r w:rsidR="00E02B4A" w:rsidRPr="00182E66">
              <w:rPr>
                <w:rFonts w:ascii="Times New Roman" w:eastAsia="Times New Roman" w:hAnsi="Times New Roman" w:cs="Times New Roman"/>
                <w:sz w:val="24"/>
                <w:szCs w:val="24"/>
                <w:lang w:eastAsia="ru-RU"/>
              </w:rPr>
              <w:t>.</w:t>
            </w:r>
          </w:p>
        </w:tc>
        <w:tc>
          <w:tcPr>
            <w:tcW w:w="3256" w:type="dxa"/>
          </w:tcPr>
          <w:p w:rsidR="00182E66" w:rsidRPr="002003C3" w:rsidRDefault="00E02B4A" w:rsidP="004760D0">
            <w:pPr>
              <w:spacing w:after="0" w:line="240" w:lineRule="auto"/>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ОП </w:t>
            </w:r>
          </w:p>
        </w:tc>
        <w:tc>
          <w:tcPr>
            <w:tcW w:w="2268" w:type="dxa"/>
          </w:tcPr>
          <w:p w:rsidR="00E02B4A" w:rsidRPr="002003C3" w:rsidRDefault="00E02B4A" w:rsidP="002003C3">
            <w:pPr>
              <w:spacing w:after="0" w:line="240" w:lineRule="auto"/>
              <w:jc w:val="both"/>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Форма № </w:t>
            </w:r>
            <w:r w:rsidR="00182E66" w:rsidRPr="002003C3">
              <w:rPr>
                <w:rFonts w:ascii="Times New Roman" w:eastAsia="Times New Roman" w:hAnsi="Times New Roman" w:cs="Times New Roman"/>
                <w:bCs/>
                <w:kern w:val="1"/>
                <w:sz w:val="24"/>
                <w:szCs w:val="24"/>
                <w:lang w:eastAsia="ru-RU"/>
              </w:rPr>
              <w:t>3</w:t>
            </w:r>
          </w:p>
        </w:tc>
        <w:tc>
          <w:tcPr>
            <w:tcW w:w="3402" w:type="dxa"/>
          </w:tcPr>
          <w:p w:rsidR="00E02B4A" w:rsidRPr="00182E66" w:rsidRDefault="00E02B4A" w:rsidP="002003C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p>
          <w:p w:rsidR="008764C4" w:rsidRPr="002003C3" w:rsidRDefault="00E02B4A" w:rsidP="004760D0">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tc>
      </w:tr>
    </w:tbl>
    <w:p w:rsidR="00E02B4A" w:rsidRPr="009C2EDB" w:rsidRDefault="00E02B4A" w:rsidP="00E02B4A">
      <w:pPr>
        <w:spacing w:after="0" w:line="240" w:lineRule="auto"/>
        <w:jc w:val="both"/>
        <w:rPr>
          <w:rFonts w:ascii="Times New Roman" w:eastAsia="Times New Roman" w:hAnsi="Times New Roman" w:cs="Times New Roman"/>
          <w:bCs/>
          <w:kern w:val="1"/>
          <w:sz w:val="28"/>
          <w:szCs w:val="28"/>
          <w:lang w:eastAsia="ru-RU"/>
        </w:rPr>
      </w:pPr>
    </w:p>
    <w:p w:rsidR="00E02B4A" w:rsidRPr="0056425A" w:rsidRDefault="00E02B4A" w:rsidP="00E02B4A">
      <w:pPr>
        <w:spacing w:after="0" w:line="240" w:lineRule="auto"/>
        <w:rPr>
          <w:rFonts w:ascii="Times New Roman" w:eastAsia="Courier New" w:hAnsi="Times New Roman" w:cs="Times New Roman"/>
          <w:color w:val="000000"/>
          <w:kern w:val="1"/>
          <w:sz w:val="28"/>
          <w:szCs w:val="28"/>
          <w:lang w:eastAsia="ru-RU"/>
        </w:rPr>
      </w:pPr>
      <w:r w:rsidRPr="009C2EDB">
        <w:rPr>
          <w:rFonts w:ascii="Times New Roman" w:eastAsia="Courier New" w:hAnsi="Times New Roman"/>
          <w:color w:val="000000"/>
          <w:kern w:val="1"/>
          <w:sz w:val="28"/>
          <w:szCs w:val="28"/>
          <w:lang w:eastAsia="ru-RU"/>
        </w:rPr>
        <w:br w:type="page"/>
      </w:r>
    </w:p>
    <w:p w:rsidR="00E02B4A" w:rsidRDefault="00E02B4A" w:rsidP="00E02B4A">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Pr="00B91395">
        <w:rPr>
          <w:rFonts w:ascii="Times New Roman" w:eastAsia="Courier New" w:hAnsi="Times New Roman"/>
          <w:color w:val="000000"/>
          <w:kern w:val="1"/>
          <w:sz w:val="24"/>
          <w:szCs w:val="24"/>
          <w:lang w:eastAsia="ru-RU"/>
        </w:rPr>
        <w:br/>
      </w:r>
    </w:p>
    <w:p w:rsidR="00D97704" w:rsidRDefault="00D97704" w:rsidP="00D97704">
      <w:pPr>
        <w:pStyle w:val="ConsPlusNonformat"/>
        <w:jc w:val="both"/>
      </w:pPr>
      <w:r>
        <w:t xml:space="preserve">                  </w:t>
      </w:r>
      <w:r>
        <w:rPr>
          <w:b/>
        </w:rPr>
        <w:t>428000, г. Чебоксары, ул. К. Маркса, 36</w:t>
      </w:r>
    </w:p>
    <w:p w:rsidR="00D97704" w:rsidRDefault="00D97704" w:rsidP="00D97704">
      <w:pPr>
        <w:pStyle w:val="ConsPlusNonformat"/>
        <w:jc w:val="both"/>
      </w:pPr>
    </w:p>
    <w:p w:rsidR="00D97704" w:rsidRDefault="00D97704" w:rsidP="00D97704">
      <w:pPr>
        <w:pStyle w:val="ConsPlusNonformat"/>
        <w:jc w:val="both"/>
      </w:pPr>
      <w:r>
        <w:t>___________________________________________________________________________</w:t>
      </w:r>
    </w:p>
    <w:p w:rsidR="00D97704" w:rsidRDefault="00D97704" w:rsidP="00D97704">
      <w:pPr>
        <w:pStyle w:val="ConsPlusNonformat"/>
        <w:jc w:val="both"/>
      </w:pPr>
      <w:r>
        <w:t xml:space="preserve">               (наименование органа местного самоуправления</w:t>
      </w:r>
    </w:p>
    <w:p w:rsidR="00D97704" w:rsidRDefault="00D97704" w:rsidP="00D97704">
      <w:pPr>
        <w:pStyle w:val="ConsPlusNonformat"/>
        <w:jc w:val="both"/>
      </w:pPr>
      <w:r>
        <w:t>___________________________________________________________________________</w:t>
      </w:r>
    </w:p>
    <w:p w:rsidR="00D97704" w:rsidRDefault="00D97704" w:rsidP="00D97704">
      <w:pPr>
        <w:pStyle w:val="ConsPlusNonformat"/>
        <w:jc w:val="both"/>
      </w:pPr>
      <w:r>
        <w:t xml:space="preserve">                        муниципального образования)</w:t>
      </w:r>
    </w:p>
    <w:p w:rsidR="00D97704" w:rsidRDefault="00D97704" w:rsidP="00D97704">
      <w:pPr>
        <w:pStyle w:val="ConsPlusNonformat"/>
        <w:jc w:val="both"/>
      </w:pPr>
    </w:p>
    <w:p w:rsidR="00D97704" w:rsidRDefault="00D97704" w:rsidP="00D97704">
      <w:pPr>
        <w:pStyle w:val="ConsPlusNonformat"/>
        <w:jc w:val="both"/>
      </w:pPr>
      <w:r>
        <w:t xml:space="preserve">                     </w:t>
      </w:r>
      <w:r>
        <w:rPr>
          <w:b/>
        </w:rPr>
        <w:t>Заявление на получение разрешения</w:t>
      </w:r>
    </w:p>
    <w:p w:rsidR="00D97704" w:rsidRDefault="00D97704" w:rsidP="00D97704">
      <w:pPr>
        <w:pStyle w:val="ConsPlusNonformat"/>
        <w:jc w:val="both"/>
      </w:pPr>
      <w:r>
        <w:t xml:space="preserve">                      </w:t>
      </w:r>
      <w:r>
        <w:rPr>
          <w:b/>
        </w:rPr>
        <w:t>на ввод объекта в эксплуатацию</w:t>
      </w:r>
    </w:p>
    <w:p w:rsidR="00D97704" w:rsidRDefault="00D97704" w:rsidP="00D977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22"/>
      </w:tblGrid>
      <w:tr w:rsidR="00D97704" w:rsidTr="00790B7E">
        <w:tc>
          <w:tcPr>
            <w:tcW w:w="9014" w:type="dxa"/>
            <w:gridSpan w:val="2"/>
          </w:tcPr>
          <w:p w:rsidR="00D97704" w:rsidRDefault="00D97704" w:rsidP="00790B7E">
            <w:pPr>
              <w:pStyle w:val="ConsPlusNormal"/>
              <w:jc w:val="center"/>
              <w:outlineLvl w:val="2"/>
            </w:pPr>
            <w:r>
              <w:rPr>
                <w:b/>
              </w:rPr>
              <w:t>Раздел 1. Информация о застройщике</w:t>
            </w:r>
          </w:p>
        </w:tc>
      </w:tr>
      <w:tr w:rsidR="00D97704" w:rsidTr="00790B7E">
        <w:tc>
          <w:tcPr>
            <w:tcW w:w="9014" w:type="dxa"/>
            <w:gridSpan w:val="2"/>
          </w:tcPr>
          <w:p w:rsidR="00D97704" w:rsidRDefault="00D97704" w:rsidP="00790B7E">
            <w:pPr>
              <w:pStyle w:val="ConsPlusNormal"/>
              <w:jc w:val="both"/>
            </w:pPr>
            <w:r>
              <w:t>1.1. Сведения о физическом лице или индивидуальном предпринимателе:</w:t>
            </w:r>
          </w:p>
        </w:tc>
      </w:tr>
      <w:tr w:rsidR="00D97704" w:rsidTr="00790B7E">
        <w:tc>
          <w:tcPr>
            <w:tcW w:w="4592" w:type="dxa"/>
          </w:tcPr>
          <w:p w:rsidR="00D97704" w:rsidRDefault="00D97704" w:rsidP="00790B7E">
            <w:pPr>
              <w:pStyle w:val="ConsPlusNormal"/>
              <w:jc w:val="both"/>
            </w:pPr>
            <w:r>
              <w:t>1.1.1. Фамилия: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1.1.2. Имя: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1.1.3. Отчество (при наличии):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1.1.4. ИНН:</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1.1.5. ОГРНИП &lt;7&gt;: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both"/>
            </w:pPr>
            <w:r>
              <w:t>1.2. Сведения о юридическом лице:</w:t>
            </w:r>
          </w:p>
        </w:tc>
      </w:tr>
      <w:tr w:rsidR="00D97704" w:rsidTr="00790B7E">
        <w:tc>
          <w:tcPr>
            <w:tcW w:w="4592" w:type="dxa"/>
          </w:tcPr>
          <w:p w:rsidR="00D97704" w:rsidRDefault="00D97704" w:rsidP="00790B7E">
            <w:pPr>
              <w:pStyle w:val="ConsPlusNormal"/>
              <w:jc w:val="both"/>
            </w:pPr>
            <w:r>
              <w:t>1.2.1. Полное наименование &lt;8&gt;: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1.2.2. ИНН:</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1.2.3. ОГРН: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2. Информация об объекте капитального строительства</w:t>
            </w:r>
          </w:p>
        </w:tc>
      </w:tr>
      <w:tr w:rsidR="00D97704" w:rsidTr="00790B7E">
        <w:tc>
          <w:tcPr>
            <w:tcW w:w="4592" w:type="dxa"/>
          </w:tcPr>
          <w:p w:rsidR="00D97704" w:rsidRDefault="00D97704" w:rsidP="00790B7E">
            <w:pPr>
              <w:pStyle w:val="ConsPlusNormal"/>
              <w:jc w:val="both"/>
            </w:pPr>
            <w:r>
              <w:t>2.1. Наименование объекта капитального строительства (этапа) в соответствии с проектной документацией: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2.2. Вид выполненных работ в отношении объекта капитального строительства &lt;9&gt;: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both"/>
            </w:pPr>
            <w:r>
              <w:t>2.3. Адрес (местоположение) объекта капитального строительства &lt;10&gt;</w:t>
            </w:r>
          </w:p>
        </w:tc>
      </w:tr>
      <w:tr w:rsidR="00D97704" w:rsidTr="00790B7E">
        <w:tc>
          <w:tcPr>
            <w:tcW w:w="4592" w:type="dxa"/>
          </w:tcPr>
          <w:p w:rsidR="00D97704" w:rsidRDefault="00D97704" w:rsidP="00790B7E">
            <w:pPr>
              <w:pStyle w:val="ConsPlusNormal"/>
              <w:jc w:val="both"/>
            </w:pPr>
            <w:r>
              <w:t>2.3.1. Субъект Российской Федерации: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2.3.4. Тип и наименование населенного пункта: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2.3.5. Наименование элемента планировочной структуры:</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2.3.6. Наименование элемента улично-дорожной сети:</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2.3.7. Тип и номер здания (сооружения):</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3. Информация о земельном участке</w:t>
            </w:r>
          </w:p>
        </w:tc>
      </w:tr>
      <w:tr w:rsidR="00D97704" w:rsidTr="00790B7E">
        <w:tc>
          <w:tcPr>
            <w:tcW w:w="4592" w:type="dxa"/>
          </w:tcPr>
          <w:p w:rsidR="00D97704" w:rsidRDefault="00D97704" w:rsidP="00790B7E">
            <w:pPr>
              <w:pStyle w:val="ConsPlusNormal"/>
              <w:jc w:val="both"/>
            </w:pPr>
            <w:r>
              <w:t>3.1. Кадастровый номер земельного участка (земельных участков), в границах которого (которых) расположен объект капитального строительства &lt;11&gt;:</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4.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D97704" w:rsidTr="00790B7E">
        <w:tc>
          <w:tcPr>
            <w:tcW w:w="4592" w:type="dxa"/>
          </w:tcPr>
          <w:p w:rsidR="00D97704" w:rsidRDefault="00D97704" w:rsidP="00790B7E">
            <w:pPr>
              <w:pStyle w:val="ConsPlusNormal"/>
              <w:jc w:val="both"/>
            </w:pPr>
            <w:r>
              <w:t>4.1. Дата разрешения на строительство:</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4.2. Номер разрешения на строительство:</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4.3. Наименование органа (организации), выдавшего разрешение на строительство:</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5. Фактические показатели объекта капитального строительства и сведения о техническом плане &lt;12&gt;</w:t>
            </w:r>
          </w:p>
        </w:tc>
      </w:tr>
      <w:tr w:rsidR="00D97704" w:rsidTr="00790B7E">
        <w:tc>
          <w:tcPr>
            <w:tcW w:w="4592" w:type="dxa"/>
          </w:tcPr>
          <w:p w:rsidR="00D97704" w:rsidRDefault="00D97704" w:rsidP="00790B7E">
            <w:pPr>
              <w:pStyle w:val="ConsPlusNormal"/>
              <w:jc w:val="both"/>
            </w:pPr>
            <w:r>
              <w:t>5.X. Наименование объекта капитального строительства, предусмотренного проектной документацией &lt;13&gt;: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 Вид объекта капитального строительства (здание, строение, сооружение) &lt;14&gt;: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5.X.2. Назначение объекта &lt;15&gt;: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5.X.3. Кадастровый номер реконструированного объекта капитального строительства &lt;16&gt;: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5.X.4. Площадь застройки (кв. м) &lt;17&gt;: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5.X.4.1. Площадь застройки части объекта капитального строительства (кв. м) &lt;18&gt;: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5.X.5. Площадь (кв. м) &lt;19&gt;: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5.X.5.1. Площадь части объекта капитального строительства (кв. м) &lt;20&gt;: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5.X.6. Площадь нежилых помещений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5.X.7. Общая площадь жилых помещений (с учетом балконов, лоджий, веранд и террас)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5.X.7.1. Общая площадь жилых помещений (за исключением балконов, лоджий, веранд и террас) (кв.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5.X.8. Количество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5.X.9. Количество нежилых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5.X.10. Количество жилых помещений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5.X.11. в том числе квартир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5.X.12. Количество машино-мест (штук):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5.X.13. Количество этажей: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5.X.14. в том числе, количество подземных этажей:</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5.X.15. Вместимость (человек):</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5.X.16. Высота (м):</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5.X.17. Класс энергетической эффективности (при наличии) &lt;21&gt;: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5.X.18. Иные показатели &lt;22&gt;: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5.X.19. Дата подготовки технического плана: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5.X.20. Страховой номер индивидуального лицевого счета кадастрового инженера, подготовившего технический план: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6. Фактические показатели линейного объекта и сведения о техническом плане &lt;23&gt;</w:t>
            </w:r>
          </w:p>
        </w:tc>
      </w:tr>
      <w:tr w:rsidR="00D97704" w:rsidTr="00790B7E">
        <w:tc>
          <w:tcPr>
            <w:tcW w:w="4592" w:type="dxa"/>
          </w:tcPr>
          <w:p w:rsidR="00D97704" w:rsidRDefault="00D97704" w:rsidP="00790B7E">
            <w:pPr>
              <w:pStyle w:val="ConsPlusNormal"/>
              <w:jc w:val="both"/>
            </w:pPr>
            <w:r>
              <w:t>6.X. Наименование линейного объекта, предусмотренного проектной документацией &lt;24&gt;: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6.X.1. Кадастровый номер реконструированного линейного объекта:</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6.X.2. Протяженность (м) &lt;25&gt;: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6.X.2.1. Протяженность участка или части линейного объекта (м) &lt;26&gt;: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6.X.3. Категория (класс):</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6.X.4. Мощность (пропускная способность, грузооборот, интенсивность движения):</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6.X.6. Иные показатели &lt;27&gt;:</w:t>
            </w:r>
          </w:p>
        </w:tc>
        <w:tc>
          <w:tcPr>
            <w:tcW w:w="4422" w:type="dxa"/>
          </w:tcPr>
          <w:p w:rsidR="00D97704" w:rsidRDefault="00D97704" w:rsidP="00790B7E">
            <w:pPr>
              <w:pStyle w:val="ConsPlusNormal"/>
            </w:pPr>
          </w:p>
        </w:tc>
      </w:tr>
      <w:tr w:rsidR="00D97704" w:rsidTr="00790B7E">
        <w:tc>
          <w:tcPr>
            <w:tcW w:w="4592" w:type="dxa"/>
            <w:vAlign w:val="bottom"/>
          </w:tcPr>
          <w:p w:rsidR="00D97704" w:rsidRDefault="00D97704" w:rsidP="00790B7E">
            <w:pPr>
              <w:pStyle w:val="ConsPlusNormal"/>
              <w:jc w:val="both"/>
            </w:pPr>
            <w:r>
              <w:t>6.X.7. Дата подготовки технического плана: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6.X.8. Страховой номер индивидуального лицевого счета кадастрового инженера, подготовившего технический план:</w:t>
            </w:r>
          </w:p>
        </w:tc>
        <w:tc>
          <w:tcPr>
            <w:tcW w:w="4422" w:type="dxa"/>
          </w:tcPr>
          <w:p w:rsidR="00D97704" w:rsidRDefault="00D97704" w:rsidP="00790B7E">
            <w:pPr>
              <w:pStyle w:val="ConsPlusNormal"/>
            </w:pPr>
          </w:p>
        </w:tc>
      </w:tr>
      <w:tr w:rsidR="00D97704" w:rsidTr="00790B7E">
        <w:tc>
          <w:tcPr>
            <w:tcW w:w="9014" w:type="dxa"/>
            <w:gridSpan w:val="2"/>
          </w:tcPr>
          <w:p w:rsidR="00D97704" w:rsidRDefault="00D97704" w:rsidP="00790B7E">
            <w:pPr>
              <w:pStyle w:val="ConsPlusNormal"/>
              <w:jc w:val="center"/>
              <w:outlineLvl w:val="2"/>
            </w:pPr>
            <w:r>
              <w:rPr>
                <w:b/>
              </w:rPr>
              <w:t>Раздел 7. Дополнительные сведения &lt;*&gt;</w:t>
            </w:r>
          </w:p>
        </w:tc>
      </w:tr>
      <w:tr w:rsidR="00D97704" w:rsidTr="00790B7E">
        <w:tc>
          <w:tcPr>
            <w:tcW w:w="4592" w:type="dxa"/>
          </w:tcPr>
          <w:p w:rsidR="00D97704" w:rsidRDefault="00D97704" w:rsidP="00790B7E">
            <w:pPr>
              <w:pStyle w:val="ConsPlusNormal"/>
              <w:jc w:val="both"/>
            </w:pPr>
            <w:r>
              <w:t>7.1.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 (указываются реквизиты документа) &lt;*&gt;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7.2.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 (указываются реквизиты документа) &lt;**&gt;</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7.3. Сведения об уплате государственной пошлины за осуществление государственной регистрации прав (реквизиты платежного документа)</w:t>
            </w:r>
          </w:p>
        </w:tc>
        <w:tc>
          <w:tcPr>
            <w:tcW w:w="4422" w:type="dxa"/>
          </w:tcPr>
          <w:p w:rsidR="00D97704" w:rsidRDefault="00D97704" w:rsidP="00790B7E">
            <w:pPr>
              <w:pStyle w:val="ConsPlusNormal"/>
            </w:pPr>
          </w:p>
        </w:tc>
      </w:tr>
      <w:tr w:rsidR="00D97704" w:rsidTr="00790B7E">
        <w:tc>
          <w:tcPr>
            <w:tcW w:w="4592" w:type="dxa"/>
          </w:tcPr>
          <w:p w:rsidR="00D97704" w:rsidRDefault="00D97704" w:rsidP="00790B7E">
            <w:pPr>
              <w:pStyle w:val="ConsPlusNormal"/>
              <w:jc w:val="both"/>
            </w:pPr>
            <w:r>
              <w:t>7.4.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tc>
        <w:tc>
          <w:tcPr>
            <w:tcW w:w="4422" w:type="dxa"/>
          </w:tcPr>
          <w:p w:rsidR="00D97704" w:rsidRDefault="00D97704" w:rsidP="00790B7E">
            <w:pPr>
              <w:pStyle w:val="ConsPlusNormal"/>
            </w:pPr>
          </w:p>
        </w:tc>
      </w:tr>
    </w:tbl>
    <w:p w:rsidR="00D97704" w:rsidRDefault="00D97704" w:rsidP="00D97704">
      <w:pPr>
        <w:pStyle w:val="ConsPlusNormal"/>
        <w:jc w:val="both"/>
      </w:pPr>
    </w:p>
    <w:p w:rsidR="00D97704" w:rsidRDefault="00D97704" w:rsidP="00D97704">
      <w:pPr>
        <w:pStyle w:val="ConsPlusNonformat"/>
        <w:jc w:val="both"/>
      </w:pPr>
      <w:r>
        <w:t>____________________ ______________ _______________________________________</w:t>
      </w:r>
    </w:p>
    <w:p w:rsidR="00D97704" w:rsidRDefault="00D97704" w:rsidP="00D97704">
      <w:pPr>
        <w:pStyle w:val="ConsPlusNonformat"/>
        <w:jc w:val="both"/>
      </w:pPr>
      <w:r>
        <w:t xml:space="preserve">    (должность)        (подпись)                   (Ф.И.О.)</w:t>
      </w:r>
    </w:p>
    <w:p w:rsidR="00D97704" w:rsidRDefault="00D97704" w:rsidP="00D97704">
      <w:pPr>
        <w:pStyle w:val="ConsPlusNonformat"/>
        <w:jc w:val="both"/>
      </w:pPr>
    </w:p>
    <w:p w:rsidR="00D97704" w:rsidRDefault="00D97704" w:rsidP="00D97704">
      <w:pPr>
        <w:pStyle w:val="ConsPlusNonformat"/>
        <w:jc w:val="both"/>
      </w:pPr>
      <w:r>
        <w:t>"____" ______________ 20___ г.</w:t>
      </w:r>
    </w:p>
    <w:p w:rsidR="00D97704" w:rsidRDefault="00D97704" w:rsidP="00D97704">
      <w:pPr>
        <w:pStyle w:val="ConsPlusNormal"/>
        <w:jc w:val="both"/>
      </w:pPr>
    </w:p>
    <w:p w:rsidR="00E02B4A" w:rsidRPr="004D54BA" w:rsidRDefault="00E02B4A" w:rsidP="00E02B4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E02B4A" w:rsidRPr="004D54BA" w:rsidRDefault="00E02B4A" w:rsidP="00E02B4A">
      <w:pPr>
        <w:widowControl w:val="0"/>
        <w:suppressAutoHyphens/>
        <w:autoSpaceDE w:val="0"/>
        <w:spacing w:after="0" w:line="240" w:lineRule="auto"/>
        <w:jc w:val="both"/>
        <w:textAlignment w:val="baseline"/>
        <w:rPr>
          <w:rFonts w:ascii="Times New Roman" w:eastAsia="Times New Roman" w:hAnsi="Times New Roman" w:cs="Times New Roman"/>
          <w:kern w:val="1"/>
          <w:sz w:val="24"/>
          <w:szCs w:val="24"/>
          <w:lang w:eastAsia="ru-RU"/>
        </w:rPr>
      </w:pPr>
    </w:p>
    <w:p w:rsidR="00E02B4A" w:rsidRDefault="00E02B4A" w:rsidP="00E02B4A">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E02B4A" w:rsidRPr="00B91395" w:rsidRDefault="00E02B4A" w:rsidP="00E02B4A">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E02B4A" w:rsidRDefault="00E02B4A" w:rsidP="00E02B4A">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B54F89" w:rsidRPr="00DF4447" w:rsidRDefault="00B54F89" w:rsidP="00B54F8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2</w:t>
      </w:r>
      <w:r w:rsidRPr="00B91395">
        <w:rPr>
          <w:rFonts w:ascii="Times New Roman" w:eastAsia="Courier New" w:hAnsi="Times New Roman"/>
          <w:color w:val="000000"/>
          <w:kern w:val="1"/>
          <w:sz w:val="24"/>
          <w:szCs w:val="24"/>
          <w:lang w:eastAsia="ru-RU"/>
        </w:rPr>
        <w:br/>
      </w:r>
    </w:p>
    <w:p w:rsidR="00B54F89" w:rsidRDefault="00B54F89" w:rsidP="00B54F89">
      <w:pPr>
        <w:pStyle w:val="ConsPlusNonformat"/>
        <w:jc w:val="right"/>
      </w:pPr>
      <w:r>
        <w:t>Кому: _______________________________________</w:t>
      </w:r>
    </w:p>
    <w:p w:rsidR="00B54F89" w:rsidRDefault="00B54F89" w:rsidP="00B54F89">
      <w:pPr>
        <w:pStyle w:val="ConsPlusNonformat"/>
        <w:jc w:val="right"/>
      </w:pPr>
      <w:r>
        <w:t xml:space="preserve">                              от кого: ____________________________________</w:t>
      </w:r>
    </w:p>
    <w:p w:rsidR="00B54F89" w:rsidRDefault="00B54F89" w:rsidP="00B54F89">
      <w:pPr>
        <w:pStyle w:val="ConsPlusNonformat"/>
        <w:jc w:val="both"/>
      </w:pPr>
      <w:r>
        <w:t xml:space="preserve">                                        (наименование юридического лица -</w:t>
      </w:r>
    </w:p>
    <w:p w:rsidR="00B54F89" w:rsidRDefault="00B54F89" w:rsidP="00B54F89">
      <w:pPr>
        <w:pStyle w:val="ConsPlusNonformat"/>
        <w:jc w:val="both"/>
      </w:pPr>
      <w:r>
        <w:t xml:space="preserve">                                                   застройщик,</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завершившего строительство, реконструкцию</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ИНН; юридический и почтовый адреса;</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Ф.И.О. руководителя; телефон;</w:t>
      </w:r>
    </w:p>
    <w:p w:rsidR="00B54F89" w:rsidRDefault="00B54F89" w:rsidP="00B54F89">
      <w:pPr>
        <w:pStyle w:val="ConsPlusNonformat"/>
        <w:jc w:val="both"/>
      </w:pPr>
      <w:r>
        <w:t xml:space="preserve">                              _____________________________________________</w:t>
      </w:r>
    </w:p>
    <w:p w:rsidR="00B54F89" w:rsidRDefault="00B54F89" w:rsidP="00B54F89">
      <w:pPr>
        <w:pStyle w:val="ConsPlusNonformat"/>
        <w:jc w:val="both"/>
      </w:pPr>
      <w:r>
        <w:t xml:space="preserve">                                          банковские реквизиты</w:t>
      </w:r>
    </w:p>
    <w:p w:rsidR="00B54F89" w:rsidRDefault="00B54F89" w:rsidP="00B54F89">
      <w:pPr>
        <w:pStyle w:val="ConsPlusNonformat"/>
        <w:jc w:val="both"/>
      </w:pPr>
      <w:r>
        <w:t xml:space="preserve">                                   (наименование банка, р/с, к/с, БИК)</w:t>
      </w:r>
    </w:p>
    <w:p w:rsidR="00B54F89" w:rsidRDefault="00B54F89" w:rsidP="00B54F89">
      <w:pPr>
        <w:pStyle w:val="ConsPlusNonformat"/>
        <w:jc w:val="both"/>
      </w:pPr>
    </w:p>
    <w:p w:rsidR="00B54F89" w:rsidRDefault="00B54F89" w:rsidP="00B54F89">
      <w:pPr>
        <w:pStyle w:val="ConsPlusNonformat"/>
        <w:jc w:val="both"/>
      </w:pPr>
      <w:r>
        <w:t xml:space="preserve">                                 </w:t>
      </w:r>
      <w:r>
        <w:rPr>
          <w:b/>
        </w:rPr>
        <w:t>ЗАЯВЛЕНИЕ</w:t>
      </w:r>
    </w:p>
    <w:p w:rsidR="00B54F89" w:rsidRDefault="00B54F89" w:rsidP="00B54F89">
      <w:pPr>
        <w:pStyle w:val="ConsPlusNonformat"/>
        <w:jc w:val="both"/>
      </w:pPr>
      <w:r>
        <w:t xml:space="preserve">                     </w:t>
      </w:r>
      <w:r>
        <w:rPr>
          <w:b/>
        </w:rPr>
        <w:t>о внесении изменений в разрешение</w:t>
      </w:r>
    </w:p>
    <w:p w:rsidR="00B54F89" w:rsidRDefault="00B54F89" w:rsidP="00B54F89">
      <w:pPr>
        <w:pStyle w:val="ConsPlusNonformat"/>
        <w:jc w:val="both"/>
      </w:pPr>
      <w:r>
        <w:t xml:space="preserve">                      </w:t>
      </w:r>
      <w:r>
        <w:rPr>
          <w:b/>
        </w:rPr>
        <w:t>на ввод объекта в эксплуатацию</w:t>
      </w:r>
    </w:p>
    <w:p w:rsidR="00B54F89" w:rsidRDefault="00B54F89" w:rsidP="00B54F89">
      <w:pPr>
        <w:pStyle w:val="ConsPlusNonformat"/>
        <w:jc w:val="both"/>
      </w:pPr>
    </w:p>
    <w:p w:rsidR="00B54F89" w:rsidRDefault="00B54F89" w:rsidP="00B54F89">
      <w:pPr>
        <w:pStyle w:val="ConsPlusNonformat"/>
        <w:jc w:val="both"/>
      </w:pPr>
      <w:r>
        <w:t xml:space="preserve">    Прошу  внести  изменения в разрешение на ввод объекта в эксплуатацию от</w:t>
      </w:r>
    </w:p>
    <w:p w:rsidR="00B54F89" w:rsidRDefault="00B54F89" w:rsidP="00B54F89">
      <w:pPr>
        <w:pStyle w:val="ConsPlusNonformat"/>
        <w:jc w:val="both"/>
      </w:pPr>
      <w:r>
        <w:t xml:space="preserve">"____" ___________ 20___ г. </w:t>
      </w:r>
      <w:r w:rsidR="00182E66">
        <w:t>№</w:t>
      </w:r>
      <w:r>
        <w:t xml:space="preserve"> ________, выданное __________________________</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(наименование органа, выдавшего разрешение на строительство)</w:t>
      </w:r>
    </w:p>
    <w:p w:rsidR="00B54F89" w:rsidRDefault="00B54F89" w:rsidP="00B54F89">
      <w:pPr>
        <w:pStyle w:val="ConsPlusNonformat"/>
        <w:jc w:val="both"/>
      </w:pPr>
      <w:r>
        <w:t>по объекту _______________________________________________________________,</w:t>
      </w:r>
    </w:p>
    <w:p w:rsidR="00B54F89" w:rsidRDefault="00B54F89" w:rsidP="00B54F89">
      <w:pPr>
        <w:pStyle w:val="ConsPlusNonformat"/>
        <w:jc w:val="both"/>
      </w:pPr>
      <w:r>
        <w:t>в связи с _________________________________________________________________</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(наименование объекта капитального строительства)</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(указываются причины внесения изменений)</w:t>
      </w:r>
    </w:p>
    <w:p w:rsidR="00B54F89" w:rsidRDefault="00B54F89" w:rsidP="00B54F89">
      <w:pPr>
        <w:pStyle w:val="ConsPlusNonformat"/>
        <w:jc w:val="both"/>
      </w:pPr>
    </w:p>
    <w:p w:rsidR="00B54F89" w:rsidRDefault="00B54F89" w:rsidP="00B54F89">
      <w:pPr>
        <w:pStyle w:val="ConsPlusNonformat"/>
        <w:jc w:val="both"/>
      </w:pPr>
      <w:r>
        <w:t xml:space="preserve">    Сведения о необходимых изменениях:</w:t>
      </w:r>
    </w:p>
    <w:p w:rsidR="00B54F89" w:rsidRDefault="00B54F89" w:rsidP="00B54F8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24"/>
        <w:gridCol w:w="1644"/>
        <w:gridCol w:w="2098"/>
        <w:gridCol w:w="2494"/>
      </w:tblGrid>
      <w:tr w:rsidR="00B54F89" w:rsidTr="002E0D06">
        <w:tc>
          <w:tcPr>
            <w:tcW w:w="454" w:type="dxa"/>
          </w:tcPr>
          <w:p w:rsidR="00B54F89" w:rsidRDefault="00B54F89" w:rsidP="002E0D06">
            <w:pPr>
              <w:pStyle w:val="ConsPlusNormal"/>
              <w:jc w:val="center"/>
            </w:pPr>
            <w:r>
              <w:t>N</w:t>
            </w:r>
          </w:p>
          <w:p w:rsidR="00B54F89" w:rsidRDefault="00B54F89" w:rsidP="002E0D06">
            <w:pPr>
              <w:pStyle w:val="ConsPlusNormal"/>
              <w:jc w:val="center"/>
            </w:pPr>
            <w:r>
              <w:t>п/п</w:t>
            </w:r>
          </w:p>
        </w:tc>
        <w:tc>
          <w:tcPr>
            <w:tcW w:w="2324" w:type="dxa"/>
          </w:tcPr>
          <w:p w:rsidR="00B54F89" w:rsidRDefault="00B54F89" w:rsidP="002E0D06">
            <w:pPr>
              <w:pStyle w:val="ConsPlusNormal"/>
              <w:jc w:val="center"/>
            </w:pPr>
            <w:r>
              <w:t>Описание вносимых изменений</w:t>
            </w:r>
          </w:p>
        </w:tc>
        <w:tc>
          <w:tcPr>
            <w:tcW w:w="1644" w:type="dxa"/>
          </w:tcPr>
          <w:p w:rsidR="00B54F89" w:rsidRDefault="00B54F89" w:rsidP="002E0D06">
            <w:pPr>
              <w:pStyle w:val="ConsPlusNormal"/>
              <w:jc w:val="center"/>
            </w:pPr>
            <w:r>
              <w:t>Показатель в действующей редакции разрешения</w:t>
            </w:r>
          </w:p>
        </w:tc>
        <w:tc>
          <w:tcPr>
            <w:tcW w:w="2098" w:type="dxa"/>
          </w:tcPr>
          <w:p w:rsidR="00B54F89" w:rsidRDefault="00B54F89" w:rsidP="002E0D06">
            <w:pPr>
              <w:pStyle w:val="ConsPlusNormal"/>
              <w:jc w:val="center"/>
            </w:pPr>
            <w:r>
              <w:t>Новый показатель для внесения изменений в разрешение</w:t>
            </w:r>
          </w:p>
        </w:tc>
        <w:tc>
          <w:tcPr>
            <w:tcW w:w="2494" w:type="dxa"/>
          </w:tcPr>
          <w:p w:rsidR="00B54F89" w:rsidRDefault="00B54F89" w:rsidP="002E0D06">
            <w:pPr>
              <w:pStyle w:val="ConsPlusNormal"/>
              <w:jc w:val="center"/>
            </w:pPr>
            <w:r>
              <w:t>Основания для внесения изменений (со ссылкой на документ)</w:t>
            </w:r>
          </w:p>
        </w:tc>
      </w:tr>
      <w:tr w:rsidR="00B54F89" w:rsidTr="002E0D06">
        <w:tc>
          <w:tcPr>
            <w:tcW w:w="454" w:type="dxa"/>
            <w:vAlign w:val="center"/>
          </w:tcPr>
          <w:p w:rsidR="00B54F89" w:rsidRDefault="00B54F89" w:rsidP="002E0D06">
            <w:pPr>
              <w:pStyle w:val="ConsPlusNormal"/>
              <w:jc w:val="center"/>
            </w:pPr>
            <w:r>
              <w:t>1</w:t>
            </w:r>
          </w:p>
        </w:tc>
        <w:tc>
          <w:tcPr>
            <w:tcW w:w="2324" w:type="dxa"/>
            <w:vAlign w:val="center"/>
          </w:tcPr>
          <w:p w:rsidR="00B54F89" w:rsidRDefault="00B54F89" w:rsidP="002E0D06">
            <w:pPr>
              <w:pStyle w:val="ConsPlusNormal"/>
            </w:pPr>
          </w:p>
        </w:tc>
        <w:tc>
          <w:tcPr>
            <w:tcW w:w="1644" w:type="dxa"/>
            <w:vAlign w:val="center"/>
          </w:tcPr>
          <w:p w:rsidR="00B54F89" w:rsidRDefault="00B54F89" w:rsidP="002E0D06">
            <w:pPr>
              <w:pStyle w:val="ConsPlusNormal"/>
            </w:pPr>
          </w:p>
        </w:tc>
        <w:tc>
          <w:tcPr>
            <w:tcW w:w="2098" w:type="dxa"/>
            <w:vAlign w:val="center"/>
          </w:tcPr>
          <w:p w:rsidR="00B54F89" w:rsidRDefault="00B54F89" w:rsidP="002E0D06">
            <w:pPr>
              <w:pStyle w:val="ConsPlusNormal"/>
            </w:pPr>
          </w:p>
        </w:tc>
        <w:tc>
          <w:tcPr>
            <w:tcW w:w="2494" w:type="dxa"/>
            <w:vAlign w:val="center"/>
          </w:tcPr>
          <w:p w:rsidR="00B54F89" w:rsidRDefault="00B54F89" w:rsidP="002E0D06">
            <w:pPr>
              <w:pStyle w:val="ConsPlusNormal"/>
            </w:pPr>
          </w:p>
        </w:tc>
      </w:tr>
      <w:tr w:rsidR="00B54F89" w:rsidTr="002E0D06">
        <w:tc>
          <w:tcPr>
            <w:tcW w:w="454" w:type="dxa"/>
            <w:vAlign w:val="center"/>
          </w:tcPr>
          <w:p w:rsidR="00B54F89" w:rsidRDefault="00B54F89" w:rsidP="002E0D06">
            <w:pPr>
              <w:pStyle w:val="ConsPlusNormal"/>
              <w:jc w:val="center"/>
            </w:pPr>
            <w:r>
              <w:t>2</w:t>
            </w:r>
          </w:p>
        </w:tc>
        <w:tc>
          <w:tcPr>
            <w:tcW w:w="2324" w:type="dxa"/>
            <w:vAlign w:val="center"/>
          </w:tcPr>
          <w:p w:rsidR="00B54F89" w:rsidRDefault="00B54F89" w:rsidP="002E0D06">
            <w:pPr>
              <w:pStyle w:val="ConsPlusNormal"/>
            </w:pPr>
          </w:p>
        </w:tc>
        <w:tc>
          <w:tcPr>
            <w:tcW w:w="1644" w:type="dxa"/>
            <w:vAlign w:val="center"/>
          </w:tcPr>
          <w:p w:rsidR="00B54F89" w:rsidRDefault="00B54F89" w:rsidP="002E0D06">
            <w:pPr>
              <w:pStyle w:val="ConsPlusNormal"/>
            </w:pPr>
          </w:p>
        </w:tc>
        <w:tc>
          <w:tcPr>
            <w:tcW w:w="2098" w:type="dxa"/>
            <w:vAlign w:val="center"/>
          </w:tcPr>
          <w:p w:rsidR="00B54F89" w:rsidRDefault="00B54F89" w:rsidP="002E0D06">
            <w:pPr>
              <w:pStyle w:val="ConsPlusNormal"/>
            </w:pPr>
          </w:p>
        </w:tc>
        <w:tc>
          <w:tcPr>
            <w:tcW w:w="2494" w:type="dxa"/>
            <w:vAlign w:val="center"/>
          </w:tcPr>
          <w:p w:rsidR="00B54F89" w:rsidRDefault="00B54F89" w:rsidP="002E0D06">
            <w:pPr>
              <w:pStyle w:val="ConsPlusNormal"/>
            </w:pPr>
          </w:p>
        </w:tc>
      </w:tr>
    </w:tbl>
    <w:p w:rsidR="00B54F89" w:rsidRDefault="00B54F89" w:rsidP="00B54F89">
      <w:pPr>
        <w:pStyle w:val="ConsPlusNormal"/>
        <w:jc w:val="both"/>
      </w:pPr>
    </w:p>
    <w:p w:rsidR="00B54F89" w:rsidRDefault="00B54F89" w:rsidP="00B54F89">
      <w:pPr>
        <w:pStyle w:val="ConsPlusNonformat"/>
        <w:jc w:val="both"/>
      </w:pPr>
      <w:r>
        <w:t xml:space="preserve">    Результат предоставления государственной услуги прошу</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(выдать лично, направить почтовым отправлением или в электронном виде)</w:t>
      </w:r>
    </w:p>
    <w:p w:rsidR="00B54F89" w:rsidRDefault="00B54F89" w:rsidP="00B54F89">
      <w:pPr>
        <w:pStyle w:val="ConsPlusNonformat"/>
        <w:jc w:val="both"/>
      </w:pPr>
    </w:p>
    <w:p w:rsidR="00B54F89" w:rsidRDefault="00B54F89" w:rsidP="00B54F89">
      <w:pPr>
        <w:pStyle w:val="ConsPlusNonformat"/>
        <w:jc w:val="both"/>
      </w:pPr>
      <w:r>
        <w:t>Приложение:</w:t>
      </w:r>
    </w:p>
    <w:p w:rsidR="00B54F89" w:rsidRDefault="00B54F89" w:rsidP="00B54F89">
      <w:pPr>
        <w:pStyle w:val="ConsPlusNonformat"/>
        <w:jc w:val="both"/>
      </w:pPr>
      <w:r>
        <w:t>(перечень документов, прилагаемых к заявлению)</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(подпись заявителя, фамилия и инициалы физического лица (печать,</w:t>
      </w:r>
    </w:p>
    <w:p w:rsidR="00B54F89" w:rsidRDefault="00B54F89" w:rsidP="00B54F89">
      <w:pPr>
        <w:pStyle w:val="ConsPlusNonformat"/>
        <w:jc w:val="both"/>
      </w:pPr>
      <w:r>
        <w:t xml:space="preserve">                      наименование юридического лица,</w:t>
      </w:r>
    </w:p>
    <w:p w:rsidR="00B54F89" w:rsidRDefault="00B54F89" w:rsidP="00B54F89">
      <w:pPr>
        <w:pStyle w:val="ConsPlusNonformat"/>
        <w:jc w:val="both"/>
      </w:pPr>
      <w:r>
        <w:t>___________________________________________________________________________</w:t>
      </w:r>
    </w:p>
    <w:p w:rsidR="00B54F89" w:rsidRDefault="00B54F89" w:rsidP="00B54F89">
      <w:pPr>
        <w:pStyle w:val="ConsPlusNonformat"/>
        <w:jc w:val="both"/>
      </w:pPr>
      <w:r>
        <w:t xml:space="preserve">        подпись, фамилия и инициалы лица, представляющего интересы</w:t>
      </w:r>
    </w:p>
    <w:p w:rsidR="00B54F89" w:rsidRDefault="00B54F89" w:rsidP="00B54F89">
      <w:pPr>
        <w:pStyle w:val="ConsPlusNonformat"/>
        <w:jc w:val="both"/>
      </w:pPr>
      <w:r>
        <w:t xml:space="preserve">                            юридического лица)</w:t>
      </w:r>
    </w:p>
    <w:p w:rsidR="00B54F89" w:rsidRDefault="00B54F89" w:rsidP="00B54F89">
      <w:pPr>
        <w:pStyle w:val="ConsPlusNonformat"/>
        <w:jc w:val="both"/>
      </w:pPr>
      <w:r>
        <w:t>"____" ___________ 20___ г.</w:t>
      </w: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E02B4A" w:rsidRDefault="00E02B4A" w:rsidP="00E02B4A">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 </w:t>
      </w:r>
      <w:r w:rsidR="00B54F89">
        <w:rPr>
          <w:rFonts w:ascii="Times New Roman" w:eastAsia="Courier New" w:hAnsi="Times New Roman"/>
          <w:color w:val="000000"/>
          <w:kern w:val="1"/>
          <w:sz w:val="24"/>
          <w:szCs w:val="24"/>
          <w:lang w:eastAsia="ru-RU"/>
        </w:rPr>
        <w:t>3</w:t>
      </w:r>
      <w:r w:rsidRPr="00B91395">
        <w:rPr>
          <w:rFonts w:ascii="Times New Roman" w:eastAsia="Courier New" w:hAnsi="Times New Roman"/>
          <w:color w:val="000000"/>
          <w:kern w:val="1"/>
          <w:sz w:val="24"/>
          <w:szCs w:val="24"/>
          <w:lang w:eastAsia="ru-RU"/>
        </w:rPr>
        <w:br/>
      </w:r>
    </w:p>
    <w:p w:rsidR="00E02B4A" w:rsidRPr="004D54BA" w:rsidRDefault="00E02B4A" w:rsidP="00E02B4A">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 xml:space="preserve">Сведения о заявителе: </w:t>
      </w: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p>
    <w:p w:rsidR="00E02B4A" w:rsidRPr="00DE466D" w:rsidRDefault="00E02B4A" w:rsidP="00E02B4A">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E02B4A" w:rsidRPr="00DE466D" w:rsidRDefault="00E02B4A" w:rsidP="00E02B4A">
      <w:pPr>
        <w:spacing w:after="0" w:line="240" w:lineRule="auto"/>
        <w:ind w:firstLine="567"/>
        <w:jc w:val="both"/>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«___» ___________ 20__ г.                             ______________________________________</w:t>
      </w: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 xml:space="preserve">                                                                                (подпись, ф.и.о., должность заявителя)</w:t>
      </w: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E02B4A" w:rsidRPr="00140FDE" w:rsidRDefault="00E02B4A" w:rsidP="00E02B4A">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140FDE">
        <w:rPr>
          <w:rFonts w:ascii="Times New Roman" w:eastAsia="Courier New" w:hAnsi="Times New Roman" w:cs="Times New Roman"/>
          <w:color w:val="000000"/>
          <w:kern w:val="1"/>
          <w:sz w:val="24"/>
          <w:szCs w:val="24"/>
          <w:lang w:eastAsia="ru-RU"/>
        </w:rPr>
        <w:t>Приложение к заявлению</w:t>
      </w:r>
    </w:p>
    <w:p w:rsidR="00E02B4A" w:rsidRPr="00870B0D" w:rsidRDefault="00E02B4A" w:rsidP="00E02B4A">
      <w:pPr>
        <w:widowControl w:val="0"/>
        <w:autoSpaceDE w:val="0"/>
        <w:autoSpaceDN w:val="0"/>
        <w:adjustRightInd w:val="0"/>
        <w:ind w:left="284" w:right="283"/>
        <w:jc w:val="center"/>
        <w:rPr>
          <w:rFonts w:ascii="Courier New" w:hAnsi="Courier New" w:cs="Courier New"/>
          <w:b/>
          <w:lang w:eastAsia="ru-RU"/>
        </w:rPr>
      </w:pPr>
    </w:p>
    <w:p w:rsidR="00E02B4A" w:rsidRPr="00870B0D" w:rsidRDefault="00E02B4A" w:rsidP="00E02B4A">
      <w:pPr>
        <w:widowControl w:val="0"/>
        <w:autoSpaceDE w:val="0"/>
        <w:autoSpaceDN w:val="0"/>
        <w:adjustRightInd w:val="0"/>
        <w:ind w:left="284" w:right="283"/>
        <w:jc w:val="center"/>
        <w:rPr>
          <w:rFonts w:ascii="Courier New" w:hAnsi="Courier New" w:cs="Courier New"/>
          <w:b/>
          <w:lang w:eastAsia="ru-RU"/>
        </w:rPr>
      </w:pPr>
    </w:p>
    <w:p w:rsidR="00E02B4A" w:rsidRPr="00140FDE" w:rsidRDefault="00E02B4A" w:rsidP="00E02B4A">
      <w:pPr>
        <w:widowControl w:val="0"/>
        <w:autoSpaceDE w:val="0"/>
        <w:autoSpaceDN w:val="0"/>
        <w:adjustRightInd w:val="0"/>
        <w:spacing w:after="0"/>
        <w:ind w:left="284" w:right="283"/>
        <w:jc w:val="center"/>
        <w:rPr>
          <w:rFonts w:ascii="Times New Roman" w:hAnsi="Times New Roman" w:cs="Times New Roman"/>
          <w:sz w:val="24"/>
          <w:szCs w:val="24"/>
          <w:lang w:eastAsia="ru-RU"/>
        </w:rPr>
      </w:pPr>
      <w:r w:rsidRPr="00140FDE">
        <w:rPr>
          <w:rFonts w:ascii="Times New Roman" w:hAnsi="Times New Roman" w:cs="Times New Roman"/>
          <w:b/>
          <w:sz w:val="24"/>
          <w:szCs w:val="24"/>
          <w:lang w:eastAsia="ru-RU"/>
        </w:rPr>
        <w:t>СОГЛАСИЕ НА ОБРАБОТКУ ПЕРСОНАЛЬНЫХ ДАННЫХ</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lang w:eastAsia="ru-RU"/>
        </w:rPr>
      </w:pPr>
    </w:p>
    <w:p w:rsidR="00E02B4A" w:rsidRPr="00140FDE" w:rsidRDefault="00E02B4A" w:rsidP="00E02B4A">
      <w:pPr>
        <w:widowControl w:val="0"/>
        <w:autoSpaceDE w:val="0"/>
        <w:autoSpaceDN w:val="0"/>
        <w:adjustRightInd w:val="0"/>
        <w:spacing w:after="0"/>
        <w:ind w:left="284" w:right="283" w:firstLine="425"/>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Я___________________________________________________________________,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(фамилия, имя, отчество (при наличии) субъекта персональных данных)</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документ, удостоверяющий личность_________________________________________</w:t>
      </w:r>
    </w:p>
    <w:p w:rsidR="00E02B4A" w:rsidRPr="00140FDE" w:rsidRDefault="00E02B4A" w:rsidP="00E02B4A">
      <w:pPr>
        <w:widowControl w:val="0"/>
        <w:autoSpaceDE w:val="0"/>
        <w:autoSpaceDN w:val="0"/>
        <w:adjustRightInd w:val="0"/>
        <w:spacing w:before="120" w:after="0"/>
        <w:ind w:left="284" w:right="28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(вид документа, серия, номер)</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выдан___________________________________________________________________________________________________________________________________________,</w:t>
      </w:r>
    </w:p>
    <w:p w:rsidR="00E02B4A" w:rsidRPr="00140FDE" w:rsidRDefault="00E02B4A" w:rsidP="00E02B4A">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(дата выдачи указанного документа, наименование органа, выдавшего документ)</w:t>
      </w:r>
    </w:p>
    <w:p w:rsidR="00E02B4A" w:rsidRPr="00140FDE" w:rsidRDefault="00E02B4A" w:rsidP="00E02B4A">
      <w:pPr>
        <w:widowControl w:val="0"/>
        <w:autoSpaceDE w:val="0"/>
        <w:autoSpaceDN w:val="0"/>
        <w:adjustRightInd w:val="0"/>
        <w:spacing w:after="0"/>
        <w:ind w:left="284" w:right="284"/>
        <w:rPr>
          <w:rFonts w:ascii="Times New Roman" w:hAnsi="Times New Roman" w:cs="Times New Roman"/>
          <w:sz w:val="24"/>
          <w:szCs w:val="24"/>
          <w:lang w:eastAsia="ru-RU"/>
        </w:rPr>
      </w:pPr>
      <w:r w:rsidRPr="00140FDE">
        <w:rPr>
          <w:rFonts w:ascii="Times New Roman" w:hAnsi="Times New Roman" w:cs="Times New Roman"/>
          <w:sz w:val="24"/>
          <w:szCs w:val="24"/>
          <w:lang w:eastAsia="ru-RU"/>
        </w:rPr>
        <w:t>зарегистрирован(на) по адресу: _____________________________________________</w:t>
      </w:r>
    </w:p>
    <w:p w:rsidR="00E02B4A" w:rsidRPr="00140FDE" w:rsidRDefault="00E02B4A" w:rsidP="00E02B4A">
      <w:pPr>
        <w:widowControl w:val="0"/>
        <w:autoSpaceDE w:val="0"/>
        <w:autoSpaceDN w:val="0"/>
        <w:adjustRightInd w:val="0"/>
        <w:spacing w:after="0"/>
        <w:ind w:left="284" w:right="283"/>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в целях оказания муниципальной услуги </w:t>
      </w:r>
      <w:r w:rsidR="00F933EE">
        <w:rPr>
          <w:rFonts w:ascii="Times New Roman" w:hAnsi="Times New Roman" w:cs="Times New Roman"/>
          <w:sz w:val="24"/>
          <w:szCs w:val="24"/>
          <w:lang w:eastAsia="ru-RU"/>
        </w:rPr>
        <w:t>«</w:t>
      </w:r>
      <w:r w:rsidR="00DA13F1">
        <w:rPr>
          <w:rFonts w:ascii="Times New Roman" w:hAnsi="Times New Roman" w:cs="Times New Roman"/>
          <w:sz w:val="24"/>
          <w:szCs w:val="24"/>
          <w:lang w:eastAsia="ru-RU"/>
        </w:rPr>
        <w:t>Выдача разрешения на ввод объекта в эксплуатацию»</w:t>
      </w:r>
      <w:r w:rsidRPr="00140FDE">
        <w:rPr>
          <w:rFonts w:ascii="Times New Roman" w:hAnsi="Times New Roman" w:cs="Times New Roman"/>
          <w:sz w:val="24"/>
          <w:szCs w:val="24"/>
          <w:lang w:eastAsia="ru-RU"/>
        </w:rPr>
        <w:t xml:space="preserve">,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140FDE">
          <w:rPr>
            <w:rFonts w:ascii="Times New Roman" w:hAnsi="Times New Roman" w:cs="Times New Roman"/>
            <w:sz w:val="24"/>
            <w:szCs w:val="24"/>
            <w:lang w:eastAsia="ru-RU"/>
          </w:rPr>
          <w:t>п. 3 ст. 3</w:t>
        </w:r>
      </w:hyperlink>
      <w:r w:rsidRPr="00140FDE">
        <w:rPr>
          <w:rFonts w:ascii="Times New Roman" w:hAnsi="Times New Roman" w:cs="Times New Roman"/>
          <w:sz w:val="24"/>
          <w:szCs w:val="24"/>
          <w:lang w:eastAsia="ru-RU"/>
        </w:rPr>
        <w:t xml:space="preserve"> Федерального закона от 27.07.2006 № 152-ФЗ </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О персональных данных</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w:t>
      </w:r>
    </w:p>
    <w:p w:rsidR="00E02B4A" w:rsidRPr="00140FDE" w:rsidRDefault="00E02B4A" w:rsidP="00E02B4A">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140FDE">
        <w:rPr>
          <w:rFonts w:ascii="Times New Roman" w:hAnsi="Times New Roman" w:cs="Times New Roman"/>
          <w:sz w:val="24"/>
          <w:szCs w:val="24"/>
          <w:lang w:eastAsia="ru-RU"/>
        </w:rPr>
        <w:br/>
        <w:t>с передачей полученной информации по внутренней (локальной) сети организации.</w:t>
      </w:r>
    </w:p>
    <w:p w:rsidR="00E02B4A" w:rsidRPr="00140FDE" w:rsidRDefault="00E02B4A" w:rsidP="00E02B4A">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Настоящее согласие действует со дня его подписания до дня отзыва в письменной форме.</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E02B4A" w:rsidRPr="00140FDE" w:rsidRDefault="00E02B4A" w:rsidP="00E02B4A">
      <w:pPr>
        <w:widowControl w:val="0"/>
        <w:autoSpaceDE w:val="0"/>
        <w:autoSpaceDN w:val="0"/>
        <w:adjustRightInd w:val="0"/>
        <w:spacing w:after="0"/>
        <w:jc w:val="both"/>
        <w:rPr>
          <w:rFonts w:ascii="Times New Roman" w:hAnsi="Times New Roman" w:cs="Times New Roman"/>
          <w:color w:val="000000"/>
          <w:sz w:val="24"/>
          <w:szCs w:val="24"/>
          <w:lang w:eastAsia="ru-RU"/>
        </w:rPr>
      </w:pPr>
      <w:r w:rsidRPr="00140FDE">
        <w:rPr>
          <w:rFonts w:ascii="Times New Roman" w:hAnsi="Times New Roman" w:cs="Times New Roman"/>
          <w:color w:val="000000"/>
          <w:sz w:val="24"/>
          <w:szCs w:val="24"/>
          <w:lang w:eastAsia="ru-RU"/>
        </w:rPr>
        <w:t xml:space="preserve">      __________________     ______________ (______________________________________)</w:t>
      </w:r>
    </w:p>
    <w:p w:rsidR="00E02B4A" w:rsidRPr="00140FDE" w:rsidRDefault="00E02B4A" w:rsidP="00E02B4A">
      <w:pPr>
        <w:widowControl w:val="0"/>
        <w:autoSpaceDE w:val="0"/>
        <w:autoSpaceDN w:val="0"/>
        <w:adjustRightInd w:val="0"/>
        <w:spacing w:after="0"/>
        <w:ind w:firstLine="856"/>
        <w:jc w:val="both"/>
        <w:rPr>
          <w:rFonts w:ascii="Times New Roman" w:hAnsi="Times New Roman" w:cs="Times New Roman"/>
          <w:color w:val="000000"/>
          <w:lang w:eastAsia="ru-RU"/>
        </w:rPr>
      </w:pPr>
      <w:r w:rsidRPr="00140FDE">
        <w:rPr>
          <w:rFonts w:ascii="Times New Roman" w:hAnsi="Times New Roman" w:cs="Times New Roman"/>
          <w:color w:val="000000"/>
          <w:lang w:eastAsia="ru-RU"/>
        </w:rPr>
        <w:t xml:space="preserve">        (дата)                              (подпись)                                               (Ф.И.О.)</w:t>
      </w:r>
    </w:p>
    <w:p w:rsidR="00E02B4A" w:rsidRPr="00140FDE" w:rsidRDefault="00E02B4A" w:rsidP="00E02B4A">
      <w:pPr>
        <w:widowControl w:val="0"/>
        <w:autoSpaceDE w:val="0"/>
        <w:autoSpaceDN w:val="0"/>
        <w:adjustRightInd w:val="0"/>
        <w:spacing w:after="0"/>
        <w:ind w:left="284" w:right="283"/>
        <w:jc w:val="both"/>
        <w:rPr>
          <w:rFonts w:ascii="Times New Roman" w:hAnsi="Times New Roman" w:cs="Times New Roman"/>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E02B4A" w:rsidRPr="00870B0D" w:rsidRDefault="00E02B4A" w:rsidP="00E02B4A">
      <w:pPr>
        <w:widowControl w:val="0"/>
        <w:autoSpaceDE w:val="0"/>
        <w:autoSpaceDN w:val="0"/>
        <w:adjustRightInd w:val="0"/>
        <w:ind w:left="284" w:right="283"/>
        <w:jc w:val="both"/>
        <w:rPr>
          <w:rFonts w:ascii="Courier New" w:hAnsi="Courier New" w:cs="Courier New"/>
          <w:sz w:val="16"/>
          <w:szCs w:val="16"/>
          <w:lang w:eastAsia="ru-RU"/>
        </w:rPr>
      </w:pPr>
    </w:p>
    <w:p w:rsidR="00B54F89" w:rsidRDefault="00B54F89" w:rsidP="00B54F89">
      <w:pPr>
        <w:spacing w:after="0" w:line="240" w:lineRule="auto"/>
      </w:pPr>
    </w:p>
    <w:sectPr w:rsidR="00B54F89" w:rsidSect="004C6FD9">
      <w:pgSz w:w="11906" w:h="16838" w:code="9"/>
      <w:pgMar w:top="1135" w:right="849"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BCC" w:rsidRDefault="00EE2BCC" w:rsidP="004B0F8E">
      <w:pPr>
        <w:spacing w:after="0" w:line="240" w:lineRule="auto"/>
      </w:pPr>
      <w:r>
        <w:separator/>
      </w:r>
    </w:p>
  </w:endnote>
  <w:endnote w:type="continuationSeparator" w:id="0">
    <w:p w:rsidR="00EE2BCC" w:rsidRDefault="00EE2BCC" w:rsidP="004B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BCC" w:rsidRDefault="00EE2BCC" w:rsidP="004B0F8E">
      <w:pPr>
        <w:spacing w:after="0" w:line="240" w:lineRule="auto"/>
      </w:pPr>
      <w:r>
        <w:separator/>
      </w:r>
    </w:p>
  </w:footnote>
  <w:footnote w:type="continuationSeparator" w:id="0">
    <w:p w:rsidR="00EE2BCC" w:rsidRDefault="00EE2BCC" w:rsidP="004B0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361"/>
        </w:tabs>
        <w:ind w:left="284" w:firstLine="0"/>
      </w:pPr>
      <w:rPr>
        <w:rFonts w:hint="default"/>
        <w:sz w:val="24"/>
        <w:szCs w:val="24"/>
      </w:rPr>
    </w:lvl>
    <w:lvl w:ilvl="1">
      <w:start w:val="1"/>
      <w:numFmt w:val="decimal"/>
      <w:lvlText w:val="%1.%2."/>
      <w:lvlJc w:val="left"/>
      <w:pPr>
        <w:ind w:left="1361" w:hanging="1077"/>
      </w:pPr>
      <w:rPr>
        <w:rFonts w:hint="default"/>
        <w:sz w:val="24"/>
      </w:rPr>
    </w:lvl>
    <w:lvl w:ilvl="2">
      <w:start w:val="1"/>
      <w:numFmt w:val="decimal"/>
      <w:lvlText w:val="%1.%2.%3."/>
      <w:lvlJc w:val="left"/>
      <w:pPr>
        <w:tabs>
          <w:tab w:val="num" w:pos="1985"/>
        </w:tabs>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 w15:restartNumberingAfterBreak="0">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B81456"/>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4B86748"/>
    <w:multiLevelType w:val="hybridMultilevel"/>
    <w:tmpl w:val="363CEE6E"/>
    <w:lvl w:ilvl="0" w:tplc="8F645998">
      <w:start w:val="1"/>
      <w:numFmt w:val="decimal"/>
      <w:lvlText w:val="%1."/>
      <w:lvlJc w:val="left"/>
      <w:pPr>
        <w:ind w:left="375"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CF4A73"/>
    <w:multiLevelType w:val="multilevel"/>
    <w:tmpl w:val="9DB25B44"/>
    <w:lvl w:ilvl="0">
      <w:start w:val="1"/>
      <w:numFmt w:val="decimal"/>
      <w:lvlText w:val="%1."/>
      <w:lvlJc w:val="left"/>
      <w:pPr>
        <w:tabs>
          <w:tab w:val="num" w:pos="1469"/>
        </w:tabs>
        <w:ind w:left="392" w:firstLine="0"/>
      </w:pPr>
      <w:rPr>
        <w:rFonts w:hint="default"/>
        <w:sz w:val="24"/>
        <w:szCs w:val="24"/>
      </w:rPr>
    </w:lvl>
    <w:lvl w:ilvl="1">
      <w:start w:val="1"/>
      <w:numFmt w:val="decimal"/>
      <w:lvlText w:val="%1.%2."/>
      <w:lvlJc w:val="left"/>
      <w:pPr>
        <w:ind w:left="1327" w:hanging="1077"/>
      </w:pPr>
      <w:rPr>
        <w:rFonts w:hint="default"/>
        <w:sz w:val="24"/>
      </w:rPr>
    </w:lvl>
    <w:lvl w:ilvl="2">
      <w:start w:val="1"/>
      <w:numFmt w:val="decimal"/>
      <w:lvlText w:val="%1.%2.%3."/>
      <w:lvlJc w:val="left"/>
      <w:pPr>
        <w:tabs>
          <w:tab w:val="num" w:pos="1951"/>
        </w:tabs>
        <w:ind w:left="1474" w:hanging="504"/>
      </w:pPr>
      <w:rPr>
        <w:rFonts w:hint="default"/>
      </w:rPr>
    </w:lvl>
    <w:lvl w:ilvl="3">
      <w:start w:val="1"/>
      <w:numFmt w:val="decimal"/>
      <w:lvlText w:val="%1.%2.%3.%4."/>
      <w:lvlJc w:val="left"/>
      <w:pPr>
        <w:ind w:left="1978" w:hanging="648"/>
      </w:pPr>
      <w:rPr>
        <w:rFonts w:hint="default"/>
      </w:rPr>
    </w:lvl>
    <w:lvl w:ilvl="4">
      <w:start w:val="1"/>
      <w:numFmt w:val="decimal"/>
      <w:lvlText w:val="%1.%2.%3.%4.%5."/>
      <w:lvlJc w:val="left"/>
      <w:pPr>
        <w:ind w:left="2482" w:hanging="792"/>
      </w:pPr>
      <w:rPr>
        <w:rFonts w:hint="default"/>
      </w:rPr>
    </w:lvl>
    <w:lvl w:ilvl="5">
      <w:start w:val="1"/>
      <w:numFmt w:val="decimal"/>
      <w:lvlText w:val="%1.%2.%3.%4.%5.%6."/>
      <w:lvlJc w:val="left"/>
      <w:pPr>
        <w:ind w:left="2986" w:hanging="936"/>
      </w:pPr>
      <w:rPr>
        <w:rFonts w:hint="default"/>
      </w:rPr>
    </w:lvl>
    <w:lvl w:ilvl="6">
      <w:start w:val="1"/>
      <w:numFmt w:val="decimal"/>
      <w:lvlText w:val="%1.%2.%3.%4.%5.%6.%7."/>
      <w:lvlJc w:val="left"/>
      <w:pPr>
        <w:ind w:left="3490" w:hanging="1080"/>
      </w:pPr>
      <w:rPr>
        <w:rFonts w:hint="default"/>
      </w:rPr>
    </w:lvl>
    <w:lvl w:ilvl="7">
      <w:start w:val="1"/>
      <w:numFmt w:val="decimal"/>
      <w:lvlText w:val="%1.%2.%3.%4.%5.%6.%7.%8."/>
      <w:lvlJc w:val="left"/>
      <w:pPr>
        <w:ind w:left="3994" w:hanging="1224"/>
      </w:pPr>
      <w:rPr>
        <w:rFonts w:hint="default"/>
      </w:rPr>
    </w:lvl>
    <w:lvl w:ilvl="8">
      <w:start w:val="1"/>
      <w:numFmt w:val="decimal"/>
      <w:lvlText w:val="%1.%2.%3.%4.%5.%6.%7.%8.%9."/>
      <w:lvlJc w:val="left"/>
      <w:pPr>
        <w:ind w:left="4570" w:hanging="1440"/>
      </w:pPr>
      <w:rPr>
        <w:rFonts w:hint="default"/>
      </w:rPr>
    </w:lvl>
  </w:abstractNum>
  <w:abstractNum w:abstractNumId="6"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E036E9F"/>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A016B38"/>
    <w:multiLevelType w:val="hybridMultilevel"/>
    <w:tmpl w:val="4CEA3728"/>
    <w:lvl w:ilvl="0" w:tplc="7C0C6FB8">
      <w:start w:val="1"/>
      <w:numFmt w:val="upperRoman"/>
      <w:lvlText w:val="%1."/>
      <w:lvlJc w:val="left"/>
      <w:pPr>
        <w:ind w:left="4080" w:hanging="72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num w:numId="1">
    <w:abstractNumId w:val="4"/>
  </w:num>
  <w:num w:numId="2">
    <w:abstractNumId w:val="3"/>
  </w:num>
  <w:num w:numId="3">
    <w:abstractNumId w:val="8"/>
  </w:num>
  <w:num w:numId="4">
    <w:abstractNumId w:val="6"/>
  </w:num>
  <w:num w:numId="5">
    <w:abstractNumId w:val="5"/>
  </w:num>
  <w:num w:numId="6">
    <w:abstractNumId w:val="0"/>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693"/>
    <w:rsid w:val="00005FFC"/>
    <w:rsid w:val="000149D0"/>
    <w:rsid w:val="00016581"/>
    <w:rsid w:val="00024609"/>
    <w:rsid w:val="00024C8C"/>
    <w:rsid w:val="000253E8"/>
    <w:rsid w:val="00026598"/>
    <w:rsid w:val="00037B40"/>
    <w:rsid w:val="000419FB"/>
    <w:rsid w:val="00041C2A"/>
    <w:rsid w:val="00055021"/>
    <w:rsid w:val="00057C66"/>
    <w:rsid w:val="00060373"/>
    <w:rsid w:val="000658E9"/>
    <w:rsid w:val="00066348"/>
    <w:rsid w:val="000729B6"/>
    <w:rsid w:val="00073B96"/>
    <w:rsid w:val="00074876"/>
    <w:rsid w:val="00077632"/>
    <w:rsid w:val="000820C1"/>
    <w:rsid w:val="00082DA2"/>
    <w:rsid w:val="000833A1"/>
    <w:rsid w:val="0008366A"/>
    <w:rsid w:val="00083751"/>
    <w:rsid w:val="00083F36"/>
    <w:rsid w:val="00085D49"/>
    <w:rsid w:val="00090B30"/>
    <w:rsid w:val="00093890"/>
    <w:rsid w:val="000948D7"/>
    <w:rsid w:val="00096311"/>
    <w:rsid w:val="00096F06"/>
    <w:rsid w:val="00097318"/>
    <w:rsid w:val="000A263C"/>
    <w:rsid w:val="000A6388"/>
    <w:rsid w:val="000B1AFB"/>
    <w:rsid w:val="000B4C83"/>
    <w:rsid w:val="000C09D1"/>
    <w:rsid w:val="000C1B56"/>
    <w:rsid w:val="000C3ED8"/>
    <w:rsid w:val="000C476F"/>
    <w:rsid w:val="000C4A5B"/>
    <w:rsid w:val="000C50E9"/>
    <w:rsid w:val="000C5674"/>
    <w:rsid w:val="000C56C0"/>
    <w:rsid w:val="000C6D51"/>
    <w:rsid w:val="000D05CD"/>
    <w:rsid w:val="000D2709"/>
    <w:rsid w:val="000D3631"/>
    <w:rsid w:val="000D4343"/>
    <w:rsid w:val="000D5AFD"/>
    <w:rsid w:val="000D6CB8"/>
    <w:rsid w:val="000E3B54"/>
    <w:rsid w:val="000E4212"/>
    <w:rsid w:val="000E5AB9"/>
    <w:rsid w:val="000F02C7"/>
    <w:rsid w:val="000F173E"/>
    <w:rsid w:val="000F37E8"/>
    <w:rsid w:val="000F47DD"/>
    <w:rsid w:val="000F703F"/>
    <w:rsid w:val="000F76D7"/>
    <w:rsid w:val="001001E6"/>
    <w:rsid w:val="00103CB8"/>
    <w:rsid w:val="00103E15"/>
    <w:rsid w:val="001065BB"/>
    <w:rsid w:val="001073F3"/>
    <w:rsid w:val="0011151D"/>
    <w:rsid w:val="00113B82"/>
    <w:rsid w:val="00115BCF"/>
    <w:rsid w:val="001205A3"/>
    <w:rsid w:val="00122CA2"/>
    <w:rsid w:val="001238C9"/>
    <w:rsid w:val="00124803"/>
    <w:rsid w:val="00127A38"/>
    <w:rsid w:val="001310A1"/>
    <w:rsid w:val="00131508"/>
    <w:rsid w:val="001316A4"/>
    <w:rsid w:val="00135358"/>
    <w:rsid w:val="0013721C"/>
    <w:rsid w:val="0014257C"/>
    <w:rsid w:val="0014258B"/>
    <w:rsid w:val="001428E2"/>
    <w:rsid w:val="00147AB1"/>
    <w:rsid w:val="001541EC"/>
    <w:rsid w:val="001565BF"/>
    <w:rsid w:val="00156845"/>
    <w:rsid w:val="00157A9C"/>
    <w:rsid w:val="00160003"/>
    <w:rsid w:val="00160F4A"/>
    <w:rsid w:val="0016333A"/>
    <w:rsid w:val="001652F4"/>
    <w:rsid w:val="001679EA"/>
    <w:rsid w:val="00173E72"/>
    <w:rsid w:val="001801E5"/>
    <w:rsid w:val="00181376"/>
    <w:rsid w:val="00182E66"/>
    <w:rsid w:val="0018490D"/>
    <w:rsid w:val="00184BCD"/>
    <w:rsid w:val="001878CB"/>
    <w:rsid w:val="00191254"/>
    <w:rsid w:val="001926A0"/>
    <w:rsid w:val="001969F2"/>
    <w:rsid w:val="001A482C"/>
    <w:rsid w:val="001A69F7"/>
    <w:rsid w:val="001B5DAE"/>
    <w:rsid w:val="001C1467"/>
    <w:rsid w:val="001C2DB9"/>
    <w:rsid w:val="001C48D6"/>
    <w:rsid w:val="001C5C5F"/>
    <w:rsid w:val="001C6811"/>
    <w:rsid w:val="001C6F12"/>
    <w:rsid w:val="001C7355"/>
    <w:rsid w:val="001D0336"/>
    <w:rsid w:val="001D3B9E"/>
    <w:rsid w:val="001D3F7D"/>
    <w:rsid w:val="001D4078"/>
    <w:rsid w:val="001D50CF"/>
    <w:rsid w:val="001D5FEC"/>
    <w:rsid w:val="001D79C6"/>
    <w:rsid w:val="001E3B26"/>
    <w:rsid w:val="001E3F9B"/>
    <w:rsid w:val="001E626A"/>
    <w:rsid w:val="001F458D"/>
    <w:rsid w:val="001F5A89"/>
    <w:rsid w:val="001F6576"/>
    <w:rsid w:val="001F69A7"/>
    <w:rsid w:val="002003C3"/>
    <w:rsid w:val="00200DF5"/>
    <w:rsid w:val="00201D28"/>
    <w:rsid w:val="00201F16"/>
    <w:rsid w:val="00202307"/>
    <w:rsid w:val="00203BA3"/>
    <w:rsid w:val="00205957"/>
    <w:rsid w:val="0021572C"/>
    <w:rsid w:val="00216235"/>
    <w:rsid w:val="00217257"/>
    <w:rsid w:val="00220EB8"/>
    <w:rsid w:val="00222F72"/>
    <w:rsid w:val="00235CFD"/>
    <w:rsid w:val="00235E26"/>
    <w:rsid w:val="0023606A"/>
    <w:rsid w:val="00237714"/>
    <w:rsid w:val="00242762"/>
    <w:rsid w:val="00245346"/>
    <w:rsid w:val="00245E73"/>
    <w:rsid w:val="0024781C"/>
    <w:rsid w:val="002501DA"/>
    <w:rsid w:val="00250CBA"/>
    <w:rsid w:val="00251EF8"/>
    <w:rsid w:val="00260A1B"/>
    <w:rsid w:val="002661F9"/>
    <w:rsid w:val="002706FC"/>
    <w:rsid w:val="002716DD"/>
    <w:rsid w:val="0027552E"/>
    <w:rsid w:val="00282B40"/>
    <w:rsid w:val="00284325"/>
    <w:rsid w:val="00284691"/>
    <w:rsid w:val="00284A9D"/>
    <w:rsid w:val="00284B09"/>
    <w:rsid w:val="00285790"/>
    <w:rsid w:val="00292218"/>
    <w:rsid w:val="00297727"/>
    <w:rsid w:val="002A1E88"/>
    <w:rsid w:val="002A650E"/>
    <w:rsid w:val="002B3731"/>
    <w:rsid w:val="002B4855"/>
    <w:rsid w:val="002B509E"/>
    <w:rsid w:val="002B5C8C"/>
    <w:rsid w:val="002B63AA"/>
    <w:rsid w:val="002B6E93"/>
    <w:rsid w:val="002B7A04"/>
    <w:rsid w:val="002C01AF"/>
    <w:rsid w:val="002C34BA"/>
    <w:rsid w:val="002C663E"/>
    <w:rsid w:val="002C735D"/>
    <w:rsid w:val="002D098D"/>
    <w:rsid w:val="002D1834"/>
    <w:rsid w:val="002D1999"/>
    <w:rsid w:val="002D19EC"/>
    <w:rsid w:val="002D24FC"/>
    <w:rsid w:val="002D354A"/>
    <w:rsid w:val="002D36AE"/>
    <w:rsid w:val="002D5A51"/>
    <w:rsid w:val="002E0D06"/>
    <w:rsid w:val="002E11E3"/>
    <w:rsid w:val="002E1696"/>
    <w:rsid w:val="002E2295"/>
    <w:rsid w:val="002E6311"/>
    <w:rsid w:val="002F1E74"/>
    <w:rsid w:val="002F2475"/>
    <w:rsid w:val="002F2F58"/>
    <w:rsid w:val="002F5F3F"/>
    <w:rsid w:val="002F7EA0"/>
    <w:rsid w:val="00301797"/>
    <w:rsid w:val="00303D1E"/>
    <w:rsid w:val="00305BE7"/>
    <w:rsid w:val="00306D17"/>
    <w:rsid w:val="003143B9"/>
    <w:rsid w:val="0031521A"/>
    <w:rsid w:val="0031720B"/>
    <w:rsid w:val="0032160E"/>
    <w:rsid w:val="003220E6"/>
    <w:rsid w:val="0032258C"/>
    <w:rsid w:val="00322B34"/>
    <w:rsid w:val="00324FAC"/>
    <w:rsid w:val="0032752D"/>
    <w:rsid w:val="00327840"/>
    <w:rsid w:val="00342059"/>
    <w:rsid w:val="0034632C"/>
    <w:rsid w:val="003504AD"/>
    <w:rsid w:val="0035508F"/>
    <w:rsid w:val="00362152"/>
    <w:rsid w:val="0036611D"/>
    <w:rsid w:val="00366A1B"/>
    <w:rsid w:val="00367F6F"/>
    <w:rsid w:val="00371395"/>
    <w:rsid w:val="00377907"/>
    <w:rsid w:val="00377E69"/>
    <w:rsid w:val="0038186D"/>
    <w:rsid w:val="0038588A"/>
    <w:rsid w:val="0038645C"/>
    <w:rsid w:val="00392ED0"/>
    <w:rsid w:val="0039305C"/>
    <w:rsid w:val="00393E18"/>
    <w:rsid w:val="00395741"/>
    <w:rsid w:val="0039578E"/>
    <w:rsid w:val="003A11C8"/>
    <w:rsid w:val="003A49CF"/>
    <w:rsid w:val="003B0114"/>
    <w:rsid w:val="003B116A"/>
    <w:rsid w:val="003B11CF"/>
    <w:rsid w:val="003B2CC7"/>
    <w:rsid w:val="003B3312"/>
    <w:rsid w:val="003B54B3"/>
    <w:rsid w:val="003B5A7D"/>
    <w:rsid w:val="003B73D4"/>
    <w:rsid w:val="003B78F4"/>
    <w:rsid w:val="003C0B90"/>
    <w:rsid w:val="003C0FD3"/>
    <w:rsid w:val="003C209D"/>
    <w:rsid w:val="003D0A63"/>
    <w:rsid w:val="003D0C57"/>
    <w:rsid w:val="003D0CCF"/>
    <w:rsid w:val="003D1284"/>
    <w:rsid w:val="003D4975"/>
    <w:rsid w:val="003D6ADE"/>
    <w:rsid w:val="003E5DF3"/>
    <w:rsid w:val="003F6E86"/>
    <w:rsid w:val="003F79C5"/>
    <w:rsid w:val="0040066D"/>
    <w:rsid w:val="00401072"/>
    <w:rsid w:val="004010AA"/>
    <w:rsid w:val="004017E1"/>
    <w:rsid w:val="00401FEF"/>
    <w:rsid w:val="0040276F"/>
    <w:rsid w:val="00405289"/>
    <w:rsid w:val="004071E1"/>
    <w:rsid w:val="004078C2"/>
    <w:rsid w:val="00411CF5"/>
    <w:rsid w:val="00415EDE"/>
    <w:rsid w:val="004166D1"/>
    <w:rsid w:val="00417121"/>
    <w:rsid w:val="00421C78"/>
    <w:rsid w:val="0043401B"/>
    <w:rsid w:val="004343FE"/>
    <w:rsid w:val="00435B44"/>
    <w:rsid w:val="00437C9A"/>
    <w:rsid w:val="0044060F"/>
    <w:rsid w:val="00444478"/>
    <w:rsid w:val="004463C9"/>
    <w:rsid w:val="00446845"/>
    <w:rsid w:val="00455F0B"/>
    <w:rsid w:val="00456C11"/>
    <w:rsid w:val="004604AB"/>
    <w:rsid w:val="00462C8E"/>
    <w:rsid w:val="004631D0"/>
    <w:rsid w:val="004635C0"/>
    <w:rsid w:val="00464631"/>
    <w:rsid w:val="00466C58"/>
    <w:rsid w:val="00467637"/>
    <w:rsid w:val="00470410"/>
    <w:rsid w:val="00470B4A"/>
    <w:rsid w:val="00471E1E"/>
    <w:rsid w:val="004726D1"/>
    <w:rsid w:val="00473719"/>
    <w:rsid w:val="00473EE8"/>
    <w:rsid w:val="00474B1B"/>
    <w:rsid w:val="00475B26"/>
    <w:rsid w:val="004760D0"/>
    <w:rsid w:val="00480032"/>
    <w:rsid w:val="00481206"/>
    <w:rsid w:val="00481322"/>
    <w:rsid w:val="00485230"/>
    <w:rsid w:val="00491A88"/>
    <w:rsid w:val="0049374F"/>
    <w:rsid w:val="0049378B"/>
    <w:rsid w:val="004952A7"/>
    <w:rsid w:val="004967CB"/>
    <w:rsid w:val="0049757A"/>
    <w:rsid w:val="004A67DF"/>
    <w:rsid w:val="004A6DE0"/>
    <w:rsid w:val="004B0622"/>
    <w:rsid w:val="004B0F8E"/>
    <w:rsid w:val="004B0FA2"/>
    <w:rsid w:val="004C261D"/>
    <w:rsid w:val="004C4BC1"/>
    <w:rsid w:val="004C5FEF"/>
    <w:rsid w:val="004C6804"/>
    <w:rsid w:val="004C6B26"/>
    <w:rsid w:val="004C6FD9"/>
    <w:rsid w:val="004D00B8"/>
    <w:rsid w:val="004D2746"/>
    <w:rsid w:val="004D5A5C"/>
    <w:rsid w:val="004E3B89"/>
    <w:rsid w:val="004E5119"/>
    <w:rsid w:val="004E6A6C"/>
    <w:rsid w:val="004F1A1A"/>
    <w:rsid w:val="004F31EB"/>
    <w:rsid w:val="004F5954"/>
    <w:rsid w:val="004F63EB"/>
    <w:rsid w:val="00500E04"/>
    <w:rsid w:val="005033E7"/>
    <w:rsid w:val="005050D7"/>
    <w:rsid w:val="00506CDD"/>
    <w:rsid w:val="00506D0C"/>
    <w:rsid w:val="00507702"/>
    <w:rsid w:val="00512EAC"/>
    <w:rsid w:val="00515BDA"/>
    <w:rsid w:val="00515C8F"/>
    <w:rsid w:val="00516E67"/>
    <w:rsid w:val="005177CC"/>
    <w:rsid w:val="00517C66"/>
    <w:rsid w:val="005213AC"/>
    <w:rsid w:val="0052293D"/>
    <w:rsid w:val="005240DD"/>
    <w:rsid w:val="00524735"/>
    <w:rsid w:val="00525951"/>
    <w:rsid w:val="005271B9"/>
    <w:rsid w:val="005272DA"/>
    <w:rsid w:val="00530C8A"/>
    <w:rsid w:val="00534478"/>
    <w:rsid w:val="00534482"/>
    <w:rsid w:val="00534916"/>
    <w:rsid w:val="00534D3C"/>
    <w:rsid w:val="005351E6"/>
    <w:rsid w:val="0054049B"/>
    <w:rsid w:val="00542F0C"/>
    <w:rsid w:val="00547E6C"/>
    <w:rsid w:val="00556A0E"/>
    <w:rsid w:val="00557F02"/>
    <w:rsid w:val="00560812"/>
    <w:rsid w:val="005609F7"/>
    <w:rsid w:val="00561A22"/>
    <w:rsid w:val="0056425A"/>
    <w:rsid w:val="005642DD"/>
    <w:rsid w:val="00564C20"/>
    <w:rsid w:val="00566D30"/>
    <w:rsid w:val="005807BB"/>
    <w:rsid w:val="00581498"/>
    <w:rsid w:val="00581627"/>
    <w:rsid w:val="00583F79"/>
    <w:rsid w:val="005A1131"/>
    <w:rsid w:val="005A11E1"/>
    <w:rsid w:val="005A1BFB"/>
    <w:rsid w:val="005B4869"/>
    <w:rsid w:val="005B62B7"/>
    <w:rsid w:val="005C042D"/>
    <w:rsid w:val="005C0F19"/>
    <w:rsid w:val="005C1AC5"/>
    <w:rsid w:val="005C4698"/>
    <w:rsid w:val="005C7249"/>
    <w:rsid w:val="005D2A53"/>
    <w:rsid w:val="005D702D"/>
    <w:rsid w:val="005D71A4"/>
    <w:rsid w:val="005D739A"/>
    <w:rsid w:val="005D763B"/>
    <w:rsid w:val="005E053D"/>
    <w:rsid w:val="005E0736"/>
    <w:rsid w:val="005E56F4"/>
    <w:rsid w:val="005E667F"/>
    <w:rsid w:val="005F0520"/>
    <w:rsid w:val="005F174D"/>
    <w:rsid w:val="005F1D4C"/>
    <w:rsid w:val="005F2932"/>
    <w:rsid w:val="005F43FC"/>
    <w:rsid w:val="005F699E"/>
    <w:rsid w:val="005F6F82"/>
    <w:rsid w:val="00600B3B"/>
    <w:rsid w:val="00602AE7"/>
    <w:rsid w:val="00603905"/>
    <w:rsid w:val="00604795"/>
    <w:rsid w:val="00605C52"/>
    <w:rsid w:val="0060687D"/>
    <w:rsid w:val="0060716E"/>
    <w:rsid w:val="006074E0"/>
    <w:rsid w:val="0061043C"/>
    <w:rsid w:val="00610C25"/>
    <w:rsid w:val="00610C35"/>
    <w:rsid w:val="00611B7C"/>
    <w:rsid w:val="0061588B"/>
    <w:rsid w:val="00615958"/>
    <w:rsid w:val="00623E6E"/>
    <w:rsid w:val="00632B81"/>
    <w:rsid w:val="00632FB2"/>
    <w:rsid w:val="00633256"/>
    <w:rsid w:val="006378AE"/>
    <w:rsid w:val="00642CF2"/>
    <w:rsid w:val="006445A9"/>
    <w:rsid w:val="00644E0E"/>
    <w:rsid w:val="00646C33"/>
    <w:rsid w:val="00650575"/>
    <w:rsid w:val="006508E3"/>
    <w:rsid w:val="00656A95"/>
    <w:rsid w:val="006606B8"/>
    <w:rsid w:val="00661D1F"/>
    <w:rsid w:val="00661FE0"/>
    <w:rsid w:val="00665524"/>
    <w:rsid w:val="0066575E"/>
    <w:rsid w:val="0066612D"/>
    <w:rsid w:val="006705CF"/>
    <w:rsid w:val="00670BCE"/>
    <w:rsid w:val="00672BCC"/>
    <w:rsid w:val="00675A6C"/>
    <w:rsid w:val="00676C54"/>
    <w:rsid w:val="006852D6"/>
    <w:rsid w:val="00686624"/>
    <w:rsid w:val="006867DB"/>
    <w:rsid w:val="00691D32"/>
    <w:rsid w:val="00692442"/>
    <w:rsid w:val="006932AC"/>
    <w:rsid w:val="00693D3D"/>
    <w:rsid w:val="00694FFC"/>
    <w:rsid w:val="00695DD9"/>
    <w:rsid w:val="006971D5"/>
    <w:rsid w:val="0069774C"/>
    <w:rsid w:val="006A4FEB"/>
    <w:rsid w:val="006A695A"/>
    <w:rsid w:val="006B251D"/>
    <w:rsid w:val="006B256A"/>
    <w:rsid w:val="006B2725"/>
    <w:rsid w:val="006B475E"/>
    <w:rsid w:val="006B65C9"/>
    <w:rsid w:val="006B777E"/>
    <w:rsid w:val="006C1F14"/>
    <w:rsid w:val="006C43C8"/>
    <w:rsid w:val="006C7FEE"/>
    <w:rsid w:val="006D6B50"/>
    <w:rsid w:val="006E07B1"/>
    <w:rsid w:val="006E11CF"/>
    <w:rsid w:val="006E57F8"/>
    <w:rsid w:val="006E7A0B"/>
    <w:rsid w:val="006F532A"/>
    <w:rsid w:val="006F5389"/>
    <w:rsid w:val="006F7743"/>
    <w:rsid w:val="00700278"/>
    <w:rsid w:val="0070268F"/>
    <w:rsid w:val="007033FF"/>
    <w:rsid w:val="0070497F"/>
    <w:rsid w:val="00704DB5"/>
    <w:rsid w:val="00705121"/>
    <w:rsid w:val="007105BE"/>
    <w:rsid w:val="00715541"/>
    <w:rsid w:val="00720EC4"/>
    <w:rsid w:val="00721466"/>
    <w:rsid w:val="00721F99"/>
    <w:rsid w:val="0072237C"/>
    <w:rsid w:val="0072287A"/>
    <w:rsid w:val="00730F45"/>
    <w:rsid w:val="00733558"/>
    <w:rsid w:val="007406B6"/>
    <w:rsid w:val="00742AF5"/>
    <w:rsid w:val="00742B78"/>
    <w:rsid w:val="00744EC0"/>
    <w:rsid w:val="0074507E"/>
    <w:rsid w:val="00747CA4"/>
    <w:rsid w:val="00750964"/>
    <w:rsid w:val="00757248"/>
    <w:rsid w:val="00757FB1"/>
    <w:rsid w:val="00760EF7"/>
    <w:rsid w:val="0076133D"/>
    <w:rsid w:val="00761F16"/>
    <w:rsid w:val="00764851"/>
    <w:rsid w:val="00772233"/>
    <w:rsid w:val="00774EEB"/>
    <w:rsid w:val="00782047"/>
    <w:rsid w:val="00790B7E"/>
    <w:rsid w:val="00791559"/>
    <w:rsid w:val="00791D62"/>
    <w:rsid w:val="007960A8"/>
    <w:rsid w:val="00797598"/>
    <w:rsid w:val="007A18A5"/>
    <w:rsid w:val="007B59ED"/>
    <w:rsid w:val="007B7FF2"/>
    <w:rsid w:val="007C0328"/>
    <w:rsid w:val="007C22EA"/>
    <w:rsid w:val="007C2A20"/>
    <w:rsid w:val="007C50B3"/>
    <w:rsid w:val="007C5963"/>
    <w:rsid w:val="007C6873"/>
    <w:rsid w:val="007D0803"/>
    <w:rsid w:val="007D1F3C"/>
    <w:rsid w:val="007D3A9F"/>
    <w:rsid w:val="007D4236"/>
    <w:rsid w:val="007D449D"/>
    <w:rsid w:val="007D54BA"/>
    <w:rsid w:val="007D6CF1"/>
    <w:rsid w:val="007D73FF"/>
    <w:rsid w:val="007E07A8"/>
    <w:rsid w:val="007E3FC9"/>
    <w:rsid w:val="007E4F72"/>
    <w:rsid w:val="007E6054"/>
    <w:rsid w:val="007F0B9D"/>
    <w:rsid w:val="0080189A"/>
    <w:rsid w:val="00802C4C"/>
    <w:rsid w:val="00806B6B"/>
    <w:rsid w:val="00811296"/>
    <w:rsid w:val="00811EEB"/>
    <w:rsid w:val="0081683E"/>
    <w:rsid w:val="00817F47"/>
    <w:rsid w:val="00820F4F"/>
    <w:rsid w:val="00821002"/>
    <w:rsid w:val="0082123B"/>
    <w:rsid w:val="008263CC"/>
    <w:rsid w:val="00826C95"/>
    <w:rsid w:val="0082726D"/>
    <w:rsid w:val="008325A6"/>
    <w:rsid w:val="00832B20"/>
    <w:rsid w:val="00832E61"/>
    <w:rsid w:val="008335CA"/>
    <w:rsid w:val="00834D99"/>
    <w:rsid w:val="0083549A"/>
    <w:rsid w:val="00835A28"/>
    <w:rsid w:val="00843999"/>
    <w:rsid w:val="00845005"/>
    <w:rsid w:val="008531E6"/>
    <w:rsid w:val="00855CB4"/>
    <w:rsid w:val="00861713"/>
    <w:rsid w:val="00865419"/>
    <w:rsid w:val="0087066D"/>
    <w:rsid w:val="0087200E"/>
    <w:rsid w:val="008764C4"/>
    <w:rsid w:val="00876D10"/>
    <w:rsid w:val="00877B11"/>
    <w:rsid w:val="00880297"/>
    <w:rsid w:val="008816F8"/>
    <w:rsid w:val="00882C9F"/>
    <w:rsid w:val="00883D1E"/>
    <w:rsid w:val="0088517F"/>
    <w:rsid w:val="0089017C"/>
    <w:rsid w:val="008A0B84"/>
    <w:rsid w:val="008A0D84"/>
    <w:rsid w:val="008A0FCB"/>
    <w:rsid w:val="008A3EF6"/>
    <w:rsid w:val="008A64E3"/>
    <w:rsid w:val="008B381B"/>
    <w:rsid w:val="008B4CD1"/>
    <w:rsid w:val="008B7430"/>
    <w:rsid w:val="008C0517"/>
    <w:rsid w:val="008C3C14"/>
    <w:rsid w:val="008D37E9"/>
    <w:rsid w:val="008D6552"/>
    <w:rsid w:val="008E0848"/>
    <w:rsid w:val="008E28AB"/>
    <w:rsid w:val="008E3417"/>
    <w:rsid w:val="008F0AF5"/>
    <w:rsid w:val="008F2704"/>
    <w:rsid w:val="008F4330"/>
    <w:rsid w:val="008F4CAC"/>
    <w:rsid w:val="008F789D"/>
    <w:rsid w:val="0090042D"/>
    <w:rsid w:val="00900E9F"/>
    <w:rsid w:val="00904EBA"/>
    <w:rsid w:val="00910F7D"/>
    <w:rsid w:val="0091160C"/>
    <w:rsid w:val="0091323B"/>
    <w:rsid w:val="00913E5B"/>
    <w:rsid w:val="00915C24"/>
    <w:rsid w:val="00921699"/>
    <w:rsid w:val="009217DF"/>
    <w:rsid w:val="0092628E"/>
    <w:rsid w:val="00927807"/>
    <w:rsid w:val="0093059D"/>
    <w:rsid w:val="00931D06"/>
    <w:rsid w:val="009327CA"/>
    <w:rsid w:val="009338A8"/>
    <w:rsid w:val="00934132"/>
    <w:rsid w:val="0093539C"/>
    <w:rsid w:val="00940225"/>
    <w:rsid w:val="0094082C"/>
    <w:rsid w:val="00940EE8"/>
    <w:rsid w:val="00941E5B"/>
    <w:rsid w:val="00943264"/>
    <w:rsid w:val="00943511"/>
    <w:rsid w:val="0094363A"/>
    <w:rsid w:val="009436C8"/>
    <w:rsid w:val="00944DE3"/>
    <w:rsid w:val="0094739A"/>
    <w:rsid w:val="00947A9D"/>
    <w:rsid w:val="00956018"/>
    <w:rsid w:val="009561FB"/>
    <w:rsid w:val="00956874"/>
    <w:rsid w:val="00961329"/>
    <w:rsid w:val="009626B9"/>
    <w:rsid w:val="00971246"/>
    <w:rsid w:val="009739E2"/>
    <w:rsid w:val="00975E62"/>
    <w:rsid w:val="00977010"/>
    <w:rsid w:val="00982845"/>
    <w:rsid w:val="00983285"/>
    <w:rsid w:val="00992C6F"/>
    <w:rsid w:val="00994FE4"/>
    <w:rsid w:val="009A6DBE"/>
    <w:rsid w:val="009B33C5"/>
    <w:rsid w:val="009B37D4"/>
    <w:rsid w:val="009B3C70"/>
    <w:rsid w:val="009B6A3C"/>
    <w:rsid w:val="009C2EB8"/>
    <w:rsid w:val="009C2EDB"/>
    <w:rsid w:val="009C2FD8"/>
    <w:rsid w:val="009C3F66"/>
    <w:rsid w:val="009C489D"/>
    <w:rsid w:val="009C661A"/>
    <w:rsid w:val="009C7C88"/>
    <w:rsid w:val="009D01AE"/>
    <w:rsid w:val="009D39A8"/>
    <w:rsid w:val="009D3EE6"/>
    <w:rsid w:val="009D40AD"/>
    <w:rsid w:val="009D4303"/>
    <w:rsid w:val="009D47B9"/>
    <w:rsid w:val="009D5752"/>
    <w:rsid w:val="009D745F"/>
    <w:rsid w:val="009D7F78"/>
    <w:rsid w:val="009E144C"/>
    <w:rsid w:val="009E2B85"/>
    <w:rsid w:val="009F2693"/>
    <w:rsid w:val="009F373E"/>
    <w:rsid w:val="009F5798"/>
    <w:rsid w:val="009F57E8"/>
    <w:rsid w:val="00A00903"/>
    <w:rsid w:val="00A02DC2"/>
    <w:rsid w:val="00A04C4D"/>
    <w:rsid w:val="00A06BD7"/>
    <w:rsid w:val="00A11DC2"/>
    <w:rsid w:val="00A138B7"/>
    <w:rsid w:val="00A177B3"/>
    <w:rsid w:val="00A17F64"/>
    <w:rsid w:val="00A2390C"/>
    <w:rsid w:val="00A2549D"/>
    <w:rsid w:val="00A267F2"/>
    <w:rsid w:val="00A2685F"/>
    <w:rsid w:val="00A3618E"/>
    <w:rsid w:val="00A363EC"/>
    <w:rsid w:val="00A40675"/>
    <w:rsid w:val="00A45505"/>
    <w:rsid w:val="00A45804"/>
    <w:rsid w:val="00A45C41"/>
    <w:rsid w:val="00A46140"/>
    <w:rsid w:val="00A50996"/>
    <w:rsid w:val="00A50EB5"/>
    <w:rsid w:val="00A518CE"/>
    <w:rsid w:val="00A6362E"/>
    <w:rsid w:val="00A647B7"/>
    <w:rsid w:val="00A64DA1"/>
    <w:rsid w:val="00A70FBB"/>
    <w:rsid w:val="00A746A1"/>
    <w:rsid w:val="00A80BF5"/>
    <w:rsid w:val="00A817E6"/>
    <w:rsid w:val="00A82B42"/>
    <w:rsid w:val="00A840DD"/>
    <w:rsid w:val="00A85531"/>
    <w:rsid w:val="00A85689"/>
    <w:rsid w:val="00A874FC"/>
    <w:rsid w:val="00A87D59"/>
    <w:rsid w:val="00A92274"/>
    <w:rsid w:val="00A92596"/>
    <w:rsid w:val="00A93615"/>
    <w:rsid w:val="00A94A13"/>
    <w:rsid w:val="00A95521"/>
    <w:rsid w:val="00A95782"/>
    <w:rsid w:val="00AA4868"/>
    <w:rsid w:val="00AA79A0"/>
    <w:rsid w:val="00AA7CB0"/>
    <w:rsid w:val="00AB03E7"/>
    <w:rsid w:val="00AB0904"/>
    <w:rsid w:val="00AB14FC"/>
    <w:rsid w:val="00AB329E"/>
    <w:rsid w:val="00AB333A"/>
    <w:rsid w:val="00AB3EC1"/>
    <w:rsid w:val="00AB7851"/>
    <w:rsid w:val="00AC5C43"/>
    <w:rsid w:val="00AC77F6"/>
    <w:rsid w:val="00AD0064"/>
    <w:rsid w:val="00AD66D3"/>
    <w:rsid w:val="00AE0EC1"/>
    <w:rsid w:val="00AE1501"/>
    <w:rsid w:val="00AE5655"/>
    <w:rsid w:val="00AE6133"/>
    <w:rsid w:val="00AE7816"/>
    <w:rsid w:val="00AF4825"/>
    <w:rsid w:val="00AF7614"/>
    <w:rsid w:val="00B01552"/>
    <w:rsid w:val="00B0544C"/>
    <w:rsid w:val="00B06BCE"/>
    <w:rsid w:val="00B06CBC"/>
    <w:rsid w:val="00B12901"/>
    <w:rsid w:val="00B12A49"/>
    <w:rsid w:val="00B14615"/>
    <w:rsid w:val="00B15268"/>
    <w:rsid w:val="00B213AE"/>
    <w:rsid w:val="00B214AF"/>
    <w:rsid w:val="00B241AA"/>
    <w:rsid w:val="00B26FCE"/>
    <w:rsid w:val="00B30E33"/>
    <w:rsid w:val="00B3742C"/>
    <w:rsid w:val="00B4162C"/>
    <w:rsid w:val="00B42710"/>
    <w:rsid w:val="00B434AE"/>
    <w:rsid w:val="00B5450B"/>
    <w:rsid w:val="00B54F89"/>
    <w:rsid w:val="00B56FA8"/>
    <w:rsid w:val="00B57102"/>
    <w:rsid w:val="00B5781D"/>
    <w:rsid w:val="00B63BF4"/>
    <w:rsid w:val="00B67D13"/>
    <w:rsid w:val="00B731AC"/>
    <w:rsid w:val="00B74203"/>
    <w:rsid w:val="00B754F5"/>
    <w:rsid w:val="00B75DBE"/>
    <w:rsid w:val="00B84C2E"/>
    <w:rsid w:val="00B85E64"/>
    <w:rsid w:val="00B862C9"/>
    <w:rsid w:val="00B8736E"/>
    <w:rsid w:val="00B87F15"/>
    <w:rsid w:val="00B9051F"/>
    <w:rsid w:val="00B9136B"/>
    <w:rsid w:val="00B91E4F"/>
    <w:rsid w:val="00B955CB"/>
    <w:rsid w:val="00B97D5A"/>
    <w:rsid w:val="00BA07D5"/>
    <w:rsid w:val="00BA3536"/>
    <w:rsid w:val="00BB06DA"/>
    <w:rsid w:val="00BB0FF6"/>
    <w:rsid w:val="00BB1A2F"/>
    <w:rsid w:val="00BB26C3"/>
    <w:rsid w:val="00BB2DA3"/>
    <w:rsid w:val="00BB31AD"/>
    <w:rsid w:val="00BB3783"/>
    <w:rsid w:val="00BB4079"/>
    <w:rsid w:val="00BB4641"/>
    <w:rsid w:val="00BB4B03"/>
    <w:rsid w:val="00BC2A0A"/>
    <w:rsid w:val="00BC3548"/>
    <w:rsid w:val="00BC4B60"/>
    <w:rsid w:val="00BC677E"/>
    <w:rsid w:val="00BD0C3A"/>
    <w:rsid w:val="00BD1B52"/>
    <w:rsid w:val="00BD2FB2"/>
    <w:rsid w:val="00BD3FC1"/>
    <w:rsid w:val="00BD471A"/>
    <w:rsid w:val="00BD5B9C"/>
    <w:rsid w:val="00BE5D7C"/>
    <w:rsid w:val="00BE5F69"/>
    <w:rsid w:val="00BF0CB8"/>
    <w:rsid w:val="00BF1BFE"/>
    <w:rsid w:val="00BF254E"/>
    <w:rsid w:val="00BF6035"/>
    <w:rsid w:val="00BF7BEC"/>
    <w:rsid w:val="00BF7CCB"/>
    <w:rsid w:val="00C03C17"/>
    <w:rsid w:val="00C051B5"/>
    <w:rsid w:val="00C0700E"/>
    <w:rsid w:val="00C0701C"/>
    <w:rsid w:val="00C11C2C"/>
    <w:rsid w:val="00C120E8"/>
    <w:rsid w:val="00C13BE4"/>
    <w:rsid w:val="00C174D1"/>
    <w:rsid w:val="00C17CF3"/>
    <w:rsid w:val="00C2246E"/>
    <w:rsid w:val="00C23CDB"/>
    <w:rsid w:val="00C2530B"/>
    <w:rsid w:val="00C26F05"/>
    <w:rsid w:val="00C30104"/>
    <w:rsid w:val="00C32B4C"/>
    <w:rsid w:val="00C3395A"/>
    <w:rsid w:val="00C3418D"/>
    <w:rsid w:val="00C34579"/>
    <w:rsid w:val="00C3577D"/>
    <w:rsid w:val="00C35B57"/>
    <w:rsid w:val="00C45F61"/>
    <w:rsid w:val="00C47530"/>
    <w:rsid w:val="00C519C7"/>
    <w:rsid w:val="00C53220"/>
    <w:rsid w:val="00C6332F"/>
    <w:rsid w:val="00C636B4"/>
    <w:rsid w:val="00C66933"/>
    <w:rsid w:val="00C71A83"/>
    <w:rsid w:val="00C72DEA"/>
    <w:rsid w:val="00C754D5"/>
    <w:rsid w:val="00C83A36"/>
    <w:rsid w:val="00C852CE"/>
    <w:rsid w:val="00C86361"/>
    <w:rsid w:val="00C87D3C"/>
    <w:rsid w:val="00C91A72"/>
    <w:rsid w:val="00CA3F6E"/>
    <w:rsid w:val="00CA7727"/>
    <w:rsid w:val="00CB1F3C"/>
    <w:rsid w:val="00CB2241"/>
    <w:rsid w:val="00CB6395"/>
    <w:rsid w:val="00CB7479"/>
    <w:rsid w:val="00CC15EA"/>
    <w:rsid w:val="00CC1B6B"/>
    <w:rsid w:val="00CC260E"/>
    <w:rsid w:val="00CC3824"/>
    <w:rsid w:val="00CD09CA"/>
    <w:rsid w:val="00CD1598"/>
    <w:rsid w:val="00CD2DF8"/>
    <w:rsid w:val="00CE46D3"/>
    <w:rsid w:val="00CE6878"/>
    <w:rsid w:val="00CF496B"/>
    <w:rsid w:val="00D04204"/>
    <w:rsid w:val="00D06E31"/>
    <w:rsid w:val="00D07224"/>
    <w:rsid w:val="00D07681"/>
    <w:rsid w:val="00D14002"/>
    <w:rsid w:val="00D177D6"/>
    <w:rsid w:val="00D17A91"/>
    <w:rsid w:val="00D2183F"/>
    <w:rsid w:val="00D26283"/>
    <w:rsid w:val="00D33086"/>
    <w:rsid w:val="00D3557F"/>
    <w:rsid w:val="00D35988"/>
    <w:rsid w:val="00D40658"/>
    <w:rsid w:val="00D42943"/>
    <w:rsid w:val="00D42B86"/>
    <w:rsid w:val="00D43CB9"/>
    <w:rsid w:val="00D4426B"/>
    <w:rsid w:val="00D44339"/>
    <w:rsid w:val="00D514D9"/>
    <w:rsid w:val="00D53C68"/>
    <w:rsid w:val="00D6436B"/>
    <w:rsid w:val="00D64FD3"/>
    <w:rsid w:val="00D65622"/>
    <w:rsid w:val="00D677FF"/>
    <w:rsid w:val="00D67ECA"/>
    <w:rsid w:val="00D70F20"/>
    <w:rsid w:val="00D7114A"/>
    <w:rsid w:val="00D7135D"/>
    <w:rsid w:val="00D72355"/>
    <w:rsid w:val="00D7599C"/>
    <w:rsid w:val="00D7701B"/>
    <w:rsid w:val="00D9082A"/>
    <w:rsid w:val="00D938AC"/>
    <w:rsid w:val="00D97704"/>
    <w:rsid w:val="00DA13F1"/>
    <w:rsid w:val="00DA2CF0"/>
    <w:rsid w:val="00DB36E7"/>
    <w:rsid w:val="00DB4523"/>
    <w:rsid w:val="00DC04CB"/>
    <w:rsid w:val="00DC08C8"/>
    <w:rsid w:val="00DC1333"/>
    <w:rsid w:val="00DC1C32"/>
    <w:rsid w:val="00DC4C2E"/>
    <w:rsid w:val="00DC7309"/>
    <w:rsid w:val="00DC7CC5"/>
    <w:rsid w:val="00DD2EAD"/>
    <w:rsid w:val="00DE3C59"/>
    <w:rsid w:val="00DE5577"/>
    <w:rsid w:val="00DE6B14"/>
    <w:rsid w:val="00DE70A0"/>
    <w:rsid w:val="00DF0008"/>
    <w:rsid w:val="00DF137C"/>
    <w:rsid w:val="00DF2204"/>
    <w:rsid w:val="00DF2BD3"/>
    <w:rsid w:val="00DF3E86"/>
    <w:rsid w:val="00DF4447"/>
    <w:rsid w:val="00E00C3B"/>
    <w:rsid w:val="00E02B4A"/>
    <w:rsid w:val="00E0302A"/>
    <w:rsid w:val="00E05340"/>
    <w:rsid w:val="00E073CE"/>
    <w:rsid w:val="00E073CF"/>
    <w:rsid w:val="00E11C05"/>
    <w:rsid w:val="00E122D1"/>
    <w:rsid w:val="00E1507E"/>
    <w:rsid w:val="00E16AEE"/>
    <w:rsid w:val="00E225C5"/>
    <w:rsid w:val="00E26FC9"/>
    <w:rsid w:val="00E31F53"/>
    <w:rsid w:val="00E33A7E"/>
    <w:rsid w:val="00E36043"/>
    <w:rsid w:val="00E4216B"/>
    <w:rsid w:val="00E42C66"/>
    <w:rsid w:val="00E63450"/>
    <w:rsid w:val="00E70A03"/>
    <w:rsid w:val="00E70D8A"/>
    <w:rsid w:val="00E71999"/>
    <w:rsid w:val="00E71DB1"/>
    <w:rsid w:val="00E72CF8"/>
    <w:rsid w:val="00E849F8"/>
    <w:rsid w:val="00E8568B"/>
    <w:rsid w:val="00E86346"/>
    <w:rsid w:val="00E87776"/>
    <w:rsid w:val="00E92AC8"/>
    <w:rsid w:val="00E93DF0"/>
    <w:rsid w:val="00E944E5"/>
    <w:rsid w:val="00E94C95"/>
    <w:rsid w:val="00EA066C"/>
    <w:rsid w:val="00EA2537"/>
    <w:rsid w:val="00EA302A"/>
    <w:rsid w:val="00EA5CBC"/>
    <w:rsid w:val="00EA7904"/>
    <w:rsid w:val="00EA7ABF"/>
    <w:rsid w:val="00EB08A5"/>
    <w:rsid w:val="00EB15A0"/>
    <w:rsid w:val="00EB217B"/>
    <w:rsid w:val="00EB25C7"/>
    <w:rsid w:val="00EB7811"/>
    <w:rsid w:val="00EB7ADB"/>
    <w:rsid w:val="00EC62A6"/>
    <w:rsid w:val="00ED0650"/>
    <w:rsid w:val="00ED0E9B"/>
    <w:rsid w:val="00ED1728"/>
    <w:rsid w:val="00ED17D3"/>
    <w:rsid w:val="00ED3E71"/>
    <w:rsid w:val="00ED4AC8"/>
    <w:rsid w:val="00ED4ED3"/>
    <w:rsid w:val="00ED525C"/>
    <w:rsid w:val="00ED5AA6"/>
    <w:rsid w:val="00ED6159"/>
    <w:rsid w:val="00EE2BCC"/>
    <w:rsid w:val="00EE32BF"/>
    <w:rsid w:val="00EE3B47"/>
    <w:rsid w:val="00EE5D84"/>
    <w:rsid w:val="00EE63D5"/>
    <w:rsid w:val="00EE705A"/>
    <w:rsid w:val="00EF3FC0"/>
    <w:rsid w:val="00EF44CE"/>
    <w:rsid w:val="00F04BEE"/>
    <w:rsid w:val="00F06AA4"/>
    <w:rsid w:val="00F12936"/>
    <w:rsid w:val="00F15D5F"/>
    <w:rsid w:val="00F24F18"/>
    <w:rsid w:val="00F25A59"/>
    <w:rsid w:val="00F26454"/>
    <w:rsid w:val="00F27EBA"/>
    <w:rsid w:val="00F30F65"/>
    <w:rsid w:val="00F371B6"/>
    <w:rsid w:val="00F37CCD"/>
    <w:rsid w:val="00F40398"/>
    <w:rsid w:val="00F42FC6"/>
    <w:rsid w:val="00F43B4F"/>
    <w:rsid w:val="00F44DEF"/>
    <w:rsid w:val="00F45C8D"/>
    <w:rsid w:val="00F45F1B"/>
    <w:rsid w:val="00F45F5B"/>
    <w:rsid w:val="00F47399"/>
    <w:rsid w:val="00F520CF"/>
    <w:rsid w:val="00F53FA0"/>
    <w:rsid w:val="00F54012"/>
    <w:rsid w:val="00F563F7"/>
    <w:rsid w:val="00F577DA"/>
    <w:rsid w:val="00F57CFD"/>
    <w:rsid w:val="00F619F2"/>
    <w:rsid w:val="00F66C9A"/>
    <w:rsid w:val="00F66F43"/>
    <w:rsid w:val="00F67280"/>
    <w:rsid w:val="00F67491"/>
    <w:rsid w:val="00F7090F"/>
    <w:rsid w:val="00F719E0"/>
    <w:rsid w:val="00F72E36"/>
    <w:rsid w:val="00F737D6"/>
    <w:rsid w:val="00F737F1"/>
    <w:rsid w:val="00F753CD"/>
    <w:rsid w:val="00F80B8F"/>
    <w:rsid w:val="00F812FF"/>
    <w:rsid w:val="00F816DA"/>
    <w:rsid w:val="00F818EF"/>
    <w:rsid w:val="00F836F0"/>
    <w:rsid w:val="00F854FD"/>
    <w:rsid w:val="00F922D1"/>
    <w:rsid w:val="00F925ED"/>
    <w:rsid w:val="00F933EE"/>
    <w:rsid w:val="00F94AC2"/>
    <w:rsid w:val="00FA0069"/>
    <w:rsid w:val="00FA28AE"/>
    <w:rsid w:val="00FA3B96"/>
    <w:rsid w:val="00FA53DE"/>
    <w:rsid w:val="00FA6E80"/>
    <w:rsid w:val="00FB2534"/>
    <w:rsid w:val="00FB3E5D"/>
    <w:rsid w:val="00FB7D85"/>
    <w:rsid w:val="00FC4360"/>
    <w:rsid w:val="00FC4AB9"/>
    <w:rsid w:val="00FD1BCC"/>
    <w:rsid w:val="00FD47DA"/>
    <w:rsid w:val="00FD5D92"/>
    <w:rsid w:val="00FE1C55"/>
    <w:rsid w:val="00FE239D"/>
    <w:rsid w:val="00FE3908"/>
    <w:rsid w:val="00FE5E56"/>
    <w:rsid w:val="00FE7899"/>
    <w:rsid w:val="00FF2103"/>
    <w:rsid w:val="00FF3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5B46C-8972-4067-9EA5-0B2E6DF8C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1E6"/>
    <w:pPr>
      <w:spacing w:after="200" w:line="276" w:lineRule="auto"/>
    </w:pPr>
    <w:rPr>
      <w:rFonts w:asciiTheme="minorHAnsi" w:hAnsiTheme="minorHAnsi" w:cstheme="minorBidi"/>
      <w:sz w:val="22"/>
    </w:rPr>
  </w:style>
  <w:style w:type="paragraph" w:styleId="1">
    <w:name w:val="heading 1"/>
    <w:basedOn w:val="a"/>
    <w:next w:val="a"/>
    <w:link w:val="10"/>
    <w:uiPriority w:val="9"/>
    <w:qFormat/>
    <w:rsid w:val="009F26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F2693"/>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9F26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6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F2693"/>
    <w:rPr>
      <w:rFonts w:ascii="Calibri Light" w:eastAsia="SimSun" w:hAnsi="Calibri Light"/>
      <w:color w:val="262626"/>
      <w:szCs w:val="28"/>
    </w:rPr>
  </w:style>
  <w:style w:type="character" w:customStyle="1" w:styleId="30">
    <w:name w:val="Заголовок 3 Знак"/>
    <w:basedOn w:val="a0"/>
    <w:link w:val="3"/>
    <w:uiPriority w:val="9"/>
    <w:rsid w:val="009F2693"/>
    <w:rPr>
      <w:rFonts w:asciiTheme="majorHAnsi" w:eastAsiaTheme="majorEastAsia" w:hAnsiTheme="majorHAnsi" w:cstheme="majorBidi"/>
      <w:color w:val="1F4D78" w:themeColor="accent1" w:themeShade="7F"/>
      <w:sz w:val="24"/>
      <w:szCs w:val="24"/>
    </w:rPr>
  </w:style>
  <w:style w:type="character" w:styleId="a3">
    <w:name w:val="Hyperlink"/>
    <w:basedOn w:val="a0"/>
    <w:uiPriority w:val="99"/>
    <w:unhideWhenUsed/>
    <w:rsid w:val="009F2693"/>
    <w:rPr>
      <w:color w:val="0563C1" w:themeColor="hyperlink"/>
      <w:u w:val="single"/>
    </w:rPr>
  </w:style>
  <w:style w:type="character" w:styleId="a4">
    <w:name w:val="Emphasis"/>
    <w:basedOn w:val="a0"/>
    <w:uiPriority w:val="20"/>
    <w:qFormat/>
    <w:rsid w:val="009F2693"/>
    <w:rPr>
      <w:i/>
      <w:iCs/>
    </w:rPr>
  </w:style>
  <w:style w:type="paragraph" w:customStyle="1" w:styleId="ConsPlusNormal">
    <w:name w:val="ConsPlusNormal"/>
    <w:link w:val="ConsPlusNormal0"/>
    <w:qFormat/>
    <w:rsid w:val="009F26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2"/>
    <w:basedOn w:val="a"/>
    <w:link w:val="22"/>
    <w:rsid w:val="009F269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F2693"/>
    <w:rPr>
      <w:rFonts w:eastAsia="Times New Roman"/>
      <w:sz w:val="24"/>
      <w:szCs w:val="24"/>
      <w:lang w:eastAsia="ru-RU"/>
    </w:rPr>
  </w:style>
  <w:style w:type="paragraph" w:styleId="23">
    <w:name w:val="Body Text Indent 2"/>
    <w:aliases w:val=" Знак1"/>
    <w:basedOn w:val="a"/>
    <w:link w:val="24"/>
    <w:rsid w:val="009F269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9F2693"/>
    <w:rPr>
      <w:rFonts w:eastAsia="Times New Roman"/>
      <w:sz w:val="24"/>
      <w:szCs w:val="24"/>
      <w:lang w:eastAsia="ru-RU"/>
    </w:rPr>
  </w:style>
  <w:style w:type="paragraph" w:styleId="31">
    <w:name w:val="Body Text 3"/>
    <w:basedOn w:val="a"/>
    <w:link w:val="32"/>
    <w:rsid w:val="009F2693"/>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9F2693"/>
    <w:rPr>
      <w:rFonts w:eastAsia="Times New Roman"/>
      <w:sz w:val="24"/>
      <w:szCs w:val="24"/>
      <w:lang w:val="x-none" w:eastAsia="x-none"/>
    </w:rPr>
  </w:style>
  <w:style w:type="paragraph" w:styleId="a5">
    <w:name w:val="Body Text"/>
    <w:aliases w:val="бпОсновной текст"/>
    <w:basedOn w:val="a"/>
    <w:link w:val="a6"/>
    <w:rsid w:val="009F26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бпОсновной текст Знак"/>
    <w:basedOn w:val="a0"/>
    <w:link w:val="a5"/>
    <w:rsid w:val="009F2693"/>
    <w:rPr>
      <w:rFonts w:eastAsia="Times New Roman"/>
      <w:sz w:val="24"/>
      <w:szCs w:val="24"/>
      <w:lang w:eastAsia="ru-RU"/>
    </w:rPr>
  </w:style>
  <w:style w:type="paragraph" w:styleId="a7">
    <w:name w:val="No Spacing"/>
    <w:uiPriority w:val="1"/>
    <w:qFormat/>
    <w:rsid w:val="009F2693"/>
    <w:pPr>
      <w:spacing w:after="0" w:line="240" w:lineRule="auto"/>
    </w:pPr>
    <w:rPr>
      <w:rFonts w:asciiTheme="minorHAnsi" w:hAnsiTheme="minorHAnsi" w:cstheme="minorBidi"/>
      <w:sz w:val="22"/>
    </w:rPr>
  </w:style>
  <w:style w:type="table" w:styleId="a8">
    <w:name w:val="Table Grid"/>
    <w:basedOn w:val="a1"/>
    <w:uiPriority w:val="39"/>
    <w:rsid w:val="009F2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9F2693"/>
    <w:pPr>
      <w:spacing w:after="0" w:line="240" w:lineRule="auto"/>
    </w:pPr>
    <w:rPr>
      <w:rFonts w:ascii="Segoe UI" w:hAnsi="Segoe UI" w:cs="Segoe UI"/>
      <w:sz w:val="18"/>
      <w:szCs w:val="18"/>
    </w:rPr>
  </w:style>
  <w:style w:type="character" w:customStyle="1" w:styleId="aa">
    <w:name w:val="Текст выноски Знак"/>
    <w:basedOn w:val="a0"/>
    <w:link w:val="a9"/>
    <w:semiHidden/>
    <w:rsid w:val="009F2693"/>
    <w:rPr>
      <w:rFonts w:ascii="Segoe UI" w:hAnsi="Segoe UI" w:cs="Segoe UI"/>
      <w:sz w:val="18"/>
      <w:szCs w:val="18"/>
    </w:rPr>
  </w:style>
  <w:style w:type="paragraph" w:styleId="ab">
    <w:name w:val="List Paragraph"/>
    <w:basedOn w:val="a"/>
    <w:uiPriority w:val="34"/>
    <w:qFormat/>
    <w:rsid w:val="001969F2"/>
    <w:pPr>
      <w:ind w:left="720"/>
      <w:contextualSpacing/>
    </w:pPr>
  </w:style>
  <w:style w:type="paragraph" w:styleId="ac">
    <w:name w:val="header"/>
    <w:basedOn w:val="a"/>
    <w:link w:val="ad"/>
    <w:uiPriority w:val="99"/>
    <w:unhideWhenUsed/>
    <w:rsid w:val="004B0F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B0F8E"/>
    <w:rPr>
      <w:rFonts w:asciiTheme="minorHAnsi" w:hAnsiTheme="minorHAnsi" w:cstheme="minorBidi"/>
      <w:sz w:val="22"/>
    </w:rPr>
  </w:style>
  <w:style w:type="paragraph" w:styleId="ae">
    <w:name w:val="footer"/>
    <w:basedOn w:val="a"/>
    <w:link w:val="af"/>
    <w:uiPriority w:val="99"/>
    <w:unhideWhenUsed/>
    <w:rsid w:val="004B0F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0F8E"/>
    <w:rPr>
      <w:rFonts w:asciiTheme="minorHAnsi" w:hAnsiTheme="minorHAnsi" w:cstheme="minorBidi"/>
      <w:sz w:val="22"/>
    </w:rPr>
  </w:style>
  <w:style w:type="paragraph" w:customStyle="1" w:styleId="ConsPlusTitle">
    <w:name w:val="ConsPlusTitle"/>
    <w:rsid w:val="00B5781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nformat">
    <w:name w:val="ConsPlusNonformat"/>
    <w:rsid w:val="00B578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8"/>
    <w:uiPriority w:val="39"/>
    <w:rsid w:val="00E8568B"/>
    <w:pPr>
      <w:spacing w:after="0" w:line="240" w:lineRule="auto"/>
    </w:pPr>
    <w:rPr>
      <w:rFonts w:ascii="Calibri" w:eastAsia="Calibri" w:hAnsi="Calibri" w:cs="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90B7E"/>
    <w:rPr>
      <w:rFonts w:ascii="Arial" w:eastAsiaTheme="minorEastAsia" w:hAnsi="Arial" w:cs="Arial"/>
      <w:sz w:val="20"/>
      <w:szCs w:val="20"/>
      <w:lang w:eastAsia="ru-RU"/>
    </w:rPr>
  </w:style>
  <w:style w:type="paragraph" w:customStyle="1" w:styleId="TableParagraph">
    <w:name w:val="Table Paragraph"/>
    <w:basedOn w:val="a"/>
    <w:uiPriority w:val="1"/>
    <w:qFormat/>
    <w:rsid w:val="006A4FEB"/>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911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A925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82738">
      <w:bodyDiv w:val="1"/>
      <w:marLeft w:val="0"/>
      <w:marRight w:val="0"/>
      <w:marTop w:val="0"/>
      <w:marBottom w:val="0"/>
      <w:divBdr>
        <w:top w:val="none" w:sz="0" w:space="0" w:color="auto"/>
        <w:left w:val="none" w:sz="0" w:space="0" w:color="auto"/>
        <w:bottom w:val="none" w:sz="0" w:space="0" w:color="auto"/>
        <w:right w:val="none" w:sz="0" w:space="0" w:color="auto"/>
      </w:divBdr>
    </w:div>
    <w:div w:id="368650079">
      <w:bodyDiv w:val="1"/>
      <w:marLeft w:val="0"/>
      <w:marRight w:val="0"/>
      <w:marTop w:val="0"/>
      <w:marBottom w:val="0"/>
      <w:divBdr>
        <w:top w:val="none" w:sz="0" w:space="0" w:color="auto"/>
        <w:left w:val="none" w:sz="0" w:space="0" w:color="auto"/>
        <w:bottom w:val="none" w:sz="0" w:space="0" w:color="auto"/>
        <w:right w:val="none" w:sz="0" w:space="0" w:color="auto"/>
      </w:divBdr>
    </w:div>
    <w:div w:id="578365759">
      <w:bodyDiv w:val="1"/>
      <w:marLeft w:val="0"/>
      <w:marRight w:val="0"/>
      <w:marTop w:val="0"/>
      <w:marBottom w:val="0"/>
      <w:divBdr>
        <w:top w:val="none" w:sz="0" w:space="0" w:color="auto"/>
        <w:left w:val="none" w:sz="0" w:space="0" w:color="auto"/>
        <w:bottom w:val="none" w:sz="0" w:space="0" w:color="auto"/>
        <w:right w:val="none" w:sz="0" w:space="0" w:color="auto"/>
      </w:divBdr>
    </w:div>
    <w:div w:id="820077916">
      <w:bodyDiv w:val="1"/>
      <w:marLeft w:val="0"/>
      <w:marRight w:val="0"/>
      <w:marTop w:val="0"/>
      <w:marBottom w:val="0"/>
      <w:divBdr>
        <w:top w:val="none" w:sz="0" w:space="0" w:color="auto"/>
        <w:left w:val="none" w:sz="0" w:space="0" w:color="auto"/>
        <w:bottom w:val="none" w:sz="0" w:space="0" w:color="auto"/>
        <w:right w:val="none" w:sz="0" w:space="0" w:color="auto"/>
      </w:divBdr>
    </w:div>
    <w:div w:id="916675142">
      <w:bodyDiv w:val="1"/>
      <w:marLeft w:val="0"/>
      <w:marRight w:val="0"/>
      <w:marTop w:val="0"/>
      <w:marBottom w:val="0"/>
      <w:divBdr>
        <w:top w:val="none" w:sz="0" w:space="0" w:color="auto"/>
        <w:left w:val="none" w:sz="0" w:space="0" w:color="auto"/>
        <w:bottom w:val="none" w:sz="0" w:space="0" w:color="auto"/>
        <w:right w:val="none" w:sz="0" w:space="0" w:color="auto"/>
      </w:divBdr>
    </w:div>
    <w:div w:id="1105928066">
      <w:bodyDiv w:val="1"/>
      <w:marLeft w:val="0"/>
      <w:marRight w:val="0"/>
      <w:marTop w:val="0"/>
      <w:marBottom w:val="0"/>
      <w:divBdr>
        <w:top w:val="none" w:sz="0" w:space="0" w:color="auto"/>
        <w:left w:val="none" w:sz="0" w:space="0" w:color="auto"/>
        <w:bottom w:val="none" w:sz="0" w:space="0" w:color="auto"/>
        <w:right w:val="none" w:sz="0" w:space="0" w:color="auto"/>
      </w:divBdr>
    </w:div>
    <w:div w:id="1724983646">
      <w:bodyDiv w:val="1"/>
      <w:marLeft w:val="0"/>
      <w:marRight w:val="0"/>
      <w:marTop w:val="0"/>
      <w:marBottom w:val="0"/>
      <w:divBdr>
        <w:top w:val="none" w:sz="0" w:space="0" w:color="auto"/>
        <w:left w:val="none" w:sz="0" w:space="0" w:color="auto"/>
        <w:bottom w:val="none" w:sz="0" w:space="0" w:color="auto"/>
        <w:right w:val="none" w:sz="0" w:space="0" w:color="auto"/>
      </w:divBdr>
    </w:div>
    <w:div w:id="201695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97748&amp;dst=100008" TargetMode="External"/><Relationship Id="rId18" Type="http://schemas.openxmlformats.org/officeDocument/2006/relationships/hyperlink" Target="https://login.consultant.ru/link/?req=doc&amp;base=LAW&amp;n=529678&amp;dst=2536" TargetMode="External"/><Relationship Id="rId26" Type="http://schemas.openxmlformats.org/officeDocument/2006/relationships/hyperlink" Target="https://login.consultant.ru/link/?req=doc&amp;base=LAW&amp;n=519033" TargetMode="External"/><Relationship Id="rId39" Type="http://schemas.openxmlformats.org/officeDocument/2006/relationships/hyperlink" Target="https://login.consultant.ru/link/?req=doc&amp;base=LAW&amp;n=527638&amp;dst=3567" TargetMode="External"/><Relationship Id="rId21" Type="http://schemas.openxmlformats.org/officeDocument/2006/relationships/hyperlink" Target="https://login.consultant.ru/link/?req=doc&amp;base=LAW&amp;n=527638&amp;dst=171" TargetMode="External"/><Relationship Id="rId34" Type="http://schemas.openxmlformats.org/officeDocument/2006/relationships/hyperlink" Target="https://login.consultant.ru/link/?req=doc&amp;base=LAW&amp;n=519033" TargetMode="External"/><Relationship Id="rId42" Type="http://schemas.openxmlformats.org/officeDocument/2006/relationships/hyperlink" Target="https://login.consultant.ru/link/?req=doc&amp;base=LAW&amp;n=527638&amp;dst=100893"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529678&amp;dst=3622" TargetMode="External"/><Relationship Id="rId29" Type="http://schemas.openxmlformats.org/officeDocument/2006/relationships/hyperlink" Target="https://login.consultant.ru/link/?req=doc&amp;base=LAW&amp;n=523273&amp;dst=1009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746&amp;dst=100352" TargetMode="External"/><Relationship Id="rId24" Type="http://schemas.openxmlformats.org/officeDocument/2006/relationships/hyperlink" Target="https://login.consultant.ru/link/?req=doc&amp;base=LAW&amp;n=527638&amp;dst=3613" TargetMode="External"/><Relationship Id="rId32" Type="http://schemas.openxmlformats.org/officeDocument/2006/relationships/hyperlink" Target="https://login.consultant.ru/link/?req=doc&amp;base=LAW&amp;n=527638&amp;dst=3613" TargetMode="External"/><Relationship Id="rId37" Type="http://schemas.openxmlformats.org/officeDocument/2006/relationships/hyperlink" Target="https://login.consultant.ru/link/?req=doc&amp;base=LAW&amp;n=527638&amp;dst=2910" TargetMode="External"/><Relationship Id="rId40" Type="http://schemas.openxmlformats.org/officeDocument/2006/relationships/hyperlink" Target="https://login.consultant.ru/link/?req=doc&amp;base=LAW&amp;n=519033" TargetMode="External"/><Relationship Id="rId45" Type="http://schemas.openxmlformats.org/officeDocument/2006/relationships/hyperlink" Target="https://login.consultant.ru/link/?req=doc&amp;base=LAW&amp;n=529678&amp;dst=253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7638&amp;dst=100893" TargetMode="External"/><Relationship Id="rId23" Type="http://schemas.openxmlformats.org/officeDocument/2006/relationships/hyperlink" Target="https://login.consultant.ru/link/?req=doc&amp;base=LAW&amp;n=527638&amp;dst=2910" TargetMode="External"/><Relationship Id="rId28" Type="http://schemas.openxmlformats.org/officeDocument/2006/relationships/hyperlink" Target="https://login.consultant.ru/link/?req=doc&amp;base=LAW&amp;n=461022&amp;dst=100014" TargetMode="External"/><Relationship Id="rId36" Type="http://schemas.openxmlformats.org/officeDocument/2006/relationships/hyperlink" Target="https://login.consultant.ru/link/?req=doc&amp;base=LAW&amp;n=527638&amp;dst=171" TargetMode="External"/><Relationship Id="rId10" Type="http://schemas.openxmlformats.org/officeDocument/2006/relationships/hyperlink" Target="https://login.consultant.ru/link/?req=doc&amp;base=RLAW098&amp;n=188258&amp;dst=100005" TargetMode="External"/><Relationship Id="rId19" Type="http://schemas.openxmlformats.org/officeDocument/2006/relationships/hyperlink" Target="https://login.consultant.ru/link/?req=doc&amp;base=LAW&amp;n=529678&amp;dst=3554" TargetMode="External"/><Relationship Id="rId31" Type="http://schemas.openxmlformats.org/officeDocument/2006/relationships/hyperlink" Target="https://login.consultant.ru/link/?req=doc&amp;base=LAW&amp;n=527638&amp;dst=2910" TargetMode="External"/><Relationship Id="rId44" Type="http://schemas.openxmlformats.org/officeDocument/2006/relationships/hyperlink" Target="https://login.consultant.ru/link/?req=doc&amp;base=LAW&amp;n=529678&amp;dst=3622" TargetMode="External"/><Relationship Id="rId4" Type="http://schemas.openxmlformats.org/officeDocument/2006/relationships/settings" Target="settings.xml"/><Relationship Id="rId9" Type="http://schemas.openxmlformats.org/officeDocument/2006/relationships/hyperlink" Target="https://login.consultant.ru/link/?req=doc&amp;base=RLAW098&amp;n=172208&amp;dst=100005" TargetMode="External"/><Relationship Id="rId14" Type="http://schemas.openxmlformats.org/officeDocument/2006/relationships/hyperlink" Target="https://login.consultant.ru/link/?req=doc&amp;base=LAW&amp;n=527638&amp;dst=278" TargetMode="External"/><Relationship Id="rId22" Type="http://schemas.openxmlformats.org/officeDocument/2006/relationships/hyperlink" Target="https://login.consultant.ru/link/?req=doc&amp;base=LAW&amp;n=527638&amp;dst=171" TargetMode="External"/><Relationship Id="rId27" Type="http://schemas.openxmlformats.org/officeDocument/2006/relationships/hyperlink" Target="https://login.consultant.ru/link/?req=doc&amp;base=LAW&amp;n=511746&amp;dst=100352" TargetMode="External"/><Relationship Id="rId30" Type="http://schemas.openxmlformats.org/officeDocument/2006/relationships/hyperlink" Target="https://login.consultant.ru/link/?req=doc&amp;base=LAW&amp;n=527638&amp;dst=171" TargetMode="External"/><Relationship Id="rId35" Type="http://schemas.openxmlformats.org/officeDocument/2006/relationships/hyperlink" Target="https://login.consultant.ru/link/?req=doc&amp;base=LAW&amp;n=511746" TargetMode="External"/><Relationship Id="rId43" Type="http://schemas.openxmlformats.org/officeDocument/2006/relationships/hyperlink" Target="https://login.consultant.ru/link/?req=doc&amp;base=LAW&amp;n=529678&amp;dst=3622" TargetMode="External"/><Relationship Id="rId8" Type="http://schemas.openxmlformats.org/officeDocument/2006/relationships/hyperlink" Target="https://login.consultant.ru/link/?req=doc&amp;base=RLAW098&amp;n=159975&amp;dst=100005" TargetMode="External"/><Relationship Id="rId3" Type="http://schemas.openxmlformats.org/officeDocument/2006/relationships/styles" Target="styles.xml"/><Relationship Id="rId12" Type="http://schemas.openxmlformats.org/officeDocument/2006/relationships/hyperlink" Target="https://login.consultant.ru/link/?req=doc&amp;base=LAW&amp;n=461022&amp;dst=100014" TargetMode="External"/><Relationship Id="rId17" Type="http://schemas.openxmlformats.org/officeDocument/2006/relationships/hyperlink" Target="https://login.consultant.ru/link/?req=doc&amp;base=LAW&amp;n=529678&amp;dst=3622" TargetMode="External"/><Relationship Id="rId25" Type="http://schemas.openxmlformats.org/officeDocument/2006/relationships/hyperlink" Target="https://login.consultant.ru/link/?req=doc&amp;base=LAW&amp;n=527638&amp;dst=3567" TargetMode="External"/><Relationship Id="rId33" Type="http://schemas.openxmlformats.org/officeDocument/2006/relationships/hyperlink" Target="https://login.consultant.ru/link/?req=doc&amp;base=LAW&amp;n=527638&amp;dst=3567" TargetMode="External"/><Relationship Id="rId38" Type="http://schemas.openxmlformats.org/officeDocument/2006/relationships/hyperlink" Target="https://login.consultant.ru/link/?req=doc&amp;base=LAW&amp;n=527638&amp;dst=3613" TargetMode="External"/><Relationship Id="rId46" Type="http://schemas.openxmlformats.org/officeDocument/2006/relationships/fontTable" Target="fontTable.xml"/><Relationship Id="rId20" Type="http://schemas.openxmlformats.org/officeDocument/2006/relationships/hyperlink" Target="https://login.consultant.ru/link/?req=doc&amp;base=LAW&amp;n=532103&amp;dst=100014" TargetMode="External"/><Relationship Id="rId41" Type="http://schemas.openxmlformats.org/officeDocument/2006/relationships/hyperlink" Target="https://login.consultant.ru/link/?req=doc&amp;base=LAW&amp;n=527638&amp;dst=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439DE-0ABA-47DB-B060-CADFDE0CB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9925</Words>
  <Characters>56574</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gcheb_omu1</cp:lastModifiedBy>
  <cp:revision>2</cp:revision>
  <cp:lastPrinted>2026-06-17T05:46:00Z</cp:lastPrinted>
  <dcterms:created xsi:type="dcterms:W3CDTF">2026-06-17T05:49:00Z</dcterms:created>
  <dcterms:modified xsi:type="dcterms:W3CDTF">2026-06-17T05:49:00Z</dcterms:modified>
</cp:coreProperties>
</file>