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32" w:rsidRDefault="009B59A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Е Р Е Ч Е Н Ь</w:t>
      </w:r>
    </w:p>
    <w:p w:rsidR="00B77832" w:rsidRDefault="009B59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 w:rsidR="00B77832" w:rsidRDefault="009B59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утратившими силу, приостановлению, изменению </w:t>
      </w:r>
      <w:r>
        <w:rPr>
          <w:rFonts w:ascii="Times New Roman" w:hAnsi="Times New Roman"/>
          <w:sz w:val="28"/>
          <w:szCs w:val="28"/>
        </w:rPr>
        <w:br/>
        <w:t>или принятию в связи с принятием Закона Чувашской Республики</w:t>
      </w:r>
    </w:p>
    <w:p w:rsidR="00B77832" w:rsidRDefault="009B59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Закон Чувашской Республики </w:t>
      </w:r>
      <w:r>
        <w:rPr>
          <w:rFonts w:ascii="Times New Roman" w:hAnsi="Times New Roman"/>
          <w:sz w:val="28"/>
          <w:szCs w:val="28"/>
        </w:rPr>
        <w:br/>
        <w:t xml:space="preserve">«Об административных </w:t>
      </w:r>
      <w:r>
        <w:rPr>
          <w:rFonts w:ascii="Times New Roman" w:hAnsi="Times New Roman"/>
          <w:sz w:val="28"/>
          <w:szCs w:val="28"/>
        </w:rPr>
        <w:t>правонарушениях в Чувашской Республике»</w:t>
      </w:r>
    </w:p>
    <w:p w:rsidR="00B77832" w:rsidRDefault="009B59AC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77832" w:rsidRDefault="00B778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832" w:rsidRDefault="009B59A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 xml:space="preserve">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>в Чувашской Республике» не повлечёт за собой признание утратившими силу, приостановлен</w:t>
      </w:r>
      <w:r>
        <w:rPr>
          <w:rFonts w:ascii="Times New Roman" w:hAnsi="Times New Roman"/>
          <w:sz w:val="28"/>
          <w:szCs w:val="28"/>
        </w:rPr>
        <w:t>ие или принятие республиканских законов.</w:t>
      </w:r>
    </w:p>
    <w:p w:rsidR="00B77832" w:rsidRDefault="00B778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832" w:rsidRDefault="00B778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77832">
        <w:tc>
          <w:tcPr>
            <w:tcW w:w="4785" w:type="dxa"/>
            <w:shd w:val="clear" w:color="auto" w:fill="auto"/>
          </w:tcPr>
          <w:p w:rsidR="00B77832" w:rsidRDefault="00B7783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5" w:type="dxa"/>
            <w:shd w:val="clear" w:color="auto" w:fill="auto"/>
          </w:tcPr>
          <w:p w:rsidR="00B77832" w:rsidRDefault="00B7783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77832" w:rsidRDefault="00B77832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sectPr w:rsidR="00B778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32"/>
    <w:rsid w:val="009B59AC"/>
    <w:rsid w:val="00B7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77889-F7DA-4104-A374-8588B4B6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ody Text"/>
    <w:basedOn w:val="a"/>
    <w:link w:val="a5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Pr>
      <w:sz w:val="22"/>
      <w:szCs w:val="22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E0389-665F-4705-9E99-FB263E003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gcheb_chgsd3</cp:lastModifiedBy>
  <cp:revision>8</cp:revision>
  <cp:lastPrinted>2023-09-27T12:13:00Z</cp:lastPrinted>
  <dcterms:created xsi:type="dcterms:W3CDTF">2023-02-15T12:56:00Z</dcterms:created>
  <dcterms:modified xsi:type="dcterms:W3CDTF">2026-03-23T08:35:00Z</dcterms:modified>
</cp:coreProperties>
</file>