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845CBF9" w14:textId="77777777" w:rsidR="00C034AF" w:rsidRPr="009C40B5" w:rsidRDefault="00C034AF" w:rsidP="00C034AF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center"/>
        <w:rPr>
          <w:rFonts w:ascii="Times New Roman" w:hAnsi="Times New Roman"/>
          <w:b/>
          <w:color w:val="000000"/>
          <w:sz w:val="26"/>
          <w:szCs w:val="26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361"/>
        <w:gridCol w:w="1134"/>
        <w:gridCol w:w="4228"/>
      </w:tblGrid>
      <w:tr w:rsidR="00C034AF" w:rsidRPr="009C40B5" w14:paraId="73432810" w14:textId="77777777" w:rsidTr="00C034AF">
        <w:trPr>
          <w:cantSplit/>
          <w:trHeight w:val="253"/>
        </w:trPr>
        <w:tc>
          <w:tcPr>
            <w:tcW w:w="4361" w:type="dxa"/>
            <w:hideMark/>
          </w:tcPr>
          <w:p w14:paraId="08AF065F" w14:textId="77777777" w:rsidR="00C034AF" w:rsidRPr="009C40B5" w:rsidRDefault="00C034AF" w:rsidP="00C034AF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bCs/>
                <w:noProof/>
                <w:color w:val="000000"/>
                <w:szCs w:val="48"/>
                <w:lang w:eastAsia="en-US"/>
              </w:rPr>
            </w:pPr>
            <w:r w:rsidRPr="009C40B5">
              <w:rPr>
                <w:rFonts w:ascii="Times New Roman" w:eastAsia="Calibri" w:hAnsi="Times New Roman"/>
                <w:b/>
                <w:bCs/>
                <w:noProof/>
                <w:color w:val="000000"/>
                <w:szCs w:val="48"/>
                <w:lang w:eastAsia="en-US"/>
              </w:rPr>
              <w:t>ЧĂВАШ  РЕСПУБЛИКИ</w:t>
            </w:r>
          </w:p>
          <w:p w14:paraId="3D94281A" w14:textId="77777777" w:rsidR="00C034AF" w:rsidRPr="009C40B5" w:rsidRDefault="00C034AF" w:rsidP="00C034A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134" w:type="dxa"/>
            <w:vMerge w:val="restart"/>
          </w:tcPr>
          <w:p w14:paraId="77D3531F" w14:textId="77777777" w:rsidR="00C034AF" w:rsidRPr="009C40B5" w:rsidRDefault="00C034AF" w:rsidP="00C034AF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4"/>
                <w:lang w:eastAsia="en-US"/>
              </w:rPr>
            </w:pPr>
            <w:r>
              <w:rPr>
                <w:noProof/>
              </w:rPr>
              <w:drawing>
                <wp:anchor distT="0" distB="0" distL="114300" distR="114300" simplePos="0" relativeHeight="251659264" behindDoc="1" locked="0" layoutInCell="1" allowOverlap="1" wp14:anchorId="49D5E598" wp14:editId="2DD5D728">
                  <wp:simplePos x="0" y="0"/>
                  <wp:positionH relativeFrom="column">
                    <wp:posOffset>-68580</wp:posOffset>
                  </wp:positionH>
                  <wp:positionV relativeFrom="paragraph">
                    <wp:posOffset>3810</wp:posOffset>
                  </wp:positionV>
                  <wp:extent cx="683895" cy="781050"/>
                  <wp:effectExtent l="0" t="0" r="1905" b="0"/>
                  <wp:wrapTight wrapText="bothSides">
                    <wp:wrapPolygon edited="0">
                      <wp:start x="0" y="0"/>
                      <wp:lineTo x="0" y="19493"/>
                      <wp:lineTo x="9025" y="21073"/>
                      <wp:lineTo x="12033" y="21073"/>
                      <wp:lineTo x="21058" y="19493"/>
                      <wp:lineTo x="21058" y="0"/>
                      <wp:lineTo x="0" y="0"/>
                    </wp:wrapPolygon>
                  </wp:wrapTight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83895" cy="7810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4228" w:type="dxa"/>
            <w:hideMark/>
          </w:tcPr>
          <w:p w14:paraId="0128B8C3" w14:textId="77777777" w:rsidR="00C034AF" w:rsidRPr="009C40B5" w:rsidRDefault="00C034AF" w:rsidP="00C034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noProof/>
                <w:szCs w:val="20"/>
                <w:lang w:eastAsia="en-US"/>
              </w:rPr>
            </w:pPr>
            <w:r w:rsidRPr="009C40B5">
              <w:rPr>
                <w:rFonts w:ascii="Times New Roman" w:hAnsi="Times New Roman"/>
                <w:b/>
                <w:bCs/>
                <w:noProof/>
                <w:szCs w:val="20"/>
                <w:lang w:eastAsia="en-US"/>
              </w:rPr>
              <w:t>ЧУВАШСКАЯ РЕСПУБЛИКА</w:t>
            </w:r>
          </w:p>
          <w:p w14:paraId="1244C4EB" w14:textId="77777777" w:rsidR="00C034AF" w:rsidRPr="009C40B5" w:rsidRDefault="00C034AF" w:rsidP="00C034AF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bCs/>
                <w:szCs w:val="48"/>
                <w:lang w:eastAsia="en-US"/>
              </w:rPr>
            </w:pPr>
          </w:p>
        </w:tc>
      </w:tr>
      <w:tr w:rsidR="00C034AF" w:rsidRPr="009C40B5" w14:paraId="5C89E23F" w14:textId="77777777" w:rsidTr="00C034AF">
        <w:trPr>
          <w:cantSplit/>
          <w:trHeight w:val="1617"/>
        </w:trPr>
        <w:tc>
          <w:tcPr>
            <w:tcW w:w="4361" w:type="dxa"/>
          </w:tcPr>
          <w:p w14:paraId="7264D818" w14:textId="77777777" w:rsidR="00C034AF" w:rsidRPr="009C40B5" w:rsidRDefault="00C034AF" w:rsidP="00C034AF">
            <w:pPr>
              <w:tabs>
                <w:tab w:val="left" w:pos="4285"/>
              </w:tabs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noProof/>
                <w:color w:val="000000"/>
                <w:szCs w:val="20"/>
                <w:lang w:eastAsia="en-US"/>
              </w:rPr>
            </w:pPr>
            <w:r w:rsidRPr="009C40B5">
              <w:rPr>
                <w:rFonts w:ascii="Times New Roman" w:hAnsi="Times New Roman"/>
                <w:b/>
                <w:bCs/>
                <w:noProof/>
                <w:color w:val="000000"/>
                <w:szCs w:val="20"/>
                <w:lang w:eastAsia="en-US"/>
              </w:rPr>
              <w:t>ЙĔПРЕÇ МУНИЦИПАЛИТЕТ</w:t>
            </w:r>
          </w:p>
          <w:p w14:paraId="21C31711" w14:textId="77777777" w:rsidR="00C034AF" w:rsidRPr="009C40B5" w:rsidRDefault="00C034AF" w:rsidP="00C034AF">
            <w:pPr>
              <w:tabs>
                <w:tab w:val="left" w:pos="4285"/>
              </w:tabs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noProof/>
                <w:color w:val="000000"/>
                <w:szCs w:val="20"/>
                <w:lang w:eastAsia="en-US"/>
              </w:rPr>
            </w:pPr>
            <w:r w:rsidRPr="009C40B5">
              <w:rPr>
                <w:rFonts w:ascii="Times New Roman" w:hAnsi="Times New Roman"/>
                <w:b/>
                <w:bCs/>
                <w:noProof/>
                <w:color w:val="000000"/>
                <w:szCs w:val="20"/>
                <w:lang w:eastAsia="en-US"/>
              </w:rPr>
              <w:t xml:space="preserve">ОКРУГĔН </w:t>
            </w:r>
          </w:p>
          <w:p w14:paraId="5458B4E0" w14:textId="77777777" w:rsidR="00C034AF" w:rsidRPr="009C40B5" w:rsidRDefault="00C034AF" w:rsidP="00C034AF">
            <w:pPr>
              <w:tabs>
                <w:tab w:val="left" w:pos="4285"/>
              </w:tabs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26"/>
                <w:szCs w:val="20"/>
              </w:rPr>
            </w:pPr>
            <w:r w:rsidRPr="009C40B5">
              <w:rPr>
                <w:rFonts w:ascii="Times New Roman" w:hAnsi="Times New Roman"/>
                <w:b/>
                <w:bCs/>
                <w:noProof/>
                <w:color w:val="000000"/>
                <w:szCs w:val="20"/>
                <w:lang w:eastAsia="en-US"/>
              </w:rPr>
              <w:t>АДМИНИСТРАЦИЙĚ</w:t>
            </w:r>
          </w:p>
          <w:p w14:paraId="6A1FDD13" w14:textId="77777777" w:rsidR="00C034AF" w:rsidRPr="009C40B5" w:rsidRDefault="00C034AF" w:rsidP="00C034A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63710ABA" w14:textId="77777777" w:rsidR="00C034AF" w:rsidRPr="009C40B5" w:rsidRDefault="00C034AF" w:rsidP="00C034A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C40B5">
              <w:rPr>
                <w:rFonts w:ascii="Times New Roman" w:hAnsi="Times New Roman"/>
                <w:b/>
                <w:sz w:val="24"/>
                <w:szCs w:val="24"/>
              </w:rPr>
              <w:t>ЙЫШ</w:t>
            </w:r>
            <w:r w:rsidRPr="009C40B5">
              <w:rPr>
                <w:rFonts w:ascii="Times New Roman" w:eastAsia="Calibri" w:hAnsi="Times New Roman"/>
                <w:b/>
                <w:bCs/>
                <w:noProof/>
                <w:color w:val="000000"/>
                <w:sz w:val="24"/>
                <w:szCs w:val="24"/>
                <w:lang w:eastAsia="en-US"/>
              </w:rPr>
              <w:t>Ă</w:t>
            </w:r>
            <w:r w:rsidRPr="009C40B5">
              <w:rPr>
                <w:rFonts w:ascii="Times New Roman" w:hAnsi="Times New Roman"/>
                <w:b/>
                <w:sz w:val="24"/>
                <w:szCs w:val="24"/>
              </w:rPr>
              <w:t>НУ</w:t>
            </w:r>
          </w:p>
          <w:p w14:paraId="02B55FD6" w14:textId="77777777" w:rsidR="00C034AF" w:rsidRPr="009C40B5" w:rsidRDefault="00C034AF" w:rsidP="00C034A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C40B5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14:paraId="032A3531" w14:textId="67480320" w:rsidR="00C034AF" w:rsidRPr="009C40B5" w:rsidRDefault="003C75B2" w:rsidP="00C034A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02.02.2026         </w:t>
            </w:r>
            <w:r w:rsidR="0087446B">
              <w:rPr>
                <w:rFonts w:ascii="Times New Roman" w:hAnsi="Times New Roman"/>
                <w:sz w:val="24"/>
                <w:szCs w:val="24"/>
              </w:rPr>
              <w:t xml:space="preserve">    </w:t>
            </w:r>
            <w:r w:rsidR="00536BC8">
              <w:rPr>
                <w:rFonts w:ascii="Times New Roman" w:hAnsi="Times New Roman"/>
                <w:sz w:val="24"/>
                <w:szCs w:val="24"/>
              </w:rPr>
              <w:t xml:space="preserve">        </w:t>
            </w:r>
            <w:r w:rsidR="0087446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36BC8">
              <w:rPr>
                <w:rFonts w:ascii="Times New Roman" w:hAnsi="Times New Roman"/>
                <w:sz w:val="24"/>
                <w:szCs w:val="24"/>
              </w:rPr>
              <w:t>54</w:t>
            </w:r>
            <w:r w:rsidR="00117BA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C034AF" w:rsidRPr="009C40B5">
              <w:rPr>
                <w:rFonts w:ascii="Times New Roman" w:hAnsi="Times New Roman"/>
                <w:sz w:val="24"/>
                <w:szCs w:val="24"/>
              </w:rPr>
              <w:t>№</w:t>
            </w:r>
          </w:p>
          <w:p w14:paraId="05473EDF" w14:textId="77777777" w:rsidR="00C034AF" w:rsidRPr="009C40B5" w:rsidRDefault="00C034AF" w:rsidP="00C034A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9C40B5">
              <w:rPr>
                <w:rFonts w:ascii="Times New Roman" w:hAnsi="Times New Roman"/>
                <w:bCs/>
                <w:sz w:val="24"/>
                <w:szCs w:val="24"/>
              </w:rPr>
              <w:t>хула</w:t>
            </w:r>
            <w:proofErr w:type="gramEnd"/>
            <w:r w:rsidRPr="009C40B5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9C40B5">
              <w:rPr>
                <w:rFonts w:ascii="Times New Roman" w:hAnsi="Times New Roman"/>
                <w:bCs/>
                <w:sz w:val="24"/>
                <w:szCs w:val="24"/>
              </w:rPr>
              <w:t>евĕрлĕ</w:t>
            </w:r>
            <w:proofErr w:type="spellEnd"/>
            <w:r w:rsidRPr="009C40B5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9C40B5">
              <w:rPr>
                <w:rFonts w:ascii="Times New Roman" w:hAnsi="Times New Roman"/>
                <w:bCs/>
                <w:sz w:val="24"/>
                <w:szCs w:val="24"/>
              </w:rPr>
              <w:t>Йĕпреç</w:t>
            </w:r>
            <w:proofErr w:type="spellEnd"/>
            <w:r w:rsidRPr="009C40B5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9C40B5">
              <w:rPr>
                <w:rFonts w:ascii="Times New Roman" w:hAnsi="Times New Roman"/>
                <w:bCs/>
                <w:sz w:val="24"/>
                <w:szCs w:val="24"/>
              </w:rPr>
              <w:t>поселокĕ</w:t>
            </w:r>
            <w:proofErr w:type="spellEnd"/>
          </w:p>
          <w:p w14:paraId="19439F9D" w14:textId="77777777" w:rsidR="00C034AF" w:rsidRPr="009C40B5" w:rsidRDefault="00C034AF" w:rsidP="00C034AF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color w:val="000000"/>
                <w:sz w:val="26"/>
                <w:szCs w:val="24"/>
                <w:lang w:eastAsia="en-US"/>
              </w:rPr>
            </w:pPr>
          </w:p>
        </w:tc>
        <w:tc>
          <w:tcPr>
            <w:tcW w:w="1134" w:type="dxa"/>
            <w:vMerge/>
            <w:vAlign w:val="center"/>
            <w:hideMark/>
          </w:tcPr>
          <w:p w14:paraId="524F1B7F" w14:textId="77777777" w:rsidR="00C034AF" w:rsidRPr="009C40B5" w:rsidRDefault="00C034AF" w:rsidP="00C034AF">
            <w:pPr>
              <w:spacing w:after="0" w:line="240" w:lineRule="auto"/>
              <w:rPr>
                <w:rFonts w:ascii="Times New Roman" w:hAnsi="Times New Roman"/>
                <w:sz w:val="26"/>
                <w:szCs w:val="24"/>
                <w:lang w:eastAsia="en-US"/>
              </w:rPr>
            </w:pPr>
          </w:p>
        </w:tc>
        <w:tc>
          <w:tcPr>
            <w:tcW w:w="4228" w:type="dxa"/>
          </w:tcPr>
          <w:p w14:paraId="3FDEB283" w14:textId="77777777" w:rsidR="00C034AF" w:rsidRPr="009C40B5" w:rsidRDefault="00C034AF" w:rsidP="00C034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noProof/>
                <w:color w:val="000000"/>
                <w:szCs w:val="20"/>
                <w:lang w:eastAsia="en-US"/>
              </w:rPr>
            </w:pPr>
            <w:r w:rsidRPr="009C40B5">
              <w:rPr>
                <w:rFonts w:ascii="Times New Roman" w:hAnsi="Times New Roman"/>
                <w:b/>
                <w:bCs/>
                <w:noProof/>
                <w:color w:val="000000"/>
                <w:szCs w:val="20"/>
                <w:lang w:eastAsia="en-US"/>
              </w:rPr>
              <w:t>АДМИНИСТРАЦИЯ</w:t>
            </w:r>
          </w:p>
          <w:p w14:paraId="5D7325CD" w14:textId="77777777" w:rsidR="00C034AF" w:rsidRPr="009C40B5" w:rsidRDefault="00C034AF" w:rsidP="00C034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noProof/>
                <w:color w:val="000000"/>
                <w:sz w:val="26"/>
                <w:szCs w:val="20"/>
                <w:lang w:eastAsia="en-US"/>
              </w:rPr>
            </w:pPr>
            <w:r w:rsidRPr="009C40B5">
              <w:rPr>
                <w:rFonts w:ascii="Times New Roman" w:hAnsi="Times New Roman"/>
                <w:b/>
                <w:bCs/>
                <w:noProof/>
                <w:color w:val="000000"/>
                <w:szCs w:val="20"/>
                <w:lang w:eastAsia="en-US"/>
              </w:rPr>
              <w:t>ИБРЕСИНСКОГО МУНИЦИПАЛЬНОГО ОКРУГА</w:t>
            </w:r>
            <w:r w:rsidRPr="009C40B5">
              <w:rPr>
                <w:rFonts w:ascii="Times New Roman" w:hAnsi="Times New Roman"/>
                <w:noProof/>
                <w:color w:val="000000"/>
                <w:sz w:val="26"/>
                <w:szCs w:val="20"/>
                <w:lang w:eastAsia="en-US"/>
              </w:rPr>
              <w:t xml:space="preserve"> </w:t>
            </w:r>
          </w:p>
          <w:p w14:paraId="257E1DFD" w14:textId="77777777" w:rsidR="00C034AF" w:rsidRPr="009C40B5" w:rsidRDefault="00C034AF" w:rsidP="00C034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</w:p>
          <w:p w14:paraId="725137B1" w14:textId="77777777" w:rsidR="00C034AF" w:rsidRPr="009C40B5" w:rsidRDefault="00C034AF" w:rsidP="00C034A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C40B5">
              <w:rPr>
                <w:rFonts w:ascii="Times New Roman" w:hAnsi="Times New Roman"/>
                <w:b/>
                <w:sz w:val="24"/>
                <w:szCs w:val="24"/>
              </w:rPr>
              <w:t>ПОСТАНОВЛЕНИЕ</w:t>
            </w:r>
          </w:p>
          <w:p w14:paraId="30D277C3" w14:textId="77777777" w:rsidR="00C034AF" w:rsidRPr="009C40B5" w:rsidRDefault="00C034AF" w:rsidP="00C034A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1549546D" w14:textId="56EC90EE" w:rsidR="00C034AF" w:rsidRPr="009C40B5" w:rsidRDefault="003C75B2" w:rsidP="00C034A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02.02.2026</w:t>
            </w:r>
            <w:r w:rsidR="00121A70">
              <w:rPr>
                <w:rFonts w:ascii="Times New Roman" w:hAnsi="Times New Roman"/>
                <w:sz w:val="24"/>
                <w:szCs w:val="24"/>
              </w:rPr>
              <w:t xml:space="preserve"> 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               </w:t>
            </w:r>
            <w:r w:rsidR="0087446B">
              <w:rPr>
                <w:rFonts w:ascii="Times New Roman" w:hAnsi="Times New Roman"/>
                <w:sz w:val="24"/>
                <w:szCs w:val="24"/>
              </w:rPr>
              <w:t xml:space="preserve">  </w:t>
            </w:r>
            <w:r w:rsidR="00536BC8">
              <w:rPr>
                <w:rFonts w:ascii="Times New Roman" w:hAnsi="Times New Roman"/>
                <w:sz w:val="24"/>
                <w:szCs w:val="24"/>
              </w:rPr>
              <w:t xml:space="preserve">      </w:t>
            </w:r>
            <w:r w:rsidR="0087446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10331E">
              <w:rPr>
                <w:rFonts w:ascii="Times New Roman" w:hAnsi="Times New Roman"/>
                <w:sz w:val="24"/>
                <w:szCs w:val="24"/>
              </w:rPr>
              <w:t xml:space="preserve">  </w:t>
            </w:r>
            <w:r w:rsidR="00C034AF" w:rsidRPr="009C40B5">
              <w:rPr>
                <w:rFonts w:ascii="Times New Roman" w:hAnsi="Times New Roman"/>
                <w:sz w:val="24"/>
                <w:szCs w:val="24"/>
              </w:rPr>
              <w:t xml:space="preserve">№ </w:t>
            </w:r>
            <w:r w:rsidR="00536BC8">
              <w:rPr>
                <w:rFonts w:ascii="Times New Roman" w:hAnsi="Times New Roman"/>
                <w:sz w:val="24"/>
                <w:szCs w:val="24"/>
              </w:rPr>
              <w:t>54</w:t>
            </w:r>
          </w:p>
          <w:p w14:paraId="3938923F" w14:textId="77777777" w:rsidR="00C034AF" w:rsidRPr="009C40B5" w:rsidRDefault="00C034AF" w:rsidP="00C034A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4"/>
              </w:rPr>
            </w:pPr>
            <w:r w:rsidRPr="009C40B5">
              <w:rPr>
                <w:rFonts w:ascii="Times New Roman" w:hAnsi="Times New Roman"/>
                <w:sz w:val="24"/>
                <w:szCs w:val="24"/>
              </w:rPr>
              <w:t>поселок городского типа Ибреси</w:t>
            </w:r>
          </w:p>
          <w:p w14:paraId="4A4F3AA7" w14:textId="77777777" w:rsidR="00C034AF" w:rsidRPr="009C40B5" w:rsidRDefault="00C034AF" w:rsidP="00C034AF">
            <w:pPr>
              <w:autoSpaceDE w:val="0"/>
              <w:autoSpaceDN w:val="0"/>
              <w:adjustRightInd w:val="0"/>
              <w:spacing w:after="0" w:line="240" w:lineRule="auto"/>
              <w:ind w:right="-35"/>
              <w:jc w:val="both"/>
              <w:rPr>
                <w:rFonts w:ascii="Times New Roman" w:hAnsi="Times New Roman"/>
                <w:noProof/>
                <w:sz w:val="26"/>
                <w:szCs w:val="20"/>
                <w:lang w:eastAsia="en-US"/>
              </w:rPr>
            </w:pPr>
          </w:p>
        </w:tc>
      </w:tr>
    </w:tbl>
    <w:p w14:paraId="30B972F7" w14:textId="77777777" w:rsidR="00C034AF" w:rsidRPr="009C40B5" w:rsidRDefault="00C034AF" w:rsidP="00C034AF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Calibri" w:hAnsi="Times New Roman"/>
          <w:bCs/>
          <w:sz w:val="26"/>
          <w:szCs w:val="26"/>
          <w:lang w:eastAsia="en-US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648"/>
        <w:gridCol w:w="4922"/>
      </w:tblGrid>
      <w:tr w:rsidR="00C034AF" w:rsidRPr="009C40B5" w14:paraId="0B48756D" w14:textId="77777777" w:rsidTr="0010331E">
        <w:trPr>
          <w:trHeight w:val="60"/>
        </w:trPr>
        <w:tc>
          <w:tcPr>
            <w:tcW w:w="4786" w:type="dxa"/>
            <w:shd w:val="clear" w:color="auto" w:fill="auto"/>
          </w:tcPr>
          <w:p w14:paraId="506F09C2" w14:textId="77777777" w:rsidR="00C034AF" w:rsidRPr="00AE4F8E" w:rsidRDefault="00C034AF" w:rsidP="00C034A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5068" w:type="dxa"/>
            <w:shd w:val="clear" w:color="auto" w:fill="auto"/>
          </w:tcPr>
          <w:p w14:paraId="4ED638A8" w14:textId="77777777" w:rsidR="00C034AF" w:rsidRPr="00AE4F8E" w:rsidRDefault="00C034AF" w:rsidP="00C034A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</w:tbl>
    <w:tbl>
      <w:tblPr>
        <w:tblStyle w:val="af2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36"/>
        <w:gridCol w:w="5069"/>
      </w:tblGrid>
      <w:tr w:rsidR="00B87F76" w14:paraId="6121FC2B" w14:textId="77777777" w:rsidTr="00145BBB">
        <w:tc>
          <w:tcPr>
            <w:tcW w:w="3936" w:type="dxa"/>
          </w:tcPr>
          <w:p w14:paraId="39037019" w14:textId="436FE4C9" w:rsidR="00B87F76" w:rsidRPr="001B47F8" w:rsidRDefault="00B87F76" w:rsidP="00117BA0">
            <w:pPr>
              <w:widowControl w:val="0"/>
              <w:adjustRightInd w:val="0"/>
              <w:spacing w:after="0" w:line="240" w:lineRule="auto"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1B47F8">
              <w:rPr>
                <w:rFonts w:eastAsia="Calibri"/>
                <w:sz w:val="24"/>
                <w:szCs w:val="24"/>
                <w:lang w:eastAsia="en-US"/>
              </w:rPr>
              <w:t xml:space="preserve">О подготовке </w:t>
            </w:r>
            <w:r w:rsidR="00964772" w:rsidRPr="001B47F8">
              <w:rPr>
                <w:rFonts w:eastAsia="Calibri"/>
                <w:sz w:val="24"/>
                <w:szCs w:val="24"/>
                <w:lang w:eastAsia="en-US"/>
              </w:rPr>
              <w:t>проекта планировки террито</w:t>
            </w:r>
            <w:r w:rsidR="008939A8" w:rsidRPr="001B47F8">
              <w:rPr>
                <w:rFonts w:eastAsia="Calibri"/>
                <w:sz w:val="24"/>
                <w:szCs w:val="24"/>
                <w:lang w:eastAsia="en-US"/>
              </w:rPr>
              <w:t>рии и проекта межевания территор</w:t>
            </w:r>
            <w:r w:rsidR="00964772" w:rsidRPr="001B47F8">
              <w:rPr>
                <w:rFonts w:eastAsia="Calibri"/>
                <w:sz w:val="24"/>
                <w:szCs w:val="24"/>
                <w:lang w:eastAsia="en-US"/>
              </w:rPr>
              <w:t xml:space="preserve">ии </w:t>
            </w:r>
          </w:p>
          <w:p w14:paraId="744228CB" w14:textId="77777777" w:rsidR="00B26D77" w:rsidRDefault="00B26D77" w:rsidP="00117BA0">
            <w:pPr>
              <w:widowControl w:val="0"/>
              <w:adjustRightInd w:val="0"/>
              <w:spacing w:after="0" w:line="240" w:lineRule="auto"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5069" w:type="dxa"/>
          </w:tcPr>
          <w:p w14:paraId="2923E557" w14:textId="77777777" w:rsidR="00B87F76" w:rsidRDefault="00B87F76" w:rsidP="00117BA0">
            <w:pPr>
              <w:widowControl w:val="0"/>
              <w:adjustRightInd w:val="0"/>
              <w:spacing w:after="0" w:line="240" w:lineRule="auto"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</w:tbl>
    <w:p w14:paraId="41427B9D" w14:textId="7B546133" w:rsidR="00F840E9" w:rsidRPr="001B47F8" w:rsidRDefault="00BF0D0C" w:rsidP="00121A70">
      <w:pPr>
        <w:suppressAutoHyphens/>
        <w:spacing w:after="0" w:line="240" w:lineRule="auto"/>
        <w:ind w:firstLine="567"/>
        <w:jc w:val="both"/>
        <w:rPr>
          <w:rFonts w:ascii="Times New Roman" w:eastAsia="Calibri" w:hAnsi="Times New Roman"/>
          <w:b/>
          <w:sz w:val="24"/>
          <w:szCs w:val="24"/>
          <w:lang w:eastAsia="en-US"/>
        </w:rPr>
      </w:pPr>
      <w:r w:rsidRPr="001B47F8">
        <w:rPr>
          <w:rFonts w:ascii="Times New Roman" w:eastAsia="Calibri" w:hAnsi="Times New Roman"/>
          <w:sz w:val="24"/>
          <w:szCs w:val="24"/>
          <w:lang w:eastAsia="en-US"/>
        </w:rPr>
        <w:t>В соответствии со статьями</w:t>
      </w:r>
      <w:r w:rsidR="00F840E9" w:rsidRPr="001B47F8">
        <w:rPr>
          <w:rFonts w:ascii="Times New Roman" w:eastAsia="Calibri" w:hAnsi="Times New Roman"/>
          <w:sz w:val="24"/>
          <w:szCs w:val="24"/>
          <w:lang w:eastAsia="en-US"/>
        </w:rPr>
        <w:t xml:space="preserve"> </w:t>
      </w:r>
      <w:r w:rsidR="00B87F76" w:rsidRPr="001B47F8">
        <w:rPr>
          <w:rFonts w:ascii="Times New Roman" w:eastAsia="Calibri" w:hAnsi="Times New Roman"/>
          <w:sz w:val="24"/>
          <w:szCs w:val="24"/>
          <w:lang w:eastAsia="en-US"/>
        </w:rPr>
        <w:t>42,43,45,46</w:t>
      </w:r>
      <w:r w:rsidR="00F840E9" w:rsidRPr="001B47F8">
        <w:rPr>
          <w:rFonts w:ascii="Times New Roman" w:eastAsia="Calibri" w:hAnsi="Times New Roman"/>
          <w:sz w:val="24"/>
          <w:szCs w:val="24"/>
          <w:lang w:eastAsia="en-US"/>
        </w:rPr>
        <w:t xml:space="preserve"> Градостроительного кодекса Российской Федерации, Федераль</w:t>
      </w:r>
      <w:r w:rsidR="00902A64" w:rsidRPr="001B47F8">
        <w:rPr>
          <w:rFonts w:ascii="Times New Roman" w:eastAsia="Calibri" w:hAnsi="Times New Roman"/>
          <w:sz w:val="24"/>
          <w:szCs w:val="24"/>
          <w:lang w:eastAsia="en-US"/>
        </w:rPr>
        <w:t>ным законом от 6 октября 2003 года</w:t>
      </w:r>
      <w:r w:rsidR="00F840E9" w:rsidRPr="001B47F8">
        <w:rPr>
          <w:rFonts w:ascii="Times New Roman" w:eastAsia="Calibri" w:hAnsi="Times New Roman"/>
          <w:sz w:val="24"/>
          <w:szCs w:val="24"/>
          <w:lang w:eastAsia="en-US"/>
        </w:rPr>
        <w:t xml:space="preserve"> № 131-ФЗ «Об общих принципах организации местного самоуправления в Российской Федерации», Уставом </w:t>
      </w:r>
      <w:r w:rsidR="003F4EBA" w:rsidRPr="001B47F8">
        <w:rPr>
          <w:rFonts w:ascii="Times New Roman" w:eastAsia="Calibri" w:hAnsi="Times New Roman"/>
          <w:sz w:val="24"/>
          <w:szCs w:val="24"/>
          <w:lang w:eastAsia="en-US"/>
        </w:rPr>
        <w:t xml:space="preserve">Ибресинского </w:t>
      </w:r>
      <w:r w:rsidR="005B27FC" w:rsidRPr="001B47F8">
        <w:rPr>
          <w:rFonts w:ascii="Times New Roman" w:eastAsia="Calibri" w:hAnsi="Times New Roman"/>
          <w:sz w:val="24"/>
          <w:szCs w:val="24"/>
          <w:lang w:eastAsia="en-US"/>
        </w:rPr>
        <w:t>муниципального округа, Генеральным планом Ибресинского муниципального округа, утвержденным</w:t>
      </w:r>
      <w:r w:rsidR="00FB7067" w:rsidRPr="001B47F8">
        <w:rPr>
          <w:rFonts w:ascii="Times New Roman" w:eastAsia="Calibri" w:hAnsi="Times New Roman"/>
          <w:sz w:val="24"/>
          <w:szCs w:val="24"/>
          <w:lang w:eastAsia="en-US"/>
        </w:rPr>
        <w:t xml:space="preserve"> решением Собрания депу</w:t>
      </w:r>
      <w:r w:rsidR="00902A64" w:rsidRPr="001B47F8">
        <w:rPr>
          <w:rFonts w:ascii="Times New Roman" w:eastAsia="Calibri" w:hAnsi="Times New Roman"/>
          <w:sz w:val="24"/>
          <w:szCs w:val="24"/>
          <w:lang w:eastAsia="en-US"/>
        </w:rPr>
        <w:t>т</w:t>
      </w:r>
      <w:r w:rsidR="00FB7067" w:rsidRPr="001B47F8">
        <w:rPr>
          <w:rFonts w:ascii="Times New Roman" w:eastAsia="Calibri" w:hAnsi="Times New Roman"/>
          <w:sz w:val="24"/>
          <w:szCs w:val="24"/>
          <w:lang w:eastAsia="en-US"/>
        </w:rPr>
        <w:t>атов</w:t>
      </w:r>
      <w:r w:rsidRPr="001B47F8">
        <w:rPr>
          <w:rFonts w:ascii="Times New Roman" w:eastAsia="Calibri" w:hAnsi="Times New Roman"/>
          <w:sz w:val="24"/>
          <w:szCs w:val="24"/>
          <w:lang w:eastAsia="en-US"/>
        </w:rPr>
        <w:t xml:space="preserve"> Ибресинского </w:t>
      </w:r>
      <w:proofErr w:type="gramStart"/>
      <w:r w:rsidRPr="001B47F8">
        <w:rPr>
          <w:rFonts w:ascii="Times New Roman" w:eastAsia="Calibri" w:hAnsi="Times New Roman"/>
          <w:sz w:val="24"/>
          <w:szCs w:val="24"/>
          <w:lang w:eastAsia="en-US"/>
        </w:rPr>
        <w:t>му</w:t>
      </w:r>
      <w:r w:rsidR="005B27FC" w:rsidRPr="001B47F8">
        <w:rPr>
          <w:rFonts w:ascii="Times New Roman" w:eastAsia="Calibri" w:hAnsi="Times New Roman"/>
          <w:sz w:val="24"/>
          <w:szCs w:val="24"/>
          <w:lang w:eastAsia="en-US"/>
        </w:rPr>
        <w:t>ниципальног</w:t>
      </w:r>
      <w:r w:rsidR="00FB7067" w:rsidRPr="001B47F8">
        <w:rPr>
          <w:rFonts w:ascii="Times New Roman" w:eastAsia="Calibri" w:hAnsi="Times New Roman"/>
          <w:sz w:val="24"/>
          <w:szCs w:val="24"/>
          <w:lang w:eastAsia="en-US"/>
        </w:rPr>
        <w:t>о</w:t>
      </w:r>
      <w:r w:rsidR="005B27FC" w:rsidRPr="001B47F8">
        <w:rPr>
          <w:rFonts w:ascii="Times New Roman" w:eastAsia="Calibri" w:hAnsi="Times New Roman"/>
          <w:sz w:val="24"/>
          <w:szCs w:val="24"/>
          <w:lang w:eastAsia="en-US"/>
        </w:rPr>
        <w:t xml:space="preserve"> округа </w:t>
      </w:r>
      <w:r w:rsidR="00FB7067" w:rsidRPr="001B47F8">
        <w:rPr>
          <w:rFonts w:ascii="Times New Roman" w:eastAsia="Calibri" w:hAnsi="Times New Roman"/>
          <w:sz w:val="24"/>
          <w:szCs w:val="24"/>
          <w:lang w:eastAsia="en-US"/>
        </w:rPr>
        <w:t>Чувашской Р</w:t>
      </w:r>
      <w:r w:rsidR="005B27FC" w:rsidRPr="001B47F8">
        <w:rPr>
          <w:rFonts w:ascii="Times New Roman" w:eastAsia="Calibri" w:hAnsi="Times New Roman"/>
          <w:sz w:val="24"/>
          <w:szCs w:val="24"/>
          <w:lang w:eastAsia="en-US"/>
        </w:rPr>
        <w:t>еспублики</w:t>
      </w:r>
      <w:r w:rsidR="00FB7067" w:rsidRPr="001B47F8">
        <w:rPr>
          <w:rFonts w:ascii="Times New Roman" w:eastAsia="Calibri" w:hAnsi="Times New Roman"/>
          <w:sz w:val="24"/>
          <w:szCs w:val="24"/>
          <w:lang w:eastAsia="en-US"/>
        </w:rPr>
        <w:t xml:space="preserve"> от 27.12.2023 №20/2, П</w:t>
      </w:r>
      <w:r w:rsidR="005B27FC" w:rsidRPr="001B47F8">
        <w:rPr>
          <w:rFonts w:ascii="Times New Roman" w:eastAsia="Calibri" w:hAnsi="Times New Roman"/>
          <w:sz w:val="24"/>
          <w:szCs w:val="24"/>
          <w:lang w:eastAsia="en-US"/>
        </w:rPr>
        <w:t xml:space="preserve">равилами </w:t>
      </w:r>
      <w:r w:rsidR="00FB7067" w:rsidRPr="001B47F8">
        <w:rPr>
          <w:rFonts w:ascii="Times New Roman" w:eastAsia="Calibri" w:hAnsi="Times New Roman"/>
          <w:sz w:val="24"/>
          <w:szCs w:val="24"/>
          <w:lang w:eastAsia="en-US"/>
        </w:rPr>
        <w:t>з</w:t>
      </w:r>
      <w:r w:rsidR="005B27FC" w:rsidRPr="001B47F8">
        <w:rPr>
          <w:rFonts w:ascii="Times New Roman" w:eastAsia="Calibri" w:hAnsi="Times New Roman"/>
          <w:sz w:val="24"/>
          <w:szCs w:val="24"/>
          <w:lang w:eastAsia="en-US"/>
        </w:rPr>
        <w:t>емлепользования</w:t>
      </w:r>
      <w:r w:rsidR="00FB7067" w:rsidRPr="001B47F8">
        <w:rPr>
          <w:rFonts w:ascii="Times New Roman" w:eastAsia="Calibri" w:hAnsi="Times New Roman"/>
          <w:sz w:val="24"/>
          <w:szCs w:val="24"/>
          <w:lang w:eastAsia="en-US"/>
        </w:rPr>
        <w:t xml:space="preserve"> и застройки И</w:t>
      </w:r>
      <w:r w:rsidR="005B27FC" w:rsidRPr="001B47F8">
        <w:rPr>
          <w:rFonts w:ascii="Times New Roman" w:eastAsia="Calibri" w:hAnsi="Times New Roman"/>
          <w:sz w:val="24"/>
          <w:szCs w:val="24"/>
          <w:lang w:eastAsia="en-US"/>
        </w:rPr>
        <w:t>бресинского муниципальног</w:t>
      </w:r>
      <w:r w:rsidR="00FB7067" w:rsidRPr="001B47F8">
        <w:rPr>
          <w:rFonts w:ascii="Times New Roman" w:eastAsia="Calibri" w:hAnsi="Times New Roman"/>
          <w:sz w:val="24"/>
          <w:szCs w:val="24"/>
          <w:lang w:eastAsia="en-US"/>
        </w:rPr>
        <w:t>о</w:t>
      </w:r>
      <w:r w:rsidR="005B27FC" w:rsidRPr="001B47F8">
        <w:rPr>
          <w:rFonts w:ascii="Times New Roman" w:eastAsia="Calibri" w:hAnsi="Times New Roman"/>
          <w:sz w:val="24"/>
          <w:szCs w:val="24"/>
          <w:lang w:eastAsia="en-US"/>
        </w:rPr>
        <w:t xml:space="preserve"> </w:t>
      </w:r>
      <w:r w:rsidR="00FB7067" w:rsidRPr="001B47F8">
        <w:rPr>
          <w:rFonts w:ascii="Times New Roman" w:eastAsia="Calibri" w:hAnsi="Times New Roman"/>
          <w:sz w:val="24"/>
          <w:szCs w:val="24"/>
          <w:lang w:eastAsia="en-US"/>
        </w:rPr>
        <w:t>округа Чувашской Республики, утвержденными решением Собрания депу</w:t>
      </w:r>
      <w:r w:rsidR="00902A64" w:rsidRPr="001B47F8">
        <w:rPr>
          <w:rFonts w:ascii="Times New Roman" w:eastAsia="Calibri" w:hAnsi="Times New Roman"/>
          <w:sz w:val="24"/>
          <w:szCs w:val="24"/>
          <w:lang w:eastAsia="en-US"/>
        </w:rPr>
        <w:t>татов Ибресинского му</w:t>
      </w:r>
      <w:r w:rsidR="00FB7067" w:rsidRPr="001B47F8">
        <w:rPr>
          <w:rFonts w:ascii="Times New Roman" w:eastAsia="Calibri" w:hAnsi="Times New Roman"/>
          <w:sz w:val="24"/>
          <w:szCs w:val="24"/>
          <w:lang w:eastAsia="en-US"/>
        </w:rPr>
        <w:t>ниципального округа Чувашской Р</w:t>
      </w:r>
      <w:r w:rsidR="00D51D9B">
        <w:rPr>
          <w:rFonts w:ascii="Times New Roman" w:eastAsia="Calibri" w:hAnsi="Times New Roman"/>
          <w:sz w:val="24"/>
          <w:szCs w:val="24"/>
          <w:lang w:eastAsia="en-US"/>
        </w:rPr>
        <w:t xml:space="preserve">еспублики от 27.12.2023 №20/3, </w:t>
      </w:r>
      <w:r w:rsidR="00AE5C32" w:rsidRPr="001B47F8">
        <w:rPr>
          <w:rFonts w:ascii="Times New Roman" w:eastAsiaTheme="minorEastAsia" w:hAnsi="Times New Roman"/>
          <w:kern w:val="1"/>
          <w:sz w:val="24"/>
          <w:szCs w:val="24"/>
          <w:lang w:eastAsia="ar-SA"/>
        </w:rPr>
        <w:t>административным регламентом администрации Ибресинского муниципального округа Чувашской Республики «Подготовка и утверждение документации по планировке территорий», утвержденным постановлением администрации Ибресинского муниц</w:t>
      </w:r>
      <w:r w:rsidR="00D51D9B">
        <w:rPr>
          <w:rFonts w:ascii="Times New Roman" w:eastAsiaTheme="minorEastAsia" w:hAnsi="Times New Roman"/>
          <w:kern w:val="1"/>
          <w:sz w:val="24"/>
          <w:szCs w:val="24"/>
          <w:lang w:eastAsia="ar-SA"/>
        </w:rPr>
        <w:t>и</w:t>
      </w:r>
      <w:r w:rsidR="00AE5C32" w:rsidRPr="001B47F8">
        <w:rPr>
          <w:rFonts w:ascii="Times New Roman" w:eastAsiaTheme="minorEastAsia" w:hAnsi="Times New Roman"/>
          <w:kern w:val="1"/>
          <w:sz w:val="24"/>
          <w:szCs w:val="24"/>
          <w:lang w:eastAsia="ar-SA"/>
        </w:rPr>
        <w:t>пального округа Чувашской Республики</w:t>
      </w:r>
      <w:r w:rsidR="008B6ABC" w:rsidRPr="001B47F8">
        <w:rPr>
          <w:rFonts w:ascii="Times New Roman" w:eastAsiaTheme="minorEastAsia" w:hAnsi="Times New Roman"/>
          <w:kern w:val="1"/>
          <w:sz w:val="24"/>
          <w:szCs w:val="24"/>
          <w:lang w:eastAsia="ar-SA"/>
        </w:rPr>
        <w:t xml:space="preserve"> от 02.05.2023 №468</w:t>
      </w:r>
      <w:r w:rsidR="005C0B95" w:rsidRPr="001B47F8">
        <w:rPr>
          <w:rFonts w:ascii="Times New Roman" w:eastAsiaTheme="minorEastAsia" w:hAnsi="Times New Roman"/>
          <w:kern w:val="1"/>
          <w:sz w:val="24"/>
          <w:szCs w:val="24"/>
          <w:lang w:eastAsia="ar-SA"/>
        </w:rPr>
        <w:t>,</w:t>
      </w:r>
      <w:r w:rsidR="0087446B">
        <w:rPr>
          <w:rFonts w:ascii="Times New Roman" w:eastAsiaTheme="minorEastAsia" w:hAnsi="Times New Roman"/>
          <w:kern w:val="1"/>
          <w:sz w:val="24"/>
          <w:szCs w:val="24"/>
          <w:lang w:eastAsia="ar-SA"/>
        </w:rPr>
        <w:t xml:space="preserve"> </w:t>
      </w:r>
      <w:r w:rsidR="003C75B2">
        <w:rPr>
          <w:rFonts w:ascii="Times New Roman" w:eastAsia="Calibri" w:hAnsi="Times New Roman"/>
          <w:sz w:val="24"/>
          <w:szCs w:val="24"/>
          <w:lang w:eastAsia="en-US"/>
        </w:rPr>
        <w:t xml:space="preserve">администрация </w:t>
      </w:r>
      <w:proofErr w:type="spellStart"/>
      <w:r w:rsidR="00F840E9" w:rsidRPr="001B47F8">
        <w:rPr>
          <w:rFonts w:ascii="Times New Roman" w:eastAsia="Calibri" w:hAnsi="Times New Roman"/>
          <w:sz w:val="24"/>
          <w:szCs w:val="24"/>
          <w:lang w:eastAsia="en-US"/>
        </w:rPr>
        <w:t>Ибресинского</w:t>
      </w:r>
      <w:proofErr w:type="spellEnd"/>
      <w:r w:rsidR="00F840E9" w:rsidRPr="001B47F8">
        <w:rPr>
          <w:rFonts w:ascii="Times New Roman" w:eastAsia="Calibri" w:hAnsi="Times New Roman"/>
          <w:sz w:val="24"/>
          <w:szCs w:val="24"/>
          <w:lang w:eastAsia="en-US"/>
        </w:rPr>
        <w:t xml:space="preserve"> муниципального округа</w:t>
      </w:r>
      <w:proofErr w:type="gramEnd"/>
      <w:r w:rsidR="00F840E9" w:rsidRPr="001B47F8">
        <w:rPr>
          <w:rFonts w:ascii="Times New Roman" w:eastAsia="Calibri" w:hAnsi="Times New Roman"/>
          <w:sz w:val="24"/>
          <w:szCs w:val="24"/>
          <w:lang w:eastAsia="en-US"/>
        </w:rPr>
        <w:t xml:space="preserve"> Чувашской Республики</w:t>
      </w:r>
      <w:r w:rsidR="00BB5AE1" w:rsidRPr="001B47F8">
        <w:rPr>
          <w:rFonts w:ascii="Times New Roman" w:eastAsia="Calibri" w:hAnsi="Times New Roman"/>
          <w:sz w:val="24"/>
          <w:szCs w:val="24"/>
          <w:lang w:eastAsia="en-US"/>
        </w:rPr>
        <w:t xml:space="preserve"> </w:t>
      </w:r>
      <w:proofErr w:type="gramStart"/>
      <w:r w:rsidR="00F840E9" w:rsidRPr="001B47F8">
        <w:rPr>
          <w:rFonts w:ascii="Times New Roman" w:eastAsia="Calibri" w:hAnsi="Times New Roman"/>
          <w:b/>
          <w:sz w:val="24"/>
          <w:szCs w:val="24"/>
          <w:lang w:eastAsia="en-US"/>
        </w:rPr>
        <w:t>п</w:t>
      </w:r>
      <w:proofErr w:type="gramEnd"/>
      <w:r w:rsidR="00F840E9" w:rsidRPr="001B47F8">
        <w:rPr>
          <w:rFonts w:ascii="Times New Roman" w:eastAsia="Calibri" w:hAnsi="Times New Roman"/>
          <w:b/>
          <w:sz w:val="24"/>
          <w:szCs w:val="24"/>
          <w:lang w:eastAsia="en-US"/>
        </w:rPr>
        <w:t xml:space="preserve"> о с т а н о в л я е т:</w:t>
      </w:r>
    </w:p>
    <w:p w14:paraId="659AC6E5" w14:textId="3F8BFD41" w:rsidR="0087446B" w:rsidRPr="0087446B" w:rsidRDefault="0087446B" w:rsidP="00B302FF">
      <w:pPr>
        <w:pStyle w:val="a3"/>
        <w:numPr>
          <w:ilvl w:val="0"/>
          <w:numId w:val="27"/>
        </w:numPr>
        <w:shd w:val="clear" w:color="auto" w:fill="FFFFFF"/>
        <w:tabs>
          <w:tab w:val="center" w:pos="993"/>
          <w:tab w:val="right" w:pos="8306"/>
        </w:tabs>
        <w:spacing w:after="0" w:line="274" w:lineRule="exact"/>
        <w:ind w:left="0" w:firstLine="709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87446B">
        <w:rPr>
          <w:rFonts w:ascii="Times New Roman" w:eastAsia="Calibri" w:hAnsi="Times New Roman"/>
          <w:sz w:val="24"/>
          <w:szCs w:val="24"/>
          <w:lang w:eastAsia="en-US"/>
        </w:rPr>
        <w:t xml:space="preserve">Приступить к подготовке проекта планировки территории и проекта межевания территории земельного участка (территории) общего пользования, расположенного по адресу: Чувашская Республика – Чувашия, </w:t>
      </w:r>
      <w:proofErr w:type="spellStart"/>
      <w:r w:rsidRPr="0087446B">
        <w:rPr>
          <w:rFonts w:ascii="Times New Roman" w:eastAsia="Calibri" w:hAnsi="Times New Roman"/>
          <w:sz w:val="24"/>
          <w:szCs w:val="24"/>
          <w:lang w:eastAsia="en-US"/>
        </w:rPr>
        <w:t>Ибресинский</w:t>
      </w:r>
      <w:proofErr w:type="spellEnd"/>
      <w:r w:rsidRPr="0087446B">
        <w:rPr>
          <w:rFonts w:ascii="Times New Roman" w:eastAsia="Calibri" w:hAnsi="Times New Roman"/>
          <w:sz w:val="24"/>
          <w:szCs w:val="24"/>
          <w:lang w:eastAsia="en-US"/>
        </w:rPr>
        <w:t xml:space="preserve">  м</w:t>
      </w:r>
      <w:r w:rsidR="00B302FF">
        <w:rPr>
          <w:rFonts w:ascii="Times New Roman" w:eastAsia="Calibri" w:hAnsi="Times New Roman"/>
          <w:sz w:val="24"/>
          <w:szCs w:val="24"/>
          <w:lang w:eastAsia="en-US"/>
        </w:rPr>
        <w:t xml:space="preserve">униципальный округ, </w:t>
      </w:r>
      <w:r w:rsidR="003C75B2">
        <w:rPr>
          <w:rFonts w:ascii="Times New Roman" w:eastAsia="Calibri" w:hAnsi="Times New Roman"/>
          <w:sz w:val="24"/>
          <w:szCs w:val="24"/>
          <w:lang w:eastAsia="en-US"/>
        </w:rPr>
        <w:t xml:space="preserve">д. </w:t>
      </w:r>
      <w:proofErr w:type="gramStart"/>
      <w:r w:rsidR="003C75B2">
        <w:rPr>
          <w:rFonts w:ascii="Times New Roman" w:eastAsia="Calibri" w:hAnsi="Times New Roman"/>
          <w:sz w:val="24"/>
          <w:szCs w:val="24"/>
          <w:lang w:eastAsia="en-US"/>
        </w:rPr>
        <w:t>Нижние</w:t>
      </w:r>
      <w:proofErr w:type="gramEnd"/>
      <w:r w:rsidR="003C75B2">
        <w:rPr>
          <w:rFonts w:ascii="Times New Roman" w:eastAsia="Calibri" w:hAnsi="Times New Roman"/>
          <w:sz w:val="24"/>
          <w:szCs w:val="24"/>
          <w:lang w:eastAsia="en-US"/>
        </w:rPr>
        <w:t xml:space="preserve"> </w:t>
      </w:r>
      <w:proofErr w:type="spellStart"/>
      <w:r w:rsidR="003C75B2">
        <w:rPr>
          <w:rFonts w:ascii="Times New Roman" w:eastAsia="Calibri" w:hAnsi="Times New Roman"/>
          <w:sz w:val="24"/>
          <w:szCs w:val="24"/>
          <w:lang w:eastAsia="en-US"/>
        </w:rPr>
        <w:t>Абакасы</w:t>
      </w:r>
      <w:proofErr w:type="spellEnd"/>
      <w:r w:rsidR="00B302FF" w:rsidRPr="00B302FF">
        <w:t xml:space="preserve"> </w:t>
      </w:r>
      <w:r w:rsidR="00B302FF" w:rsidRPr="00B302FF">
        <w:rPr>
          <w:rFonts w:ascii="Times New Roman" w:eastAsia="Calibri" w:hAnsi="Times New Roman"/>
          <w:sz w:val="24"/>
          <w:szCs w:val="24"/>
          <w:lang w:eastAsia="en-US"/>
        </w:rPr>
        <w:t>(улично-дорожная сеть)</w:t>
      </w:r>
      <w:r w:rsidR="00B302FF">
        <w:rPr>
          <w:rFonts w:ascii="Times New Roman" w:eastAsia="Calibri" w:hAnsi="Times New Roman"/>
          <w:sz w:val="24"/>
          <w:szCs w:val="24"/>
          <w:lang w:eastAsia="en-US"/>
        </w:rPr>
        <w:t>.</w:t>
      </w:r>
    </w:p>
    <w:p w14:paraId="1F9641B6" w14:textId="307311BE" w:rsidR="00226208" w:rsidRPr="0087446B" w:rsidRDefault="0087446B" w:rsidP="0087446B">
      <w:pPr>
        <w:pStyle w:val="a3"/>
        <w:numPr>
          <w:ilvl w:val="0"/>
          <w:numId w:val="27"/>
        </w:numPr>
        <w:shd w:val="clear" w:color="auto" w:fill="FFFFFF"/>
        <w:tabs>
          <w:tab w:val="center" w:pos="993"/>
          <w:tab w:val="right" w:pos="8306"/>
        </w:tabs>
        <w:spacing w:after="0" w:line="274" w:lineRule="exact"/>
        <w:ind w:left="0" w:firstLine="709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87446B">
        <w:rPr>
          <w:rFonts w:ascii="Times New Roman" w:eastAsia="Calibri" w:hAnsi="Times New Roman"/>
          <w:sz w:val="24"/>
          <w:szCs w:val="24"/>
          <w:lang w:eastAsia="en-US"/>
        </w:rPr>
        <w:t xml:space="preserve">  Определить исполнителем работ по подготовке проекта планировки территории и проекта межевания территории земельного участка (территории) общего пользования, расположенного по адресу: Чувашская Республика – Чувашия, </w:t>
      </w:r>
      <w:proofErr w:type="spellStart"/>
      <w:r w:rsidRPr="0087446B">
        <w:rPr>
          <w:rFonts w:ascii="Times New Roman" w:eastAsia="Calibri" w:hAnsi="Times New Roman"/>
          <w:sz w:val="24"/>
          <w:szCs w:val="24"/>
          <w:lang w:eastAsia="en-US"/>
        </w:rPr>
        <w:t>Ибресинский</w:t>
      </w:r>
      <w:proofErr w:type="spellEnd"/>
      <w:r w:rsidRPr="0087446B">
        <w:rPr>
          <w:rFonts w:ascii="Times New Roman" w:eastAsia="Calibri" w:hAnsi="Times New Roman"/>
          <w:sz w:val="24"/>
          <w:szCs w:val="24"/>
          <w:lang w:eastAsia="en-US"/>
        </w:rPr>
        <w:t xml:space="preserve">  муниципальный округ, </w:t>
      </w:r>
      <w:r w:rsidR="003C75B2">
        <w:rPr>
          <w:rFonts w:ascii="Times New Roman" w:eastAsia="Calibri" w:hAnsi="Times New Roman"/>
          <w:sz w:val="24"/>
          <w:szCs w:val="24"/>
          <w:lang w:eastAsia="en-US"/>
        </w:rPr>
        <w:t xml:space="preserve">д. Нижние </w:t>
      </w:r>
      <w:proofErr w:type="spellStart"/>
      <w:r w:rsidR="003C75B2">
        <w:rPr>
          <w:rFonts w:ascii="Times New Roman" w:eastAsia="Calibri" w:hAnsi="Times New Roman"/>
          <w:sz w:val="24"/>
          <w:szCs w:val="24"/>
          <w:lang w:eastAsia="en-US"/>
        </w:rPr>
        <w:t>Абакасы</w:t>
      </w:r>
      <w:proofErr w:type="spellEnd"/>
      <w:r w:rsidRPr="0087446B">
        <w:rPr>
          <w:rFonts w:ascii="Times New Roman" w:eastAsia="Calibri" w:hAnsi="Times New Roman"/>
          <w:sz w:val="24"/>
          <w:szCs w:val="24"/>
          <w:lang w:eastAsia="en-US"/>
        </w:rPr>
        <w:t xml:space="preserve"> ООО «БТИ» </w:t>
      </w:r>
      <w:proofErr w:type="spellStart"/>
      <w:r w:rsidRPr="0087446B">
        <w:rPr>
          <w:rFonts w:ascii="Times New Roman" w:eastAsia="Calibri" w:hAnsi="Times New Roman"/>
          <w:sz w:val="24"/>
          <w:szCs w:val="24"/>
          <w:lang w:eastAsia="en-US"/>
        </w:rPr>
        <w:t>Ибресинского</w:t>
      </w:r>
      <w:proofErr w:type="spellEnd"/>
      <w:r w:rsidRPr="0087446B">
        <w:rPr>
          <w:rFonts w:ascii="Times New Roman" w:eastAsia="Calibri" w:hAnsi="Times New Roman"/>
          <w:sz w:val="24"/>
          <w:szCs w:val="24"/>
          <w:lang w:eastAsia="en-US"/>
        </w:rPr>
        <w:t xml:space="preserve"> муниципального округа Чувашской Республики.</w:t>
      </w:r>
    </w:p>
    <w:p w14:paraId="60E9CEEF" w14:textId="18CE289A" w:rsidR="005457EF" w:rsidRPr="00BF08BF" w:rsidRDefault="005457EF" w:rsidP="00121A70">
      <w:pPr>
        <w:pStyle w:val="a3"/>
        <w:widowControl w:val="0"/>
        <w:numPr>
          <w:ilvl w:val="0"/>
          <w:numId w:val="27"/>
        </w:numPr>
        <w:shd w:val="clear" w:color="auto" w:fill="FFFFFF"/>
        <w:tabs>
          <w:tab w:val="center" w:pos="993"/>
          <w:tab w:val="right" w:pos="8306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BF08BF">
        <w:rPr>
          <w:rFonts w:ascii="Times New Roman" w:eastAsia="Calibri" w:hAnsi="Times New Roman"/>
          <w:sz w:val="24"/>
          <w:szCs w:val="24"/>
          <w:lang w:eastAsia="en-US"/>
        </w:rPr>
        <w:t xml:space="preserve">Утвердить </w:t>
      </w:r>
      <w:r w:rsidR="00226208" w:rsidRPr="00BF08BF">
        <w:rPr>
          <w:rFonts w:ascii="Times New Roman" w:eastAsia="Calibri" w:hAnsi="Times New Roman"/>
          <w:sz w:val="24"/>
          <w:szCs w:val="24"/>
          <w:lang w:eastAsia="en-US"/>
        </w:rPr>
        <w:t>Задание на разработку документации по планировке территории,  осуществляемую на основании решений уполномоченных федеральных органов исполнительной власти,</w:t>
      </w:r>
      <w:r w:rsidR="00BF08BF" w:rsidRPr="00BF08BF">
        <w:rPr>
          <w:rFonts w:ascii="Times New Roman" w:eastAsia="Calibri" w:hAnsi="Times New Roman"/>
          <w:sz w:val="24"/>
          <w:szCs w:val="24"/>
          <w:lang w:eastAsia="en-US"/>
        </w:rPr>
        <w:t xml:space="preserve"> </w:t>
      </w:r>
      <w:r w:rsidR="00226208" w:rsidRPr="00BF08BF">
        <w:rPr>
          <w:rFonts w:ascii="Times New Roman" w:eastAsia="Calibri" w:hAnsi="Times New Roman"/>
          <w:sz w:val="24"/>
          <w:szCs w:val="24"/>
          <w:lang w:eastAsia="en-US"/>
        </w:rPr>
        <w:t xml:space="preserve">исполнительных органов субъектов Российской Федерации и </w:t>
      </w:r>
      <w:r w:rsidR="00BF08BF" w:rsidRPr="00BF08BF">
        <w:rPr>
          <w:rFonts w:ascii="Times New Roman" w:eastAsia="Calibri" w:hAnsi="Times New Roman"/>
          <w:sz w:val="24"/>
          <w:szCs w:val="24"/>
          <w:lang w:eastAsia="en-US"/>
        </w:rPr>
        <w:t xml:space="preserve"> о</w:t>
      </w:r>
      <w:r w:rsidR="00226208" w:rsidRPr="00BF08BF">
        <w:rPr>
          <w:rFonts w:ascii="Times New Roman" w:eastAsia="Calibri" w:hAnsi="Times New Roman"/>
          <w:sz w:val="24"/>
          <w:szCs w:val="24"/>
          <w:lang w:eastAsia="en-US"/>
        </w:rPr>
        <w:t>рганов местного</w:t>
      </w:r>
      <w:r w:rsidR="00BF08BF" w:rsidRPr="00BF08BF">
        <w:rPr>
          <w:rFonts w:ascii="Times New Roman" w:eastAsia="Calibri" w:hAnsi="Times New Roman"/>
          <w:sz w:val="24"/>
          <w:szCs w:val="24"/>
          <w:lang w:eastAsia="en-US"/>
        </w:rPr>
        <w:t xml:space="preserve"> </w:t>
      </w:r>
      <w:r w:rsidR="00226208" w:rsidRPr="00BF08BF">
        <w:rPr>
          <w:rFonts w:ascii="Times New Roman" w:eastAsia="Calibri" w:hAnsi="Times New Roman"/>
          <w:sz w:val="24"/>
          <w:szCs w:val="24"/>
          <w:lang w:eastAsia="en-US"/>
        </w:rPr>
        <w:t>самоуправления</w:t>
      </w:r>
      <w:r w:rsidR="00620BFA">
        <w:rPr>
          <w:rFonts w:ascii="Times New Roman" w:eastAsia="Calibri" w:hAnsi="Times New Roman"/>
          <w:sz w:val="24"/>
          <w:szCs w:val="24"/>
          <w:lang w:eastAsia="en-US"/>
        </w:rPr>
        <w:t xml:space="preserve"> согласно приложению </w:t>
      </w:r>
      <w:r w:rsidR="00BF08BF" w:rsidRPr="00BF08BF">
        <w:rPr>
          <w:rFonts w:ascii="Times New Roman" w:eastAsia="Calibri" w:hAnsi="Times New Roman"/>
          <w:sz w:val="24"/>
          <w:szCs w:val="24"/>
          <w:lang w:eastAsia="en-US"/>
        </w:rPr>
        <w:t xml:space="preserve"> к настоящему постановлению.</w:t>
      </w:r>
    </w:p>
    <w:p w14:paraId="73EF221F" w14:textId="34EFE00C" w:rsidR="00C034AF" w:rsidRPr="001B47F8" w:rsidRDefault="00BF08BF" w:rsidP="00121A70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>
        <w:rPr>
          <w:rFonts w:ascii="Times New Roman" w:eastAsia="Calibri" w:hAnsi="Times New Roman"/>
          <w:sz w:val="24"/>
          <w:szCs w:val="24"/>
          <w:lang w:eastAsia="en-US"/>
        </w:rPr>
        <w:t>4</w:t>
      </w:r>
      <w:r w:rsidR="00F840E9" w:rsidRPr="001B47F8">
        <w:rPr>
          <w:rFonts w:ascii="Times New Roman" w:eastAsia="Calibri" w:hAnsi="Times New Roman"/>
          <w:sz w:val="24"/>
          <w:szCs w:val="24"/>
          <w:lang w:eastAsia="en-US"/>
        </w:rPr>
        <w:t xml:space="preserve">. </w:t>
      </w:r>
      <w:r w:rsidR="002715C4" w:rsidRPr="001B47F8">
        <w:rPr>
          <w:rFonts w:ascii="Times New Roman" w:eastAsia="Calibri" w:hAnsi="Times New Roman"/>
          <w:sz w:val="24"/>
          <w:szCs w:val="24"/>
          <w:lang w:eastAsia="en-US"/>
        </w:rPr>
        <w:t xml:space="preserve">Настоящее постановление вступает в силу </w:t>
      </w:r>
      <w:r w:rsidR="00864537" w:rsidRPr="001B47F8">
        <w:rPr>
          <w:rFonts w:ascii="Times New Roman" w:eastAsia="Calibri" w:hAnsi="Times New Roman"/>
          <w:sz w:val="24"/>
          <w:szCs w:val="24"/>
          <w:lang w:eastAsia="en-US"/>
        </w:rPr>
        <w:t>со дня</w:t>
      </w:r>
      <w:r w:rsidR="002715C4" w:rsidRPr="001B47F8">
        <w:rPr>
          <w:rFonts w:ascii="Times New Roman" w:eastAsia="Calibri" w:hAnsi="Times New Roman"/>
          <w:sz w:val="24"/>
          <w:szCs w:val="24"/>
          <w:lang w:eastAsia="en-US"/>
        </w:rPr>
        <w:t xml:space="preserve"> его </w:t>
      </w:r>
      <w:hyperlink r:id="rId10" w:history="1">
        <w:r w:rsidR="002715C4" w:rsidRPr="001B47F8">
          <w:rPr>
            <w:rFonts w:ascii="Times New Roman" w:eastAsia="Calibri" w:hAnsi="Times New Roman"/>
            <w:sz w:val="24"/>
            <w:szCs w:val="24"/>
            <w:lang w:eastAsia="en-US"/>
          </w:rPr>
          <w:t>официального опубликования</w:t>
        </w:r>
      </w:hyperlink>
      <w:r w:rsidR="008925CF" w:rsidRPr="001B47F8">
        <w:rPr>
          <w:rFonts w:ascii="Times New Roman" w:eastAsia="Calibri" w:hAnsi="Times New Roman"/>
          <w:sz w:val="24"/>
          <w:szCs w:val="24"/>
          <w:lang w:eastAsia="en-US"/>
        </w:rPr>
        <w:t xml:space="preserve"> </w:t>
      </w:r>
      <w:r w:rsidR="00F840E9" w:rsidRPr="001B47F8">
        <w:rPr>
          <w:rFonts w:ascii="Times New Roman" w:eastAsia="Calibri" w:hAnsi="Times New Roman"/>
          <w:sz w:val="24"/>
          <w:szCs w:val="24"/>
          <w:lang w:eastAsia="en-US"/>
        </w:rPr>
        <w:t xml:space="preserve">и </w:t>
      </w:r>
      <w:r w:rsidR="00AD46D9" w:rsidRPr="001B47F8">
        <w:rPr>
          <w:rFonts w:ascii="Times New Roman" w:eastAsia="Calibri" w:hAnsi="Times New Roman"/>
          <w:sz w:val="24"/>
          <w:szCs w:val="24"/>
          <w:lang w:eastAsia="en-US"/>
        </w:rPr>
        <w:t xml:space="preserve">подлежит </w:t>
      </w:r>
      <w:r w:rsidR="00F840E9" w:rsidRPr="001B47F8">
        <w:rPr>
          <w:rFonts w:ascii="Times New Roman" w:eastAsia="Calibri" w:hAnsi="Times New Roman"/>
          <w:sz w:val="24"/>
          <w:szCs w:val="24"/>
          <w:lang w:eastAsia="en-US"/>
        </w:rPr>
        <w:t>разме</w:t>
      </w:r>
      <w:r w:rsidR="00AD46D9" w:rsidRPr="001B47F8">
        <w:rPr>
          <w:rFonts w:ascii="Times New Roman" w:eastAsia="Calibri" w:hAnsi="Times New Roman"/>
          <w:sz w:val="24"/>
          <w:szCs w:val="24"/>
          <w:lang w:eastAsia="en-US"/>
        </w:rPr>
        <w:t>щению</w:t>
      </w:r>
      <w:r w:rsidR="00F840E9" w:rsidRPr="001B47F8">
        <w:rPr>
          <w:rFonts w:ascii="Times New Roman" w:eastAsia="Calibri" w:hAnsi="Times New Roman"/>
          <w:sz w:val="24"/>
          <w:szCs w:val="24"/>
          <w:lang w:eastAsia="en-US"/>
        </w:rPr>
        <w:t xml:space="preserve"> на официальном сайте администрации </w:t>
      </w:r>
      <w:r w:rsidR="003F4EBA" w:rsidRPr="001B47F8">
        <w:rPr>
          <w:rFonts w:ascii="Times New Roman" w:eastAsia="Calibri" w:hAnsi="Times New Roman"/>
          <w:sz w:val="24"/>
          <w:szCs w:val="24"/>
          <w:lang w:eastAsia="en-US"/>
        </w:rPr>
        <w:t>Ибресинского</w:t>
      </w:r>
      <w:r w:rsidR="00F840E9" w:rsidRPr="001B47F8">
        <w:rPr>
          <w:rFonts w:ascii="Times New Roman" w:eastAsia="Calibri" w:hAnsi="Times New Roman"/>
          <w:sz w:val="24"/>
          <w:szCs w:val="24"/>
          <w:lang w:eastAsia="en-US"/>
        </w:rPr>
        <w:t xml:space="preserve"> муниципального округа Чувашской Республики в сети Интернет.</w:t>
      </w:r>
    </w:p>
    <w:p w14:paraId="549E4C77" w14:textId="77777777" w:rsidR="00AB3EB9" w:rsidRDefault="00AB3EB9" w:rsidP="00121A70">
      <w:pPr>
        <w:spacing w:line="240" w:lineRule="auto"/>
        <w:ind w:firstLine="709"/>
        <w:jc w:val="both"/>
        <w:rPr>
          <w:rFonts w:ascii="Times New Roman" w:eastAsia="Calibri" w:hAnsi="Times New Roman"/>
          <w:sz w:val="24"/>
          <w:szCs w:val="24"/>
          <w:lang w:eastAsia="en-US"/>
        </w:rPr>
      </w:pPr>
    </w:p>
    <w:p w14:paraId="40B57608" w14:textId="77777777" w:rsidR="0087446B" w:rsidRPr="0087446B" w:rsidRDefault="0087446B" w:rsidP="0087446B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/>
          <w:sz w:val="24"/>
          <w:szCs w:val="24"/>
          <w:lang w:eastAsia="en-US"/>
        </w:rPr>
      </w:pPr>
      <w:r w:rsidRPr="0087446B">
        <w:rPr>
          <w:rFonts w:ascii="Times New Roman" w:eastAsia="Calibri" w:hAnsi="Times New Roman"/>
          <w:sz w:val="24"/>
          <w:szCs w:val="24"/>
          <w:lang w:eastAsia="en-US"/>
        </w:rPr>
        <w:t xml:space="preserve">Глава </w:t>
      </w:r>
      <w:proofErr w:type="spellStart"/>
      <w:r w:rsidRPr="0087446B">
        <w:rPr>
          <w:rFonts w:ascii="Times New Roman" w:eastAsia="Calibri" w:hAnsi="Times New Roman"/>
          <w:sz w:val="24"/>
          <w:szCs w:val="24"/>
          <w:lang w:eastAsia="en-US"/>
        </w:rPr>
        <w:t>Ибресинского</w:t>
      </w:r>
      <w:proofErr w:type="spellEnd"/>
    </w:p>
    <w:p w14:paraId="0C7DE714" w14:textId="77777777" w:rsidR="0087446B" w:rsidRPr="0087446B" w:rsidRDefault="0087446B" w:rsidP="0087446B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/>
          <w:sz w:val="24"/>
          <w:szCs w:val="24"/>
          <w:lang w:eastAsia="en-US"/>
        </w:rPr>
      </w:pPr>
      <w:r w:rsidRPr="0087446B">
        <w:rPr>
          <w:rFonts w:ascii="Times New Roman" w:eastAsia="Calibri" w:hAnsi="Times New Roman"/>
          <w:sz w:val="24"/>
          <w:szCs w:val="24"/>
          <w:lang w:eastAsia="en-US"/>
        </w:rPr>
        <w:t>муниципального округа</w:t>
      </w:r>
    </w:p>
    <w:p w14:paraId="5516A4DC" w14:textId="769E830D" w:rsidR="0087446B" w:rsidRDefault="0087446B" w:rsidP="0087446B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/>
          <w:sz w:val="24"/>
          <w:szCs w:val="24"/>
          <w:lang w:eastAsia="en-US"/>
        </w:rPr>
      </w:pPr>
      <w:r w:rsidRPr="0087446B">
        <w:rPr>
          <w:rFonts w:ascii="Times New Roman" w:eastAsia="Calibri" w:hAnsi="Times New Roman"/>
          <w:sz w:val="24"/>
          <w:szCs w:val="24"/>
          <w:lang w:eastAsia="en-US"/>
        </w:rPr>
        <w:t>Чувашской</w:t>
      </w:r>
      <w:r>
        <w:rPr>
          <w:rFonts w:ascii="Times New Roman" w:eastAsia="Calibri" w:hAnsi="Times New Roman"/>
          <w:sz w:val="24"/>
          <w:szCs w:val="24"/>
          <w:lang w:eastAsia="en-US"/>
        </w:rPr>
        <w:t xml:space="preserve"> Республики                                                                                     </w:t>
      </w:r>
      <w:r w:rsidRPr="0087446B">
        <w:rPr>
          <w:rFonts w:ascii="Times New Roman" w:eastAsia="Calibri" w:hAnsi="Times New Roman"/>
          <w:sz w:val="24"/>
          <w:szCs w:val="24"/>
          <w:lang w:eastAsia="en-US"/>
        </w:rPr>
        <w:t xml:space="preserve">       И.Г. Семёнов</w:t>
      </w:r>
    </w:p>
    <w:p w14:paraId="26583AB5" w14:textId="77777777" w:rsidR="00B302FF" w:rsidRPr="0087446B" w:rsidRDefault="00B302FF" w:rsidP="0087446B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/>
          <w:sz w:val="24"/>
          <w:szCs w:val="24"/>
          <w:lang w:eastAsia="en-US"/>
        </w:rPr>
      </w:pPr>
    </w:p>
    <w:p w14:paraId="4A5AE4AA" w14:textId="0A12C4C0" w:rsidR="003B2039" w:rsidRDefault="003B2039" w:rsidP="00C034A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0"/>
          <w:szCs w:val="20"/>
        </w:rPr>
      </w:pPr>
    </w:p>
    <w:tbl>
      <w:tblPr>
        <w:tblStyle w:val="af2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61"/>
        <w:gridCol w:w="4809"/>
      </w:tblGrid>
      <w:tr w:rsidR="00620BFA" w14:paraId="3E028E45" w14:textId="77777777" w:rsidTr="00620BFA">
        <w:tc>
          <w:tcPr>
            <w:tcW w:w="4926" w:type="dxa"/>
          </w:tcPr>
          <w:p w14:paraId="069E8CA6" w14:textId="77777777" w:rsidR="00620BFA" w:rsidRDefault="00620BFA" w:rsidP="00C034AF">
            <w:pPr>
              <w:widowControl w:val="0"/>
              <w:adjustRightInd w:val="0"/>
              <w:spacing w:after="0" w:line="240" w:lineRule="auto"/>
              <w:rPr>
                <w:color w:val="000000"/>
                <w:sz w:val="20"/>
                <w:szCs w:val="20"/>
              </w:rPr>
            </w:pPr>
          </w:p>
        </w:tc>
        <w:tc>
          <w:tcPr>
            <w:tcW w:w="4927" w:type="dxa"/>
          </w:tcPr>
          <w:p w14:paraId="78842B6B" w14:textId="4CDD8A77" w:rsidR="00620BFA" w:rsidRDefault="00620BFA" w:rsidP="00C034AF">
            <w:pPr>
              <w:widowControl w:val="0"/>
              <w:adjustRightInd w:val="0"/>
              <w:spacing w:after="0" w:line="240" w:lineRule="auto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Приложение </w:t>
            </w:r>
          </w:p>
          <w:p w14:paraId="615F03CE" w14:textId="77777777" w:rsidR="00620BFA" w:rsidRDefault="00620BFA" w:rsidP="00C034AF">
            <w:pPr>
              <w:widowControl w:val="0"/>
              <w:adjustRightInd w:val="0"/>
              <w:spacing w:after="0" w:line="240" w:lineRule="auto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к постановлению </w:t>
            </w:r>
            <w:proofErr w:type="spellStart"/>
            <w:r>
              <w:rPr>
                <w:color w:val="000000"/>
                <w:sz w:val="20"/>
                <w:szCs w:val="20"/>
              </w:rPr>
              <w:t>админстрации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Ибресинского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муницпального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округа Чувашской Республики </w:t>
            </w:r>
          </w:p>
          <w:p w14:paraId="0B8665F8" w14:textId="0615575F" w:rsidR="00620BFA" w:rsidRDefault="00620BFA" w:rsidP="00536BC8">
            <w:pPr>
              <w:widowControl w:val="0"/>
              <w:adjustRightInd w:val="0"/>
              <w:spacing w:after="0" w:line="240" w:lineRule="auto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от </w:t>
            </w:r>
            <w:r w:rsidR="003C75B2">
              <w:rPr>
                <w:color w:val="000000"/>
                <w:sz w:val="20"/>
                <w:szCs w:val="20"/>
              </w:rPr>
              <w:t>02.02.2026</w:t>
            </w:r>
            <w:r>
              <w:rPr>
                <w:color w:val="000000"/>
                <w:sz w:val="20"/>
                <w:szCs w:val="20"/>
              </w:rPr>
              <w:t xml:space="preserve"> №</w:t>
            </w:r>
            <w:r w:rsidR="0087446B">
              <w:rPr>
                <w:color w:val="000000"/>
                <w:sz w:val="20"/>
                <w:szCs w:val="20"/>
              </w:rPr>
              <w:t xml:space="preserve"> </w:t>
            </w:r>
            <w:r w:rsidR="00536BC8">
              <w:rPr>
                <w:color w:val="000000"/>
                <w:sz w:val="20"/>
                <w:szCs w:val="20"/>
              </w:rPr>
              <w:t>54</w:t>
            </w:r>
            <w:bookmarkStart w:id="0" w:name="_GoBack"/>
            <w:bookmarkEnd w:id="0"/>
          </w:p>
        </w:tc>
      </w:tr>
    </w:tbl>
    <w:p w14:paraId="3A042DA7" w14:textId="77777777" w:rsidR="00620BFA" w:rsidRDefault="00620BFA" w:rsidP="00C034A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0"/>
          <w:szCs w:val="20"/>
        </w:rPr>
      </w:pPr>
    </w:p>
    <w:p w14:paraId="60FB7E98" w14:textId="77777777" w:rsidR="00620BFA" w:rsidRPr="00620BFA" w:rsidRDefault="00620BFA" w:rsidP="00620BFA">
      <w:pPr>
        <w:widowControl w:val="0"/>
        <w:shd w:val="clear" w:color="auto" w:fill="FFFFFF"/>
        <w:autoSpaceDE w:val="0"/>
        <w:autoSpaceDN w:val="0"/>
        <w:adjustRightInd w:val="0"/>
        <w:spacing w:after="0" w:line="274" w:lineRule="exact"/>
        <w:ind w:left="43"/>
        <w:jc w:val="center"/>
        <w:rPr>
          <w:rFonts w:ascii="Times New Roman" w:hAnsi="Times New Roman"/>
          <w:sz w:val="20"/>
          <w:szCs w:val="20"/>
        </w:rPr>
      </w:pPr>
      <w:r w:rsidRPr="00620BFA">
        <w:rPr>
          <w:rFonts w:ascii="Times New Roman" w:hAnsi="Times New Roman"/>
          <w:b/>
          <w:bCs/>
          <w:spacing w:val="-1"/>
          <w:sz w:val="24"/>
          <w:szCs w:val="24"/>
        </w:rPr>
        <w:t>Задание</w:t>
      </w:r>
    </w:p>
    <w:p w14:paraId="2B3472AC" w14:textId="77777777" w:rsidR="00620BFA" w:rsidRPr="00620BFA" w:rsidRDefault="00620BFA" w:rsidP="00620BFA">
      <w:pPr>
        <w:widowControl w:val="0"/>
        <w:shd w:val="clear" w:color="auto" w:fill="FFFFFF"/>
        <w:autoSpaceDE w:val="0"/>
        <w:autoSpaceDN w:val="0"/>
        <w:adjustRightInd w:val="0"/>
        <w:spacing w:after="0" w:line="274" w:lineRule="exact"/>
        <w:ind w:left="36"/>
        <w:jc w:val="center"/>
        <w:rPr>
          <w:rFonts w:ascii="Times New Roman" w:hAnsi="Times New Roman"/>
          <w:sz w:val="20"/>
          <w:szCs w:val="20"/>
        </w:rPr>
      </w:pPr>
      <w:r w:rsidRPr="00620BFA">
        <w:rPr>
          <w:rFonts w:ascii="Times New Roman" w:hAnsi="Times New Roman"/>
          <w:b/>
          <w:bCs/>
          <w:sz w:val="24"/>
          <w:szCs w:val="24"/>
        </w:rPr>
        <w:t xml:space="preserve">на разработку документации по планировке территории, осуществляемую </w:t>
      </w:r>
      <w:proofErr w:type="gramStart"/>
      <w:r w:rsidRPr="00620BFA">
        <w:rPr>
          <w:rFonts w:ascii="Times New Roman" w:hAnsi="Times New Roman"/>
          <w:b/>
          <w:bCs/>
          <w:sz w:val="24"/>
          <w:szCs w:val="24"/>
        </w:rPr>
        <w:t>на</w:t>
      </w:r>
      <w:proofErr w:type="gramEnd"/>
    </w:p>
    <w:p w14:paraId="16200814" w14:textId="77777777" w:rsidR="00620BFA" w:rsidRPr="00620BFA" w:rsidRDefault="00620BFA" w:rsidP="00620BFA">
      <w:pPr>
        <w:widowControl w:val="0"/>
        <w:shd w:val="clear" w:color="auto" w:fill="FFFFFF"/>
        <w:autoSpaceDE w:val="0"/>
        <w:autoSpaceDN w:val="0"/>
        <w:adjustRightInd w:val="0"/>
        <w:spacing w:after="0" w:line="274" w:lineRule="exact"/>
        <w:ind w:left="36"/>
        <w:jc w:val="center"/>
        <w:rPr>
          <w:rFonts w:ascii="Times New Roman" w:hAnsi="Times New Roman"/>
          <w:sz w:val="20"/>
          <w:szCs w:val="20"/>
        </w:rPr>
      </w:pPr>
      <w:proofErr w:type="gramStart"/>
      <w:r w:rsidRPr="00620BFA">
        <w:rPr>
          <w:rFonts w:ascii="Times New Roman" w:hAnsi="Times New Roman"/>
          <w:b/>
          <w:bCs/>
          <w:sz w:val="24"/>
          <w:szCs w:val="24"/>
        </w:rPr>
        <w:t>основании</w:t>
      </w:r>
      <w:proofErr w:type="gramEnd"/>
      <w:r w:rsidRPr="00620BFA">
        <w:rPr>
          <w:rFonts w:ascii="Times New Roman" w:hAnsi="Times New Roman"/>
          <w:b/>
          <w:bCs/>
          <w:sz w:val="24"/>
          <w:szCs w:val="24"/>
        </w:rPr>
        <w:t xml:space="preserve"> решений уполномоченных федеральных органов исполнительной власти,</w:t>
      </w:r>
    </w:p>
    <w:p w14:paraId="65E2A7B4" w14:textId="77777777" w:rsidR="00620BFA" w:rsidRPr="00620BFA" w:rsidRDefault="00620BFA" w:rsidP="00620BFA">
      <w:pPr>
        <w:widowControl w:val="0"/>
        <w:shd w:val="clear" w:color="auto" w:fill="FFFFFF"/>
        <w:autoSpaceDE w:val="0"/>
        <w:autoSpaceDN w:val="0"/>
        <w:adjustRightInd w:val="0"/>
        <w:spacing w:after="0" w:line="274" w:lineRule="exact"/>
        <w:ind w:left="29"/>
        <w:jc w:val="center"/>
        <w:rPr>
          <w:rFonts w:ascii="Times New Roman" w:hAnsi="Times New Roman"/>
          <w:sz w:val="20"/>
          <w:szCs w:val="20"/>
        </w:rPr>
      </w:pPr>
      <w:r w:rsidRPr="00620BFA">
        <w:rPr>
          <w:rFonts w:ascii="Times New Roman" w:hAnsi="Times New Roman"/>
          <w:b/>
          <w:bCs/>
          <w:sz w:val="24"/>
          <w:szCs w:val="24"/>
        </w:rPr>
        <w:t>исполнительных органов субъектов Российской Федерации и органов местного</w:t>
      </w:r>
    </w:p>
    <w:p w14:paraId="43488652" w14:textId="77777777" w:rsidR="00620BFA" w:rsidRPr="00620BFA" w:rsidRDefault="00620BFA" w:rsidP="00620BFA">
      <w:pPr>
        <w:widowControl w:val="0"/>
        <w:shd w:val="clear" w:color="auto" w:fill="FFFFFF"/>
        <w:autoSpaceDE w:val="0"/>
        <w:autoSpaceDN w:val="0"/>
        <w:adjustRightInd w:val="0"/>
        <w:spacing w:after="0" w:line="274" w:lineRule="exact"/>
        <w:ind w:left="43"/>
        <w:jc w:val="center"/>
        <w:rPr>
          <w:rFonts w:ascii="Times New Roman" w:hAnsi="Times New Roman"/>
          <w:sz w:val="20"/>
          <w:szCs w:val="20"/>
        </w:rPr>
      </w:pPr>
      <w:r w:rsidRPr="00620BFA">
        <w:rPr>
          <w:rFonts w:ascii="Times New Roman" w:hAnsi="Times New Roman"/>
          <w:b/>
          <w:bCs/>
          <w:spacing w:val="-1"/>
          <w:sz w:val="24"/>
          <w:szCs w:val="24"/>
        </w:rPr>
        <w:t>самоуправления</w:t>
      </w:r>
    </w:p>
    <w:p w14:paraId="7207F5B7" w14:textId="62642805" w:rsidR="005509AA" w:rsidRDefault="00E82A9A" w:rsidP="005509AA">
      <w:pPr>
        <w:shd w:val="clear" w:color="auto" w:fill="FFFFFF"/>
        <w:spacing w:before="115" w:line="274" w:lineRule="exact"/>
        <w:ind w:firstLine="709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>
        <w:rPr>
          <w:rFonts w:ascii="Times New Roman" w:eastAsia="Calibri" w:hAnsi="Times New Roman"/>
          <w:sz w:val="24"/>
          <w:szCs w:val="24"/>
          <w:lang w:eastAsia="en-US"/>
        </w:rPr>
        <w:t>Т</w:t>
      </w:r>
      <w:r w:rsidRPr="001B47F8">
        <w:rPr>
          <w:rFonts w:ascii="Times New Roman" w:eastAsia="Calibri" w:hAnsi="Times New Roman"/>
          <w:sz w:val="24"/>
          <w:szCs w:val="24"/>
          <w:lang w:eastAsia="en-US"/>
        </w:rPr>
        <w:t>ерритори</w:t>
      </w:r>
      <w:r>
        <w:rPr>
          <w:rFonts w:ascii="Times New Roman" w:eastAsia="Calibri" w:hAnsi="Times New Roman"/>
          <w:sz w:val="24"/>
          <w:szCs w:val="24"/>
          <w:lang w:eastAsia="en-US"/>
        </w:rPr>
        <w:t>я</w:t>
      </w:r>
      <w:r w:rsidRPr="001B47F8">
        <w:rPr>
          <w:rFonts w:ascii="Times New Roman" w:eastAsia="Calibri" w:hAnsi="Times New Roman"/>
          <w:sz w:val="24"/>
          <w:szCs w:val="24"/>
          <w:lang w:eastAsia="en-US"/>
        </w:rPr>
        <w:t xml:space="preserve"> </w:t>
      </w:r>
      <w:r w:rsidR="0087446B" w:rsidRPr="0087446B">
        <w:rPr>
          <w:rFonts w:ascii="Times New Roman" w:eastAsia="Calibri" w:hAnsi="Times New Roman"/>
          <w:sz w:val="24"/>
          <w:szCs w:val="24"/>
          <w:lang w:eastAsia="en-US"/>
        </w:rPr>
        <w:t xml:space="preserve">земельного участка (территории) общего пользования, расположенного по адресу: Чувашская Республика – Чувашия, </w:t>
      </w:r>
      <w:proofErr w:type="spellStart"/>
      <w:r w:rsidR="0087446B" w:rsidRPr="0087446B">
        <w:rPr>
          <w:rFonts w:ascii="Times New Roman" w:eastAsia="Calibri" w:hAnsi="Times New Roman"/>
          <w:sz w:val="24"/>
          <w:szCs w:val="24"/>
          <w:lang w:eastAsia="en-US"/>
        </w:rPr>
        <w:t>Ибресинский</w:t>
      </w:r>
      <w:proofErr w:type="spellEnd"/>
      <w:r w:rsidR="0087446B" w:rsidRPr="0087446B">
        <w:rPr>
          <w:rFonts w:ascii="Times New Roman" w:eastAsia="Calibri" w:hAnsi="Times New Roman"/>
          <w:sz w:val="24"/>
          <w:szCs w:val="24"/>
          <w:lang w:eastAsia="en-US"/>
        </w:rPr>
        <w:t xml:space="preserve">  муниципальный округ, </w:t>
      </w:r>
      <w:r w:rsidR="003C75B2">
        <w:rPr>
          <w:rFonts w:ascii="Times New Roman" w:eastAsia="Calibri" w:hAnsi="Times New Roman"/>
          <w:sz w:val="24"/>
          <w:szCs w:val="24"/>
          <w:lang w:eastAsia="en-US"/>
        </w:rPr>
        <w:t xml:space="preserve">д. </w:t>
      </w:r>
      <w:proofErr w:type="gramStart"/>
      <w:r w:rsidR="003C75B2">
        <w:rPr>
          <w:rFonts w:ascii="Times New Roman" w:eastAsia="Calibri" w:hAnsi="Times New Roman"/>
          <w:sz w:val="24"/>
          <w:szCs w:val="24"/>
          <w:lang w:eastAsia="en-US"/>
        </w:rPr>
        <w:t>Нижние</w:t>
      </w:r>
      <w:proofErr w:type="gramEnd"/>
      <w:r w:rsidR="003C75B2">
        <w:rPr>
          <w:rFonts w:ascii="Times New Roman" w:eastAsia="Calibri" w:hAnsi="Times New Roman"/>
          <w:sz w:val="24"/>
          <w:szCs w:val="24"/>
          <w:lang w:eastAsia="en-US"/>
        </w:rPr>
        <w:t xml:space="preserve"> </w:t>
      </w:r>
      <w:proofErr w:type="spellStart"/>
      <w:r w:rsidR="003C75B2">
        <w:rPr>
          <w:rFonts w:ascii="Times New Roman" w:eastAsia="Calibri" w:hAnsi="Times New Roman"/>
          <w:sz w:val="24"/>
          <w:szCs w:val="24"/>
          <w:lang w:eastAsia="en-US"/>
        </w:rPr>
        <w:t>Абакасы</w:t>
      </w:r>
      <w:proofErr w:type="spellEnd"/>
      <w:r w:rsidR="0087446B">
        <w:rPr>
          <w:rFonts w:ascii="Times New Roman" w:eastAsia="Calibri" w:hAnsi="Times New Roman"/>
          <w:sz w:val="24"/>
          <w:szCs w:val="24"/>
          <w:lang w:eastAsia="en-US"/>
        </w:rPr>
        <w:t xml:space="preserve"> </w:t>
      </w:r>
      <w:r w:rsidR="0087446B" w:rsidRPr="0087446B">
        <w:rPr>
          <w:rFonts w:ascii="Times New Roman" w:eastAsia="Calibri" w:hAnsi="Times New Roman"/>
          <w:sz w:val="24"/>
          <w:szCs w:val="24"/>
          <w:lang w:eastAsia="en-US"/>
        </w:rPr>
        <w:t>(улично-дорожная сеть)</w:t>
      </w:r>
    </w:p>
    <w:tbl>
      <w:tblPr>
        <w:tblW w:w="963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20"/>
        <w:gridCol w:w="3716"/>
        <w:gridCol w:w="5103"/>
      </w:tblGrid>
      <w:tr w:rsidR="005509AA" w:rsidRPr="008F71DA" w14:paraId="28ACA0B9" w14:textId="77777777" w:rsidTr="0087446B">
        <w:tc>
          <w:tcPr>
            <w:tcW w:w="820" w:type="dxa"/>
          </w:tcPr>
          <w:p w14:paraId="5B0FE192" w14:textId="77777777" w:rsidR="005509AA" w:rsidRPr="008F71DA" w:rsidRDefault="005509AA" w:rsidP="005509AA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716" w:type="dxa"/>
          </w:tcPr>
          <w:p w14:paraId="0B4D927B" w14:textId="77777777" w:rsidR="005509AA" w:rsidRPr="008F71DA" w:rsidRDefault="005509AA" w:rsidP="005509AA">
            <w:pPr>
              <w:rPr>
                <w:rFonts w:ascii="Times New Roman" w:hAnsi="Times New Roman"/>
                <w:sz w:val="24"/>
                <w:szCs w:val="24"/>
              </w:rPr>
            </w:pPr>
            <w:r w:rsidRPr="008F71DA">
              <w:rPr>
                <w:rFonts w:ascii="Times New Roman" w:hAnsi="Times New Roman"/>
                <w:sz w:val="24"/>
                <w:szCs w:val="24"/>
              </w:rPr>
              <w:t>Наименование позиции</w:t>
            </w:r>
          </w:p>
        </w:tc>
        <w:tc>
          <w:tcPr>
            <w:tcW w:w="5103" w:type="dxa"/>
          </w:tcPr>
          <w:p w14:paraId="39F93680" w14:textId="77777777" w:rsidR="005509AA" w:rsidRPr="008F71DA" w:rsidRDefault="005509AA" w:rsidP="005509AA">
            <w:pPr>
              <w:rPr>
                <w:rFonts w:ascii="Times New Roman" w:hAnsi="Times New Roman"/>
                <w:sz w:val="24"/>
                <w:szCs w:val="24"/>
              </w:rPr>
            </w:pPr>
            <w:r w:rsidRPr="008F71DA">
              <w:rPr>
                <w:rFonts w:ascii="Times New Roman" w:hAnsi="Times New Roman"/>
                <w:sz w:val="24"/>
                <w:szCs w:val="24"/>
              </w:rPr>
              <w:t>Содержание</w:t>
            </w:r>
          </w:p>
        </w:tc>
      </w:tr>
      <w:tr w:rsidR="005509AA" w:rsidRPr="008F71DA" w14:paraId="79760F83" w14:textId="77777777" w:rsidTr="0087446B">
        <w:tc>
          <w:tcPr>
            <w:tcW w:w="820" w:type="dxa"/>
            <w:hideMark/>
          </w:tcPr>
          <w:p w14:paraId="019E92FB" w14:textId="77777777" w:rsidR="005509AA" w:rsidRPr="008F71DA" w:rsidRDefault="005509AA" w:rsidP="005509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bookmarkStart w:id="1" w:name="sub_11001"/>
            <w:r w:rsidRPr="008F71DA">
              <w:rPr>
                <w:rFonts w:ascii="Times New Roman" w:hAnsi="Times New Roman"/>
                <w:sz w:val="24"/>
                <w:szCs w:val="24"/>
              </w:rPr>
              <w:t>1.</w:t>
            </w:r>
            <w:bookmarkEnd w:id="1"/>
          </w:p>
        </w:tc>
        <w:tc>
          <w:tcPr>
            <w:tcW w:w="3716" w:type="dxa"/>
            <w:hideMark/>
          </w:tcPr>
          <w:p w14:paraId="3B795C62" w14:textId="77777777" w:rsidR="005509AA" w:rsidRPr="008F71DA" w:rsidRDefault="005509AA" w:rsidP="005509AA">
            <w:pPr>
              <w:rPr>
                <w:rFonts w:ascii="Times New Roman" w:hAnsi="Times New Roman"/>
                <w:sz w:val="24"/>
                <w:szCs w:val="24"/>
              </w:rPr>
            </w:pPr>
            <w:r w:rsidRPr="008F71DA">
              <w:rPr>
                <w:rFonts w:ascii="Times New Roman" w:hAnsi="Times New Roman"/>
                <w:sz w:val="24"/>
                <w:szCs w:val="24"/>
              </w:rPr>
              <w:t>Вид разрабатываемой документации по планировке территории</w:t>
            </w:r>
          </w:p>
        </w:tc>
        <w:tc>
          <w:tcPr>
            <w:tcW w:w="5103" w:type="dxa"/>
          </w:tcPr>
          <w:p w14:paraId="39D9F418" w14:textId="2C46C5EE" w:rsidR="005509AA" w:rsidRPr="008F71DA" w:rsidRDefault="0087446B" w:rsidP="0087446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проект межевания территории в </w:t>
            </w:r>
            <w:r w:rsidR="008F71DA" w:rsidRPr="008F71DA">
              <w:rPr>
                <w:rFonts w:ascii="Times New Roman" w:hAnsi="Times New Roman"/>
                <w:sz w:val="24"/>
                <w:szCs w:val="24"/>
              </w:rPr>
              <w:t>составе</w:t>
            </w:r>
            <w:r w:rsidR="005509AA" w:rsidRPr="008F71DA">
              <w:rPr>
                <w:rFonts w:ascii="Times New Roman" w:hAnsi="Times New Roman"/>
                <w:sz w:val="24"/>
                <w:szCs w:val="24"/>
              </w:rPr>
              <w:t xml:space="preserve">                                           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проекта  </w:t>
            </w:r>
            <w:r w:rsidR="005509AA" w:rsidRPr="008F71DA">
              <w:rPr>
                <w:rFonts w:ascii="Times New Roman" w:hAnsi="Times New Roman"/>
                <w:sz w:val="24"/>
                <w:szCs w:val="24"/>
              </w:rPr>
              <w:t>планировки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509AA" w:rsidRPr="008F71DA">
              <w:rPr>
                <w:rFonts w:ascii="Times New Roman" w:hAnsi="Times New Roman"/>
                <w:sz w:val="24"/>
                <w:szCs w:val="24"/>
              </w:rPr>
              <w:t>территории</w:t>
            </w:r>
          </w:p>
        </w:tc>
      </w:tr>
      <w:tr w:rsidR="005509AA" w:rsidRPr="008F71DA" w14:paraId="5F212DC2" w14:textId="77777777" w:rsidTr="0087446B">
        <w:tc>
          <w:tcPr>
            <w:tcW w:w="820" w:type="dxa"/>
            <w:hideMark/>
          </w:tcPr>
          <w:p w14:paraId="413E09C7" w14:textId="77777777" w:rsidR="005509AA" w:rsidRPr="008F71DA" w:rsidRDefault="005509AA" w:rsidP="005509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bookmarkStart w:id="2" w:name="sub_11002"/>
            <w:r w:rsidRPr="008F71DA">
              <w:rPr>
                <w:rFonts w:ascii="Times New Roman" w:hAnsi="Times New Roman"/>
                <w:sz w:val="24"/>
                <w:szCs w:val="24"/>
              </w:rPr>
              <w:t>2.</w:t>
            </w:r>
            <w:bookmarkEnd w:id="2"/>
          </w:p>
        </w:tc>
        <w:tc>
          <w:tcPr>
            <w:tcW w:w="3716" w:type="dxa"/>
            <w:hideMark/>
          </w:tcPr>
          <w:p w14:paraId="0409F46F" w14:textId="77777777" w:rsidR="005509AA" w:rsidRPr="008F71DA" w:rsidRDefault="005509AA" w:rsidP="005509AA">
            <w:pPr>
              <w:rPr>
                <w:rFonts w:ascii="Times New Roman" w:hAnsi="Times New Roman"/>
                <w:sz w:val="24"/>
                <w:szCs w:val="24"/>
              </w:rPr>
            </w:pPr>
            <w:r w:rsidRPr="008F71DA">
              <w:rPr>
                <w:rFonts w:ascii="Times New Roman" w:hAnsi="Times New Roman"/>
                <w:sz w:val="24"/>
                <w:szCs w:val="24"/>
              </w:rPr>
              <w:t>Инициатор подготовки документации по планировке территории</w:t>
            </w:r>
          </w:p>
        </w:tc>
        <w:tc>
          <w:tcPr>
            <w:tcW w:w="5103" w:type="dxa"/>
          </w:tcPr>
          <w:p w14:paraId="47FCE5DF" w14:textId="77777777" w:rsidR="0087446B" w:rsidRDefault="0087446B" w:rsidP="00046338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Администрация </w:t>
            </w:r>
            <w:proofErr w:type="spellStart"/>
            <w:r w:rsidRPr="0087446B">
              <w:rPr>
                <w:rFonts w:ascii="Times New Roman" w:hAnsi="Times New Roman"/>
                <w:color w:val="000000"/>
                <w:sz w:val="24"/>
                <w:szCs w:val="24"/>
              </w:rPr>
              <w:t>Ибресинского</w:t>
            </w:r>
            <w:proofErr w:type="spellEnd"/>
            <w:r w:rsidRPr="0087446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муниципального округа Чувашской Республики</w:t>
            </w:r>
            <w:r w:rsidR="0004633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</w:p>
          <w:p w14:paraId="09F0048B" w14:textId="3B252A79" w:rsidR="00046338" w:rsidRDefault="00E82A9A" w:rsidP="00046338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82A9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ОГРН </w:t>
            </w:r>
            <w:r w:rsidR="0087446B" w:rsidRPr="0087446B">
              <w:rPr>
                <w:rFonts w:ascii="Times New Roman" w:hAnsi="Times New Roman"/>
                <w:color w:val="000000"/>
                <w:sz w:val="24"/>
                <w:szCs w:val="24"/>
              </w:rPr>
              <w:t>1222100008899</w:t>
            </w:r>
            <w:r w:rsidR="0087446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, </w:t>
            </w:r>
            <w:r w:rsidRPr="00E82A9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ИНН </w:t>
            </w:r>
            <w:r w:rsidR="0087446B" w:rsidRPr="0087446B">
              <w:rPr>
                <w:rFonts w:ascii="Times New Roman" w:hAnsi="Times New Roman"/>
                <w:color w:val="000000"/>
                <w:sz w:val="24"/>
                <w:szCs w:val="24"/>
              </w:rPr>
              <w:t>2100002439</w:t>
            </w:r>
            <w:r w:rsidR="00046338">
              <w:rPr>
                <w:rFonts w:ascii="Times New Roman" w:hAnsi="Times New Roman"/>
                <w:color w:val="000000"/>
                <w:sz w:val="24"/>
                <w:szCs w:val="24"/>
              </w:rPr>
              <w:t>,</w:t>
            </w:r>
          </w:p>
          <w:p w14:paraId="0CF2F156" w14:textId="6CBA3AB1" w:rsidR="005509AA" w:rsidRPr="008F71DA" w:rsidRDefault="0087446B" w:rsidP="0087446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7446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429700, Чувашская Республика, </w:t>
            </w:r>
            <w:proofErr w:type="spellStart"/>
            <w:r w:rsidRPr="0087446B">
              <w:rPr>
                <w:rFonts w:ascii="Times New Roman" w:hAnsi="Times New Roman"/>
                <w:color w:val="000000"/>
                <w:sz w:val="24"/>
                <w:szCs w:val="24"/>
              </w:rPr>
              <w:t>Ибресинский</w:t>
            </w:r>
            <w:proofErr w:type="spellEnd"/>
            <w:r w:rsidRPr="0087446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р-н, </w:t>
            </w:r>
            <w:proofErr w:type="spellStart"/>
            <w:r w:rsidRPr="0087446B">
              <w:rPr>
                <w:rFonts w:ascii="Times New Roman" w:hAnsi="Times New Roman"/>
                <w:color w:val="000000"/>
                <w:sz w:val="24"/>
                <w:szCs w:val="24"/>
              </w:rPr>
              <w:t>пгт</w:t>
            </w:r>
            <w:proofErr w:type="spellEnd"/>
            <w:r w:rsidRPr="0087446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7446B">
              <w:rPr>
                <w:rFonts w:ascii="Times New Roman" w:hAnsi="Times New Roman"/>
                <w:color w:val="000000"/>
                <w:sz w:val="24"/>
                <w:szCs w:val="24"/>
              </w:rPr>
              <w:t>Ибреси</w:t>
            </w:r>
            <w:proofErr w:type="spellEnd"/>
            <w:r w:rsidRPr="0087446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proofErr w:type="gramStart"/>
            <w:r w:rsidRPr="0087446B">
              <w:rPr>
                <w:rFonts w:ascii="Times New Roman" w:hAnsi="Times New Roman"/>
                <w:color w:val="000000"/>
                <w:sz w:val="24"/>
                <w:szCs w:val="24"/>
              </w:rPr>
              <w:t>ул</w:t>
            </w:r>
            <w:proofErr w:type="spellEnd"/>
            <w:proofErr w:type="gramEnd"/>
            <w:r w:rsidRPr="0087446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Маресьева, </w:t>
            </w:r>
            <w:proofErr w:type="spellStart"/>
            <w:r w:rsidRPr="0087446B">
              <w:rPr>
                <w:rFonts w:ascii="Times New Roman" w:hAnsi="Times New Roman"/>
                <w:color w:val="000000"/>
                <w:sz w:val="24"/>
                <w:szCs w:val="24"/>
              </w:rPr>
              <w:t>влд</w:t>
            </w:r>
            <w:proofErr w:type="spellEnd"/>
            <w:r w:rsidRPr="0087446B">
              <w:rPr>
                <w:rFonts w:ascii="Times New Roman" w:hAnsi="Times New Roman"/>
                <w:color w:val="000000"/>
                <w:sz w:val="24"/>
                <w:szCs w:val="24"/>
              </w:rPr>
              <w:t>. 49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</w:p>
        </w:tc>
      </w:tr>
      <w:tr w:rsidR="005509AA" w:rsidRPr="008F71DA" w14:paraId="2AF23B83" w14:textId="77777777" w:rsidTr="0087446B">
        <w:tc>
          <w:tcPr>
            <w:tcW w:w="820" w:type="dxa"/>
            <w:hideMark/>
          </w:tcPr>
          <w:p w14:paraId="16E54A30" w14:textId="57EB0C4E" w:rsidR="005509AA" w:rsidRPr="008F71DA" w:rsidRDefault="005509AA" w:rsidP="005509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bookmarkStart w:id="3" w:name="sub_11003"/>
            <w:r w:rsidRPr="008F71DA">
              <w:rPr>
                <w:rFonts w:ascii="Times New Roman" w:hAnsi="Times New Roman"/>
                <w:sz w:val="24"/>
                <w:szCs w:val="24"/>
              </w:rPr>
              <w:t>3.</w:t>
            </w:r>
            <w:bookmarkEnd w:id="3"/>
          </w:p>
        </w:tc>
        <w:tc>
          <w:tcPr>
            <w:tcW w:w="3716" w:type="dxa"/>
            <w:hideMark/>
          </w:tcPr>
          <w:p w14:paraId="755BDDB0" w14:textId="77777777" w:rsidR="005509AA" w:rsidRPr="008F71DA" w:rsidRDefault="005509AA" w:rsidP="005509AA">
            <w:pPr>
              <w:rPr>
                <w:rFonts w:ascii="Times New Roman" w:hAnsi="Times New Roman"/>
                <w:sz w:val="24"/>
                <w:szCs w:val="24"/>
              </w:rPr>
            </w:pPr>
            <w:r w:rsidRPr="008F71DA">
              <w:rPr>
                <w:rFonts w:ascii="Times New Roman" w:hAnsi="Times New Roman"/>
                <w:sz w:val="24"/>
                <w:szCs w:val="24"/>
              </w:rPr>
              <w:t>Источник финансирования работ по подготовке документации по планировке территории</w:t>
            </w:r>
          </w:p>
        </w:tc>
        <w:tc>
          <w:tcPr>
            <w:tcW w:w="5103" w:type="dxa"/>
          </w:tcPr>
          <w:p w14:paraId="06ED6F12" w14:textId="63325FB7" w:rsidR="00046338" w:rsidRPr="00E82A9A" w:rsidRDefault="008F71DA" w:rsidP="00046338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средства </w:t>
            </w:r>
            <w:r w:rsidR="00FE4EE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местного </w:t>
            </w:r>
            <w:proofErr w:type="spellStart"/>
            <w:r w:rsidR="00FE4EE2">
              <w:rPr>
                <w:rFonts w:ascii="Times New Roman" w:hAnsi="Times New Roman"/>
                <w:color w:val="000000"/>
                <w:sz w:val="24"/>
                <w:szCs w:val="24"/>
              </w:rPr>
              <w:t>бюжета</w:t>
            </w:r>
            <w:proofErr w:type="spellEnd"/>
          </w:p>
          <w:p w14:paraId="40B77A6C" w14:textId="595EC687" w:rsidR="00046338" w:rsidRPr="008F71DA" w:rsidRDefault="00046338" w:rsidP="00046338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6054A95D" w14:textId="231B082E" w:rsidR="005509AA" w:rsidRPr="008F71DA" w:rsidRDefault="005509AA" w:rsidP="008F71DA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509AA" w:rsidRPr="008F71DA" w14:paraId="38DF72CA" w14:textId="77777777" w:rsidTr="0087446B">
        <w:tc>
          <w:tcPr>
            <w:tcW w:w="820" w:type="dxa"/>
            <w:hideMark/>
          </w:tcPr>
          <w:p w14:paraId="29E1EB8E" w14:textId="77777777" w:rsidR="005509AA" w:rsidRPr="008F71DA" w:rsidRDefault="005509AA" w:rsidP="005509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bookmarkStart w:id="4" w:name="sub_11004"/>
            <w:r w:rsidRPr="008F71DA">
              <w:rPr>
                <w:rFonts w:ascii="Times New Roman" w:hAnsi="Times New Roman"/>
                <w:sz w:val="24"/>
                <w:szCs w:val="24"/>
              </w:rPr>
              <w:t>4.</w:t>
            </w:r>
            <w:bookmarkEnd w:id="4"/>
          </w:p>
        </w:tc>
        <w:tc>
          <w:tcPr>
            <w:tcW w:w="3716" w:type="dxa"/>
            <w:hideMark/>
          </w:tcPr>
          <w:p w14:paraId="5B166DB1" w14:textId="77777777" w:rsidR="005509AA" w:rsidRPr="008F71DA" w:rsidRDefault="005509AA" w:rsidP="005509AA">
            <w:pPr>
              <w:rPr>
                <w:rFonts w:ascii="Times New Roman" w:hAnsi="Times New Roman"/>
                <w:sz w:val="24"/>
                <w:szCs w:val="24"/>
              </w:rPr>
            </w:pPr>
            <w:r w:rsidRPr="008F71DA">
              <w:rPr>
                <w:rFonts w:ascii="Times New Roman" w:hAnsi="Times New Roman"/>
                <w:sz w:val="24"/>
                <w:szCs w:val="24"/>
              </w:rPr>
              <w:t>Вид и наименование планируемого к размещению объекта капитального строительства, его основные характеристики (назначение, местоположение, площадь объекта капитального строительства и др.)</w:t>
            </w:r>
          </w:p>
        </w:tc>
        <w:tc>
          <w:tcPr>
            <w:tcW w:w="5103" w:type="dxa"/>
          </w:tcPr>
          <w:p w14:paraId="71542D4F" w14:textId="6F380B96" w:rsidR="008F215E" w:rsidRPr="008F215E" w:rsidRDefault="00FE4EE2" w:rsidP="008F215E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Автомобильная дорога местного значения</w:t>
            </w:r>
          </w:p>
          <w:p w14:paraId="067B079B" w14:textId="47744E99" w:rsidR="00046338" w:rsidRPr="008F71DA" w:rsidRDefault="00046338" w:rsidP="00D266C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509AA" w:rsidRPr="008F71DA" w14:paraId="3BBE5C26" w14:textId="77777777" w:rsidTr="0087446B">
        <w:tc>
          <w:tcPr>
            <w:tcW w:w="820" w:type="dxa"/>
            <w:hideMark/>
          </w:tcPr>
          <w:p w14:paraId="6F439309" w14:textId="455B2B7B" w:rsidR="005509AA" w:rsidRPr="008F71DA" w:rsidRDefault="005509AA" w:rsidP="005509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bookmarkStart w:id="5" w:name="sub_11005"/>
            <w:r w:rsidRPr="008F71DA">
              <w:rPr>
                <w:rFonts w:ascii="Times New Roman" w:hAnsi="Times New Roman"/>
                <w:sz w:val="24"/>
                <w:szCs w:val="24"/>
              </w:rPr>
              <w:t>5.</w:t>
            </w:r>
            <w:bookmarkEnd w:id="5"/>
          </w:p>
        </w:tc>
        <w:tc>
          <w:tcPr>
            <w:tcW w:w="3716" w:type="dxa"/>
            <w:hideMark/>
          </w:tcPr>
          <w:p w14:paraId="497C66B0" w14:textId="77777777" w:rsidR="005509AA" w:rsidRDefault="005509AA" w:rsidP="005509AA">
            <w:pPr>
              <w:rPr>
                <w:rFonts w:ascii="Times New Roman" w:hAnsi="Times New Roman"/>
                <w:sz w:val="24"/>
                <w:szCs w:val="24"/>
              </w:rPr>
            </w:pPr>
            <w:r w:rsidRPr="008F71DA">
              <w:rPr>
                <w:rFonts w:ascii="Times New Roman" w:hAnsi="Times New Roman"/>
                <w:sz w:val="24"/>
                <w:szCs w:val="24"/>
              </w:rPr>
              <w:t>Поселения, муниципальные округа, городские округа, муниципальные районы, субъекты Российской Федерации, в отношении территорий которых осуществляется подготовка документации по планировке территории</w:t>
            </w:r>
          </w:p>
          <w:p w14:paraId="0E6CB071" w14:textId="77777777" w:rsidR="003C75B2" w:rsidRPr="008F71DA" w:rsidRDefault="003C75B2" w:rsidP="005509AA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103" w:type="dxa"/>
          </w:tcPr>
          <w:p w14:paraId="7AB98F60" w14:textId="0F5F871A" w:rsidR="005509AA" w:rsidRPr="008F71DA" w:rsidRDefault="003C75B2" w:rsidP="003C75B2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 xml:space="preserve">д. Нижние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Абакасы</w:t>
            </w:r>
            <w:proofErr w:type="spellEnd"/>
            <w:r w:rsidR="00FE4EE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="00D266C8">
              <w:rPr>
                <w:rFonts w:ascii="Times New Roman" w:hAnsi="Times New Roman"/>
                <w:sz w:val="24"/>
                <w:szCs w:val="24"/>
              </w:rPr>
              <w:t>Ибресинский</w:t>
            </w:r>
            <w:proofErr w:type="spellEnd"/>
            <w:r w:rsidR="00D266C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="00D266C8">
              <w:rPr>
                <w:rFonts w:ascii="Times New Roman" w:hAnsi="Times New Roman"/>
                <w:sz w:val="24"/>
                <w:szCs w:val="24"/>
              </w:rPr>
              <w:t>муницпальный</w:t>
            </w:r>
            <w:proofErr w:type="spellEnd"/>
            <w:r w:rsidR="00D266C8">
              <w:rPr>
                <w:rFonts w:ascii="Times New Roman" w:hAnsi="Times New Roman"/>
                <w:sz w:val="24"/>
                <w:szCs w:val="24"/>
              </w:rPr>
              <w:t xml:space="preserve"> округ Чувашской  Республики</w:t>
            </w:r>
            <w:proofErr w:type="gramEnd"/>
          </w:p>
        </w:tc>
      </w:tr>
      <w:tr w:rsidR="005509AA" w:rsidRPr="008F71DA" w14:paraId="40BEC5EA" w14:textId="77777777" w:rsidTr="0087446B">
        <w:tc>
          <w:tcPr>
            <w:tcW w:w="820" w:type="dxa"/>
            <w:hideMark/>
          </w:tcPr>
          <w:p w14:paraId="10E1E477" w14:textId="77777777" w:rsidR="005509AA" w:rsidRPr="008F71DA" w:rsidRDefault="005509AA" w:rsidP="005509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bookmarkStart w:id="6" w:name="sub_11006"/>
            <w:r w:rsidRPr="008F71DA">
              <w:rPr>
                <w:rFonts w:ascii="Times New Roman" w:hAnsi="Times New Roman"/>
                <w:sz w:val="24"/>
                <w:szCs w:val="24"/>
              </w:rPr>
              <w:lastRenderedPageBreak/>
              <w:t>6.</w:t>
            </w:r>
            <w:bookmarkEnd w:id="6"/>
          </w:p>
        </w:tc>
        <w:tc>
          <w:tcPr>
            <w:tcW w:w="3716" w:type="dxa"/>
            <w:hideMark/>
          </w:tcPr>
          <w:p w14:paraId="450667B8" w14:textId="77777777" w:rsidR="005509AA" w:rsidRPr="008F71DA" w:rsidRDefault="005509AA" w:rsidP="005509AA">
            <w:pPr>
              <w:rPr>
                <w:rFonts w:ascii="Times New Roman" w:hAnsi="Times New Roman"/>
                <w:sz w:val="24"/>
                <w:szCs w:val="24"/>
              </w:rPr>
            </w:pPr>
            <w:r w:rsidRPr="008F71DA">
              <w:rPr>
                <w:rFonts w:ascii="Times New Roman" w:hAnsi="Times New Roman"/>
                <w:sz w:val="24"/>
                <w:szCs w:val="24"/>
              </w:rPr>
              <w:t>Состав документации по планировке территории</w:t>
            </w:r>
          </w:p>
        </w:tc>
        <w:tc>
          <w:tcPr>
            <w:tcW w:w="5103" w:type="dxa"/>
          </w:tcPr>
          <w:p w14:paraId="21C5EA6B" w14:textId="6A222FAE" w:rsidR="005509AA" w:rsidRPr="008F71DA" w:rsidRDefault="00D266C8" w:rsidP="005509AA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Проект планировки территории и проект межевания территории</w:t>
            </w:r>
          </w:p>
        </w:tc>
      </w:tr>
      <w:tr w:rsidR="005509AA" w:rsidRPr="008F71DA" w14:paraId="27BE3C5F" w14:textId="77777777" w:rsidTr="0087446B">
        <w:tc>
          <w:tcPr>
            <w:tcW w:w="820" w:type="dxa"/>
            <w:hideMark/>
          </w:tcPr>
          <w:p w14:paraId="71BB80F0" w14:textId="77777777" w:rsidR="005509AA" w:rsidRPr="008F71DA" w:rsidRDefault="005509AA" w:rsidP="005509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bookmarkStart w:id="7" w:name="sub_11007"/>
            <w:r w:rsidRPr="008F71DA">
              <w:rPr>
                <w:rFonts w:ascii="Times New Roman" w:hAnsi="Times New Roman"/>
                <w:sz w:val="24"/>
                <w:szCs w:val="24"/>
              </w:rPr>
              <w:t>7.</w:t>
            </w:r>
            <w:bookmarkEnd w:id="7"/>
          </w:p>
        </w:tc>
        <w:tc>
          <w:tcPr>
            <w:tcW w:w="3716" w:type="dxa"/>
            <w:hideMark/>
          </w:tcPr>
          <w:p w14:paraId="414E7CB6" w14:textId="77777777" w:rsidR="005509AA" w:rsidRPr="008F71DA" w:rsidRDefault="005509AA" w:rsidP="005509AA">
            <w:pPr>
              <w:rPr>
                <w:rFonts w:ascii="Times New Roman" w:hAnsi="Times New Roman"/>
                <w:sz w:val="24"/>
                <w:szCs w:val="24"/>
              </w:rPr>
            </w:pPr>
            <w:r w:rsidRPr="008F71DA">
              <w:rPr>
                <w:rFonts w:ascii="Times New Roman" w:hAnsi="Times New Roman"/>
                <w:sz w:val="24"/>
                <w:szCs w:val="24"/>
              </w:rPr>
              <w:t>Информация о земельных участках (при наличии), включенных в границы территории, в отношении которой планируется подготовка документации по планировке территории, а также об ориентировочной площади такой территории</w:t>
            </w:r>
          </w:p>
        </w:tc>
        <w:tc>
          <w:tcPr>
            <w:tcW w:w="5103" w:type="dxa"/>
          </w:tcPr>
          <w:p w14:paraId="7B131FF7" w14:textId="3A4BCAE4" w:rsidR="005509AA" w:rsidRPr="008F71DA" w:rsidRDefault="00B302FF" w:rsidP="003C75B2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земельный участок (территория</w:t>
            </w:r>
            <w:r w:rsidRPr="00B302FF">
              <w:rPr>
                <w:rFonts w:ascii="Times New Roman" w:hAnsi="Times New Roman"/>
                <w:sz w:val="24"/>
                <w:szCs w:val="24"/>
              </w:rPr>
              <w:t xml:space="preserve">) общего пользования, расположенного по адресу: Чувашская Республика – Чувашия, </w:t>
            </w:r>
            <w:proofErr w:type="spellStart"/>
            <w:r w:rsidRPr="00B302FF">
              <w:rPr>
                <w:rFonts w:ascii="Times New Roman" w:hAnsi="Times New Roman"/>
                <w:sz w:val="24"/>
                <w:szCs w:val="24"/>
              </w:rPr>
              <w:t>Ибресинский</w:t>
            </w:r>
            <w:proofErr w:type="spellEnd"/>
            <w:r w:rsidRPr="00B302FF">
              <w:rPr>
                <w:rFonts w:ascii="Times New Roman" w:hAnsi="Times New Roman"/>
                <w:sz w:val="24"/>
                <w:szCs w:val="24"/>
              </w:rPr>
              <w:t xml:space="preserve">  муниципальный округ, </w:t>
            </w:r>
            <w:r w:rsidR="003C75B2">
              <w:rPr>
                <w:rFonts w:ascii="Times New Roman" w:hAnsi="Times New Roman"/>
                <w:sz w:val="24"/>
                <w:szCs w:val="24"/>
              </w:rPr>
              <w:t xml:space="preserve">д. </w:t>
            </w:r>
            <w:proofErr w:type="gramStart"/>
            <w:r w:rsidR="003C75B2">
              <w:rPr>
                <w:rFonts w:ascii="Times New Roman" w:hAnsi="Times New Roman"/>
                <w:sz w:val="24"/>
                <w:szCs w:val="24"/>
              </w:rPr>
              <w:t>Нижние</w:t>
            </w:r>
            <w:proofErr w:type="gramEnd"/>
            <w:r w:rsidR="003C75B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="003C75B2">
              <w:rPr>
                <w:rFonts w:ascii="Times New Roman" w:hAnsi="Times New Roman"/>
                <w:sz w:val="24"/>
                <w:szCs w:val="24"/>
              </w:rPr>
              <w:t>Абакасы</w:t>
            </w:r>
            <w:proofErr w:type="spellEnd"/>
            <w:r w:rsidR="003C75B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302FF">
              <w:rPr>
                <w:rFonts w:ascii="Times New Roman" w:hAnsi="Times New Roman"/>
                <w:sz w:val="24"/>
                <w:szCs w:val="24"/>
              </w:rPr>
              <w:t>(улично-дорожная сеть)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ориентировачной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площадью </w:t>
            </w:r>
            <w:r w:rsidR="003C75B2">
              <w:rPr>
                <w:rFonts w:ascii="Times New Roman" w:hAnsi="Times New Roman"/>
                <w:sz w:val="24"/>
                <w:szCs w:val="24"/>
              </w:rPr>
              <w:t>2200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кв.м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  <w:tr w:rsidR="005509AA" w:rsidRPr="008F71DA" w14:paraId="3E986232" w14:textId="77777777" w:rsidTr="0087446B">
        <w:tc>
          <w:tcPr>
            <w:tcW w:w="820" w:type="dxa"/>
            <w:hideMark/>
          </w:tcPr>
          <w:p w14:paraId="481EC2E1" w14:textId="77777777" w:rsidR="005509AA" w:rsidRPr="008F71DA" w:rsidRDefault="005509AA" w:rsidP="005509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bookmarkStart w:id="8" w:name="sub_11008"/>
            <w:r w:rsidRPr="008F71DA">
              <w:rPr>
                <w:rFonts w:ascii="Times New Roman" w:hAnsi="Times New Roman"/>
                <w:sz w:val="24"/>
                <w:szCs w:val="24"/>
              </w:rPr>
              <w:t>8.</w:t>
            </w:r>
            <w:bookmarkEnd w:id="8"/>
          </w:p>
        </w:tc>
        <w:tc>
          <w:tcPr>
            <w:tcW w:w="3716" w:type="dxa"/>
            <w:hideMark/>
          </w:tcPr>
          <w:p w14:paraId="5F271EAF" w14:textId="77777777" w:rsidR="005509AA" w:rsidRPr="008F71DA" w:rsidRDefault="005509AA" w:rsidP="005509AA">
            <w:pPr>
              <w:rPr>
                <w:rFonts w:ascii="Times New Roman" w:hAnsi="Times New Roman"/>
                <w:sz w:val="24"/>
                <w:szCs w:val="24"/>
              </w:rPr>
            </w:pPr>
            <w:r w:rsidRPr="008F71DA">
              <w:rPr>
                <w:rFonts w:ascii="Times New Roman" w:hAnsi="Times New Roman"/>
                <w:sz w:val="24"/>
                <w:szCs w:val="24"/>
              </w:rPr>
              <w:t>Цель подготовки документации по планировке территории</w:t>
            </w:r>
          </w:p>
        </w:tc>
        <w:tc>
          <w:tcPr>
            <w:tcW w:w="5103" w:type="dxa"/>
          </w:tcPr>
          <w:p w14:paraId="7AD0FD75" w14:textId="2FA8B1F3" w:rsidR="005509AA" w:rsidRPr="008F71DA" w:rsidRDefault="00FE4EE2" w:rsidP="003C75B2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формирование земельного участка </w:t>
            </w:r>
            <w:r w:rsidRPr="00FE4EE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(территории) общего пользования, расположенного по адресу: Чувашская Республика – Чувашия, </w:t>
            </w:r>
            <w:proofErr w:type="spellStart"/>
            <w:r w:rsidRPr="00FE4EE2">
              <w:rPr>
                <w:rFonts w:ascii="Times New Roman" w:hAnsi="Times New Roman"/>
                <w:color w:val="000000"/>
                <w:sz w:val="24"/>
                <w:szCs w:val="24"/>
              </w:rPr>
              <w:t>Ибресинский</w:t>
            </w:r>
            <w:proofErr w:type="spellEnd"/>
            <w:r w:rsidRPr="00FE4EE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 муниципальный округ, </w:t>
            </w:r>
            <w:r w:rsidR="003C75B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д. </w:t>
            </w:r>
            <w:proofErr w:type="gramStart"/>
            <w:r w:rsidR="003C75B2">
              <w:rPr>
                <w:rFonts w:ascii="Times New Roman" w:hAnsi="Times New Roman"/>
                <w:color w:val="000000"/>
                <w:sz w:val="24"/>
                <w:szCs w:val="24"/>
              </w:rPr>
              <w:t>Нижние</w:t>
            </w:r>
            <w:proofErr w:type="gramEnd"/>
            <w:r w:rsidR="003C75B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3C75B2">
              <w:rPr>
                <w:rFonts w:ascii="Times New Roman" w:hAnsi="Times New Roman"/>
                <w:color w:val="000000"/>
                <w:sz w:val="24"/>
                <w:szCs w:val="24"/>
              </w:rPr>
              <w:t>Абакасы</w:t>
            </w:r>
            <w:proofErr w:type="spellEnd"/>
            <w:r w:rsidRPr="00FE4EE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(улично-дорожная сеть)</w:t>
            </w:r>
          </w:p>
        </w:tc>
      </w:tr>
    </w:tbl>
    <w:p w14:paraId="269E2EF0" w14:textId="1D7B7CEA" w:rsidR="00FE4EE2" w:rsidRPr="008F71DA" w:rsidRDefault="00FE4EE2" w:rsidP="00FE4EE2">
      <w:pPr>
        <w:shd w:val="clear" w:color="auto" w:fill="FFFFFF"/>
        <w:spacing w:before="115" w:line="274" w:lineRule="exact"/>
        <w:ind w:firstLine="709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__________________</w:t>
      </w:r>
    </w:p>
    <w:p w14:paraId="157FC028" w14:textId="77777777" w:rsidR="00620BFA" w:rsidRPr="008F71DA" w:rsidRDefault="00620BFA" w:rsidP="00C034A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sectPr w:rsidR="00620BFA" w:rsidRPr="008F71DA" w:rsidSect="00B302FF">
      <w:headerReference w:type="default" r:id="rId11"/>
      <w:footerReference w:type="default" r:id="rId12"/>
      <w:footnotePr>
        <w:numRestart w:val="eachSect"/>
      </w:footnotePr>
      <w:pgSz w:w="11906" w:h="16838" w:code="9"/>
      <w:pgMar w:top="1134" w:right="851" w:bottom="567" w:left="1701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9A1005E" w14:textId="77777777" w:rsidR="002312C4" w:rsidRDefault="002312C4">
      <w:pPr>
        <w:spacing w:after="0" w:line="240" w:lineRule="auto"/>
      </w:pPr>
      <w:r>
        <w:separator/>
      </w:r>
    </w:p>
  </w:endnote>
  <w:endnote w:type="continuationSeparator" w:id="0">
    <w:p w14:paraId="58448622" w14:textId="77777777" w:rsidR="002312C4" w:rsidRDefault="002312C4">
      <w:pPr>
        <w:spacing w:after="0" w:line="240" w:lineRule="auto"/>
      </w:pPr>
      <w:r>
        <w:continuationSeparator/>
      </w:r>
    </w:p>
  </w:endnote>
  <w:endnote w:type="continuationNotice" w:id="1">
    <w:p w14:paraId="7D5985BB" w14:textId="77777777" w:rsidR="002312C4" w:rsidRDefault="002312C4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9BF1A66" w14:textId="027E7648" w:rsidR="009F72E8" w:rsidRDefault="009F72E8">
    <w:pPr>
      <w:pStyle w:val="a8"/>
      <w:jc w:val="center"/>
    </w:pPr>
  </w:p>
  <w:p w14:paraId="42827142" w14:textId="77777777" w:rsidR="009F72E8" w:rsidRDefault="009F72E8">
    <w:pPr>
      <w:pStyle w:val="a8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161AF13" w14:textId="77777777" w:rsidR="002312C4" w:rsidRDefault="002312C4">
      <w:pPr>
        <w:spacing w:after="0" w:line="240" w:lineRule="auto"/>
      </w:pPr>
      <w:r>
        <w:separator/>
      </w:r>
    </w:p>
  </w:footnote>
  <w:footnote w:type="continuationSeparator" w:id="0">
    <w:p w14:paraId="24ECECB6" w14:textId="77777777" w:rsidR="002312C4" w:rsidRDefault="002312C4">
      <w:pPr>
        <w:spacing w:after="0" w:line="240" w:lineRule="auto"/>
      </w:pPr>
      <w:r>
        <w:continuationSeparator/>
      </w:r>
    </w:p>
  </w:footnote>
  <w:footnote w:type="continuationNotice" w:id="1">
    <w:p w14:paraId="67E84B76" w14:textId="77777777" w:rsidR="002312C4" w:rsidRDefault="002312C4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32FD98F" w14:textId="77777777" w:rsidR="009F72E8" w:rsidRPr="007B2B77" w:rsidRDefault="009F72E8">
    <w:pPr>
      <w:pStyle w:val="a6"/>
      <w:jc w:val="center"/>
      <w:rPr>
        <w:rFonts w:ascii="Times New Roman" w:hAnsi="Times New Roman"/>
        <w:sz w:val="24"/>
      </w:rPr>
    </w:pPr>
  </w:p>
  <w:p w14:paraId="0DBA3E96" w14:textId="77777777" w:rsidR="009F72E8" w:rsidRDefault="009F72E8">
    <w:pPr>
      <w:pStyle w:val="a6"/>
      <w:jc w:val="cen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8D4FBE"/>
    <w:multiLevelType w:val="hybridMultilevel"/>
    <w:tmpl w:val="B8EA738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5CA4FDD"/>
    <w:multiLevelType w:val="hybridMultilevel"/>
    <w:tmpl w:val="8D6AA79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6BC0A8B"/>
    <w:multiLevelType w:val="hybridMultilevel"/>
    <w:tmpl w:val="574A1C70"/>
    <w:lvl w:ilvl="0" w:tplc="E272D28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0C5D732C"/>
    <w:multiLevelType w:val="hybridMultilevel"/>
    <w:tmpl w:val="1BD28DFE"/>
    <w:lvl w:ilvl="0" w:tplc="B93CCE4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CF702E4"/>
    <w:multiLevelType w:val="hybridMultilevel"/>
    <w:tmpl w:val="3A645710"/>
    <w:lvl w:ilvl="0" w:tplc="895E41E6">
      <w:start w:val="1"/>
      <w:numFmt w:val="decimal"/>
      <w:lvlText w:val="%1."/>
      <w:lvlJc w:val="left"/>
      <w:pPr>
        <w:ind w:left="1729" w:hanging="1020"/>
      </w:pPr>
      <w:rPr>
        <w:rFonts w:ascii="Times New Roman" w:eastAsia="Calibr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1BF77FAB"/>
    <w:multiLevelType w:val="hybridMultilevel"/>
    <w:tmpl w:val="8D6AA79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0FB6C18"/>
    <w:multiLevelType w:val="hybridMultilevel"/>
    <w:tmpl w:val="AB6E08C4"/>
    <w:lvl w:ilvl="0" w:tplc="FD5AEC7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214D49E1"/>
    <w:multiLevelType w:val="multilevel"/>
    <w:tmpl w:val="3F6A3772"/>
    <w:lvl w:ilvl="0">
      <w:start w:val="1"/>
      <w:numFmt w:val="upperRoman"/>
      <w:lvlText w:val="%1."/>
      <w:lvlJc w:val="left"/>
      <w:pPr>
        <w:ind w:left="1287" w:hanging="72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939" w:hanging="1230"/>
      </w:pPr>
      <w:rPr>
        <w:rFonts w:hint="default"/>
        <w:color w:val="000000"/>
      </w:rPr>
    </w:lvl>
    <w:lvl w:ilvl="2">
      <w:start w:val="1"/>
      <w:numFmt w:val="decimal"/>
      <w:isLgl/>
      <w:lvlText w:val="%1.%2.%3"/>
      <w:lvlJc w:val="left"/>
      <w:pPr>
        <w:ind w:left="2081" w:hanging="1230"/>
      </w:pPr>
      <w:rPr>
        <w:rFonts w:hint="default"/>
        <w:color w:val="000000"/>
      </w:rPr>
    </w:lvl>
    <w:lvl w:ilvl="3">
      <w:start w:val="1"/>
      <w:numFmt w:val="decimal"/>
      <w:isLgl/>
      <w:lvlText w:val="%1.%2.%3.%4"/>
      <w:lvlJc w:val="left"/>
      <w:pPr>
        <w:ind w:left="2223" w:hanging="1230"/>
      </w:pPr>
      <w:rPr>
        <w:rFonts w:hint="default"/>
        <w:color w:val="000000"/>
      </w:rPr>
    </w:lvl>
    <w:lvl w:ilvl="4">
      <w:start w:val="1"/>
      <w:numFmt w:val="decimal"/>
      <w:isLgl/>
      <w:lvlText w:val="%1.%2.%3.%4.%5"/>
      <w:lvlJc w:val="left"/>
      <w:pPr>
        <w:ind w:left="2365" w:hanging="1230"/>
      </w:pPr>
      <w:rPr>
        <w:rFonts w:hint="default"/>
        <w:color w:val="000000"/>
      </w:rPr>
    </w:lvl>
    <w:lvl w:ilvl="5">
      <w:start w:val="1"/>
      <w:numFmt w:val="decimal"/>
      <w:isLgl/>
      <w:lvlText w:val="%1.%2.%3.%4.%5.%6"/>
      <w:lvlJc w:val="left"/>
      <w:pPr>
        <w:ind w:left="2717" w:hanging="1440"/>
      </w:pPr>
      <w:rPr>
        <w:rFonts w:hint="default"/>
        <w:color w:val="000000"/>
      </w:rPr>
    </w:lvl>
    <w:lvl w:ilvl="6">
      <w:start w:val="1"/>
      <w:numFmt w:val="decimal"/>
      <w:isLgl/>
      <w:lvlText w:val="%1.%2.%3.%4.%5.%6.%7"/>
      <w:lvlJc w:val="left"/>
      <w:pPr>
        <w:ind w:left="2859" w:hanging="1440"/>
      </w:pPr>
      <w:rPr>
        <w:rFonts w:hint="default"/>
        <w:color w:val="000000"/>
      </w:rPr>
    </w:lvl>
    <w:lvl w:ilvl="7">
      <w:start w:val="1"/>
      <w:numFmt w:val="decimal"/>
      <w:isLgl/>
      <w:lvlText w:val="%1.%2.%3.%4.%5.%6.%7.%8"/>
      <w:lvlJc w:val="left"/>
      <w:pPr>
        <w:ind w:left="3361" w:hanging="1800"/>
      </w:pPr>
      <w:rPr>
        <w:rFonts w:hint="default"/>
        <w:color w:val="000000"/>
      </w:rPr>
    </w:lvl>
    <w:lvl w:ilvl="8">
      <w:start w:val="1"/>
      <w:numFmt w:val="decimal"/>
      <w:isLgl/>
      <w:lvlText w:val="%1.%2.%3.%4.%5.%6.%7.%8.%9"/>
      <w:lvlJc w:val="left"/>
      <w:pPr>
        <w:ind w:left="3863" w:hanging="2160"/>
      </w:pPr>
      <w:rPr>
        <w:rFonts w:hint="default"/>
        <w:color w:val="000000"/>
      </w:rPr>
    </w:lvl>
  </w:abstractNum>
  <w:abstractNum w:abstractNumId="8">
    <w:nsid w:val="243A7576"/>
    <w:multiLevelType w:val="multilevel"/>
    <w:tmpl w:val="2E2A4A12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  <w:i w:val="0"/>
        <w:iCs w:val="0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9">
    <w:nsid w:val="250A38A2"/>
    <w:multiLevelType w:val="hybridMultilevel"/>
    <w:tmpl w:val="CB0ABA40"/>
    <w:lvl w:ilvl="0" w:tplc="67EC67F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>
    <w:nsid w:val="250C6AFE"/>
    <w:multiLevelType w:val="hybridMultilevel"/>
    <w:tmpl w:val="1BD28DFE"/>
    <w:lvl w:ilvl="0" w:tplc="B93CCE4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A4E3C09"/>
    <w:multiLevelType w:val="hybridMultilevel"/>
    <w:tmpl w:val="8D6AA79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C7072D5"/>
    <w:multiLevelType w:val="hybridMultilevel"/>
    <w:tmpl w:val="8D6AA79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7050B72"/>
    <w:multiLevelType w:val="hybridMultilevel"/>
    <w:tmpl w:val="8D6AA79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7DC37AF"/>
    <w:multiLevelType w:val="hybridMultilevel"/>
    <w:tmpl w:val="5DD08662"/>
    <w:lvl w:ilvl="0" w:tplc="492A5D5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>
    <w:nsid w:val="3BE206B5"/>
    <w:multiLevelType w:val="hybridMultilevel"/>
    <w:tmpl w:val="F6C47882"/>
    <w:lvl w:ilvl="0" w:tplc="66369D9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6">
    <w:nsid w:val="3D68059C"/>
    <w:multiLevelType w:val="hybridMultilevel"/>
    <w:tmpl w:val="D206F16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424E6F79"/>
    <w:multiLevelType w:val="hybridMultilevel"/>
    <w:tmpl w:val="46D0E5C4"/>
    <w:lvl w:ilvl="0" w:tplc="8474CE6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8">
    <w:nsid w:val="5617699C"/>
    <w:multiLevelType w:val="hybridMultilevel"/>
    <w:tmpl w:val="4CEEDA40"/>
    <w:lvl w:ilvl="0" w:tplc="74BCC68E">
      <w:start w:val="1"/>
      <w:numFmt w:val="decimal"/>
      <w:lvlText w:val="%1."/>
      <w:lvlJc w:val="left"/>
      <w:pPr>
        <w:ind w:left="1069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9">
    <w:nsid w:val="5C271904"/>
    <w:multiLevelType w:val="hybridMultilevel"/>
    <w:tmpl w:val="8D6AA79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5DCD499E"/>
    <w:multiLevelType w:val="hybridMultilevel"/>
    <w:tmpl w:val="3B020A20"/>
    <w:lvl w:ilvl="0" w:tplc="1E0AD70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1">
    <w:nsid w:val="612D562B"/>
    <w:multiLevelType w:val="hybridMultilevel"/>
    <w:tmpl w:val="8CDAFB6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64EE51C2"/>
    <w:multiLevelType w:val="hybridMultilevel"/>
    <w:tmpl w:val="E436A4AA"/>
    <w:lvl w:ilvl="0" w:tplc="7E4A6A8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66120028"/>
    <w:multiLevelType w:val="hybridMultilevel"/>
    <w:tmpl w:val="8D6AA79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68A379E6"/>
    <w:multiLevelType w:val="hybridMultilevel"/>
    <w:tmpl w:val="8D6AA79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6A520AB1"/>
    <w:multiLevelType w:val="hybridMultilevel"/>
    <w:tmpl w:val="1BD28DFE"/>
    <w:lvl w:ilvl="0" w:tplc="B93CCE4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6FC11B82"/>
    <w:multiLevelType w:val="hybridMultilevel"/>
    <w:tmpl w:val="F7D8E03C"/>
    <w:lvl w:ilvl="0" w:tplc="64C41794">
      <w:start w:val="1"/>
      <w:numFmt w:val="decimal"/>
      <w:lvlText w:val="%1."/>
      <w:lvlJc w:val="left"/>
      <w:pPr>
        <w:ind w:left="1069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22"/>
  </w:num>
  <w:num w:numId="2">
    <w:abstractNumId w:val="20"/>
  </w:num>
  <w:num w:numId="3">
    <w:abstractNumId w:val="17"/>
  </w:num>
  <w:num w:numId="4">
    <w:abstractNumId w:val="26"/>
  </w:num>
  <w:num w:numId="5">
    <w:abstractNumId w:val="9"/>
  </w:num>
  <w:num w:numId="6">
    <w:abstractNumId w:val="21"/>
  </w:num>
  <w:num w:numId="7">
    <w:abstractNumId w:val="6"/>
  </w:num>
  <w:num w:numId="8">
    <w:abstractNumId w:val="18"/>
  </w:num>
  <w:num w:numId="9">
    <w:abstractNumId w:val="2"/>
  </w:num>
  <w:num w:numId="10">
    <w:abstractNumId w:val="15"/>
  </w:num>
  <w:num w:numId="11">
    <w:abstractNumId w:val="16"/>
  </w:num>
  <w:num w:numId="12">
    <w:abstractNumId w:val="14"/>
  </w:num>
  <w:num w:numId="13">
    <w:abstractNumId w:val="24"/>
  </w:num>
  <w:num w:numId="14">
    <w:abstractNumId w:val="11"/>
  </w:num>
  <w:num w:numId="15">
    <w:abstractNumId w:val="23"/>
  </w:num>
  <w:num w:numId="16">
    <w:abstractNumId w:val="12"/>
  </w:num>
  <w:num w:numId="17">
    <w:abstractNumId w:val="13"/>
  </w:num>
  <w:num w:numId="18">
    <w:abstractNumId w:val="1"/>
  </w:num>
  <w:num w:numId="19">
    <w:abstractNumId w:val="5"/>
  </w:num>
  <w:num w:numId="20">
    <w:abstractNumId w:val="19"/>
  </w:num>
  <w:num w:numId="21">
    <w:abstractNumId w:val="25"/>
  </w:num>
  <w:num w:numId="22">
    <w:abstractNumId w:val="3"/>
  </w:num>
  <w:num w:numId="23">
    <w:abstractNumId w:val="10"/>
  </w:num>
  <w:num w:numId="24">
    <w:abstractNumId w:val="7"/>
  </w:num>
  <w:num w:numId="25">
    <w:abstractNumId w:val="8"/>
  </w:num>
  <w:num w:numId="26">
    <w:abstractNumId w:val="0"/>
  </w:num>
  <w:num w:numId="2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hideSpellingErrors/>
  <w:hideGrammaticalErrors/>
  <w:activeWritingStyle w:appName="MSWord" w:lang="ru-RU" w:vendorID="64" w:dllVersion="131078" w:nlCheck="1" w:checkStyle="0"/>
  <w:activeWritingStyle w:appName="MSWord" w:lang="en-US" w:vendorID="64" w:dllVersion="131078" w:nlCheck="1" w:checkStyle="1"/>
  <w:proofState w:spelling="clean" w:grammar="clean"/>
  <w:defaultTabStop w:val="708"/>
  <w:characterSpacingControl w:val="doNotCompress"/>
  <w:footnotePr>
    <w:numRestart w:val="eachSect"/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E4A2A"/>
    <w:rsid w:val="00000E12"/>
    <w:rsid w:val="00000E37"/>
    <w:rsid w:val="0000205C"/>
    <w:rsid w:val="00002112"/>
    <w:rsid w:val="00002134"/>
    <w:rsid w:val="00002402"/>
    <w:rsid w:val="00002D1B"/>
    <w:rsid w:val="00006EB7"/>
    <w:rsid w:val="00007128"/>
    <w:rsid w:val="00007768"/>
    <w:rsid w:val="000107FD"/>
    <w:rsid w:val="00010912"/>
    <w:rsid w:val="000119C8"/>
    <w:rsid w:val="00012962"/>
    <w:rsid w:val="00012C53"/>
    <w:rsid w:val="00013311"/>
    <w:rsid w:val="0001364A"/>
    <w:rsid w:val="00013A37"/>
    <w:rsid w:val="00014E55"/>
    <w:rsid w:val="00015489"/>
    <w:rsid w:val="00015D17"/>
    <w:rsid w:val="00016764"/>
    <w:rsid w:val="00016E35"/>
    <w:rsid w:val="000175E4"/>
    <w:rsid w:val="00017B84"/>
    <w:rsid w:val="00020631"/>
    <w:rsid w:val="0002087E"/>
    <w:rsid w:val="0002170F"/>
    <w:rsid w:val="00022718"/>
    <w:rsid w:val="00022AA3"/>
    <w:rsid w:val="000245C4"/>
    <w:rsid w:val="000265BE"/>
    <w:rsid w:val="00026909"/>
    <w:rsid w:val="00026ACD"/>
    <w:rsid w:val="00026EB6"/>
    <w:rsid w:val="000301A0"/>
    <w:rsid w:val="00030580"/>
    <w:rsid w:val="00030B7E"/>
    <w:rsid w:val="000315C6"/>
    <w:rsid w:val="00032690"/>
    <w:rsid w:val="000328BA"/>
    <w:rsid w:val="0003402C"/>
    <w:rsid w:val="00040E44"/>
    <w:rsid w:val="0004100A"/>
    <w:rsid w:val="0004191F"/>
    <w:rsid w:val="00043460"/>
    <w:rsid w:val="000443B4"/>
    <w:rsid w:val="00044D5E"/>
    <w:rsid w:val="000453D7"/>
    <w:rsid w:val="00045AB2"/>
    <w:rsid w:val="000460CE"/>
    <w:rsid w:val="00046338"/>
    <w:rsid w:val="00046694"/>
    <w:rsid w:val="00047617"/>
    <w:rsid w:val="0005086B"/>
    <w:rsid w:val="000517C3"/>
    <w:rsid w:val="00051D34"/>
    <w:rsid w:val="000520C5"/>
    <w:rsid w:val="0005296E"/>
    <w:rsid w:val="00052A86"/>
    <w:rsid w:val="00053333"/>
    <w:rsid w:val="00054B28"/>
    <w:rsid w:val="00054BCD"/>
    <w:rsid w:val="00055345"/>
    <w:rsid w:val="0005658B"/>
    <w:rsid w:val="00056BD1"/>
    <w:rsid w:val="000579C2"/>
    <w:rsid w:val="000608D4"/>
    <w:rsid w:val="00061BB0"/>
    <w:rsid w:val="000628B6"/>
    <w:rsid w:val="00064212"/>
    <w:rsid w:val="00064D4F"/>
    <w:rsid w:val="00064FE2"/>
    <w:rsid w:val="0006528B"/>
    <w:rsid w:val="00065C4B"/>
    <w:rsid w:val="00065C7E"/>
    <w:rsid w:val="00065F3A"/>
    <w:rsid w:val="0006641F"/>
    <w:rsid w:val="00070D40"/>
    <w:rsid w:val="0007149B"/>
    <w:rsid w:val="0007153C"/>
    <w:rsid w:val="00071DEF"/>
    <w:rsid w:val="0007243E"/>
    <w:rsid w:val="00072D25"/>
    <w:rsid w:val="000730A8"/>
    <w:rsid w:val="00073ABF"/>
    <w:rsid w:val="00073F5C"/>
    <w:rsid w:val="00075785"/>
    <w:rsid w:val="000757F8"/>
    <w:rsid w:val="0007603C"/>
    <w:rsid w:val="00076300"/>
    <w:rsid w:val="00076B65"/>
    <w:rsid w:val="0007779E"/>
    <w:rsid w:val="000777A6"/>
    <w:rsid w:val="00077902"/>
    <w:rsid w:val="00077BBA"/>
    <w:rsid w:val="00080D07"/>
    <w:rsid w:val="00081B5C"/>
    <w:rsid w:val="000838DB"/>
    <w:rsid w:val="00083EA5"/>
    <w:rsid w:val="000840E9"/>
    <w:rsid w:val="000843E6"/>
    <w:rsid w:val="00084577"/>
    <w:rsid w:val="00084C61"/>
    <w:rsid w:val="00084C65"/>
    <w:rsid w:val="00084FAD"/>
    <w:rsid w:val="0008544E"/>
    <w:rsid w:val="00085F60"/>
    <w:rsid w:val="00086A5C"/>
    <w:rsid w:val="00086A6A"/>
    <w:rsid w:val="0008791E"/>
    <w:rsid w:val="0008794A"/>
    <w:rsid w:val="00087B87"/>
    <w:rsid w:val="00087EEC"/>
    <w:rsid w:val="000901DF"/>
    <w:rsid w:val="000929FF"/>
    <w:rsid w:val="00093AAF"/>
    <w:rsid w:val="00093C3E"/>
    <w:rsid w:val="00094B9A"/>
    <w:rsid w:val="00095626"/>
    <w:rsid w:val="0009644B"/>
    <w:rsid w:val="00096A6D"/>
    <w:rsid w:val="00096E0D"/>
    <w:rsid w:val="00096ED1"/>
    <w:rsid w:val="0009733E"/>
    <w:rsid w:val="000A116F"/>
    <w:rsid w:val="000A3246"/>
    <w:rsid w:val="000A4182"/>
    <w:rsid w:val="000A47E8"/>
    <w:rsid w:val="000A498E"/>
    <w:rsid w:val="000A49D2"/>
    <w:rsid w:val="000A52A5"/>
    <w:rsid w:val="000A6BCF"/>
    <w:rsid w:val="000A6EFF"/>
    <w:rsid w:val="000B097A"/>
    <w:rsid w:val="000B0ADF"/>
    <w:rsid w:val="000B0D39"/>
    <w:rsid w:val="000B1751"/>
    <w:rsid w:val="000B1973"/>
    <w:rsid w:val="000B1AB5"/>
    <w:rsid w:val="000B1D3E"/>
    <w:rsid w:val="000B2373"/>
    <w:rsid w:val="000B23EA"/>
    <w:rsid w:val="000B2CD0"/>
    <w:rsid w:val="000B2ED3"/>
    <w:rsid w:val="000B35CD"/>
    <w:rsid w:val="000B3F69"/>
    <w:rsid w:val="000B42E2"/>
    <w:rsid w:val="000B4C28"/>
    <w:rsid w:val="000B6027"/>
    <w:rsid w:val="000B6F25"/>
    <w:rsid w:val="000B7BDD"/>
    <w:rsid w:val="000C01EE"/>
    <w:rsid w:val="000C12E1"/>
    <w:rsid w:val="000C2444"/>
    <w:rsid w:val="000C39B9"/>
    <w:rsid w:val="000C3D42"/>
    <w:rsid w:val="000C4175"/>
    <w:rsid w:val="000C4EFE"/>
    <w:rsid w:val="000C63F2"/>
    <w:rsid w:val="000C6E8E"/>
    <w:rsid w:val="000C706A"/>
    <w:rsid w:val="000C791F"/>
    <w:rsid w:val="000C7A48"/>
    <w:rsid w:val="000D05E3"/>
    <w:rsid w:val="000D19F8"/>
    <w:rsid w:val="000D1E2F"/>
    <w:rsid w:val="000D2AC8"/>
    <w:rsid w:val="000D46C8"/>
    <w:rsid w:val="000D5120"/>
    <w:rsid w:val="000D53F1"/>
    <w:rsid w:val="000D6865"/>
    <w:rsid w:val="000D6FC7"/>
    <w:rsid w:val="000D709C"/>
    <w:rsid w:val="000D7984"/>
    <w:rsid w:val="000D7F41"/>
    <w:rsid w:val="000E014C"/>
    <w:rsid w:val="000E09C2"/>
    <w:rsid w:val="000E0CF0"/>
    <w:rsid w:val="000E12FF"/>
    <w:rsid w:val="000E1B9C"/>
    <w:rsid w:val="000E2460"/>
    <w:rsid w:val="000E26FF"/>
    <w:rsid w:val="000E2B15"/>
    <w:rsid w:val="000E3640"/>
    <w:rsid w:val="000E478E"/>
    <w:rsid w:val="000E526B"/>
    <w:rsid w:val="000E58BC"/>
    <w:rsid w:val="000E5BAC"/>
    <w:rsid w:val="000E66A1"/>
    <w:rsid w:val="000E6953"/>
    <w:rsid w:val="000E6CE2"/>
    <w:rsid w:val="000E7705"/>
    <w:rsid w:val="000E77E9"/>
    <w:rsid w:val="000F0ABF"/>
    <w:rsid w:val="000F130F"/>
    <w:rsid w:val="000F1C60"/>
    <w:rsid w:val="000F1D39"/>
    <w:rsid w:val="000F2978"/>
    <w:rsid w:val="000F2B19"/>
    <w:rsid w:val="000F33D2"/>
    <w:rsid w:val="000F35B4"/>
    <w:rsid w:val="000F3C26"/>
    <w:rsid w:val="000F42B5"/>
    <w:rsid w:val="000F534B"/>
    <w:rsid w:val="000F54FE"/>
    <w:rsid w:val="000F5923"/>
    <w:rsid w:val="000F62D8"/>
    <w:rsid w:val="000F7226"/>
    <w:rsid w:val="000F75FF"/>
    <w:rsid w:val="000F76DA"/>
    <w:rsid w:val="00100B51"/>
    <w:rsid w:val="001010A3"/>
    <w:rsid w:val="00101403"/>
    <w:rsid w:val="0010331E"/>
    <w:rsid w:val="0010332B"/>
    <w:rsid w:val="0010354D"/>
    <w:rsid w:val="00104CC0"/>
    <w:rsid w:val="0010526D"/>
    <w:rsid w:val="00106A34"/>
    <w:rsid w:val="00106C1E"/>
    <w:rsid w:val="00111921"/>
    <w:rsid w:val="00111D96"/>
    <w:rsid w:val="0011278B"/>
    <w:rsid w:val="00113426"/>
    <w:rsid w:val="00113486"/>
    <w:rsid w:val="00113CED"/>
    <w:rsid w:val="001148DC"/>
    <w:rsid w:val="00114E9D"/>
    <w:rsid w:val="00116D69"/>
    <w:rsid w:val="0011760B"/>
    <w:rsid w:val="001179DC"/>
    <w:rsid w:val="00117BA0"/>
    <w:rsid w:val="00117ECD"/>
    <w:rsid w:val="00120471"/>
    <w:rsid w:val="00120E81"/>
    <w:rsid w:val="00121A70"/>
    <w:rsid w:val="00122B0A"/>
    <w:rsid w:val="00122C8E"/>
    <w:rsid w:val="00122FA6"/>
    <w:rsid w:val="00123464"/>
    <w:rsid w:val="0012364F"/>
    <w:rsid w:val="00123B84"/>
    <w:rsid w:val="00124022"/>
    <w:rsid w:val="0012453B"/>
    <w:rsid w:val="00124C01"/>
    <w:rsid w:val="00125BD4"/>
    <w:rsid w:val="00125C4D"/>
    <w:rsid w:val="00127173"/>
    <w:rsid w:val="0012721D"/>
    <w:rsid w:val="0013345B"/>
    <w:rsid w:val="0013352B"/>
    <w:rsid w:val="00134019"/>
    <w:rsid w:val="001355ED"/>
    <w:rsid w:val="001368E2"/>
    <w:rsid w:val="00136A8C"/>
    <w:rsid w:val="00136BAD"/>
    <w:rsid w:val="00136E7D"/>
    <w:rsid w:val="001371A9"/>
    <w:rsid w:val="001376F9"/>
    <w:rsid w:val="00137FDB"/>
    <w:rsid w:val="001407F7"/>
    <w:rsid w:val="0014090B"/>
    <w:rsid w:val="00140AB4"/>
    <w:rsid w:val="00141CE6"/>
    <w:rsid w:val="0014291E"/>
    <w:rsid w:val="00142E71"/>
    <w:rsid w:val="0014329E"/>
    <w:rsid w:val="00144A19"/>
    <w:rsid w:val="001455C6"/>
    <w:rsid w:val="00145BBB"/>
    <w:rsid w:val="0014674D"/>
    <w:rsid w:val="00150592"/>
    <w:rsid w:val="00150930"/>
    <w:rsid w:val="0015141B"/>
    <w:rsid w:val="001525D5"/>
    <w:rsid w:val="00152EA6"/>
    <w:rsid w:val="0015391C"/>
    <w:rsid w:val="00154EC9"/>
    <w:rsid w:val="00155995"/>
    <w:rsid w:val="00155C7F"/>
    <w:rsid w:val="0015688E"/>
    <w:rsid w:val="00156A8B"/>
    <w:rsid w:val="00157202"/>
    <w:rsid w:val="001573E0"/>
    <w:rsid w:val="00157E94"/>
    <w:rsid w:val="00160063"/>
    <w:rsid w:val="0016015D"/>
    <w:rsid w:val="0016055F"/>
    <w:rsid w:val="00160D70"/>
    <w:rsid w:val="00163384"/>
    <w:rsid w:val="00163699"/>
    <w:rsid w:val="0016391D"/>
    <w:rsid w:val="00163EAE"/>
    <w:rsid w:val="001656D4"/>
    <w:rsid w:val="00165B23"/>
    <w:rsid w:val="00165E2F"/>
    <w:rsid w:val="00166CD3"/>
    <w:rsid w:val="001677F8"/>
    <w:rsid w:val="00167977"/>
    <w:rsid w:val="001727BC"/>
    <w:rsid w:val="00172F1E"/>
    <w:rsid w:val="0017324D"/>
    <w:rsid w:val="001734E9"/>
    <w:rsid w:val="001741DA"/>
    <w:rsid w:val="001747E0"/>
    <w:rsid w:val="0017528C"/>
    <w:rsid w:val="00175569"/>
    <w:rsid w:val="00175C7B"/>
    <w:rsid w:val="00175FD1"/>
    <w:rsid w:val="00176213"/>
    <w:rsid w:val="00176BF8"/>
    <w:rsid w:val="00177466"/>
    <w:rsid w:val="00177899"/>
    <w:rsid w:val="0017796C"/>
    <w:rsid w:val="00180611"/>
    <w:rsid w:val="001807AD"/>
    <w:rsid w:val="00181077"/>
    <w:rsid w:val="00182907"/>
    <w:rsid w:val="00182B22"/>
    <w:rsid w:val="001836F2"/>
    <w:rsid w:val="00183748"/>
    <w:rsid w:val="00183981"/>
    <w:rsid w:val="00184948"/>
    <w:rsid w:val="00184C64"/>
    <w:rsid w:val="00185848"/>
    <w:rsid w:val="001862C6"/>
    <w:rsid w:val="001873A8"/>
    <w:rsid w:val="0018767D"/>
    <w:rsid w:val="00187E40"/>
    <w:rsid w:val="00190D15"/>
    <w:rsid w:val="001917FE"/>
    <w:rsid w:val="001920DD"/>
    <w:rsid w:val="00192C3D"/>
    <w:rsid w:val="001933AC"/>
    <w:rsid w:val="00193A0F"/>
    <w:rsid w:val="0019491E"/>
    <w:rsid w:val="00194E0A"/>
    <w:rsid w:val="00194ECE"/>
    <w:rsid w:val="00195A64"/>
    <w:rsid w:val="00196281"/>
    <w:rsid w:val="001A2039"/>
    <w:rsid w:val="001A2610"/>
    <w:rsid w:val="001A30F8"/>
    <w:rsid w:val="001A577C"/>
    <w:rsid w:val="001A6045"/>
    <w:rsid w:val="001A61F9"/>
    <w:rsid w:val="001A6632"/>
    <w:rsid w:val="001A6BB0"/>
    <w:rsid w:val="001A7381"/>
    <w:rsid w:val="001A7D92"/>
    <w:rsid w:val="001B0301"/>
    <w:rsid w:val="001B03D0"/>
    <w:rsid w:val="001B053D"/>
    <w:rsid w:val="001B0780"/>
    <w:rsid w:val="001B0BFE"/>
    <w:rsid w:val="001B2E36"/>
    <w:rsid w:val="001B314E"/>
    <w:rsid w:val="001B47F8"/>
    <w:rsid w:val="001B510A"/>
    <w:rsid w:val="001B52EC"/>
    <w:rsid w:val="001B6AA4"/>
    <w:rsid w:val="001B6AEF"/>
    <w:rsid w:val="001B7343"/>
    <w:rsid w:val="001B7B32"/>
    <w:rsid w:val="001B7E18"/>
    <w:rsid w:val="001C06C1"/>
    <w:rsid w:val="001C0A7C"/>
    <w:rsid w:val="001C295D"/>
    <w:rsid w:val="001C2BE6"/>
    <w:rsid w:val="001C389A"/>
    <w:rsid w:val="001C38DC"/>
    <w:rsid w:val="001C3F21"/>
    <w:rsid w:val="001C402F"/>
    <w:rsid w:val="001C4AA8"/>
    <w:rsid w:val="001C4CCC"/>
    <w:rsid w:val="001C619D"/>
    <w:rsid w:val="001C61EF"/>
    <w:rsid w:val="001C6B45"/>
    <w:rsid w:val="001C6E63"/>
    <w:rsid w:val="001D0060"/>
    <w:rsid w:val="001D0391"/>
    <w:rsid w:val="001D1B3E"/>
    <w:rsid w:val="001D1E1E"/>
    <w:rsid w:val="001D21C5"/>
    <w:rsid w:val="001D2702"/>
    <w:rsid w:val="001D30A5"/>
    <w:rsid w:val="001D329E"/>
    <w:rsid w:val="001D3A57"/>
    <w:rsid w:val="001D3A65"/>
    <w:rsid w:val="001D4BF8"/>
    <w:rsid w:val="001D65B9"/>
    <w:rsid w:val="001D688C"/>
    <w:rsid w:val="001D69B5"/>
    <w:rsid w:val="001D6BE2"/>
    <w:rsid w:val="001D71DA"/>
    <w:rsid w:val="001D7D95"/>
    <w:rsid w:val="001E0888"/>
    <w:rsid w:val="001E0D5C"/>
    <w:rsid w:val="001E1260"/>
    <w:rsid w:val="001E12EF"/>
    <w:rsid w:val="001E1DD7"/>
    <w:rsid w:val="001E23F5"/>
    <w:rsid w:val="001E242E"/>
    <w:rsid w:val="001E26D0"/>
    <w:rsid w:val="001E3434"/>
    <w:rsid w:val="001E373D"/>
    <w:rsid w:val="001E3EE7"/>
    <w:rsid w:val="001E443F"/>
    <w:rsid w:val="001E447E"/>
    <w:rsid w:val="001E47A5"/>
    <w:rsid w:val="001E5548"/>
    <w:rsid w:val="001E5B09"/>
    <w:rsid w:val="001E5D45"/>
    <w:rsid w:val="001E5DBC"/>
    <w:rsid w:val="001E6402"/>
    <w:rsid w:val="001E6FB3"/>
    <w:rsid w:val="001F0333"/>
    <w:rsid w:val="001F117F"/>
    <w:rsid w:val="001F1541"/>
    <w:rsid w:val="001F2727"/>
    <w:rsid w:val="001F450C"/>
    <w:rsid w:val="001F4CCB"/>
    <w:rsid w:val="001F52E3"/>
    <w:rsid w:val="001F554B"/>
    <w:rsid w:val="001F6073"/>
    <w:rsid w:val="001F72CE"/>
    <w:rsid w:val="002008E4"/>
    <w:rsid w:val="00200D47"/>
    <w:rsid w:val="0020105F"/>
    <w:rsid w:val="002010B8"/>
    <w:rsid w:val="00202096"/>
    <w:rsid w:val="00202240"/>
    <w:rsid w:val="0020294C"/>
    <w:rsid w:val="002029EE"/>
    <w:rsid w:val="0020332B"/>
    <w:rsid w:val="00203AA8"/>
    <w:rsid w:val="00204331"/>
    <w:rsid w:val="00205320"/>
    <w:rsid w:val="0020536E"/>
    <w:rsid w:val="002058E1"/>
    <w:rsid w:val="00206804"/>
    <w:rsid w:val="00206B8B"/>
    <w:rsid w:val="00207A15"/>
    <w:rsid w:val="0021177B"/>
    <w:rsid w:val="00211CA6"/>
    <w:rsid w:val="00211E74"/>
    <w:rsid w:val="00212C29"/>
    <w:rsid w:val="00213666"/>
    <w:rsid w:val="002139C5"/>
    <w:rsid w:val="002141C0"/>
    <w:rsid w:val="002142F6"/>
    <w:rsid w:val="002146C6"/>
    <w:rsid w:val="00214BBF"/>
    <w:rsid w:val="00214E8F"/>
    <w:rsid w:val="0021525E"/>
    <w:rsid w:val="00215332"/>
    <w:rsid w:val="002154FC"/>
    <w:rsid w:val="00215527"/>
    <w:rsid w:val="002161E5"/>
    <w:rsid w:val="002168A6"/>
    <w:rsid w:val="00217707"/>
    <w:rsid w:val="00217827"/>
    <w:rsid w:val="002204D1"/>
    <w:rsid w:val="00220AD8"/>
    <w:rsid w:val="0022199E"/>
    <w:rsid w:val="00222456"/>
    <w:rsid w:val="00222484"/>
    <w:rsid w:val="00222EB9"/>
    <w:rsid w:val="002240F1"/>
    <w:rsid w:val="00224804"/>
    <w:rsid w:val="00225606"/>
    <w:rsid w:val="00226208"/>
    <w:rsid w:val="0022628D"/>
    <w:rsid w:val="00226BE1"/>
    <w:rsid w:val="00227C16"/>
    <w:rsid w:val="002312C4"/>
    <w:rsid w:val="00231960"/>
    <w:rsid w:val="00231B6D"/>
    <w:rsid w:val="00231E42"/>
    <w:rsid w:val="002347FA"/>
    <w:rsid w:val="00234ED2"/>
    <w:rsid w:val="0023500F"/>
    <w:rsid w:val="002351A1"/>
    <w:rsid w:val="00235856"/>
    <w:rsid w:val="00236DB9"/>
    <w:rsid w:val="002372E2"/>
    <w:rsid w:val="002377CC"/>
    <w:rsid w:val="002403A0"/>
    <w:rsid w:val="00241246"/>
    <w:rsid w:val="00241B17"/>
    <w:rsid w:val="00245EDD"/>
    <w:rsid w:val="0024609D"/>
    <w:rsid w:val="0024627E"/>
    <w:rsid w:val="00247335"/>
    <w:rsid w:val="002512C9"/>
    <w:rsid w:val="00251843"/>
    <w:rsid w:val="00251DCB"/>
    <w:rsid w:val="0025250E"/>
    <w:rsid w:val="00252AD1"/>
    <w:rsid w:val="00252C45"/>
    <w:rsid w:val="0025391C"/>
    <w:rsid w:val="00254D9B"/>
    <w:rsid w:val="00255CE5"/>
    <w:rsid w:val="00256BB4"/>
    <w:rsid w:val="00256E78"/>
    <w:rsid w:val="00257DE4"/>
    <w:rsid w:val="0026108C"/>
    <w:rsid w:val="002619DD"/>
    <w:rsid w:val="00261C8D"/>
    <w:rsid w:val="00262850"/>
    <w:rsid w:val="00263C05"/>
    <w:rsid w:val="00264905"/>
    <w:rsid w:val="00265221"/>
    <w:rsid w:val="002656B3"/>
    <w:rsid w:val="00266FEC"/>
    <w:rsid w:val="00270D32"/>
    <w:rsid w:val="00271294"/>
    <w:rsid w:val="002715C4"/>
    <w:rsid w:val="00271EBA"/>
    <w:rsid w:val="00271FD9"/>
    <w:rsid w:val="002721DA"/>
    <w:rsid w:val="00272396"/>
    <w:rsid w:val="002723A6"/>
    <w:rsid w:val="00272550"/>
    <w:rsid w:val="00273436"/>
    <w:rsid w:val="00273458"/>
    <w:rsid w:val="00273DE3"/>
    <w:rsid w:val="00273F22"/>
    <w:rsid w:val="002745F1"/>
    <w:rsid w:val="00274A17"/>
    <w:rsid w:val="00275331"/>
    <w:rsid w:val="00275711"/>
    <w:rsid w:val="0027679A"/>
    <w:rsid w:val="0027711A"/>
    <w:rsid w:val="002776F3"/>
    <w:rsid w:val="002803B3"/>
    <w:rsid w:val="00281227"/>
    <w:rsid w:val="002818BD"/>
    <w:rsid w:val="00281F1E"/>
    <w:rsid w:val="00282DC0"/>
    <w:rsid w:val="00283029"/>
    <w:rsid w:val="00283267"/>
    <w:rsid w:val="00283815"/>
    <w:rsid w:val="00283C95"/>
    <w:rsid w:val="00284589"/>
    <w:rsid w:val="00285125"/>
    <w:rsid w:val="002859FA"/>
    <w:rsid w:val="00286436"/>
    <w:rsid w:val="00286C54"/>
    <w:rsid w:val="002878E7"/>
    <w:rsid w:val="002901D0"/>
    <w:rsid w:val="002902E0"/>
    <w:rsid w:val="0029144B"/>
    <w:rsid w:val="0029168B"/>
    <w:rsid w:val="00291CAF"/>
    <w:rsid w:val="00292991"/>
    <w:rsid w:val="0029330F"/>
    <w:rsid w:val="00293650"/>
    <w:rsid w:val="00294C6A"/>
    <w:rsid w:val="00294CA2"/>
    <w:rsid w:val="00295734"/>
    <w:rsid w:val="0029586C"/>
    <w:rsid w:val="0029636B"/>
    <w:rsid w:val="002A0466"/>
    <w:rsid w:val="002A10E0"/>
    <w:rsid w:val="002A1568"/>
    <w:rsid w:val="002A1895"/>
    <w:rsid w:val="002A2598"/>
    <w:rsid w:val="002A40E0"/>
    <w:rsid w:val="002A429E"/>
    <w:rsid w:val="002A46B3"/>
    <w:rsid w:val="002A5465"/>
    <w:rsid w:val="002A67CB"/>
    <w:rsid w:val="002A78B2"/>
    <w:rsid w:val="002A7B16"/>
    <w:rsid w:val="002B02D9"/>
    <w:rsid w:val="002B03AA"/>
    <w:rsid w:val="002B0E85"/>
    <w:rsid w:val="002B138A"/>
    <w:rsid w:val="002B270A"/>
    <w:rsid w:val="002B275A"/>
    <w:rsid w:val="002B3279"/>
    <w:rsid w:val="002B363A"/>
    <w:rsid w:val="002B381F"/>
    <w:rsid w:val="002B3D97"/>
    <w:rsid w:val="002B3E96"/>
    <w:rsid w:val="002B400C"/>
    <w:rsid w:val="002B4D1A"/>
    <w:rsid w:val="002B51D5"/>
    <w:rsid w:val="002B5B63"/>
    <w:rsid w:val="002B5FB7"/>
    <w:rsid w:val="002B62FA"/>
    <w:rsid w:val="002B6379"/>
    <w:rsid w:val="002B7088"/>
    <w:rsid w:val="002B7336"/>
    <w:rsid w:val="002B7357"/>
    <w:rsid w:val="002B740E"/>
    <w:rsid w:val="002B7C54"/>
    <w:rsid w:val="002C08B5"/>
    <w:rsid w:val="002C163D"/>
    <w:rsid w:val="002C165C"/>
    <w:rsid w:val="002C1B5C"/>
    <w:rsid w:val="002C1BD3"/>
    <w:rsid w:val="002C2994"/>
    <w:rsid w:val="002C2A07"/>
    <w:rsid w:val="002C3B10"/>
    <w:rsid w:val="002C4012"/>
    <w:rsid w:val="002C626F"/>
    <w:rsid w:val="002C72AE"/>
    <w:rsid w:val="002C7A7D"/>
    <w:rsid w:val="002C7D6C"/>
    <w:rsid w:val="002C7FA2"/>
    <w:rsid w:val="002D00E5"/>
    <w:rsid w:val="002D06D9"/>
    <w:rsid w:val="002D0765"/>
    <w:rsid w:val="002D0B02"/>
    <w:rsid w:val="002D11B3"/>
    <w:rsid w:val="002D12D9"/>
    <w:rsid w:val="002D1BA0"/>
    <w:rsid w:val="002D2C5E"/>
    <w:rsid w:val="002D3226"/>
    <w:rsid w:val="002D4249"/>
    <w:rsid w:val="002D4666"/>
    <w:rsid w:val="002D5CA3"/>
    <w:rsid w:val="002D5CBF"/>
    <w:rsid w:val="002D6AD5"/>
    <w:rsid w:val="002D6F58"/>
    <w:rsid w:val="002D761B"/>
    <w:rsid w:val="002E0347"/>
    <w:rsid w:val="002E0753"/>
    <w:rsid w:val="002E0EC8"/>
    <w:rsid w:val="002E118B"/>
    <w:rsid w:val="002E33C4"/>
    <w:rsid w:val="002E346D"/>
    <w:rsid w:val="002E3E93"/>
    <w:rsid w:val="002E4497"/>
    <w:rsid w:val="002E486D"/>
    <w:rsid w:val="002E568F"/>
    <w:rsid w:val="002E5AF4"/>
    <w:rsid w:val="002E5B85"/>
    <w:rsid w:val="002E5C16"/>
    <w:rsid w:val="002E608E"/>
    <w:rsid w:val="002E625A"/>
    <w:rsid w:val="002E6E33"/>
    <w:rsid w:val="002E71D8"/>
    <w:rsid w:val="002E72F2"/>
    <w:rsid w:val="002E762F"/>
    <w:rsid w:val="002E7A35"/>
    <w:rsid w:val="002F05D0"/>
    <w:rsid w:val="002F08E6"/>
    <w:rsid w:val="002F0B67"/>
    <w:rsid w:val="002F0B7D"/>
    <w:rsid w:val="002F122E"/>
    <w:rsid w:val="002F124B"/>
    <w:rsid w:val="002F1C3B"/>
    <w:rsid w:val="002F1DB5"/>
    <w:rsid w:val="002F2128"/>
    <w:rsid w:val="002F3AB1"/>
    <w:rsid w:val="002F4386"/>
    <w:rsid w:val="002F4DB2"/>
    <w:rsid w:val="002F4DD2"/>
    <w:rsid w:val="002F6426"/>
    <w:rsid w:val="002F66C9"/>
    <w:rsid w:val="002F6DBD"/>
    <w:rsid w:val="002F6F6B"/>
    <w:rsid w:val="002F7023"/>
    <w:rsid w:val="002F7046"/>
    <w:rsid w:val="00300AFD"/>
    <w:rsid w:val="00301524"/>
    <w:rsid w:val="00301A49"/>
    <w:rsid w:val="00302DEA"/>
    <w:rsid w:val="00302E6A"/>
    <w:rsid w:val="00303CCE"/>
    <w:rsid w:val="00305E7B"/>
    <w:rsid w:val="00307311"/>
    <w:rsid w:val="00307768"/>
    <w:rsid w:val="00307B2C"/>
    <w:rsid w:val="00307BF9"/>
    <w:rsid w:val="0031106E"/>
    <w:rsid w:val="00311280"/>
    <w:rsid w:val="003115DC"/>
    <w:rsid w:val="00311A1C"/>
    <w:rsid w:val="00312016"/>
    <w:rsid w:val="00312624"/>
    <w:rsid w:val="00312733"/>
    <w:rsid w:val="00313944"/>
    <w:rsid w:val="00313E0E"/>
    <w:rsid w:val="0031462D"/>
    <w:rsid w:val="00314871"/>
    <w:rsid w:val="00314AC6"/>
    <w:rsid w:val="00314AFA"/>
    <w:rsid w:val="00315FB3"/>
    <w:rsid w:val="00316038"/>
    <w:rsid w:val="00317937"/>
    <w:rsid w:val="00317A0B"/>
    <w:rsid w:val="0032095E"/>
    <w:rsid w:val="00320ABB"/>
    <w:rsid w:val="00320B9B"/>
    <w:rsid w:val="00321022"/>
    <w:rsid w:val="003217C6"/>
    <w:rsid w:val="00321892"/>
    <w:rsid w:val="00321A65"/>
    <w:rsid w:val="00324599"/>
    <w:rsid w:val="0032512E"/>
    <w:rsid w:val="00325B6F"/>
    <w:rsid w:val="00326BE3"/>
    <w:rsid w:val="00327812"/>
    <w:rsid w:val="003305D5"/>
    <w:rsid w:val="00330856"/>
    <w:rsid w:val="00331DD2"/>
    <w:rsid w:val="003322A9"/>
    <w:rsid w:val="00332F67"/>
    <w:rsid w:val="003332B3"/>
    <w:rsid w:val="00333BD7"/>
    <w:rsid w:val="003354A8"/>
    <w:rsid w:val="003355ED"/>
    <w:rsid w:val="00336435"/>
    <w:rsid w:val="003365C5"/>
    <w:rsid w:val="00336C99"/>
    <w:rsid w:val="00336D99"/>
    <w:rsid w:val="003373E9"/>
    <w:rsid w:val="00337EC3"/>
    <w:rsid w:val="00340174"/>
    <w:rsid w:val="0034065F"/>
    <w:rsid w:val="0034130B"/>
    <w:rsid w:val="00341372"/>
    <w:rsid w:val="00342352"/>
    <w:rsid w:val="00342385"/>
    <w:rsid w:val="00343F4E"/>
    <w:rsid w:val="00344BF1"/>
    <w:rsid w:val="0034522C"/>
    <w:rsid w:val="00345411"/>
    <w:rsid w:val="003459FE"/>
    <w:rsid w:val="003467A2"/>
    <w:rsid w:val="0034774D"/>
    <w:rsid w:val="0035068C"/>
    <w:rsid w:val="00351069"/>
    <w:rsid w:val="00351D41"/>
    <w:rsid w:val="00352DB6"/>
    <w:rsid w:val="003539B0"/>
    <w:rsid w:val="00355166"/>
    <w:rsid w:val="00356A8E"/>
    <w:rsid w:val="0036108F"/>
    <w:rsid w:val="003624C1"/>
    <w:rsid w:val="00362F3B"/>
    <w:rsid w:val="00362FA3"/>
    <w:rsid w:val="003636C7"/>
    <w:rsid w:val="00363AE0"/>
    <w:rsid w:val="0036464C"/>
    <w:rsid w:val="0036498F"/>
    <w:rsid w:val="003666EB"/>
    <w:rsid w:val="0036793F"/>
    <w:rsid w:val="00367CAB"/>
    <w:rsid w:val="00370B45"/>
    <w:rsid w:val="00370E97"/>
    <w:rsid w:val="003715C9"/>
    <w:rsid w:val="00371870"/>
    <w:rsid w:val="00372394"/>
    <w:rsid w:val="00372D2A"/>
    <w:rsid w:val="0037328D"/>
    <w:rsid w:val="00373EAC"/>
    <w:rsid w:val="003753D2"/>
    <w:rsid w:val="003755F9"/>
    <w:rsid w:val="00375DAD"/>
    <w:rsid w:val="003760BD"/>
    <w:rsid w:val="003761EA"/>
    <w:rsid w:val="00376CC2"/>
    <w:rsid w:val="00376E13"/>
    <w:rsid w:val="00377C69"/>
    <w:rsid w:val="0038053F"/>
    <w:rsid w:val="00381B52"/>
    <w:rsid w:val="00382295"/>
    <w:rsid w:val="003827B9"/>
    <w:rsid w:val="003841B8"/>
    <w:rsid w:val="003848F2"/>
    <w:rsid w:val="0038491C"/>
    <w:rsid w:val="00385C45"/>
    <w:rsid w:val="00386BCA"/>
    <w:rsid w:val="00387813"/>
    <w:rsid w:val="00391741"/>
    <w:rsid w:val="003917B0"/>
    <w:rsid w:val="003919D7"/>
    <w:rsid w:val="00392A34"/>
    <w:rsid w:val="003936D9"/>
    <w:rsid w:val="00393AB1"/>
    <w:rsid w:val="00393CF4"/>
    <w:rsid w:val="00397915"/>
    <w:rsid w:val="00397993"/>
    <w:rsid w:val="003A0156"/>
    <w:rsid w:val="003A01CD"/>
    <w:rsid w:val="003A0F52"/>
    <w:rsid w:val="003A0FCE"/>
    <w:rsid w:val="003A1377"/>
    <w:rsid w:val="003A1610"/>
    <w:rsid w:val="003A18B6"/>
    <w:rsid w:val="003A2483"/>
    <w:rsid w:val="003A2856"/>
    <w:rsid w:val="003A3E85"/>
    <w:rsid w:val="003A3F8D"/>
    <w:rsid w:val="003A452C"/>
    <w:rsid w:val="003A4F43"/>
    <w:rsid w:val="003A55DD"/>
    <w:rsid w:val="003A7F67"/>
    <w:rsid w:val="003B1383"/>
    <w:rsid w:val="003B2039"/>
    <w:rsid w:val="003B21A3"/>
    <w:rsid w:val="003B264F"/>
    <w:rsid w:val="003B3B4E"/>
    <w:rsid w:val="003B4B27"/>
    <w:rsid w:val="003B593A"/>
    <w:rsid w:val="003B6567"/>
    <w:rsid w:val="003B67A1"/>
    <w:rsid w:val="003B6E59"/>
    <w:rsid w:val="003B7C63"/>
    <w:rsid w:val="003C0541"/>
    <w:rsid w:val="003C0AB6"/>
    <w:rsid w:val="003C1784"/>
    <w:rsid w:val="003C1F1C"/>
    <w:rsid w:val="003C204F"/>
    <w:rsid w:val="003C2C43"/>
    <w:rsid w:val="003C3BA7"/>
    <w:rsid w:val="003C4A33"/>
    <w:rsid w:val="003C4F5B"/>
    <w:rsid w:val="003C4F7B"/>
    <w:rsid w:val="003C5AC1"/>
    <w:rsid w:val="003C5D84"/>
    <w:rsid w:val="003C5FD5"/>
    <w:rsid w:val="003C730E"/>
    <w:rsid w:val="003C75B2"/>
    <w:rsid w:val="003C7B83"/>
    <w:rsid w:val="003D0413"/>
    <w:rsid w:val="003D11BA"/>
    <w:rsid w:val="003D17A4"/>
    <w:rsid w:val="003D1C45"/>
    <w:rsid w:val="003D3582"/>
    <w:rsid w:val="003D50DB"/>
    <w:rsid w:val="003D57AE"/>
    <w:rsid w:val="003D6752"/>
    <w:rsid w:val="003D753E"/>
    <w:rsid w:val="003E0766"/>
    <w:rsid w:val="003E0E01"/>
    <w:rsid w:val="003E238F"/>
    <w:rsid w:val="003E2B4D"/>
    <w:rsid w:val="003E2CAA"/>
    <w:rsid w:val="003E3332"/>
    <w:rsid w:val="003E3497"/>
    <w:rsid w:val="003E3B58"/>
    <w:rsid w:val="003E4E10"/>
    <w:rsid w:val="003E58A9"/>
    <w:rsid w:val="003E7122"/>
    <w:rsid w:val="003F2155"/>
    <w:rsid w:val="003F2554"/>
    <w:rsid w:val="003F2807"/>
    <w:rsid w:val="003F2ECA"/>
    <w:rsid w:val="003F30C2"/>
    <w:rsid w:val="003F4065"/>
    <w:rsid w:val="003F48EF"/>
    <w:rsid w:val="003F4EBA"/>
    <w:rsid w:val="003F523F"/>
    <w:rsid w:val="003F5327"/>
    <w:rsid w:val="003F5B51"/>
    <w:rsid w:val="003F611D"/>
    <w:rsid w:val="003F7AB3"/>
    <w:rsid w:val="003F7CC6"/>
    <w:rsid w:val="00400E3A"/>
    <w:rsid w:val="004010D6"/>
    <w:rsid w:val="00402128"/>
    <w:rsid w:val="00402F37"/>
    <w:rsid w:val="004035DE"/>
    <w:rsid w:val="00405253"/>
    <w:rsid w:val="004059C1"/>
    <w:rsid w:val="00407773"/>
    <w:rsid w:val="004110C9"/>
    <w:rsid w:val="00411631"/>
    <w:rsid w:val="004118EA"/>
    <w:rsid w:val="00412C4D"/>
    <w:rsid w:val="00414490"/>
    <w:rsid w:val="004153CE"/>
    <w:rsid w:val="00417200"/>
    <w:rsid w:val="00420C12"/>
    <w:rsid w:val="0042147D"/>
    <w:rsid w:val="00421740"/>
    <w:rsid w:val="004218CF"/>
    <w:rsid w:val="00422FBF"/>
    <w:rsid w:val="00423C5B"/>
    <w:rsid w:val="004254A9"/>
    <w:rsid w:val="00425C66"/>
    <w:rsid w:val="00425D93"/>
    <w:rsid w:val="00426F19"/>
    <w:rsid w:val="0042730F"/>
    <w:rsid w:val="00427C95"/>
    <w:rsid w:val="00427F29"/>
    <w:rsid w:val="004303C7"/>
    <w:rsid w:val="0043075C"/>
    <w:rsid w:val="004327D5"/>
    <w:rsid w:val="00435F1E"/>
    <w:rsid w:val="00436F48"/>
    <w:rsid w:val="004371C9"/>
    <w:rsid w:val="00440085"/>
    <w:rsid w:val="004415D8"/>
    <w:rsid w:val="004416E2"/>
    <w:rsid w:val="00442A5A"/>
    <w:rsid w:val="00443EF6"/>
    <w:rsid w:val="004458C2"/>
    <w:rsid w:val="004468B7"/>
    <w:rsid w:val="00446B1F"/>
    <w:rsid w:val="00447597"/>
    <w:rsid w:val="004511A4"/>
    <w:rsid w:val="0045125F"/>
    <w:rsid w:val="004529D9"/>
    <w:rsid w:val="00452C10"/>
    <w:rsid w:val="0045352B"/>
    <w:rsid w:val="00453725"/>
    <w:rsid w:val="0045491B"/>
    <w:rsid w:val="00456236"/>
    <w:rsid w:val="0045682A"/>
    <w:rsid w:val="0045693A"/>
    <w:rsid w:val="0045770B"/>
    <w:rsid w:val="0046053A"/>
    <w:rsid w:val="00461DF0"/>
    <w:rsid w:val="00462632"/>
    <w:rsid w:val="00462FF1"/>
    <w:rsid w:val="00463275"/>
    <w:rsid w:val="00463C47"/>
    <w:rsid w:val="00463DEB"/>
    <w:rsid w:val="0046403F"/>
    <w:rsid w:val="00464277"/>
    <w:rsid w:val="00464637"/>
    <w:rsid w:val="00464930"/>
    <w:rsid w:val="0046585E"/>
    <w:rsid w:val="004676F4"/>
    <w:rsid w:val="00467B33"/>
    <w:rsid w:val="00467DBF"/>
    <w:rsid w:val="004705CF"/>
    <w:rsid w:val="004705FC"/>
    <w:rsid w:val="00470E77"/>
    <w:rsid w:val="00470FD9"/>
    <w:rsid w:val="0047107F"/>
    <w:rsid w:val="00472BAC"/>
    <w:rsid w:val="00472C04"/>
    <w:rsid w:val="00474186"/>
    <w:rsid w:val="00475235"/>
    <w:rsid w:val="00476584"/>
    <w:rsid w:val="00476DD6"/>
    <w:rsid w:val="004773AF"/>
    <w:rsid w:val="0048056B"/>
    <w:rsid w:val="004811D0"/>
    <w:rsid w:val="00481318"/>
    <w:rsid w:val="004830A8"/>
    <w:rsid w:val="00485B1D"/>
    <w:rsid w:val="00485DA1"/>
    <w:rsid w:val="004861BD"/>
    <w:rsid w:val="0048628C"/>
    <w:rsid w:val="00486365"/>
    <w:rsid w:val="004867D2"/>
    <w:rsid w:val="004878E0"/>
    <w:rsid w:val="00490F6E"/>
    <w:rsid w:val="00490F7F"/>
    <w:rsid w:val="0049199A"/>
    <w:rsid w:val="0049211C"/>
    <w:rsid w:val="00492243"/>
    <w:rsid w:val="0049267F"/>
    <w:rsid w:val="00492746"/>
    <w:rsid w:val="0049464C"/>
    <w:rsid w:val="00494722"/>
    <w:rsid w:val="00494819"/>
    <w:rsid w:val="00494CD4"/>
    <w:rsid w:val="00496901"/>
    <w:rsid w:val="004969CE"/>
    <w:rsid w:val="004970C0"/>
    <w:rsid w:val="004A07B6"/>
    <w:rsid w:val="004A1359"/>
    <w:rsid w:val="004A1496"/>
    <w:rsid w:val="004A17D3"/>
    <w:rsid w:val="004A1F31"/>
    <w:rsid w:val="004A33E0"/>
    <w:rsid w:val="004A3A55"/>
    <w:rsid w:val="004A3D6A"/>
    <w:rsid w:val="004A3F2C"/>
    <w:rsid w:val="004A43D4"/>
    <w:rsid w:val="004A4699"/>
    <w:rsid w:val="004A4A17"/>
    <w:rsid w:val="004A5394"/>
    <w:rsid w:val="004A6347"/>
    <w:rsid w:val="004A66D6"/>
    <w:rsid w:val="004A6C01"/>
    <w:rsid w:val="004B136C"/>
    <w:rsid w:val="004B2785"/>
    <w:rsid w:val="004B30A8"/>
    <w:rsid w:val="004B3390"/>
    <w:rsid w:val="004B3410"/>
    <w:rsid w:val="004B34E9"/>
    <w:rsid w:val="004B3C68"/>
    <w:rsid w:val="004B52EC"/>
    <w:rsid w:val="004B6CBE"/>
    <w:rsid w:val="004C065F"/>
    <w:rsid w:val="004C1922"/>
    <w:rsid w:val="004C1C4E"/>
    <w:rsid w:val="004C32FF"/>
    <w:rsid w:val="004C613D"/>
    <w:rsid w:val="004C7EDE"/>
    <w:rsid w:val="004C7F94"/>
    <w:rsid w:val="004D0517"/>
    <w:rsid w:val="004D097D"/>
    <w:rsid w:val="004D2F65"/>
    <w:rsid w:val="004D3224"/>
    <w:rsid w:val="004D3D1E"/>
    <w:rsid w:val="004D3D4F"/>
    <w:rsid w:val="004D41C6"/>
    <w:rsid w:val="004D4236"/>
    <w:rsid w:val="004D4A5A"/>
    <w:rsid w:val="004D4FA6"/>
    <w:rsid w:val="004D5211"/>
    <w:rsid w:val="004D52F4"/>
    <w:rsid w:val="004D5C70"/>
    <w:rsid w:val="004D666A"/>
    <w:rsid w:val="004D70E8"/>
    <w:rsid w:val="004E109F"/>
    <w:rsid w:val="004E20F1"/>
    <w:rsid w:val="004E26E2"/>
    <w:rsid w:val="004E3C21"/>
    <w:rsid w:val="004E3C8F"/>
    <w:rsid w:val="004E45D9"/>
    <w:rsid w:val="004E519D"/>
    <w:rsid w:val="004E68D7"/>
    <w:rsid w:val="004E7F93"/>
    <w:rsid w:val="004F139C"/>
    <w:rsid w:val="004F14E9"/>
    <w:rsid w:val="004F2B21"/>
    <w:rsid w:val="004F3926"/>
    <w:rsid w:val="004F4881"/>
    <w:rsid w:val="004F60E9"/>
    <w:rsid w:val="004F6ED0"/>
    <w:rsid w:val="004F70C4"/>
    <w:rsid w:val="004F7B6E"/>
    <w:rsid w:val="004F7BBC"/>
    <w:rsid w:val="00500BF7"/>
    <w:rsid w:val="005017D6"/>
    <w:rsid w:val="00501A8E"/>
    <w:rsid w:val="00501C72"/>
    <w:rsid w:val="005028BA"/>
    <w:rsid w:val="00502EFA"/>
    <w:rsid w:val="005038B3"/>
    <w:rsid w:val="00504B55"/>
    <w:rsid w:val="00507731"/>
    <w:rsid w:val="00510003"/>
    <w:rsid w:val="00510EAC"/>
    <w:rsid w:val="00511437"/>
    <w:rsid w:val="00512703"/>
    <w:rsid w:val="0051343B"/>
    <w:rsid w:val="00513710"/>
    <w:rsid w:val="00513F2B"/>
    <w:rsid w:val="00515181"/>
    <w:rsid w:val="0051541F"/>
    <w:rsid w:val="00516419"/>
    <w:rsid w:val="005170BF"/>
    <w:rsid w:val="0052064D"/>
    <w:rsid w:val="00520D58"/>
    <w:rsid w:val="0052114B"/>
    <w:rsid w:val="0052119F"/>
    <w:rsid w:val="00521C49"/>
    <w:rsid w:val="00521FB2"/>
    <w:rsid w:val="00522D0E"/>
    <w:rsid w:val="00522E48"/>
    <w:rsid w:val="00523843"/>
    <w:rsid w:val="00523BB9"/>
    <w:rsid w:val="0052427A"/>
    <w:rsid w:val="00524E8C"/>
    <w:rsid w:val="00525444"/>
    <w:rsid w:val="005254E7"/>
    <w:rsid w:val="005259C7"/>
    <w:rsid w:val="00525C1C"/>
    <w:rsid w:val="005260E4"/>
    <w:rsid w:val="00526244"/>
    <w:rsid w:val="00526CA5"/>
    <w:rsid w:val="00526FDE"/>
    <w:rsid w:val="00527AB9"/>
    <w:rsid w:val="00530806"/>
    <w:rsid w:val="00531823"/>
    <w:rsid w:val="00532373"/>
    <w:rsid w:val="00532547"/>
    <w:rsid w:val="005332A5"/>
    <w:rsid w:val="005333D8"/>
    <w:rsid w:val="00533D2A"/>
    <w:rsid w:val="00534477"/>
    <w:rsid w:val="00534686"/>
    <w:rsid w:val="0053473B"/>
    <w:rsid w:val="00534A82"/>
    <w:rsid w:val="00534DBB"/>
    <w:rsid w:val="0053686E"/>
    <w:rsid w:val="00536BC8"/>
    <w:rsid w:val="0053788D"/>
    <w:rsid w:val="0054078A"/>
    <w:rsid w:val="005414D0"/>
    <w:rsid w:val="00541C4F"/>
    <w:rsid w:val="00542BF5"/>
    <w:rsid w:val="005439A1"/>
    <w:rsid w:val="00543FA8"/>
    <w:rsid w:val="00545704"/>
    <w:rsid w:val="005457EF"/>
    <w:rsid w:val="005458DC"/>
    <w:rsid w:val="005460C4"/>
    <w:rsid w:val="0054635B"/>
    <w:rsid w:val="0054731B"/>
    <w:rsid w:val="00547584"/>
    <w:rsid w:val="0054792A"/>
    <w:rsid w:val="00547D9E"/>
    <w:rsid w:val="00550102"/>
    <w:rsid w:val="005509AA"/>
    <w:rsid w:val="0055111D"/>
    <w:rsid w:val="00553CB7"/>
    <w:rsid w:val="00554CD2"/>
    <w:rsid w:val="0055520C"/>
    <w:rsid w:val="0055535C"/>
    <w:rsid w:val="00555C73"/>
    <w:rsid w:val="00555EDE"/>
    <w:rsid w:val="0055623D"/>
    <w:rsid w:val="00557115"/>
    <w:rsid w:val="00557B7E"/>
    <w:rsid w:val="00560C58"/>
    <w:rsid w:val="005626B4"/>
    <w:rsid w:val="005626F1"/>
    <w:rsid w:val="00562B4F"/>
    <w:rsid w:val="00563757"/>
    <w:rsid w:val="00563A36"/>
    <w:rsid w:val="00563A7A"/>
    <w:rsid w:val="00564128"/>
    <w:rsid w:val="00564754"/>
    <w:rsid w:val="00564DAB"/>
    <w:rsid w:val="00564F60"/>
    <w:rsid w:val="005652E3"/>
    <w:rsid w:val="005653A7"/>
    <w:rsid w:val="00565D62"/>
    <w:rsid w:val="00566656"/>
    <w:rsid w:val="0056681B"/>
    <w:rsid w:val="00566C3D"/>
    <w:rsid w:val="005700DA"/>
    <w:rsid w:val="0057035A"/>
    <w:rsid w:val="00570D44"/>
    <w:rsid w:val="00571345"/>
    <w:rsid w:val="00571D61"/>
    <w:rsid w:val="00571D94"/>
    <w:rsid w:val="0057219B"/>
    <w:rsid w:val="0057307F"/>
    <w:rsid w:val="005730CA"/>
    <w:rsid w:val="00573FC1"/>
    <w:rsid w:val="00574308"/>
    <w:rsid w:val="0057573C"/>
    <w:rsid w:val="0057594F"/>
    <w:rsid w:val="00576CBD"/>
    <w:rsid w:val="005774F1"/>
    <w:rsid w:val="005776D6"/>
    <w:rsid w:val="005776DA"/>
    <w:rsid w:val="00580830"/>
    <w:rsid w:val="0058162D"/>
    <w:rsid w:val="0058164C"/>
    <w:rsid w:val="005823D3"/>
    <w:rsid w:val="005829E8"/>
    <w:rsid w:val="00582CE3"/>
    <w:rsid w:val="00584C04"/>
    <w:rsid w:val="005852BE"/>
    <w:rsid w:val="00586B55"/>
    <w:rsid w:val="00586FB2"/>
    <w:rsid w:val="005871E2"/>
    <w:rsid w:val="0058725A"/>
    <w:rsid w:val="0059065E"/>
    <w:rsid w:val="00590B08"/>
    <w:rsid w:val="005912B8"/>
    <w:rsid w:val="00592677"/>
    <w:rsid w:val="0059346D"/>
    <w:rsid w:val="00594423"/>
    <w:rsid w:val="005955C9"/>
    <w:rsid w:val="00595B5F"/>
    <w:rsid w:val="00595DA8"/>
    <w:rsid w:val="00595E0B"/>
    <w:rsid w:val="00595F25"/>
    <w:rsid w:val="00597165"/>
    <w:rsid w:val="0059726A"/>
    <w:rsid w:val="00597D8F"/>
    <w:rsid w:val="00597FC5"/>
    <w:rsid w:val="005A014C"/>
    <w:rsid w:val="005A05C4"/>
    <w:rsid w:val="005A0EA1"/>
    <w:rsid w:val="005A0F74"/>
    <w:rsid w:val="005A1257"/>
    <w:rsid w:val="005A1EED"/>
    <w:rsid w:val="005A2224"/>
    <w:rsid w:val="005A25FD"/>
    <w:rsid w:val="005A30ED"/>
    <w:rsid w:val="005A360B"/>
    <w:rsid w:val="005A3C49"/>
    <w:rsid w:val="005A4965"/>
    <w:rsid w:val="005A512F"/>
    <w:rsid w:val="005A762E"/>
    <w:rsid w:val="005A7C53"/>
    <w:rsid w:val="005B044D"/>
    <w:rsid w:val="005B12A0"/>
    <w:rsid w:val="005B27FC"/>
    <w:rsid w:val="005B2DFF"/>
    <w:rsid w:val="005B36D5"/>
    <w:rsid w:val="005B4A97"/>
    <w:rsid w:val="005B5926"/>
    <w:rsid w:val="005B59F4"/>
    <w:rsid w:val="005B5B4C"/>
    <w:rsid w:val="005B5DE4"/>
    <w:rsid w:val="005C0B95"/>
    <w:rsid w:val="005C0D28"/>
    <w:rsid w:val="005C146C"/>
    <w:rsid w:val="005C180A"/>
    <w:rsid w:val="005C1A92"/>
    <w:rsid w:val="005C1ABB"/>
    <w:rsid w:val="005C1E67"/>
    <w:rsid w:val="005C29F6"/>
    <w:rsid w:val="005C302D"/>
    <w:rsid w:val="005C395F"/>
    <w:rsid w:val="005C3AF8"/>
    <w:rsid w:val="005C3BEC"/>
    <w:rsid w:val="005C5252"/>
    <w:rsid w:val="005C5475"/>
    <w:rsid w:val="005C5715"/>
    <w:rsid w:val="005C59C8"/>
    <w:rsid w:val="005C5FC8"/>
    <w:rsid w:val="005C6879"/>
    <w:rsid w:val="005C6CF3"/>
    <w:rsid w:val="005C6E15"/>
    <w:rsid w:val="005C6E29"/>
    <w:rsid w:val="005C70B4"/>
    <w:rsid w:val="005C7772"/>
    <w:rsid w:val="005C7C52"/>
    <w:rsid w:val="005D0AAD"/>
    <w:rsid w:val="005D5159"/>
    <w:rsid w:val="005D5D20"/>
    <w:rsid w:val="005D6D96"/>
    <w:rsid w:val="005D73B9"/>
    <w:rsid w:val="005D74C1"/>
    <w:rsid w:val="005E0123"/>
    <w:rsid w:val="005E21FA"/>
    <w:rsid w:val="005E23D0"/>
    <w:rsid w:val="005E34B2"/>
    <w:rsid w:val="005E3690"/>
    <w:rsid w:val="005E4142"/>
    <w:rsid w:val="005E43B2"/>
    <w:rsid w:val="005E4F72"/>
    <w:rsid w:val="005F01D0"/>
    <w:rsid w:val="005F0386"/>
    <w:rsid w:val="005F0D82"/>
    <w:rsid w:val="005F18D6"/>
    <w:rsid w:val="005F32D3"/>
    <w:rsid w:val="005F35CB"/>
    <w:rsid w:val="005F48DF"/>
    <w:rsid w:val="005F4F6C"/>
    <w:rsid w:val="005F5CE5"/>
    <w:rsid w:val="005F5D2B"/>
    <w:rsid w:val="005F72F3"/>
    <w:rsid w:val="005F736E"/>
    <w:rsid w:val="005F73AB"/>
    <w:rsid w:val="005F78A7"/>
    <w:rsid w:val="0060070A"/>
    <w:rsid w:val="00600A8A"/>
    <w:rsid w:val="00600DB0"/>
    <w:rsid w:val="00601018"/>
    <w:rsid w:val="00601526"/>
    <w:rsid w:val="00601777"/>
    <w:rsid w:val="006032C4"/>
    <w:rsid w:val="00603A6B"/>
    <w:rsid w:val="00603B0D"/>
    <w:rsid w:val="00604033"/>
    <w:rsid w:val="00606452"/>
    <w:rsid w:val="00607879"/>
    <w:rsid w:val="00607ECD"/>
    <w:rsid w:val="00610173"/>
    <w:rsid w:val="00610BC8"/>
    <w:rsid w:val="006111C7"/>
    <w:rsid w:val="00611A0C"/>
    <w:rsid w:val="00611A31"/>
    <w:rsid w:val="00612218"/>
    <w:rsid w:val="00612B83"/>
    <w:rsid w:val="00613A3F"/>
    <w:rsid w:val="00614EBD"/>
    <w:rsid w:val="00615598"/>
    <w:rsid w:val="00616870"/>
    <w:rsid w:val="00616888"/>
    <w:rsid w:val="006173A6"/>
    <w:rsid w:val="0062007A"/>
    <w:rsid w:val="006205B2"/>
    <w:rsid w:val="00620BFA"/>
    <w:rsid w:val="00621DC1"/>
    <w:rsid w:val="006223AB"/>
    <w:rsid w:val="00623AEF"/>
    <w:rsid w:val="00624642"/>
    <w:rsid w:val="0062496D"/>
    <w:rsid w:val="006249FA"/>
    <w:rsid w:val="00624D19"/>
    <w:rsid w:val="0062529C"/>
    <w:rsid w:val="006262D6"/>
    <w:rsid w:val="006263DE"/>
    <w:rsid w:val="00626747"/>
    <w:rsid w:val="006308BA"/>
    <w:rsid w:val="00630F7D"/>
    <w:rsid w:val="00631680"/>
    <w:rsid w:val="00636BDF"/>
    <w:rsid w:val="00637203"/>
    <w:rsid w:val="006376DF"/>
    <w:rsid w:val="00637F13"/>
    <w:rsid w:val="00640E7F"/>
    <w:rsid w:val="0064159E"/>
    <w:rsid w:val="00642D51"/>
    <w:rsid w:val="00643053"/>
    <w:rsid w:val="00643454"/>
    <w:rsid w:val="00643B97"/>
    <w:rsid w:val="00643F65"/>
    <w:rsid w:val="006443E5"/>
    <w:rsid w:val="00644457"/>
    <w:rsid w:val="0064493C"/>
    <w:rsid w:val="00644B71"/>
    <w:rsid w:val="0064573E"/>
    <w:rsid w:val="00646D3E"/>
    <w:rsid w:val="00647498"/>
    <w:rsid w:val="00647E67"/>
    <w:rsid w:val="00650815"/>
    <w:rsid w:val="0065165C"/>
    <w:rsid w:val="006516C6"/>
    <w:rsid w:val="006519AF"/>
    <w:rsid w:val="006520E6"/>
    <w:rsid w:val="006528D1"/>
    <w:rsid w:val="00652DC8"/>
    <w:rsid w:val="006530D4"/>
    <w:rsid w:val="00653432"/>
    <w:rsid w:val="00653434"/>
    <w:rsid w:val="00653DA6"/>
    <w:rsid w:val="00654223"/>
    <w:rsid w:val="0065457A"/>
    <w:rsid w:val="006547CF"/>
    <w:rsid w:val="00655D0E"/>
    <w:rsid w:val="00656117"/>
    <w:rsid w:val="00657656"/>
    <w:rsid w:val="0065765F"/>
    <w:rsid w:val="00657B00"/>
    <w:rsid w:val="00660611"/>
    <w:rsid w:val="00660AD2"/>
    <w:rsid w:val="00660B1F"/>
    <w:rsid w:val="00660C2C"/>
    <w:rsid w:val="0066108F"/>
    <w:rsid w:val="006611D6"/>
    <w:rsid w:val="006631A0"/>
    <w:rsid w:val="006649AA"/>
    <w:rsid w:val="00666083"/>
    <w:rsid w:val="00666FAB"/>
    <w:rsid w:val="00667A8A"/>
    <w:rsid w:val="00670121"/>
    <w:rsid w:val="00670655"/>
    <w:rsid w:val="006707F0"/>
    <w:rsid w:val="0067084D"/>
    <w:rsid w:val="00672905"/>
    <w:rsid w:val="0067454B"/>
    <w:rsid w:val="00675873"/>
    <w:rsid w:val="00675FA1"/>
    <w:rsid w:val="00676E54"/>
    <w:rsid w:val="00677ACB"/>
    <w:rsid w:val="00677EBB"/>
    <w:rsid w:val="00677F0D"/>
    <w:rsid w:val="006804A5"/>
    <w:rsid w:val="00680E44"/>
    <w:rsid w:val="00680EA1"/>
    <w:rsid w:val="00681418"/>
    <w:rsid w:val="00681807"/>
    <w:rsid w:val="006818B7"/>
    <w:rsid w:val="00681EFD"/>
    <w:rsid w:val="00685650"/>
    <w:rsid w:val="00686038"/>
    <w:rsid w:val="00687B03"/>
    <w:rsid w:val="00687ED8"/>
    <w:rsid w:val="00687FBE"/>
    <w:rsid w:val="0069058B"/>
    <w:rsid w:val="0069098F"/>
    <w:rsid w:val="006915F3"/>
    <w:rsid w:val="006917C2"/>
    <w:rsid w:val="00691B2A"/>
    <w:rsid w:val="00691E16"/>
    <w:rsid w:val="00692226"/>
    <w:rsid w:val="006933E5"/>
    <w:rsid w:val="00693817"/>
    <w:rsid w:val="00693E7F"/>
    <w:rsid w:val="006940A7"/>
    <w:rsid w:val="00694434"/>
    <w:rsid w:val="00695A5F"/>
    <w:rsid w:val="00696469"/>
    <w:rsid w:val="006965ED"/>
    <w:rsid w:val="00696692"/>
    <w:rsid w:val="00696B58"/>
    <w:rsid w:val="0069723E"/>
    <w:rsid w:val="0069741B"/>
    <w:rsid w:val="006A0225"/>
    <w:rsid w:val="006A04F2"/>
    <w:rsid w:val="006A160E"/>
    <w:rsid w:val="006A16AD"/>
    <w:rsid w:val="006A2767"/>
    <w:rsid w:val="006A2A2C"/>
    <w:rsid w:val="006A3142"/>
    <w:rsid w:val="006A3CE2"/>
    <w:rsid w:val="006A3F35"/>
    <w:rsid w:val="006A7C18"/>
    <w:rsid w:val="006B34E9"/>
    <w:rsid w:val="006B4547"/>
    <w:rsid w:val="006B7BAB"/>
    <w:rsid w:val="006B7C25"/>
    <w:rsid w:val="006C0353"/>
    <w:rsid w:val="006C1D88"/>
    <w:rsid w:val="006C1E06"/>
    <w:rsid w:val="006C2050"/>
    <w:rsid w:val="006C2556"/>
    <w:rsid w:val="006C290C"/>
    <w:rsid w:val="006C2999"/>
    <w:rsid w:val="006C3301"/>
    <w:rsid w:val="006C355C"/>
    <w:rsid w:val="006C3ECD"/>
    <w:rsid w:val="006C4BDD"/>
    <w:rsid w:val="006C529E"/>
    <w:rsid w:val="006C799F"/>
    <w:rsid w:val="006D009B"/>
    <w:rsid w:val="006D07F6"/>
    <w:rsid w:val="006D0830"/>
    <w:rsid w:val="006D0D9C"/>
    <w:rsid w:val="006D1920"/>
    <w:rsid w:val="006D1C83"/>
    <w:rsid w:val="006D20AF"/>
    <w:rsid w:val="006D484B"/>
    <w:rsid w:val="006D4D5B"/>
    <w:rsid w:val="006D52D6"/>
    <w:rsid w:val="006D5AE4"/>
    <w:rsid w:val="006D7332"/>
    <w:rsid w:val="006D73DA"/>
    <w:rsid w:val="006E0F8F"/>
    <w:rsid w:val="006E1B7E"/>
    <w:rsid w:val="006E32F2"/>
    <w:rsid w:val="006E63B3"/>
    <w:rsid w:val="006E6766"/>
    <w:rsid w:val="006E6A1F"/>
    <w:rsid w:val="006E6FCC"/>
    <w:rsid w:val="006E7168"/>
    <w:rsid w:val="006E71B3"/>
    <w:rsid w:val="006E734D"/>
    <w:rsid w:val="006F1007"/>
    <w:rsid w:val="006F1E09"/>
    <w:rsid w:val="006F22C3"/>
    <w:rsid w:val="006F3C58"/>
    <w:rsid w:val="006F6048"/>
    <w:rsid w:val="006F61AE"/>
    <w:rsid w:val="006F6A81"/>
    <w:rsid w:val="006F70DC"/>
    <w:rsid w:val="006F72FB"/>
    <w:rsid w:val="006F7479"/>
    <w:rsid w:val="00700392"/>
    <w:rsid w:val="00700762"/>
    <w:rsid w:val="00700B42"/>
    <w:rsid w:val="00702A48"/>
    <w:rsid w:val="00702FAE"/>
    <w:rsid w:val="0070301B"/>
    <w:rsid w:val="00703125"/>
    <w:rsid w:val="00703CE7"/>
    <w:rsid w:val="007049E4"/>
    <w:rsid w:val="00705E33"/>
    <w:rsid w:val="00707742"/>
    <w:rsid w:val="007077D4"/>
    <w:rsid w:val="007078E7"/>
    <w:rsid w:val="007118BA"/>
    <w:rsid w:val="007122E9"/>
    <w:rsid w:val="00712B47"/>
    <w:rsid w:val="00712CF2"/>
    <w:rsid w:val="00712EA2"/>
    <w:rsid w:val="00713540"/>
    <w:rsid w:val="0071398F"/>
    <w:rsid w:val="007144D8"/>
    <w:rsid w:val="007144E3"/>
    <w:rsid w:val="00716CA9"/>
    <w:rsid w:val="00717CD0"/>
    <w:rsid w:val="00717D3C"/>
    <w:rsid w:val="007205D0"/>
    <w:rsid w:val="0072115B"/>
    <w:rsid w:val="00721CA0"/>
    <w:rsid w:val="0072221F"/>
    <w:rsid w:val="007228CE"/>
    <w:rsid w:val="00722943"/>
    <w:rsid w:val="007235CB"/>
    <w:rsid w:val="00723795"/>
    <w:rsid w:val="007239CB"/>
    <w:rsid w:val="00723A10"/>
    <w:rsid w:val="00726611"/>
    <w:rsid w:val="0072728D"/>
    <w:rsid w:val="00727F2B"/>
    <w:rsid w:val="00730501"/>
    <w:rsid w:val="007305B9"/>
    <w:rsid w:val="00730A26"/>
    <w:rsid w:val="00733ACA"/>
    <w:rsid w:val="00733C3B"/>
    <w:rsid w:val="00733ED4"/>
    <w:rsid w:val="00734834"/>
    <w:rsid w:val="007349AB"/>
    <w:rsid w:val="00734E4F"/>
    <w:rsid w:val="0073646C"/>
    <w:rsid w:val="007365E7"/>
    <w:rsid w:val="00736955"/>
    <w:rsid w:val="00737640"/>
    <w:rsid w:val="0074009C"/>
    <w:rsid w:val="0074078C"/>
    <w:rsid w:val="00740A5F"/>
    <w:rsid w:val="00741702"/>
    <w:rsid w:val="00741770"/>
    <w:rsid w:val="0074179D"/>
    <w:rsid w:val="007418B7"/>
    <w:rsid w:val="00741FAE"/>
    <w:rsid w:val="0074250B"/>
    <w:rsid w:val="00742553"/>
    <w:rsid w:val="007433DE"/>
    <w:rsid w:val="00743FD7"/>
    <w:rsid w:val="007447A9"/>
    <w:rsid w:val="007460F1"/>
    <w:rsid w:val="00746594"/>
    <w:rsid w:val="00747DCB"/>
    <w:rsid w:val="00750067"/>
    <w:rsid w:val="00751655"/>
    <w:rsid w:val="00751A9C"/>
    <w:rsid w:val="00751E74"/>
    <w:rsid w:val="007521D3"/>
    <w:rsid w:val="007525D1"/>
    <w:rsid w:val="00752FCD"/>
    <w:rsid w:val="00752FD9"/>
    <w:rsid w:val="007533DA"/>
    <w:rsid w:val="00753D1F"/>
    <w:rsid w:val="00753DA4"/>
    <w:rsid w:val="00757B26"/>
    <w:rsid w:val="007603C9"/>
    <w:rsid w:val="00761486"/>
    <w:rsid w:val="00761C24"/>
    <w:rsid w:val="00761CA1"/>
    <w:rsid w:val="00762452"/>
    <w:rsid w:val="00762642"/>
    <w:rsid w:val="0076303E"/>
    <w:rsid w:val="00764216"/>
    <w:rsid w:val="00764805"/>
    <w:rsid w:val="007661BA"/>
    <w:rsid w:val="007661BE"/>
    <w:rsid w:val="007668CA"/>
    <w:rsid w:val="00766918"/>
    <w:rsid w:val="00766F43"/>
    <w:rsid w:val="00766FFD"/>
    <w:rsid w:val="007670DB"/>
    <w:rsid w:val="00767659"/>
    <w:rsid w:val="00767B42"/>
    <w:rsid w:val="007709F8"/>
    <w:rsid w:val="007715CA"/>
    <w:rsid w:val="0077227A"/>
    <w:rsid w:val="0077341C"/>
    <w:rsid w:val="00773643"/>
    <w:rsid w:val="00773BB3"/>
    <w:rsid w:val="00774FB2"/>
    <w:rsid w:val="00774FD0"/>
    <w:rsid w:val="00775330"/>
    <w:rsid w:val="00775818"/>
    <w:rsid w:val="00775AA9"/>
    <w:rsid w:val="007762C7"/>
    <w:rsid w:val="00776BD0"/>
    <w:rsid w:val="007801E0"/>
    <w:rsid w:val="00781008"/>
    <w:rsid w:val="00781110"/>
    <w:rsid w:val="007811B2"/>
    <w:rsid w:val="00781BA2"/>
    <w:rsid w:val="00781C3F"/>
    <w:rsid w:val="00781FB4"/>
    <w:rsid w:val="007832DF"/>
    <w:rsid w:val="0078426D"/>
    <w:rsid w:val="0078444C"/>
    <w:rsid w:val="00784D26"/>
    <w:rsid w:val="00784E92"/>
    <w:rsid w:val="0078637B"/>
    <w:rsid w:val="00786532"/>
    <w:rsid w:val="00786A79"/>
    <w:rsid w:val="00786FED"/>
    <w:rsid w:val="00787030"/>
    <w:rsid w:val="007877DC"/>
    <w:rsid w:val="00790F6D"/>
    <w:rsid w:val="0079131F"/>
    <w:rsid w:val="00791877"/>
    <w:rsid w:val="00792575"/>
    <w:rsid w:val="00792B7B"/>
    <w:rsid w:val="00794E50"/>
    <w:rsid w:val="0079533A"/>
    <w:rsid w:val="007963DD"/>
    <w:rsid w:val="00796663"/>
    <w:rsid w:val="00797E5F"/>
    <w:rsid w:val="007A0698"/>
    <w:rsid w:val="007A07A9"/>
    <w:rsid w:val="007A0FEF"/>
    <w:rsid w:val="007A1FC4"/>
    <w:rsid w:val="007A2102"/>
    <w:rsid w:val="007A2B08"/>
    <w:rsid w:val="007A2DB7"/>
    <w:rsid w:val="007A3D75"/>
    <w:rsid w:val="007A3EBC"/>
    <w:rsid w:val="007A48B5"/>
    <w:rsid w:val="007A4A29"/>
    <w:rsid w:val="007A5134"/>
    <w:rsid w:val="007A596A"/>
    <w:rsid w:val="007A5C59"/>
    <w:rsid w:val="007A60AE"/>
    <w:rsid w:val="007A67D4"/>
    <w:rsid w:val="007A7498"/>
    <w:rsid w:val="007A7CC1"/>
    <w:rsid w:val="007B06C5"/>
    <w:rsid w:val="007B07BA"/>
    <w:rsid w:val="007B0AF2"/>
    <w:rsid w:val="007B2B77"/>
    <w:rsid w:val="007B2E35"/>
    <w:rsid w:val="007B45E5"/>
    <w:rsid w:val="007B56A9"/>
    <w:rsid w:val="007B5BA2"/>
    <w:rsid w:val="007B621A"/>
    <w:rsid w:val="007B6BAB"/>
    <w:rsid w:val="007B7007"/>
    <w:rsid w:val="007B7099"/>
    <w:rsid w:val="007B7585"/>
    <w:rsid w:val="007B763D"/>
    <w:rsid w:val="007B7F8B"/>
    <w:rsid w:val="007C0082"/>
    <w:rsid w:val="007C01FF"/>
    <w:rsid w:val="007C04FD"/>
    <w:rsid w:val="007C057A"/>
    <w:rsid w:val="007C130E"/>
    <w:rsid w:val="007C13FD"/>
    <w:rsid w:val="007C158F"/>
    <w:rsid w:val="007C22BE"/>
    <w:rsid w:val="007C231A"/>
    <w:rsid w:val="007C36D8"/>
    <w:rsid w:val="007C3A5B"/>
    <w:rsid w:val="007C595E"/>
    <w:rsid w:val="007C74ED"/>
    <w:rsid w:val="007C750A"/>
    <w:rsid w:val="007C7DA8"/>
    <w:rsid w:val="007D0190"/>
    <w:rsid w:val="007D038F"/>
    <w:rsid w:val="007D0549"/>
    <w:rsid w:val="007D1625"/>
    <w:rsid w:val="007D1A3E"/>
    <w:rsid w:val="007D24DE"/>
    <w:rsid w:val="007D2A0F"/>
    <w:rsid w:val="007D36A3"/>
    <w:rsid w:val="007D3DEE"/>
    <w:rsid w:val="007D4B5A"/>
    <w:rsid w:val="007D56CB"/>
    <w:rsid w:val="007D5C34"/>
    <w:rsid w:val="007D672C"/>
    <w:rsid w:val="007D6C37"/>
    <w:rsid w:val="007D6F3F"/>
    <w:rsid w:val="007D7005"/>
    <w:rsid w:val="007D702B"/>
    <w:rsid w:val="007E0921"/>
    <w:rsid w:val="007E0D4B"/>
    <w:rsid w:val="007E123C"/>
    <w:rsid w:val="007E1D3F"/>
    <w:rsid w:val="007E37FA"/>
    <w:rsid w:val="007E385B"/>
    <w:rsid w:val="007E3CD0"/>
    <w:rsid w:val="007E42F2"/>
    <w:rsid w:val="007E477B"/>
    <w:rsid w:val="007E56DD"/>
    <w:rsid w:val="007E5BCA"/>
    <w:rsid w:val="007E64E0"/>
    <w:rsid w:val="007E6BBC"/>
    <w:rsid w:val="007F0329"/>
    <w:rsid w:val="007F0558"/>
    <w:rsid w:val="007F1259"/>
    <w:rsid w:val="007F39DB"/>
    <w:rsid w:val="007F3D04"/>
    <w:rsid w:val="007F4375"/>
    <w:rsid w:val="007F5401"/>
    <w:rsid w:val="007F5C1F"/>
    <w:rsid w:val="007F5EA2"/>
    <w:rsid w:val="007F703A"/>
    <w:rsid w:val="007F7EC5"/>
    <w:rsid w:val="00800795"/>
    <w:rsid w:val="00800A37"/>
    <w:rsid w:val="00801559"/>
    <w:rsid w:val="00801EF3"/>
    <w:rsid w:val="0080242A"/>
    <w:rsid w:val="00802DE9"/>
    <w:rsid w:val="0080319C"/>
    <w:rsid w:val="008038A9"/>
    <w:rsid w:val="008041D2"/>
    <w:rsid w:val="008042D4"/>
    <w:rsid w:val="0080531C"/>
    <w:rsid w:val="0080575D"/>
    <w:rsid w:val="00806454"/>
    <w:rsid w:val="00806594"/>
    <w:rsid w:val="008066D3"/>
    <w:rsid w:val="00806C76"/>
    <w:rsid w:val="00806F87"/>
    <w:rsid w:val="008107B3"/>
    <w:rsid w:val="00810866"/>
    <w:rsid w:val="00811C1E"/>
    <w:rsid w:val="00812D34"/>
    <w:rsid w:val="008135AA"/>
    <w:rsid w:val="00814D0C"/>
    <w:rsid w:val="00817001"/>
    <w:rsid w:val="00817751"/>
    <w:rsid w:val="008209E6"/>
    <w:rsid w:val="00821B0C"/>
    <w:rsid w:val="00822D19"/>
    <w:rsid w:val="0082406F"/>
    <w:rsid w:val="00825D92"/>
    <w:rsid w:val="008265B9"/>
    <w:rsid w:val="0082768E"/>
    <w:rsid w:val="00827E6C"/>
    <w:rsid w:val="00831692"/>
    <w:rsid w:val="00831BDE"/>
    <w:rsid w:val="008328C0"/>
    <w:rsid w:val="00832C2B"/>
    <w:rsid w:val="00833408"/>
    <w:rsid w:val="008336A2"/>
    <w:rsid w:val="00833A67"/>
    <w:rsid w:val="00833D10"/>
    <w:rsid w:val="008402C6"/>
    <w:rsid w:val="008414BE"/>
    <w:rsid w:val="00842762"/>
    <w:rsid w:val="008437EE"/>
    <w:rsid w:val="00843A1C"/>
    <w:rsid w:val="00843D46"/>
    <w:rsid w:val="00843F20"/>
    <w:rsid w:val="00844806"/>
    <w:rsid w:val="00844913"/>
    <w:rsid w:val="0084499F"/>
    <w:rsid w:val="00844BAE"/>
    <w:rsid w:val="008453DD"/>
    <w:rsid w:val="0084593C"/>
    <w:rsid w:val="00845D1F"/>
    <w:rsid w:val="00846A81"/>
    <w:rsid w:val="00846D16"/>
    <w:rsid w:val="00847916"/>
    <w:rsid w:val="0085099A"/>
    <w:rsid w:val="00851D9E"/>
    <w:rsid w:val="00852CB6"/>
    <w:rsid w:val="00853144"/>
    <w:rsid w:val="00854031"/>
    <w:rsid w:val="008540EC"/>
    <w:rsid w:val="00855071"/>
    <w:rsid w:val="00855236"/>
    <w:rsid w:val="0085534F"/>
    <w:rsid w:val="00855525"/>
    <w:rsid w:val="00855819"/>
    <w:rsid w:val="00855CB7"/>
    <w:rsid w:val="00856FE1"/>
    <w:rsid w:val="00857492"/>
    <w:rsid w:val="00857778"/>
    <w:rsid w:val="0086009B"/>
    <w:rsid w:val="00862EE3"/>
    <w:rsid w:val="00863DFD"/>
    <w:rsid w:val="00864537"/>
    <w:rsid w:val="008650AB"/>
    <w:rsid w:val="008655E1"/>
    <w:rsid w:val="00865CDF"/>
    <w:rsid w:val="00865EFB"/>
    <w:rsid w:val="00867C59"/>
    <w:rsid w:val="00870874"/>
    <w:rsid w:val="00870B7F"/>
    <w:rsid w:val="008712CF"/>
    <w:rsid w:val="00871969"/>
    <w:rsid w:val="0087199F"/>
    <w:rsid w:val="00873021"/>
    <w:rsid w:val="008733FD"/>
    <w:rsid w:val="00873AEC"/>
    <w:rsid w:val="0087446B"/>
    <w:rsid w:val="00874CD6"/>
    <w:rsid w:val="00874D48"/>
    <w:rsid w:val="00874EBA"/>
    <w:rsid w:val="00875164"/>
    <w:rsid w:val="0087621D"/>
    <w:rsid w:val="008764C5"/>
    <w:rsid w:val="00876CDD"/>
    <w:rsid w:val="008773F1"/>
    <w:rsid w:val="00877B25"/>
    <w:rsid w:val="00880E95"/>
    <w:rsid w:val="008822CE"/>
    <w:rsid w:val="008830C0"/>
    <w:rsid w:val="00884563"/>
    <w:rsid w:val="00885282"/>
    <w:rsid w:val="00885640"/>
    <w:rsid w:val="008862FC"/>
    <w:rsid w:val="008908F5"/>
    <w:rsid w:val="00890957"/>
    <w:rsid w:val="0089128D"/>
    <w:rsid w:val="008925CF"/>
    <w:rsid w:val="008930E6"/>
    <w:rsid w:val="008939A8"/>
    <w:rsid w:val="00894C05"/>
    <w:rsid w:val="00896801"/>
    <w:rsid w:val="00897946"/>
    <w:rsid w:val="008A0532"/>
    <w:rsid w:val="008A05C2"/>
    <w:rsid w:val="008A133A"/>
    <w:rsid w:val="008A13B9"/>
    <w:rsid w:val="008A1455"/>
    <w:rsid w:val="008A15DC"/>
    <w:rsid w:val="008A1E57"/>
    <w:rsid w:val="008A236A"/>
    <w:rsid w:val="008A2707"/>
    <w:rsid w:val="008A3321"/>
    <w:rsid w:val="008A3A77"/>
    <w:rsid w:val="008A5F78"/>
    <w:rsid w:val="008A61E6"/>
    <w:rsid w:val="008A6859"/>
    <w:rsid w:val="008B0CC4"/>
    <w:rsid w:val="008B1209"/>
    <w:rsid w:val="008B13F3"/>
    <w:rsid w:val="008B1A2E"/>
    <w:rsid w:val="008B1F4C"/>
    <w:rsid w:val="008B3888"/>
    <w:rsid w:val="008B4428"/>
    <w:rsid w:val="008B5662"/>
    <w:rsid w:val="008B6ABC"/>
    <w:rsid w:val="008B6E57"/>
    <w:rsid w:val="008B7381"/>
    <w:rsid w:val="008B7DD1"/>
    <w:rsid w:val="008C07F3"/>
    <w:rsid w:val="008C0CBD"/>
    <w:rsid w:val="008C127A"/>
    <w:rsid w:val="008C16B9"/>
    <w:rsid w:val="008C22D4"/>
    <w:rsid w:val="008C2D85"/>
    <w:rsid w:val="008C2DD2"/>
    <w:rsid w:val="008C2FAC"/>
    <w:rsid w:val="008C30C6"/>
    <w:rsid w:val="008C3AA5"/>
    <w:rsid w:val="008C4EEF"/>
    <w:rsid w:val="008C5182"/>
    <w:rsid w:val="008C526F"/>
    <w:rsid w:val="008C5296"/>
    <w:rsid w:val="008C5379"/>
    <w:rsid w:val="008C5BD1"/>
    <w:rsid w:val="008C5FD0"/>
    <w:rsid w:val="008C6096"/>
    <w:rsid w:val="008C60C2"/>
    <w:rsid w:val="008C6971"/>
    <w:rsid w:val="008C69ED"/>
    <w:rsid w:val="008C6C4E"/>
    <w:rsid w:val="008C6F03"/>
    <w:rsid w:val="008C713D"/>
    <w:rsid w:val="008C779D"/>
    <w:rsid w:val="008D0003"/>
    <w:rsid w:val="008D059C"/>
    <w:rsid w:val="008D13CE"/>
    <w:rsid w:val="008D1BF8"/>
    <w:rsid w:val="008D1E99"/>
    <w:rsid w:val="008D2A94"/>
    <w:rsid w:val="008D35A6"/>
    <w:rsid w:val="008D508E"/>
    <w:rsid w:val="008D54D9"/>
    <w:rsid w:val="008D6783"/>
    <w:rsid w:val="008D6F5B"/>
    <w:rsid w:val="008D760E"/>
    <w:rsid w:val="008D7B8D"/>
    <w:rsid w:val="008E016C"/>
    <w:rsid w:val="008E0B11"/>
    <w:rsid w:val="008E1360"/>
    <w:rsid w:val="008E13D2"/>
    <w:rsid w:val="008E1542"/>
    <w:rsid w:val="008E2B94"/>
    <w:rsid w:val="008E4350"/>
    <w:rsid w:val="008E4A2A"/>
    <w:rsid w:val="008E4EBE"/>
    <w:rsid w:val="008E60D6"/>
    <w:rsid w:val="008E60FF"/>
    <w:rsid w:val="008E7E45"/>
    <w:rsid w:val="008F1161"/>
    <w:rsid w:val="008F16FA"/>
    <w:rsid w:val="008F1773"/>
    <w:rsid w:val="008F1B3C"/>
    <w:rsid w:val="008F215E"/>
    <w:rsid w:val="008F2229"/>
    <w:rsid w:val="008F321E"/>
    <w:rsid w:val="008F35FB"/>
    <w:rsid w:val="008F4B28"/>
    <w:rsid w:val="008F4E37"/>
    <w:rsid w:val="008F5AE1"/>
    <w:rsid w:val="008F5BC0"/>
    <w:rsid w:val="008F71DA"/>
    <w:rsid w:val="008F7769"/>
    <w:rsid w:val="00900346"/>
    <w:rsid w:val="0090037C"/>
    <w:rsid w:val="00900EF0"/>
    <w:rsid w:val="00900F29"/>
    <w:rsid w:val="009015E4"/>
    <w:rsid w:val="0090217A"/>
    <w:rsid w:val="00902393"/>
    <w:rsid w:val="009025F3"/>
    <w:rsid w:val="00902A64"/>
    <w:rsid w:val="00902BF0"/>
    <w:rsid w:val="00902E59"/>
    <w:rsid w:val="00902FF2"/>
    <w:rsid w:val="009035A0"/>
    <w:rsid w:val="00903AC3"/>
    <w:rsid w:val="0090523F"/>
    <w:rsid w:val="00905300"/>
    <w:rsid w:val="009077F1"/>
    <w:rsid w:val="00907C10"/>
    <w:rsid w:val="00911797"/>
    <w:rsid w:val="009124CB"/>
    <w:rsid w:val="009124F9"/>
    <w:rsid w:val="00912BF9"/>
    <w:rsid w:val="009139D3"/>
    <w:rsid w:val="00913CF3"/>
    <w:rsid w:val="0091431F"/>
    <w:rsid w:val="009143ED"/>
    <w:rsid w:val="00915232"/>
    <w:rsid w:val="00915C07"/>
    <w:rsid w:val="00916ECA"/>
    <w:rsid w:val="00917A9E"/>
    <w:rsid w:val="00917ABD"/>
    <w:rsid w:val="00917EFC"/>
    <w:rsid w:val="00921E05"/>
    <w:rsid w:val="0092374C"/>
    <w:rsid w:val="00924B95"/>
    <w:rsid w:val="009267D1"/>
    <w:rsid w:val="00926CEA"/>
    <w:rsid w:val="00926DC7"/>
    <w:rsid w:val="00926F29"/>
    <w:rsid w:val="009274A6"/>
    <w:rsid w:val="009274AC"/>
    <w:rsid w:val="009301BF"/>
    <w:rsid w:val="009301D1"/>
    <w:rsid w:val="00930DAE"/>
    <w:rsid w:val="00931152"/>
    <w:rsid w:val="009317F1"/>
    <w:rsid w:val="009328E7"/>
    <w:rsid w:val="00932FD5"/>
    <w:rsid w:val="00933F1E"/>
    <w:rsid w:val="00935A78"/>
    <w:rsid w:val="00935E06"/>
    <w:rsid w:val="00935FDF"/>
    <w:rsid w:val="009375C1"/>
    <w:rsid w:val="00941072"/>
    <w:rsid w:val="00941B90"/>
    <w:rsid w:val="00942254"/>
    <w:rsid w:val="009424F9"/>
    <w:rsid w:val="00942561"/>
    <w:rsid w:val="00944B60"/>
    <w:rsid w:val="00944C38"/>
    <w:rsid w:val="00944E2E"/>
    <w:rsid w:val="00945394"/>
    <w:rsid w:val="00945B1F"/>
    <w:rsid w:val="00946605"/>
    <w:rsid w:val="0094697A"/>
    <w:rsid w:val="00946D10"/>
    <w:rsid w:val="0094748E"/>
    <w:rsid w:val="00947CE5"/>
    <w:rsid w:val="0095285C"/>
    <w:rsid w:val="00952910"/>
    <w:rsid w:val="00953884"/>
    <w:rsid w:val="00953CE5"/>
    <w:rsid w:val="00953F55"/>
    <w:rsid w:val="00954388"/>
    <w:rsid w:val="009549A8"/>
    <w:rsid w:val="00954FF2"/>
    <w:rsid w:val="00955146"/>
    <w:rsid w:val="00955357"/>
    <w:rsid w:val="00955403"/>
    <w:rsid w:val="00955EAD"/>
    <w:rsid w:val="00956C50"/>
    <w:rsid w:val="00957B6C"/>
    <w:rsid w:val="00957C75"/>
    <w:rsid w:val="00957FD0"/>
    <w:rsid w:val="00963814"/>
    <w:rsid w:val="00964772"/>
    <w:rsid w:val="00964ED9"/>
    <w:rsid w:val="00965708"/>
    <w:rsid w:val="00965D6F"/>
    <w:rsid w:val="009706E9"/>
    <w:rsid w:val="009719CA"/>
    <w:rsid w:val="0097274F"/>
    <w:rsid w:val="009731CA"/>
    <w:rsid w:val="00973C24"/>
    <w:rsid w:val="00974274"/>
    <w:rsid w:val="00974A2A"/>
    <w:rsid w:val="00975125"/>
    <w:rsid w:val="00976D1B"/>
    <w:rsid w:val="00977E3E"/>
    <w:rsid w:val="00977F7B"/>
    <w:rsid w:val="00977FED"/>
    <w:rsid w:val="00982DB2"/>
    <w:rsid w:val="009842BC"/>
    <w:rsid w:val="0098434D"/>
    <w:rsid w:val="009847C1"/>
    <w:rsid w:val="009848ED"/>
    <w:rsid w:val="009849B7"/>
    <w:rsid w:val="0098680C"/>
    <w:rsid w:val="0098683F"/>
    <w:rsid w:val="00986AA4"/>
    <w:rsid w:val="00986FF5"/>
    <w:rsid w:val="0098748B"/>
    <w:rsid w:val="009922F9"/>
    <w:rsid w:val="00992405"/>
    <w:rsid w:val="00992A8F"/>
    <w:rsid w:val="00993B34"/>
    <w:rsid w:val="00993B36"/>
    <w:rsid w:val="00993CBF"/>
    <w:rsid w:val="0099424B"/>
    <w:rsid w:val="009944BE"/>
    <w:rsid w:val="00995121"/>
    <w:rsid w:val="00995AA8"/>
    <w:rsid w:val="00996D08"/>
    <w:rsid w:val="009974C5"/>
    <w:rsid w:val="0099768A"/>
    <w:rsid w:val="00997AEF"/>
    <w:rsid w:val="00997D7D"/>
    <w:rsid w:val="009A035E"/>
    <w:rsid w:val="009A1BF3"/>
    <w:rsid w:val="009A1F17"/>
    <w:rsid w:val="009A2BC4"/>
    <w:rsid w:val="009A322F"/>
    <w:rsid w:val="009A3817"/>
    <w:rsid w:val="009A3E47"/>
    <w:rsid w:val="009A43B9"/>
    <w:rsid w:val="009A4FDB"/>
    <w:rsid w:val="009A56EE"/>
    <w:rsid w:val="009A5A14"/>
    <w:rsid w:val="009A670E"/>
    <w:rsid w:val="009A73BC"/>
    <w:rsid w:val="009A7E76"/>
    <w:rsid w:val="009B002A"/>
    <w:rsid w:val="009B070B"/>
    <w:rsid w:val="009B1A20"/>
    <w:rsid w:val="009B1F50"/>
    <w:rsid w:val="009B2339"/>
    <w:rsid w:val="009B26DB"/>
    <w:rsid w:val="009B33C7"/>
    <w:rsid w:val="009B40CC"/>
    <w:rsid w:val="009B4B5C"/>
    <w:rsid w:val="009B4E1D"/>
    <w:rsid w:val="009B4E2D"/>
    <w:rsid w:val="009B5199"/>
    <w:rsid w:val="009B57BB"/>
    <w:rsid w:val="009B7931"/>
    <w:rsid w:val="009B797D"/>
    <w:rsid w:val="009C0990"/>
    <w:rsid w:val="009C0A86"/>
    <w:rsid w:val="009C14E9"/>
    <w:rsid w:val="009C2580"/>
    <w:rsid w:val="009C29E7"/>
    <w:rsid w:val="009C3217"/>
    <w:rsid w:val="009C521C"/>
    <w:rsid w:val="009C7634"/>
    <w:rsid w:val="009C7AB4"/>
    <w:rsid w:val="009C7C7B"/>
    <w:rsid w:val="009C7F58"/>
    <w:rsid w:val="009D027E"/>
    <w:rsid w:val="009D0A6B"/>
    <w:rsid w:val="009D0F48"/>
    <w:rsid w:val="009D12CD"/>
    <w:rsid w:val="009D14F4"/>
    <w:rsid w:val="009D1754"/>
    <w:rsid w:val="009D1806"/>
    <w:rsid w:val="009D2C5E"/>
    <w:rsid w:val="009D3467"/>
    <w:rsid w:val="009D453F"/>
    <w:rsid w:val="009D4E96"/>
    <w:rsid w:val="009D7A8D"/>
    <w:rsid w:val="009E0C95"/>
    <w:rsid w:val="009E1352"/>
    <w:rsid w:val="009E1DD1"/>
    <w:rsid w:val="009E22EB"/>
    <w:rsid w:val="009E2692"/>
    <w:rsid w:val="009E35CE"/>
    <w:rsid w:val="009E3EEB"/>
    <w:rsid w:val="009E4A8F"/>
    <w:rsid w:val="009E4D9F"/>
    <w:rsid w:val="009E56E8"/>
    <w:rsid w:val="009E70E7"/>
    <w:rsid w:val="009E7625"/>
    <w:rsid w:val="009E764E"/>
    <w:rsid w:val="009E78EE"/>
    <w:rsid w:val="009F2CE5"/>
    <w:rsid w:val="009F2D00"/>
    <w:rsid w:val="009F2E96"/>
    <w:rsid w:val="009F32E5"/>
    <w:rsid w:val="009F5B47"/>
    <w:rsid w:val="009F61B8"/>
    <w:rsid w:val="009F6F8A"/>
    <w:rsid w:val="009F72E8"/>
    <w:rsid w:val="009F7879"/>
    <w:rsid w:val="009F7C9B"/>
    <w:rsid w:val="00A005F0"/>
    <w:rsid w:val="00A00ED6"/>
    <w:rsid w:val="00A01FCE"/>
    <w:rsid w:val="00A02319"/>
    <w:rsid w:val="00A0382B"/>
    <w:rsid w:val="00A03D4E"/>
    <w:rsid w:val="00A04954"/>
    <w:rsid w:val="00A0580B"/>
    <w:rsid w:val="00A06FCD"/>
    <w:rsid w:val="00A07A96"/>
    <w:rsid w:val="00A10ACB"/>
    <w:rsid w:val="00A11740"/>
    <w:rsid w:val="00A120F7"/>
    <w:rsid w:val="00A1358D"/>
    <w:rsid w:val="00A14168"/>
    <w:rsid w:val="00A141CB"/>
    <w:rsid w:val="00A1490D"/>
    <w:rsid w:val="00A14A32"/>
    <w:rsid w:val="00A15258"/>
    <w:rsid w:val="00A15376"/>
    <w:rsid w:val="00A15CEB"/>
    <w:rsid w:val="00A1657F"/>
    <w:rsid w:val="00A16B98"/>
    <w:rsid w:val="00A17487"/>
    <w:rsid w:val="00A17A32"/>
    <w:rsid w:val="00A17A3C"/>
    <w:rsid w:val="00A17EC4"/>
    <w:rsid w:val="00A2019A"/>
    <w:rsid w:val="00A201FF"/>
    <w:rsid w:val="00A2064D"/>
    <w:rsid w:val="00A21081"/>
    <w:rsid w:val="00A216E1"/>
    <w:rsid w:val="00A21D39"/>
    <w:rsid w:val="00A246B5"/>
    <w:rsid w:val="00A248F9"/>
    <w:rsid w:val="00A25970"/>
    <w:rsid w:val="00A26589"/>
    <w:rsid w:val="00A266A3"/>
    <w:rsid w:val="00A268A7"/>
    <w:rsid w:val="00A26E43"/>
    <w:rsid w:val="00A26EFA"/>
    <w:rsid w:val="00A2788F"/>
    <w:rsid w:val="00A303EE"/>
    <w:rsid w:val="00A30CDC"/>
    <w:rsid w:val="00A31076"/>
    <w:rsid w:val="00A31541"/>
    <w:rsid w:val="00A3352C"/>
    <w:rsid w:val="00A33B5B"/>
    <w:rsid w:val="00A340D8"/>
    <w:rsid w:val="00A34AF3"/>
    <w:rsid w:val="00A350E5"/>
    <w:rsid w:val="00A3521A"/>
    <w:rsid w:val="00A35A7F"/>
    <w:rsid w:val="00A36AFB"/>
    <w:rsid w:val="00A370D2"/>
    <w:rsid w:val="00A375F4"/>
    <w:rsid w:val="00A37C7B"/>
    <w:rsid w:val="00A37D70"/>
    <w:rsid w:val="00A37EE4"/>
    <w:rsid w:val="00A41578"/>
    <w:rsid w:val="00A4175F"/>
    <w:rsid w:val="00A427B9"/>
    <w:rsid w:val="00A439F3"/>
    <w:rsid w:val="00A43F20"/>
    <w:rsid w:val="00A43FF5"/>
    <w:rsid w:val="00A44099"/>
    <w:rsid w:val="00A44346"/>
    <w:rsid w:val="00A44376"/>
    <w:rsid w:val="00A457E6"/>
    <w:rsid w:val="00A45A33"/>
    <w:rsid w:val="00A50395"/>
    <w:rsid w:val="00A5080B"/>
    <w:rsid w:val="00A51834"/>
    <w:rsid w:val="00A51A88"/>
    <w:rsid w:val="00A5234A"/>
    <w:rsid w:val="00A5410B"/>
    <w:rsid w:val="00A54DD2"/>
    <w:rsid w:val="00A5534B"/>
    <w:rsid w:val="00A56B92"/>
    <w:rsid w:val="00A56D1E"/>
    <w:rsid w:val="00A56F37"/>
    <w:rsid w:val="00A60175"/>
    <w:rsid w:val="00A60301"/>
    <w:rsid w:val="00A60A90"/>
    <w:rsid w:val="00A60E37"/>
    <w:rsid w:val="00A60E44"/>
    <w:rsid w:val="00A6229A"/>
    <w:rsid w:val="00A62772"/>
    <w:rsid w:val="00A62905"/>
    <w:rsid w:val="00A639E7"/>
    <w:rsid w:val="00A6618D"/>
    <w:rsid w:val="00A67339"/>
    <w:rsid w:val="00A67ED0"/>
    <w:rsid w:val="00A71E44"/>
    <w:rsid w:val="00A72510"/>
    <w:rsid w:val="00A72BE8"/>
    <w:rsid w:val="00A734CA"/>
    <w:rsid w:val="00A73F0E"/>
    <w:rsid w:val="00A7414B"/>
    <w:rsid w:val="00A74207"/>
    <w:rsid w:val="00A74441"/>
    <w:rsid w:val="00A7496E"/>
    <w:rsid w:val="00A765CC"/>
    <w:rsid w:val="00A76B56"/>
    <w:rsid w:val="00A80CBB"/>
    <w:rsid w:val="00A82220"/>
    <w:rsid w:val="00A83966"/>
    <w:rsid w:val="00A85ABD"/>
    <w:rsid w:val="00A861CD"/>
    <w:rsid w:val="00A863A7"/>
    <w:rsid w:val="00A903F6"/>
    <w:rsid w:val="00A9309D"/>
    <w:rsid w:val="00A93D8D"/>
    <w:rsid w:val="00A94ECC"/>
    <w:rsid w:val="00A9510C"/>
    <w:rsid w:val="00A95AD3"/>
    <w:rsid w:val="00A95B9A"/>
    <w:rsid w:val="00A9630B"/>
    <w:rsid w:val="00A9630E"/>
    <w:rsid w:val="00A963FF"/>
    <w:rsid w:val="00A976A4"/>
    <w:rsid w:val="00A9788C"/>
    <w:rsid w:val="00AA0B44"/>
    <w:rsid w:val="00AA0DAE"/>
    <w:rsid w:val="00AA0E40"/>
    <w:rsid w:val="00AA1316"/>
    <w:rsid w:val="00AA175C"/>
    <w:rsid w:val="00AA38DA"/>
    <w:rsid w:val="00AA50FB"/>
    <w:rsid w:val="00AA5BF3"/>
    <w:rsid w:val="00AA6816"/>
    <w:rsid w:val="00AA742E"/>
    <w:rsid w:val="00AA7F40"/>
    <w:rsid w:val="00AB0355"/>
    <w:rsid w:val="00AB0F9F"/>
    <w:rsid w:val="00AB0FA3"/>
    <w:rsid w:val="00AB271C"/>
    <w:rsid w:val="00AB2834"/>
    <w:rsid w:val="00AB307C"/>
    <w:rsid w:val="00AB32B7"/>
    <w:rsid w:val="00AB346A"/>
    <w:rsid w:val="00AB359B"/>
    <w:rsid w:val="00AB3BFD"/>
    <w:rsid w:val="00AB3EB9"/>
    <w:rsid w:val="00AB4C42"/>
    <w:rsid w:val="00AB4D9D"/>
    <w:rsid w:val="00AB6368"/>
    <w:rsid w:val="00AB6E09"/>
    <w:rsid w:val="00AB70D4"/>
    <w:rsid w:val="00AB746C"/>
    <w:rsid w:val="00AC0415"/>
    <w:rsid w:val="00AC17E6"/>
    <w:rsid w:val="00AC1957"/>
    <w:rsid w:val="00AC199E"/>
    <w:rsid w:val="00AC1C2A"/>
    <w:rsid w:val="00AC2981"/>
    <w:rsid w:val="00AC2F5A"/>
    <w:rsid w:val="00AC537F"/>
    <w:rsid w:val="00AC768D"/>
    <w:rsid w:val="00AC7C9F"/>
    <w:rsid w:val="00AD2D63"/>
    <w:rsid w:val="00AD46D9"/>
    <w:rsid w:val="00AD5FE7"/>
    <w:rsid w:val="00AD6E7B"/>
    <w:rsid w:val="00AE04AB"/>
    <w:rsid w:val="00AE112B"/>
    <w:rsid w:val="00AE160C"/>
    <w:rsid w:val="00AE1859"/>
    <w:rsid w:val="00AE1C2C"/>
    <w:rsid w:val="00AE1CA4"/>
    <w:rsid w:val="00AE1CED"/>
    <w:rsid w:val="00AE3208"/>
    <w:rsid w:val="00AE36ED"/>
    <w:rsid w:val="00AE48D7"/>
    <w:rsid w:val="00AE529F"/>
    <w:rsid w:val="00AE5C32"/>
    <w:rsid w:val="00AE658C"/>
    <w:rsid w:val="00AE7D40"/>
    <w:rsid w:val="00AE7DF0"/>
    <w:rsid w:val="00AF0BFD"/>
    <w:rsid w:val="00AF0CF3"/>
    <w:rsid w:val="00AF1601"/>
    <w:rsid w:val="00AF1F53"/>
    <w:rsid w:val="00AF21D2"/>
    <w:rsid w:val="00AF34F6"/>
    <w:rsid w:val="00AF3BD5"/>
    <w:rsid w:val="00AF40E5"/>
    <w:rsid w:val="00AF4231"/>
    <w:rsid w:val="00AF4A98"/>
    <w:rsid w:val="00AF560F"/>
    <w:rsid w:val="00AF561F"/>
    <w:rsid w:val="00AF697A"/>
    <w:rsid w:val="00AF7D91"/>
    <w:rsid w:val="00B008D7"/>
    <w:rsid w:val="00B00EA9"/>
    <w:rsid w:val="00B00FD1"/>
    <w:rsid w:val="00B0136E"/>
    <w:rsid w:val="00B013BC"/>
    <w:rsid w:val="00B01429"/>
    <w:rsid w:val="00B014DB"/>
    <w:rsid w:val="00B0177A"/>
    <w:rsid w:val="00B02659"/>
    <w:rsid w:val="00B03322"/>
    <w:rsid w:val="00B03450"/>
    <w:rsid w:val="00B0348F"/>
    <w:rsid w:val="00B03949"/>
    <w:rsid w:val="00B041FC"/>
    <w:rsid w:val="00B04DF7"/>
    <w:rsid w:val="00B05021"/>
    <w:rsid w:val="00B06BD9"/>
    <w:rsid w:val="00B07B45"/>
    <w:rsid w:val="00B10D18"/>
    <w:rsid w:val="00B11298"/>
    <w:rsid w:val="00B11584"/>
    <w:rsid w:val="00B1204D"/>
    <w:rsid w:val="00B12D38"/>
    <w:rsid w:val="00B1352F"/>
    <w:rsid w:val="00B136F5"/>
    <w:rsid w:val="00B13BE3"/>
    <w:rsid w:val="00B1444A"/>
    <w:rsid w:val="00B14460"/>
    <w:rsid w:val="00B144FB"/>
    <w:rsid w:val="00B14C9D"/>
    <w:rsid w:val="00B14EB0"/>
    <w:rsid w:val="00B15926"/>
    <w:rsid w:val="00B161A1"/>
    <w:rsid w:val="00B17119"/>
    <w:rsid w:val="00B17861"/>
    <w:rsid w:val="00B17947"/>
    <w:rsid w:val="00B2025F"/>
    <w:rsid w:val="00B205B2"/>
    <w:rsid w:val="00B20641"/>
    <w:rsid w:val="00B20A7D"/>
    <w:rsid w:val="00B21B93"/>
    <w:rsid w:val="00B21D42"/>
    <w:rsid w:val="00B21F74"/>
    <w:rsid w:val="00B22418"/>
    <w:rsid w:val="00B231A4"/>
    <w:rsid w:val="00B239EF"/>
    <w:rsid w:val="00B23D78"/>
    <w:rsid w:val="00B25A6F"/>
    <w:rsid w:val="00B25BAC"/>
    <w:rsid w:val="00B25E54"/>
    <w:rsid w:val="00B26B31"/>
    <w:rsid w:val="00B26D77"/>
    <w:rsid w:val="00B27F50"/>
    <w:rsid w:val="00B302FF"/>
    <w:rsid w:val="00B30BE2"/>
    <w:rsid w:val="00B30FA1"/>
    <w:rsid w:val="00B30FD1"/>
    <w:rsid w:val="00B312F2"/>
    <w:rsid w:val="00B3185C"/>
    <w:rsid w:val="00B31FCE"/>
    <w:rsid w:val="00B322A9"/>
    <w:rsid w:val="00B3239B"/>
    <w:rsid w:val="00B32883"/>
    <w:rsid w:val="00B338FC"/>
    <w:rsid w:val="00B34A80"/>
    <w:rsid w:val="00B34C1D"/>
    <w:rsid w:val="00B35808"/>
    <w:rsid w:val="00B35835"/>
    <w:rsid w:val="00B36DAB"/>
    <w:rsid w:val="00B37367"/>
    <w:rsid w:val="00B37773"/>
    <w:rsid w:val="00B377BB"/>
    <w:rsid w:val="00B37B7E"/>
    <w:rsid w:val="00B37BE9"/>
    <w:rsid w:val="00B40199"/>
    <w:rsid w:val="00B4078B"/>
    <w:rsid w:val="00B40846"/>
    <w:rsid w:val="00B4092D"/>
    <w:rsid w:val="00B40CB6"/>
    <w:rsid w:val="00B41B0D"/>
    <w:rsid w:val="00B41BA3"/>
    <w:rsid w:val="00B41EF3"/>
    <w:rsid w:val="00B4257E"/>
    <w:rsid w:val="00B42B25"/>
    <w:rsid w:val="00B42DC7"/>
    <w:rsid w:val="00B46875"/>
    <w:rsid w:val="00B46DBA"/>
    <w:rsid w:val="00B505E8"/>
    <w:rsid w:val="00B507DC"/>
    <w:rsid w:val="00B5125E"/>
    <w:rsid w:val="00B512FF"/>
    <w:rsid w:val="00B51892"/>
    <w:rsid w:val="00B518AA"/>
    <w:rsid w:val="00B51F4D"/>
    <w:rsid w:val="00B52ABD"/>
    <w:rsid w:val="00B52E46"/>
    <w:rsid w:val="00B52EC9"/>
    <w:rsid w:val="00B53D4A"/>
    <w:rsid w:val="00B549F0"/>
    <w:rsid w:val="00B556D7"/>
    <w:rsid w:val="00B571D1"/>
    <w:rsid w:val="00B57BEA"/>
    <w:rsid w:val="00B61163"/>
    <w:rsid w:val="00B63268"/>
    <w:rsid w:val="00B646FA"/>
    <w:rsid w:val="00B655E6"/>
    <w:rsid w:val="00B65D8A"/>
    <w:rsid w:val="00B66963"/>
    <w:rsid w:val="00B66B42"/>
    <w:rsid w:val="00B67C90"/>
    <w:rsid w:val="00B70821"/>
    <w:rsid w:val="00B70985"/>
    <w:rsid w:val="00B70FD2"/>
    <w:rsid w:val="00B72475"/>
    <w:rsid w:val="00B7328B"/>
    <w:rsid w:val="00B73C36"/>
    <w:rsid w:val="00B7519A"/>
    <w:rsid w:val="00B756A5"/>
    <w:rsid w:val="00B767C8"/>
    <w:rsid w:val="00B76ECF"/>
    <w:rsid w:val="00B77681"/>
    <w:rsid w:val="00B7799F"/>
    <w:rsid w:val="00B77AFC"/>
    <w:rsid w:val="00B80909"/>
    <w:rsid w:val="00B82701"/>
    <w:rsid w:val="00B833FA"/>
    <w:rsid w:val="00B83C03"/>
    <w:rsid w:val="00B83CE2"/>
    <w:rsid w:val="00B83EB7"/>
    <w:rsid w:val="00B84028"/>
    <w:rsid w:val="00B8425E"/>
    <w:rsid w:val="00B84260"/>
    <w:rsid w:val="00B8496C"/>
    <w:rsid w:val="00B860CB"/>
    <w:rsid w:val="00B8640B"/>
    <w:rsid w:val="00B86621"/>
    <w:rsid w:val="00B87F76"/>
    <w:rsid w:val="00B87FE8"/>
    <w:rsid w:val="00B911B0"/>
    <w:rsid w:val="00B922D1"/>
    <w:rsid w:val="00B9255A"/>
    <w:rsid w:val="00B925D5"/>
    <w:rsid w:val="00B945F8"/>
    <w:rsid w:val="00B94DB7"/>
    <w:rsid w:val="00B953F9"/>
    <w:rsid w:val="00B956C1"/>
    <w:rsid w:val="00B9572E"/>
    <w:rsid w:val="00B95BF7"/>
    <w:rsid w:val="00B95E4A"/>
    <w:rsid w:val="00B9677E"/>
    <w:rsid w:val="00BA0657"/>
    <w:rsid w:val="00BA0695"/>
    <w:rsid w:val="00BA0B02"/>
    <w:rsid w:val="00BA0D7D"/>
    <w:rsid w:val="00BA1324"/>
    <w:rsid w:val="00BA2364"/>
    <w:rsid w:val="00BA2ADC"/>
    <w:rsid w:val="00BA3922"/>
    <w:rsid w:val="00BA3E0B"/>
    <w:rsid w:val="00BA3FDD"/>
    <w:rsid w:val="00BA482E"/>
    <w:rsid w:val="00BA4B67"/>
    <w:rsid w:val="00BA4C4C"/>
    <w:rsid w:val="00BA4E47"/>
    <w:rsid w:val="00BA5546"/>
    <w:rsid w:val="00BA5A19"/>
    <w:rsid w:val="00BA6B30"/>
    <w:rsid w:val="00BB01CF"/>
    <w:rsid w:val="00BB041E"/>
    <w:rsid w:val="00BB0F93"/>
    <w:rsid w:val="00BB109F"/>
    <w:rsid w:val="00BB1640"/>
    <w:rsid w:val="00BB1BB3"/>
    <w:rsid w:val="00BB20F8"/>
    <w:rsid w:val="00BB266B"/>
    <w:rsid w:val="00BB2958"/>
    <w:rsid w:val="00BB2AF7"/>
    <w:rsid w:val="00BB35D5"/>
    <w:rsid w:val="00BB416B"/>
    <w:rsid w:val="00BB45E2"/>
    <w:rsid w:val="00BB4DAB"/>
    <w:rsid w:val="00BB4EB4"/>
    <w:rsid w:val="00BB5AE1"/>
    <w:rsid w:val="00BB6407"/>
    <w:rsid w:val="00BB6743"/>
    <w:rsid w:val="00BB68F2"/>
    <w:rsid w:val="00BB7663"/>
    <w:rsid w:val="00BB780D"/>
    <w:rsid w:val="00BB7CCC"/>
    <w:rsid w:val="00BC0121"/>
    <w:rsid w:val="00BC1539"/>
    <w:rsid w:val="00BC1545"/>
    <w:rsid w:val="00BC18E9"/>
    <w:rsid w:val="00BC1946"/>
    <w:rsid w:val="00BC1C6D"/>
    <w:rsid w:val="00BC1CD3"/>
    <w:rsid w:val="00BC1D76"/>
    <w:rsid w:val="00BC22BC"/>
    <w:rsid w:val="00BC27ED"/>
    <w:rsid w:val="00BC2ED0"/>
    <w:rsid w:val="00BC39FF"/>
    <w:rsid w:val="00BC3A05"/>
    <w:rsid w:val="00BC4474"/>
    <w:rsid w:val="00BC4A86"/>
    <w:rsid w:val="00BC4D02"/>
    <w:rsid w:val="00BC54C9"/>
    <w:rsid w:val="00BC6693"/>
    <w:rsid w:val="00BC7AB7"/>
    <w:rsid w:val="00BC7D24"/>
    <w:rsid w:val="00BC7FC6"/>
    <w:rsid w:val="00BD0943"/>
    <w:rsid w:val="00BD0990"/>
    <w:rsid w:val="00BD0C34"/>
    <w:rsid w:val="00BD1B5D"/>
    <w:rsid w:val="00BD42C4"/>
    <w:rsid w:val="00BD4B5E"/>
    <w:rsid w:val="00BD5430"/>
    <w:rsid w:val="00BD552F"/>
    <w:rsid w:val="00BD5EC4"/>
    <w:rsid w:val="00BD6A73"/>
    <w:rsid w:val="00BD7CEB"/>
    <w:rsid w:val="00BD7E78"/>
    <w:rsid w:val="00BE11F7"/>
    <w:rsid w:val="00BE1517"/>
    <w:rsid w:val="00BE3353"/>
    <w:rsid w:val="00BE347D"/>
    <w:rsid w:val="00BE5175"/>
    <w:rsid w:val="00BE53C8"/>
    <w:rsid w:val="00BE70C0"/>
    <w:rsid w:val="00BE79A4"/>
    <w:rsid w:val="00BE7EDB"/>
    <w:rsid w:val="00BF0173"/>
    <w:rsid w:val="00BF0541"/>
    <w:rsid w:val="00BF08BF"/>
    <w:rsid w:val="00BF0D0C"/>
    <w:rsid w:val="00BF0E72"/>
    <w:rsid w:val="00BF0E76"/>
    <w:rsid w:val="00BF1BBD"/>
    <w:rsid w:val="00BF201F"/>
    <w:rsid w:val="00BF22BD"/>
    <w:rsid w:val="00BF236B"/>
    <w:rsid w:val="00BF5C99"/>
    <w:rsid w:val="00BF6287"/>
    <w:rsid w:val="00BF69F9"/>
    <w:rsid w:val="00BF723F"/>
    <w:rsid w:val="00C0090B"/>
    <w:rsid w:val="00C010A3"/>
    <w:rsid w:val="00C01489"/>
    <w:rsid w:val="00C02703"/>
    <w:rsid w:val="00C034AF"/>
    <w:rsid w:val="00C03AD9"/>
    <w:rsid w:val="00C04261"/>
    <w:rsid w:val="00C0464F"/>
    <w:rsid w:val="00C04AB0"/>
    <w:rsid w:val="00C04BC0"/>
    <w:rsid w:val="00C05AB1"/>
    <w:rsid w:val="00C06054"/>
    <w:rsid w:val="00C06D2F"/>
    <w:rsid w:val="00C07024"/>
    <w:rsid w:val="00C07469"/>
    <w:rsid w:val="00C0765E"/>
    <w:rsid w:val="00C100A1"/>
    <w:rsid w:val="00C1113F"/>
    <w:rsid w:val="00C118B0"/>
    <w:rsid w:val="00C11AC1"/>
    <w:rsid w:val="00C1236B"/>
    <w:rsid w:val="00C13174"/>
    <w:rsid w:val="00C14CA0"/>
    <w:rsid w:val="00C15DD2"/>
    <w:rsid w:val="00C16F5A"/>
    <w:rsid w:val="00C17945"/>
    <w:rsid w:val="00C17C6E"/>
    <w:rsid w:val="00C20853"/>
    <w:rsid w:val="00C20DAD"/>
    <w:rsid w:val="00C2151F"/>
    <w:rsid w:val="00C21B5C"/>
    <w:rsid w:val="00C21C27"/>
    <w:rsid w:val="00C2486F"/>
    <w:rsid w:val="00C24FDD"/>
    <w:rsid w:val="00C257F7"/>
    <w:rsid w:val="00C25A42"/>
    <w:rsid w:val="00C263CF"/>
    <w:rsid w:val="00C274D5"/>
    <w:rsid w:val="00C31DC8"/>
    <w:rsid w:val="00C320F5"/>
    <w:rsid w:val="00C32146"/>
    <w:rsid w:val="00C3409F"/>
    <w:rsid w:val="00C34C05"/>
    <w:rsid w:val="00C35192"/>
    <w:rsid w:val="00C35CAF"/>
    <w:rsid w:val="00C35D77"/>
    <w:rsid w:val="00C36184"/>
    <w:rsid w:val="00C3664C"/>
    <w:rsid w:val="00C36686"/>
    <w:rsid w:val="00C36E48"/>
    <w:rsid w:val="00C379CB"/>
    <w:rsid w:val="00C37F0C"/>
    <w:rsid w:val="00C40074"/>
    <w:rsid w:val="00C405AE"/>
    <w:rsid w:val="00C4132D"/>
    <w:rsid w:val="00C41622"/>
    <w:rsid w:val="00C418FA"/>
    <w:rsid w:val="00C41BE7"/>
    <w:rsid w:val="00C41CA1"/>
    <w:rsid w:val="00C42A2C"/>
    <w:rsid w:val="00C431DF"/>
    <w:rsid w:val="00C43859"/>
    <w:rsid w:val="00C43A5C"/>
    <w:rsid w:val="00C4481F"/>
    <w:rsid w:val="00C45EB1"/>
    <w:rsid w:val="00C469AD"/>
    <w:rsid w:val="00C46C26"/>
    <w:rsid w:val="00C47575"/>
    <w:rsid w:val="00C51802"/>
    <w:rsid w:val="00C5320C"/>
    <w:rsid w:val="00C533FB"/>
    <w:rsid w:val="00C5388B"/>
    <w:rsid w:val="00C53DB1"/>
    <w:rsid w:val="00C55602"/>
    <w:rsid w:val="00C556E1"/>
    <w:rsid w:val="00C55818"/>
    <w:rsid w:val="00C56075"/>
    <w:rsid w:val="00C57B3A"/>
    <w:rsid w:val="00C60262"/>
    <w:rsid w:val="00C60E2C"/>
    <w:rsid w:val="00C610DF"/>
    <w:rsid w:val="00C61990"/>
    <w:rsid w:val="00C61F9E"/>
    <w:rsid w:val="00C62E62"/>
    <w:rsid w:val="00C63C2D"/>
    <w:rsid w:val="00C63CEA"/>
    <w:rsid w:val="00C65118"/>
    <w:rsid w:val="00C65524"/>
    <w:rsid w:val="00C664FC"/>
    <w:rsid w:val="00C66EA4"/>
    <w:rsid w:val="00C670D3"/>
    <w:rsid w:val="00C70408"/>
    <w:rsid w:val="00C7095F"/>
    <w:rsid w:val="00C71B08"/>
    <w:rsid w:val="00C72067"/>
    <w:rsid w:val="00C72442"/>
    <w:rsid w:val="00C731C5"/>
    <w:rsid w:val="00C73F71"/>
    <w:rsid w:val="00C75A0D"/>
    <w:rsid w:val="00C75BDD"/>
    <w:rsid w:val="00C75EFD"/>
    <w:rsid w:val="00C7683A"/>
    <w:rsid w:val="00C76EDE"/>
    <w:rsid w:val="00C773F9"/>
    <w:rsid w:val="00C7791D"/>
    <w:rsid w:val="00C7794C"/>
    <w:rsid w:val="00C77C53"/>
    <w:rsid w:val="00C77DA8"/>
    <w:rsid w:val="00C80316"/>
    <w:rsid w:val="00C81498"/>
    <w:rsid w:val="00C8174E"/>
    <w:rsid w:val="00C8437B"/>
    <w:rsid w:val="00C85551"/>
    <w:rsid w:val="00C85DD6"/>
    <w:rsid w:val="00C8601E"/>
    <w:rsid w:val="00C872C0"/>
    <w:rsid w:val="00C873E5"/>
    <w:rsid w:val="00C877AB"/>
    <w:rsid w:val="00C903E3"/>
    <w:rsid w:val="00C90A00"/>
    <w:rsid w:val="00C9294B"/>
    <w:rsid w:val="00C93100"/>
    <w:rsid w:val="00C93572"/>
    <w:rsid w:val="00C96455"/>
    <w:rsid w:val="00C97586"/>
    <w:rsid w:val="00CA1077"/>
    <w:rsid w:val="00CA1791"/>
    <w:rsid w:val="00CA1C05"/>
    <w:rsid w:val="00CA2382"/>
    <w:rsid w:val="00CA34DE"/>
    <w:rsid w:val="00CA4398"/>
    <w:rsid w:val="00CA4CBF"/>
    <w:rsid w:val="00CA4FB9"/>
    <w:rsid w:val="00CA5255"/>
    <w:rsid w:val="00CA589D"/>
    <w:rsid w:val="00CA6052"/>
    <w:rsid w:val="00CA664D"/>
    <w:rsid w:val="00CA6781"/>
    <w:rsid w:val="00CA6FA0"/>
    <w:rsid w:val="00CA7124"/>
    <w:rsid w:val="00CB1B51"/>
    <w:rsid w:val="00CB2285"/>
    <w:rsid w:val="00CB2614"/>
    <w:rsid w:val="00CB280B"/>
    <w:rsid w:val="00CB435E"/>
    <w:rsid w:val="00CB4489"/>
    <w:rsid w:val="00CB6098"/>
    <w:rsid w:val="00CB63A3"/>
    <w:rsid w:val="00CB6654"/>
    <w:rsid w:val="00CB6D55"/>
    <w:rsid w:val="00CB78CD"/>
    <w:rsid w:val="00CB7D9F"/>
    <w:rsid w:val="00CB7ED2"/>
    <w:rsid w:val="00CC087A"/>
    <w:rsid w:val="00CC14A6"/>
    <w:rsid w:val="00CC1CFB"/>
    <w:rsid w:val="00CC1F00"/>
    <w:rsid w:val="00CC3089"/>
    <w:rsid w:val="00CC3357"/>
    <w:rsid w:val="00CC39B7"/>
    <w:rsid w:val="00CC4162"/>
    <w:rsid w:val="00CC47EA"/>
    <w:rsid w:val="00CC52E5"/>
    <w:rsid w:val="00CC5597"/>
    <w:rsid w:val="00CC5A6E"/>
    <w:rsid w:val="00CC5D74"/>
    <w:rsid w:val="00CC6FED"/>
    <w:rsid w:val="00CC722D"/>
    <w:rsid w:val="00CC7BFF"/>
    <w:rsid w:val="00CD06B5"/>
    <w:rsid w:val="00CD0733"/>
    <w:rsid w:val="00CD1778"/>
    <w:rsid w:val="00CD1B54"/>
    <w:rsid w:val="00CD1F2D"/>
    <w:rsid w:val="00CD2B08"/>
    <w:rsid w:val="00CD342C"/>
    <w:rsid w:val="00CD3BB2"/>
    <w:rsid w:val="00CD3DEA"/>
    <w:rsid w:val="00CD479F"/>
    <w:rsid w:val="00CD4B4C"/>
    <w:rsid w:val="00CD4FE3"/>
    <w:rsid w:val="00CD64FA"/>
    <w:rsid w:val="00CD652E"/>
    <w:rsid w:val="00CD7AB1"/>
    <w:rsid w:val="00CD7E4D"/>
    <w:rsid w:val="00CE0245"/>
    <w:rsid w:val="00CE05AC"/>
    <w:rsid w:val="00CE2428"/>
    <w:rsid w:val="00CE2857"/>
    <w:rsid w:val="00CE2E0C"/>
    <w:rsid w:val="00CE404C"/>
    <w:rsid w:val="00CE4E69"/>
    <w:rsid w:val="00CE5C73"/>
    <w:rsid w:val="00CE64F9"/>
    <w:rsid w:val="00CE6676"/>
    <w:rsid w:val="00CE6BC3"/>
    <w:rsid w:val="00CE6C97"/>
    <w:rsid w:val="00CE6EEB"/>
    <w:rsid w:val="00CE7021"/>
    <w:rsid w:val="00CE7077"/>
    <w:rsid w:val="00CE7745"/>
    <w:rsid w:val="00CF002A"/>
    <w:rsid w:val="00CF033C"/>
    <w:rsid w:val="00CF10F5"/>
    <w:rsid w:val="00CF1C64"/>
    <w:rsid w:val="00CF1E90"/>
    <w:rsid w:val="00CF2057"/>
    <w:rsid w:val="00CF2110"/>
    <w:rsid w:val="00CF2754"/>
    <w:rsid w:val="00CF297E"/>
    <w:rsid w:val="00CF3B6D"/>
    <w:rsid w:val="00CF4B18"/>
    <w:rsid w:val="00CF4C14"/>
    <w:rsid w:val="00CF5816"/>
    <w:rsid w:val="00CF5990"/>
    <w:rsid w:val="00CF6E5B"/>
    <w:rsid w:val="00CF75E8"/>
    <w:rsid w:val="00CF7822"/>
    <w:rsid w:val="00CF7E1E"/>
    <w:rsid w:val="00D00B46"/>
    <w:rsid w:val="00D01487"/>
    <w:rsid w:val="00D01637"/>
    <w:rsid w:val="00D01A78"/>
    <w:rsid w:val="00D01CF5"/>
    <w:rsid w:val="00D01D77"/>
    <w:rsid w:val="00D01E43"/>
    <w:rsid w:val="00D02935"/>
    <w:rsid w:val="00D02DE8"/>
    <w:rsid w:val="00D04631"/>
    <w:rsid w:val="00D04713"/>
    <w:rsid w:val="00D04C7D"/>
    <w:rsid w:val="00D060C9"/>
    <w:rsid w:val="00D0619C"/>
    <w:rsid w:val="00D06539"/>
    <w:rsid w:val="00D070E0"/>
    <w:rsid w:val="00D075EE"/>
    <w:rsid w:val="00D07DA3"/>
    <w:rsid w:val="00D07DFC"/>
    <w:rsid w:val="00D1012E"/>
    <w:rsid w:val="00D103CD"/>
    <w:rsid w:val="00D10411"/>
    <w:rsid w:val="00D10A2F"/>
    <w:rsid w:val="00D113DC"/>
    <w:rsid w:val="00D11594"/>
    <w:rsid w:val="00D11C54"/>
    <w:rsid w:val="00D1214F"/>
    <w:rsid w:val="00D141A5"/>
    <w:rsid w:val="00D144DB"/>
    <w:rsid w:val="00D158D9"/>
    <w:rsid w:val="00D15BBA"/>
    <w:rsid w:val="00D16AB2"/>
    <w:rsid w:val="00D16DAE"/>
    <w:rsid w:val="00D17576"/>
    <w:rsid w:val="00D20A33"/>
    <w:rsid w:val="00D20C66"/>
    <w:rsid w:val="00D213B8"/>
    <w:rsid w:val="00D21412"/>
    <w:rsid w:val="00D2158A"/>
    <w:rsid w:val="00D215B9"/>
    <w:rsid w:val="00D216E4"/>
    <w:rsid w:val="00D22A75"/>
    <w:rsid w:val="00D2318B"/>
    <w:rsid w:val="00D23251"/>
    <w:rsid w:val="00D23D86"/>
    <w:rsid w:val="00D25AA1"/>
    <w:rsid w:val="00D25B6D"/>
    <w:rsid w:val="00D25B99"/>
    <w:rsid w:val="00D260E5"/>
    <w:rsid w:val="00D26647"/>
    <w:rsid w:val="00D266C8"/>
    <w:rsid w:val="00D26987"/>
    <w:rsid w:val="00D26ACE"/>
    <w:rsid w:val="00D2708A"/>
    <w:rsid w:val="00D27EB9"/>
    <w:rsid w:val="00D30719"/>
    <w:rsid w:val="00D31369"/>
    <w:rsid w:val="00D31931"/>
    <w:rsid w:val="00D31F5E"/>
    <w:rsid w:val="00D351B6"/>
    <w:rsid w:val="00D3586D"/>
    <w:rsid w:val="00D358C9"/>
    <w:rsid w:val="00D3687E"/>
    <w:rsid w:val="00D36D14"/>
    <w:rsid w:val="00D373E9"/>
    <w:rsid w:val="00D3771E"/>
    <w:rsid w:val="00D402EE"/>
    <w:rsid w:val="00D40D4D"/>
    <w:rsid w:val="00D4173E"/>
    <w:rsid w:val="00D41BAD"/>
    <w:rsid w:val="00D42570"/>
    <w:rsid w:val="00D44847"/>
    <w:rsid w:val="00D44990"/>
    <w:rsid w:val="00D44DD4"/>
    <w:rsid w:val="00D4562D"/>
    <w:rsid w:val="00D45AEE"/>
    <w:rsid w:val="00D4685F"/>
    <w:rsid w:val="00D46BCD"/>
    <w:rsid w:val="00D46E31"/>
    <w:rsid w:val="00D4725F"/>
    <w:rsid w:val="00D51703"/>
    <w:rsid w:val="00D51D9B"/>
    <w:rsid w:val="00D52B55"/>
    <w:rsid w:val="00D52BE1"/>
    <w:rsid w:val="00D52C59"/>
    <w:rsid w:val="00D53699"/>
    <w:rsid w:val="00D53A4E"/>
    <w:rsid w:val="00D5512D"/>
    <w:rsid w:val="00D56345"/>
    <w:rsid w:val="00D57C5B"/>
    <w:rsid w:val="00D57DAC"/>
    <w:rsid w:val="00D60776"/>
    <w:rsid w:val="00D60ED8"/>
    <w:rsid w:val="00D611CB"/>
    <w:rsid w:val="00D620EE"/>
    <w:rsid w:val="00D62B3A"/>
    <w:rsid w:val="00D64EB5"/>
    <w:rsid w:val="00D6637C"/>
    <w:rsid w:val="00D669BC"/>
    <w:rsid w:val="00D66ADA"/>
    <w:rsid w:val="00D673D4"/>
    <w:rsid w:val="00D6779E"/>
    <w:rsid w:val="00D677D6"/>
    <w:rsid w:val="00D67808"/>
    <w:rsid w:val="00D7078E"/>
    <w:rsid w:val="00D715A3"/>
    <w:rsid w:val="00D72B6A"/>
    <w:rsid w:val="00D74719"/>
    <w:rsid w:val="00D74849"/>
    <w:rsid w:val="00D74BB2"/>
    <w:rsid w:val="00D74C66"/>
    <w:rsid w:val="00D762A2"/>
    <w:rsid w:val="00D76F57"/>
    <w:rsid w:val="00D77147"/>
    <w:rsid w:val="00D80F32"/>
    <w:rsid w:val="00D81CBF"/>
    <w:rsid w:val="00D82839"/>
    <w:rsid w:val="00D83C1A"/>
    <w:rsid w:val="00D85C0D"/>
    <w:rsid w:val="00D85DB7"/>
    <w:rsid w:val="00D8603F"/>
    <w:rsid w:val="00D8639F"/>
    <w:rsid w:val="00D87478"/>
    <w:rsid w:val="00D901A0"/>
    <w:rsid w:val="00D90238"/>
    <w:rsid w:val="00D902A2"/>
    <w:rsid w:val="00D90C93"/>
    <w:rsid w:val="00D90D31"/>
    <w:rsid w:val="00D91903"/>
    <w:rsid w:val="00D91941"/>
    <w:rsid w:val="00D91C24"/>
    <w:rsid w:val="00D91FD5"/>
    <w:rsid w:val="00D9208E"/>
    <w:rsid w:val="00D920E1"/>
    <w:rsid w:val="00D921C9"/>
    <w:rsid w:val="00D924E9"/>
    <w:rsid w:val="00D929E2"/>
    <w:rsid w:val="00D944C2"/>
    <w:rsid w:val="00D949BF"/>
    <w:rsid w:val="00D951C7"/>
    <w:rsid w:val="00D9591F"/>
    <w:rsid w:val="00D96F25"/>
    <w:rsid w:val="00D970AD"/>
    <w:rsid w:val="00D97F1D"/>
    <w:rsid w:val="00DA00A5"/>
    <w:rsid w:val="00DA0DBB"/>
    <w:rsid w:val="00DA1C4C"/>
    <w:rsid w:val="00DA43A8"/>
    <w:rsid w:val="00DA6855"/>
    <w:rsid w:val="00DB117C"/>
    <w:rsid w:val="00DB1ACD"/>
    <w:rsid w:val="00DB234A"/>
    <w:rsid w:val="00DB2802"/>
    <w:rsid w:val="00DB32C5"/>
    <w:rsid w:val="00DB4237"/>
    <w:rsid w:val="00DB43CA"/>
    <w:rsid w:val="00DB4F1F"/>
    <w:rsid w:val="00DB504B"/>
    <w:rsid w:val="00DB5546"/>
    <w:rsid w:val="00DB559A"/>
    <w:rsid w:val="00DB654F"/>
    <w:rsid w:val="00DB6C28"/>
    <w:rsid w:val="00DB6CF9"/>
    <w:rsid w:val="00DC14A3"/>
    <w:rsid w:val="00DC16D8"/>
    <w:rsid w:val="00DC19CE"/>
    <w:rsid w:val="00DC2318"/>
    <w:rsid w:val="00DC26DE"/>
    <w:rsid w:val="00DC327A"/>
    <w:rsid w:val="00DC3290"/>
    <w:rsid w:val="00DC3483"/>
    <w:rsid w:val="00DC3820"/>
    <w:rsid w:val="00DC3CEF"/>
    <w:rsid w:val="00DC40C5"/>
    <w:rsid w:val="00DC5792"/>
    <w:rsid w:val="00DC5FB6"/>
    <w:rsid w:val="00DC7F70"/>
    <w:rsid w:val="00DD0A6B"/>
    <w:rsid w:val="00DD0BC3"/>
    <w:rsid w:val="00DD0D01"/>
    <w:rsid w:val="00DD0D57"/>
    <w:rsid w:val="00DD13F7"/>
    <w:rsid w:val="00DD39B0"/>
    <w:rsid w:val="00DD3FDC"/>
    <w:rsid w:val="00DD4810"/>
    <w:rsid w:val="00DD552F"/>
    <w:rsid w:val="00DD5D6A"/>
    <w:rsid w:val="00DD5E94"/>
    <w:rsid w:val="00DD6102"/>
    <w:rsid w:val="00DD6565"/>
    <w:rsid w:val="00DD6EBF"/>
    <w:rsid w:val="00DD73C1"/>
    <w:rsid w:val="00DD77D4"/>
    <w:rsid w:val="00DD7E82"/>
    <w:rsid w:val="00DE0A81"/>
    <w:rsid w:val="00DE1129"/>
    <w:rsid w:val="00DE1E80"/>
    <w:rsid w:val="00DE24C0"/>
    <w:rsid w:val="00DE25E2"/>
    <w:rsid w:val="00DE3134"/>
    <w:rsid w:val="00DE3EAE"/>
    <w:rsid w:val="00DE4E41"/>
    <w:rsid w:val="00DE5CDA"/>
    <w:rsid w:val="00DE5D45"/>
    <w:rsid w:val="00DE639B"/>
    <w:rsid w:val="00DE67F0"/>
    <w:rsid w:val="00DE710D"/>
    <w:rsid w:val="00DE7305"/>
    <w:rsid w:val="00DE7A92"/>
    <w:rsid w:val="00DF0C61"/>
    <w:rsid w:val="00DF0CC6"/>
    <w:rsid w:val="00DF0F99"/>
    <w:rsid w:val="00DF206A"/>
    <w:rsid w:val="00DF2D71"/>
    <w:rsid w:val="00DF3EB7"/>
    <w:rsid w:val="00DF4232"/>
    <w:rsid w:val="00DF50E2"/>
    <w:rsid w:val="00DF5273"/>
    <w:rsid w:val="00DF5F1C"/>
    <w:rsid w:val="00DF6CA1"/>
    <w:rsid w:val="00DF73E7"/>
    <w:rsid w:val="00DF761C"/>
    <w:rsid w:val="00DF766F"/>
    <w:rsid w:val="00DF7A7F"/>
    <w:rsid w:val="00DF7FCC"/>
    <w:rsid w:val="00E020C7"/>
    <w:rsid w:val="00E030E4"/>
    <w:rsid w:val="00E0314D"/>
    <w:rsid w:val="00E03494"/>
    <w:rsid w:val="00E03948"/>
    <w:rsid w:val="00E041EE"/>
    <w:rsid w:val="00E0626B"/>
    <w:rsid w:val="00E072B8"/>
    <w:rsid w:val="00E0796C"/>
    <w:rsid w:val="00E10080"/>
    <w:rsid w:val="00E11165"/>
    <w:rsid w:val="00E11AC9"/>
    <w:rsid w:val="00E11C8E"/>
    <w:rsid w:val="00E12DCA"/>
    <w:rsid w:val="00E12E3C"/>
    <w:rsid w:val="00E133C4"/>
    <w:rsid w:val="00E13B84"/>
    <w:rsid w:val="00E14372"/>
    <w:rsid w:val="00E14860"/>
    <w:rsid w:val="00E14DA6"/>
    <w:rsid w:val="00E15273"/>
    <w:rsid w:val="00E1579C"/>
    <w:rsid w:val="00E165E5"/>
    <w:rsid w:val="00E17BE1"/>
    <w:rsid w:val="00E17C9F"/>
    <w:rsid w:val="00E17F77"/>
    <w:rsid w:val="00E22A6A"/>
    <w:rsid w:val="00E22E71"/>
    <w:rsid w:val="00E22FB1"/>
    <w:rsid w:val="00E2378E"/>
    <w:rsid w:val="00E23A41"/>
    <w:rsid w:val="00E25DF3"/>
    <w:rsid w:val="00E266A3"/>
    <w:rsid w:val="00E273A8"/>
    <w:rsid w:val="00E279B3"/>
    <w:rsid w:val="00E308EC"/>
    <w:rsid w:val="00E317CC"/>
    <w:rsid w:val="00E31CF2"/>
    <w:rsid w:val="00E3243D"/>
    <w:rsid w:val="00E330C7"/>
    <w:rsid w:val="00E33418"/>
    <w:rsid w:val="00E33473"/>
    <w:rsid w:val="00E33673"/>
    <w:rsid w:val="00E338E6"/>
    <w:rsid w:val="00E33EFB"/>
    <w:rsid w:val="00E34344"/>
    <w:rsid w:val="00E34551"/>
    <w:rsid w:val="00E34B4C"/>
    <w:rsid w:val="00E34DA3"/>
    <w:rsid w:val="00E34DBC"/>
    <w:rsid w:val="00E36E6B"/>
    <w:rsid w:val="00E40A49"/>
    <w:rsid w:val="00E40BD2"/>
    <w:rsid w:val="00E40EF4"/>
    <w:rsid w:val="00E411F4"/>
    <w:rsid w:val="00E42A47"/>
    <w:rsid w:val="00E43235"/>
    <w:rsid w:val="00E43FB6"/>
    <w:rsid w:val="00E44770"/>
    <w:rsid w:val="00E45D7F"/>
    <w:rsid w:val="00E47622"/>
    <w:rsid w:val="00E476B8"/>
    <w:rsid w:val="00E50355"/>
    <w:rsid w:val="00E50D0F"/>
    <w:rsid w:val="00E523F5"/>
    <w:rsid w:val="00E528E4"/>
    <w:rsid w:val="00E532F8"/>
    <w:rsid w:val="00E535E3"/>
    <w:rsid w:val="00E542BD"/>
    <w:rsid w:val="00E54CD8"/>
    <w:rsid w:val="00E552F7"/>
    <w:rsid w:val="00E55466"/>
    <w:rsid w:val="00E564C8"/>
    <w:rsid w:val="00E56FAC"/>
    <w:rsid w:val="00E60502"/>
    <w:rsid w:val="00E60E40"/>
    <w:rsid w:val="00E61670"/>
    <w:rsid w:val="00E6436E"/>
    <w:rsid w:val="00E64814"/>
    <w:rsid w:val="00E64B0F"/>
    <w:rsid w:val="00E64CA1"/>
    <w:rsid w:val="00E65CE9"/>
    <w:rsid w:val="00E65D04"/>
    <w:rsid w:val="00E67387"/>
    <w:rsid w:val="00E6774C"/>
    <w:rsid w:val="00E67CAD"/>
    <w:rsid w:val="00E67E70"/>
    <w:rsid w:val="00E70099"/>
    <w:rsid w:val="00E71BF2"/>
    <w:rsid w:val="00E71D0D"/>
    <w:rsid w:val="00E71DB1"/>
    <w:rsid w:val="00E7237E"/>
    <w:rsid w:val="00E72DA5"/>
    <w:rsid w:val="00E72E38"/>
    <w:rsid w:val="00E7340A"/>
    <w:rsid w:val="00E73AFB"/>
    <w:rsid w:val="00E73F55"/>
    <w:rsid w:val="00E74CE9"/>
    <w:rsid w:val="00E753E1"/>
    <w:rsid w:val="00E75901"/>
    <w:rsid w:val="00E76FB7"/>
    <w:rsid w:val="00E7764E"/>
    <w:rsid w:val="00E777D4"/>
    <w:rsid w:val="00E80054"/>
    <w:rsid w:val="00E82543"/>
    <w:rsid w:val="00E8268E"/>
    <w:rsid w:val="00E8297E"/>
    <w:rsid w:val="00E82A9A"/>
    <w:rsid w:val="00E84D31"/>
    <w:rsid w:val="00E84DDB"/>
    <w:rsid w:val="00E853AE"/>
    <w:rsid w:val="00E858EB"/>
    <w:rsid w:val="00E86254"/>
    <w:rsid w:val="00E864E3"/>
    <w:rsid w:val="00E87523"/>
    <w:rsid w:val="00E876B0"/>
    <w:rsid w:val="00E906FD"/>
    <w:rsid w:val="00E92125"/>
    <w:rsid w:val="00E929A8"/>
    <w:rsid w:val="00E92A32"/>
    <w:rsid w:val="00E93864"/>
    <w:rsid w:val="00E93BB2"/>
    <w:rsid w:val="00E94324"/>
    <w:rsid w:val="00E94951"/>
    <w:rsid w:val="00E94F53"/>
    <w:rsid w:val="00E95961"/>
    <w:rsid w:val="00E965BD"/>
    <w:rsid w:val="00E97AF1"/>
    <w:rsid w:val="00E97E96"/>
    <w:rsid w:val="00EA019F"/>
    <w:rsid w:val="00EA0304"/>
    <w:rsid w:val="00EA0CCD"/>
    <w:rsid w:val="00EA1124"/>
    <w:rsid w:val="00EA1386"/>
    <w:rsid w:val="00EA2009"/>
    <w:rsid w:val="00EA222E"/>
    <w:rsid w:val="00EA23D1"/>
    <w:rsid w:val="00EA25A3"/>
    <w:rsid w:val="00EA3073"/>
    <w:rsid w:val="00EA4633"/>
    <w:rsid w:val="00EA58E0"/>
    <w:rsid w:val="00EA6D2C"/>
    <w:rsid w:val="00EA732D"/>
    <w:rsid w:val="00EB0177"/>
    <w:rsid w:val="00EB103B"/>
    <w:rsid w:val="00EB1496"/>
    <w:rsid w:val="00EB1888"/>
    <w:rsid w:val="00EB33BD"/>
    <w:rsid w:val="00EB3B09"/>
    <w:rsid w:val="00EB4293"/>
    <w:rsid w:val="00EB4B92"/>
    <w:rsid w:val="00EB5E59"/>
    <w:rsid w:val="00EB6A20"/>
    <w:rsid w:val="00EB725B"/>
    <w:rsid w:val="00EB7CBB"/>
    <w:rsid w:val="00EC086C"/>
    <w:rsid w:val="00EC1427"/>
    <w:rsid w:val="00EC1611"/>
    <w:rsid w:val="00EC1F88"/>
    <w:rsid w:val="00EC209E"/>
    <w:rsid w:val="00EC22DA"/>
    <w:rsid w:val="00EC284D"/>
    <w:rsid w:val="00EC3F65"/>
    <w:rsid w:val="00EC45F3"/>
    <w:rsid w:val="00EC4873"/>
    <w:rsid w:val="00EC4F31"/>
    <w:rsid w:val="00EC52C8"/>
    <w:rsid w:val="00EC6368"/>
    <w:rsid w:val="00EC6427"/>
    <w:rsid w:val="00EC7014"/>
    <w:rsid w:val="00EC7038"/>
    <w:rsid w:val="00ED1ADB"/>
    <w:rsid w:val="00ED24E9"/>
    <w:rsid w:val="00ED26C7"/>
    <w:rsid w:val="00ED2BD4"/>
    <w:rsid w:val="00ED2D08"/>
    <w:rsid w:val="00ED3B89"/>
    <w:rsid w:val="00ED515F"/>
    <w:rsid w:val="00ED5EA4"/>
    <w:rsid w:val="00ED5F4D"/>
    <w:rsid w:val="00EE0021"/>
    <w:rsid w:val="00EE0187"/>
    <w:rsid w:val="00EE0825"/>
    <w:rsid w:val="00EE284D"/>
    <w:rsid w:val="00EE3955"/>
    <w:rsid w:val="00EE4614"/>
    <w:rsid w:val="00EE489E"/>
    <w:rsid w:val="00EE4E68"/>
    <w:rsid w:val="00EE4F9E"/>
    <w:rsid w:val="00EE50D5"/>
    <w:rsid w:val="00EE52AE"/>
    <w:rsid w:val="00EE606A"/>
    <w:rsid w:val="00EE7D0D"/>
    <w:rsid w:val="00EF0B48"/>
    <w:rsid w:val="00EF15C0"/>
    <w:rsid w:val="00EF1926"/>
    <w:rsid w:val="00EF227C"/>
    <w:rsid w:val="00EF28F3"/>
    <w:rsid w:val="00EF42E8"/>
    <w:rsid w:val="00EF5446"/>
    <w:rsid w:val="00EF6A05"/>
    <w:rsid w:val="00EF7515"/>
    <w:rsid w:val="00EF7A1D"/>
    <w:rsid w:val="00EF7ECA"/>
    <w:rsid w:val="00F002C6"/>
    <w:rsid w:val="00F0095C"/>
    <w:rsid w:val="00F00B84"/>
    <w:rsid w:val="00F00F64"/>
    <w:rsid w:val="00F01E9A"/>
    <w:rsid w:val="00F02FDB"/>
    <w:rsid w:val="00F03606"/>
    <w:rsid w:val="00F0475C"/>
    <w:rsid w:val="00F05564"/>
    <w:rsid w:val="00F064C2"/>
    <w:rsid w:val="00F065CC"/>
    <w:rsid w:val="00F07FD0"/>
    <w:rsid w:val="00F1004A"/>
    <w:rsid w:val="00F10185"/>
    <w:rsid w:val="00F12826"/>
    <w:rsid w:val="00F12980"/>
    <w:rsid w:val="00F12E1D"/>
    <w:rsid w:val="00F13220"/>
    <w:rsid w:val="00F142FB"/>
    <w:rsid w:val="00F1486F"/>
    <w:rsid w:val="00F1510E"/>
    <w:rsid w:val="00F15118"/>
    <w:rsid w:val="00F15895"/>
    <w:rsid w:val="00F167DB"/>
    <w:rsid w:val="00F16860"/>
    <w:rsid w:val="00F16CBC"/>
    <w:rsid w:val="00F16EF5"/>
    <w:rsid w:val="00F16FC3"/>
    <w:rsid w:val="00F17043"/>
    <w:rsid w:val="00F17991"/>
    <w:rsid w:val="00F203A2"/>
    <w:rsid w:val="00F20601"/>
    <w:rsid w:val="00F2061B"/>
    <w:rsid w:val="00F20C23"/>
    <w:rsid w:val="00F2168B"/>
    <w:rsid w:val="00F218F8"/>
    <w:rsid w:val="00F222FF"/>
    <w:rsid w:val="00F2265D"/>
    <w:rsid w:val="00F231E7"/>
    <w:rsid w:val="00F24332"/>
    <w:rsid w:val="00F24866"/>
    <w:rsid w:val="00F24971"/>
    <w:rsid w:val="00F24C2E"/>
    <w:rsid w:val="00F24CA3"/>
    <w:rsid w:val="00F24DA5"/>
    <w:rsid w:val="00F25A2E"/>
    <w:rsid w:val="00F25BC9"/>
    <w:rsid w:val="00F263F2"/>
    <w:rsid w:val="00F26570"/>
    <w:rsid w:val="00F26D56"/>
    <w:rsid w:val="00F27622"/>
    <w:rsid w:val="00F279D1"/>
    <w:rsid w:val="00F27A77"/>
    <w:rsid w:val="00F30A29"/>
    <w:rsid w:val="00F31200"/>
    <w:rsid w:val="00F3188D"/>
    <w:rsid w:val="00F31A5A"/>
    <w:rsid w:val="00F31F39"/>
    <w:rsid w:val="00F32B8D"/>
    <w:rsid w:val="00F32E37"/>
    <w:rsid w:val="00F32EF7"/>
    <w:rsid w:val="00F33D49"/>
    <w:rsid w:val="00F35373"/>
    <w:rsid w:val="00F36368"/>
    <w:rsid w:val="00F37F21"/>
    <w:rsid w:val="00F37F88"/>
    <w:rsid w:val="00F402CC"/>
    <w:rsid w:val="00F4215D"/>
    <w:rsid w:val="00F42293"/>
    <w:rsid w:val="00F431CF"/>
    <w:rsid w:val="00F43257"/>
    <w:rsid w:val="00F4392A"/>
    <w:rsid w:val="00F4627D"/>
    <w:rsid w:val="00F4673F"/>
    <w:rsid w:val="00F50013"/>
    <w:rsid w:val="00F5099B"/>
    <w:rsid w:val="00F513CE"/>
    <w:rsid w:val="00F51956"/>
    <w:rsid w:val="00F51A9B"/>
    <w:rsid w:val="00F51AB2"/>
    <w:rsid w:val="00F53E5F"/>
    <w:rsid w:val="00F54014"/>
    <w:rsid w:val="00F55658"/>
    <w:rsid w:val="00F57754"/>
    <w:rsid w:val="00F6044E"/>
    <w:rsid w:val="00F60753"/>
    <w:rsid w:val="00F60E38"/>
    <w:rsid w:val="00F61170"/>
    <w:rsid w:val="00F62143"/>
    <w:rsid w:val="00F62640"/>
    <w:rsid w:val="00F626A4"/>
    <w:rsid w:val="00F63108"/>
    <w:rsid w:val="00F637BF"/>
    <w:rsid w:val="00F63C9A"/>
    <w:rsid w:val="00F64249"/>
    <w:rsid w:val="00F64F6E"/>
    <w:rsid w:val="00F66032"/>
    <w:rsid w:val="00F66083"/>
    <w:rsid w:val="00F6742B"/>
    <w:rsid w:val="00F703FF"/>
    <w:rsid w:val="00F7095A"/>
    <w:rsid w:val="00F711E5"/>
    <w:rsid w:val="00F713ED"/>
    <w:rsid w:val="00F715D3"/>
    <w:rsid w:val="00F717C5"/>
    <w:rsid w:val="00F72BEE"/>
    <w:rsid w:val="00F7338A"/>
    <w:rsid w:val="00F742BD"/>
    <w:rsid w:val="00F7463F"/>
    <w:rsid w:val="00F74A05"/>
    <w:rsid w:val="00F74DFB"/>
    <w:rsid w:val="00F74ECB"/>
    <w:rsid w:val="00F76B69"/>
    <w:rsid w:val="00F801D5"/>
    <w:rsid w:val="00F80826"/>
    <w:rsid w:val="00F810FC"/>
    <w:rsid w:val="00F811BB"/>
    <w:rsid w:val="00F816F2"/>
    <w:rsid w:val="00F81FA1"/>
    <w:rsid w:val="00F840E9"/>
    <w:rsid w:val="00F844FC"/>
    <w:rsid w:val="00F84911"/>
    <w:rsid w:val="00F86099"/>
    <w:rsid w:val="00F862BD"/>
    <w:rsid w:val="00F90066"/>
    <w:rsid w:val="00F90BED"/>
    <w:rsid w:val="00F91E15"/>
    <w:rsid w:val="00F91EEF"/>
    <w:rsid w:val="00F93401"/>
    <w:rsid w:val="00F934F3"/>
    <w:rsid w:val="00F93712"/>
    <w:rsid w:val="00F95093"/>
    <w:rsid w:val="00F958B0"/>
    <w:rsid w:val="00F96E6C"/>
    <w:rsid w:val="00F96EA8"/>
    <w:rsid w:val="00F97050"/>
    <w:rsid w:val="00F97391"/>
    <w:rsid w:val="00F973DE"/>
    <w:rsid w:val="00FA0C7C"/>
    <w:rsid w:val="00FA12A1"/>
    <w:rsid w:val="00FA2617"/>
    <w:rsid w:val="00FA2D75"/>
    <w:rsid w:val="00FA30C2"/>
    <w:rsid w:val="00FA33C3"/>
    <w:rsid w:val="00FA3497"/>
    <w:rsid w:val="00FA399D"/>
    <w:rsid w:val="00FA430B"/>
    <w:rsid w:val="00FA446C"/>
    <w:rsid w:val="00FA4896"/>
    <w:rsid w:val="00FA4C80"/>
    <w:rsid w:val="00FA4FF1"/>
    <w:rsid w:val="00FA5419"/>
    <w:rsid w:val="00FA5B56"/>
    <w:rsid w:val="00FA6345"/>
    <w:rsid w:val="00FA68EA"/>
    <w:rsid w:val="00FB024A"/>
    <w:rsid w:val="00FB0B47"/>
    <w:rsid w:val="00FB0C68"/>
    <w:rsid w:val="00FB1583"/>
    <w:rsid w:val="00FB21D5"/>
    <w:rsid w:val="00FB2685"/>
    <w:rsid w:val="00FB2E58"/>
    <w:rsid w:val="00FB2FE7"/>
    <w:rsid w:val="00FB53F4"/>
    <w:rsid w:val="00FB5B15"/>
    <w:rsid w:val="00FB7067"/>
    <w:rsid w:val="00FC04CD"/>
    <w:rsid w:val="00FC0BE9"/>
    <w:rsid w:val="00FC133C"/>
    <w:rsid w:val="00FC18AF"/>
    <w:rsid w:val="00FC2685"/>
    <w:rsid w:val="00FC28EC"/>
    <w:rsid w:val="00FC3795"/>
    <w:rsid w:val="00FC40CD"/>
    <w:rsid w:val="00FC49ED"/>
    <w:rsid w:val="00FC4A0A"/>
    <w:rsid w:val="00FC4BA9"/>
    <w:rsid w:val="00FC58B4"/>
    <w:rsid w:val="00FC5F21"/>
    <w:rsid w:val="00FC62D7"/>
    <w:rsid w:val="00FC6432"/>
    <w:rsid w:val="00FC6BE1"/>
    <w:rsid w:val="00FC7A45"/>
    <w:rsid w:val="00FD0326"/>
    <w:rsid w:val="00FD0BD7"/>
    <w:rsid w:val="00FD1619"/>
    <w:rsid w:val="00FD19F3"/>
    <w:rsid w:val="00FD2914"/>
    <w:rsid w:val="00FD2E41"/>
    <w:rsid w:val="00FD3537"/>
    <w:rsid w:val="00FD37AD"/>
    <w:rsid w:val="00FD381F"/>
    <w:rsid w:val="00FD3EEE"/>
    <w:rsid w:val="00FD56E1"/>
    <w:rsid w:val="00FD5C4E"/>
    <w:rsid w:val="00FD621C"/>
    <w:rsid w:val="00FD630A"/>
    <w:rsid w:val="00FD6740"/>
    <w:rsid w:val="00FD706A"/>
    <w:rsid w:val="00FD736F"/>
    <w:rsid w:val="00FE01A2"/>
    <w:rsid w:val="00FE1295"/>
    <w:rsid w:val="00FE2119"/>
    <w:rsid w:val="00FE2187"/>
    <w:rsid w:val="00FE2B4D"/>
    <w:rsid w:val="00FE3BC5"/>
    <w:rsid w:val="00FE3CA6"/>
    <w:rsid w:val="00FE4433"/>
    <w:rsid w:val="00FE4EE2"/>
    <w:rsid w:val="00FE5213"/>
    <w:rsid w:val="00FE5344"/>
    <w:rsid w:val="00FF0397"/>
    <w:rsid w:val="00FF0FC7"/>
    <w:rsid w:val="00FF16EA"/>
    <w:rsid w:val="00FF1FB1"/>
    <w:rsid w:val="00FF376E"/>
    <w:rsid w:val="00FF44CD"/>
    <w:rsid w:val="00FF4603"/>
    <w:rsid w:val="00FF4E5C"/>
    <w:rsid w:val="00FF52B9"/>
    <w:rsid w:val="00FF70F7"/>
    <w:rsid w:val="00FF75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0F216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endnote text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547CF"/>
    <w:pPr>
      <w:spacing w:after="200" w:line="276" w:lineRule="auto"/>
    </w:pPr>
    <w:rPr>
      <w:rFonts w:eastAsia="Times New Roman"/>
      <w:sz w:val="22"/>
      <w:szCs w:val="2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B2039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aliases w:val="ТЗ список,Абзац списка нумерованный"/>
    <w:basedOn w:val="a"/>
    <w:link w:val="a4"/>
    <w:uiPriority w:val="34"/>
    <w:qFormat/>
    <w:rsid w:val="00DD552F"/>
    <w:pPr>
      <w:ind w:left="720"/>
      <w:contextualSpacing/>
    </w:pPr>
  </w:style>
  <w:style w:type="paragraph" w:styleId="a5">
    <w:name w:val="No Spacing"/>
    <w:uiPriority w:val="1"/>
    <w:qFormat/>
    <w:rsid w:val="00DD552F"/>
    <w:rPr>
      <w:sz w:val="22"/>
      <w:szCs w:val="22"/>
      <w:lang w:eastAsia="en-US"/>
    </w:rPr>
  </w:style>
  <w:style w:type="paragraph" w:styleId="a6">
    <w:name w:val="header"/>
    <w:basedOn w:val="a"/>
    <w:link w:val="a7"/>
    <w:uiPriority w:val="99"/>
    <w:unhideWhenUsed/>
    <w:rsid w:val="00B1711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B17119"/>
  </w:style>
  <w:style w:type="paragraph" w:customStyle="1" w:styleId="ConsPlusNormal">
    <w:name w:val="ConsPlusNormal"/>
    <w:link w:val="ConsPlusNormal0"/>
    <w:rsid w:val="00964ED9"/>
    <w:pPr>
      <w:autoSpaceDE w:val="0"/>
      <w:autoSpaceDN w:val="0"/>
      <w:adjustRightInd w:val="0"/>
    </w:pPr>
    <w:rPr>
      <w:rFonts w:ascii="Times New Roman" w:hAnsi="Times New Roman"/>
      <w:sz w:val="28"/>
      <w:szCs w:val="28"/>
      <w:lang w:eastAsia="en-US"/>
    </w:rPr>
  </w:style>
  <w:style w:type="paragraph" w:styleId="a8">
    <w:name w:val="footer"/>
    <w:basedOn w:val="a"/>
    <w:link w:val="a9"/>
    <w:uiPriority w:val="99"/>
    <w:unhideWhenUsed/>
    <w:rsid w:val="00245ED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245EDD"/>
  </w:style>
  <w:style w:type="paragraph" w:styleId="aa">
    <w:name w:val="Balloon Text"/>
    <w:basedOn w:val="a"/>
    <w:link w:val="ab"/>
    <w:uiPriority w:val="99"/>
    <w:semiHidden/>
    <w:unhideWhenUsed/>
    <w:rsid w:val="00753DA4"/>
    <w:pPr>
      <w:spacing w:after="0" w:line="240" w:lineRule="auto"/>
    </w:pPr>
    <w:rPr>
      <w:rFonts w:ascii="Segoe UI" w:eastAsia="Calibri" w:hAnsi="Segoe UI"/>
      <w:sz w:val="18"/>
      <w:szCs w:val="18"/>
    </w:rPr>
  </w:style>
  <w:style w:type="character" w:customStyle="1" w:styleId="ab">
    <w:name w:val="Текст выноски Знак"/>
    <w:link w:val="aa"/>
    <w:uiPriority w:val="99"/>
    <w:semiHidden/>
    <w:rsid w:val="00753DA4"/>
    <w:rPr>
      <w:rFonts w:ascii="Segoe UI" w:hAnsi="Segoe UI" w:cs="Segoe UI"/>
      <w:sz w:val="18"/>
      <w:szCs w:val="18"/>
    </w:rPr>
  </w:style>
  <w:style w:type="paragraph" w:customStyle="1" w:styleId="Char">
    <w:name w:val="Char Знак Знак Знак Знак Знак Знак"/>
    <w:basedOn w:val="a"/>
    <w:rsid w:val="00A9630E"/>
    <w:pPr>
      <w:widowControl w:val="0"/>
      <w:adjustRightInd w:val="0"/>
      <w:spacing w:line="240" w:lineRule="exact"/>
      <w:jc w:val="right"/>
    </w:pPr>
    <w:rPr>
      <w:rFonts w:ascii="Times New Roman" w:hAnsi="Times New Roman"/>
      <w:sz w:val="20"/>
      <w:szCs w:val="20"/>
      <w:lang w:val="en-GB"/>
    </w:rPr>
  </w:style>
  <w:style w:type="character" w:customStyle="1" w:styleId="ac">
    <w:name w:val="Основной текст_"/>
    <w:link w:val="1"/>
    <w:rsid w:val="00675873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paragraph" w:customStyle="1" w:styleId="1">
    <w:name w:val="Основной текст1"/>
    <w:basedOn w:val="a"/>
    <w:link w:val="ac"/>
    <w:rsid w:val="00675873"/>
    <w:pPr>
      <w:widowControl w:val="0"/>
      <w:shd w:val="clear" w:color="auto" w:fill="FFFFFF"/>
      <w:spacing w:after="300" w:line="326" w:lineRule="exact"/>
      <w:ind w:hanging="340"/>
      <w:jc w:val="center"/>
    </w:pPr>
    <w:rPr>
      <w:rFonts w:ascii="Times New Roman" w:hAnsi="Times New Roman"/>
      <w:sz w:val="26"/>
      <w:szCs w:val="26"/>
    </w:rPr>
  </w:style>
  <w:style w:type="paragraph" w:customStyle="1" w:styleId="ConsPlusTitle">
    <w:name w:val="ConsPlusTitle"/>
    <w:rsid w:val="00C670D3"/>
    <w:pPr>
      <w:widowControl w:val="0"/>
      <w:autoSpaceDE w:val="0"/>
      <w:autoSpaceDN w:val="0"/>
    </w:pPr>
    <w:rPr>
      <w:rFonts w:eastAsia="Times New Roman" w:cs="Calibri"/>
      <w:b/>
      <w:sz w:val="22"/>
    </w:rPr>
  </w:style>
  <w:style w:type="character" w:styleId="ad">
    <w:name w:val="annotation reference"/>
    <w:uiPriority w:val="99"/>
    <w:semiHidden/>
    <w:unhideWhenUsed/>
    <w:rsid w:val="00FC133C"/>
    <w:rPr>
      <w:sz w:val="16"/>
      <w:szCs w:val="16"/>
    </w:rPr>
  </w:style>
  <w:style w:type="paragraph" w:styleId="ae">
    <w:name w:val="annotation text"/>
    <w:basedOn w:val="a"/>
    <w:link w:val="af"/>
    <w:uiPriority w:val="99"/>
    <w:unhideWhenUsed/>
    <w:rsid w:val="00FC133C"/>
    <w:pPr>
      <w:spacing w:line="240" w:lineRule="auto"/>
    </w:pPr>
    <w:rPr>
      <w:rFonts w:eastAsia="Calibri"/>
      <w:sz w:val="20"/>
      <w:szCs w:val="20"/>
    </w:rPr>
  </w:style>
  <w:style w:type="character" w:customStyle="1" w:styleId="af">
    <w:name w:val="Текст примечания Знак"/>
    <w:link w:val="ae"/>
    <w:uiPriority w:val="99"/>
    <w:rsid w:val="00FC133C"/>
    <w:rPr>
      <w:sz w:val="20"/>
      <w:szCs w:val="20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FC133C"/>
    <w:rPr>
      <w:b/>
      <w:bCs/>
    </w:rPr>
  </w:style>
  <w:style w:type="character" w:customStyle="1" w:styleId="af1">
    <w:name w:val="Тема примечания Знак"/>
    <w:link w:val="af0"/>
    <w:uiPriority w:val="99"/>
    <w:semiHidden/>
    <w:rsid w:val="00FC133C"/>
    <w:rPr>
      <w:b/>
      <w:bCs/>
      <w:sz w:val="20"/>
      <w:szCs w:val="20"/>
    </w:rPr>
  </w:style>
  <w:style w:type="table" w:styleId="af2">
    <w:name w:val="Table Grid"/>
    <w:basedOn w:val="a1"/>
    <w:uiPriority w:val="99"/>
    <w:rsid w:val="00526244"/>
    <w:pPr>
      <w:autoSpaceDE w:val="0"/>
      <w:autoSpaceDN w:val="0"/>
    </w:pPr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3">
    <w:name w:val="endnote text"/>
    <w:basedOn w:val="a"/>
    <w:link w:val="af4"/>
    <w:uiPriority w:val="99"/>
    <w:qFormat/>
    <w:rsid w:val="00526244"/>
    <w:pPr>
      <w:autoSpaceDE w:val="0"/>
      <w:autoSpaceDN w:val="0"/>
      <w:spacing w:after="0" w:line="240" w:lineRule="auto"/>
    </w:pPr>
    <w:rPr>
      <w:rFonts w:ascii="Times New Roman" w:hAnsi="Times New Roman"/>
      <w:sz w:val="20"/>
      <w:szCs w:val="20"/>
    </w:rPr>
  </w:style>
  <w:style w:type="character" w:customStyle="1" w:styleId="af4">
    <w:name w:val="Текст концевой сноски Знак"/>
    <w:link w:val="af3"/>
    <w:uiPriority w:val="99"/>
    <w:rsid w:val="0052624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5">
    <w:name w:val="endnote reference"/>
    <w:uiPriority w:val="99"/>
    <w:rsid w:val="00526244"/>
    <w:rPr>
      <w:rFonts w:cs="Times New Roman"/>
      <w:vertAlign w:val="superscript"/>
    </w:rPr>
  </w:style>
  <w:style w:type="paragraph" w:styleId="af6">
    <w:name w:val="footnote text"/>
    <w:basedOn w:val="a"/>
    <w:link w:val="af7"/>
    <w:uiPriority w:val="99"/>
    <w:unhideWhenUsed/>
    <w:rsid w:val="004218CF"/>
    <w:pPr>
      <w:spacing w:after="0" w:line="240" w:lineRule="auto"/>
    </w:pPr>
    <w:rPr>
      <w:rFonts w:eastAsia="Calibri"/>
      <w:sz w:val="20"/>
      <w:szCs w:val="20"/>
    </w:rPr>
  </w:style>
  <w:style w:type="character" w:customStyle="1" w:styleId="af7">
    <w:name w:val="Текст сноски Знак"/>
    <w:link w:val="af6"/>
    <w:uiPriority w:val="99"/>
    <w:rsid w:val="004218CF"/>
    <w:rPr>
      <w:sz w:val="20"/>
      <w:szCs w:val="20"/>
    </w:rPr>
  </w:style>
  <w:style w:type="character" w:styleId="af8">
    <w:name w:val="footnote reference"/>
    <w:uiPriority w:val="99"/>
    <w:semiHidden/>
    <w:unhideWhenUsed/>
    <w:rsid w:val="004218CF"/>
    <w:rPr>
      <w:vertAlign w:val="superscript"/>
    </w:rPr>
  </w:style>
  <w:style w:type="character" w:styleId="af9">
    <w:name w:val="Hyperlink"/>
    <w:uiPriority w:val="99"/>
    <w:unhideWhenUsed/>
    <w:rsid w:val="00A9510C"/>
    <w:rPr>
      <w:color w:val="0563C1"/>
      <w:u w:val="single"/>
    </w:rPr>
  </w:style>
  <w:style w:type="paragraph" w:styleId="afa">
    <w:name w:val="Revision"/>
    <w:hidden/>
    <w:uiPriority w:val="99"/>
    <w:semiHidden/>
    <w:rsid w:val="002C1B5C"/>
    <w:rPr>
      <w:sz w:val="22"/>
      <w:szCs w:val="22"/>
      <w:lang w:eastAsia="en-US"/>
    </w:rPr>
  </w:style>
  <w:style w:type="character" w:customStyle="1" w:styleId="afb">
    <w:name w:val="Гипертекстовая ссылка"/>
    <w:uiPriority w:val="99"/>
    <w:rsid w:val="00203AA8"/>
    <w:rPr>
      <w:color w:val="106BBE"/>
    </w:rPr>
  </w:style>
  <w:style w:type="paragraph" w:styleId="afc">
    <w:name w:val="Normal (Web)"/>
    <w:basedOn w:val="a"/>
    <w:uiPriority w:val="99"/>
    <w:rsid w:val="00E33418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10">
    <w:name w:val="Заголовок 1 Знак"/>
    <w:uiPriority w:val="9"/>
    <w:qFormat/>
    <w:rsid w:val="00E87523"/>
    <w:rPr>
      <w:rFonts w:ascii="Cambria" w:eastAsia="Times New Roman" w:hAnsi="Cambria" w:cs="Times New Roman"/>
      <w:color w:val="365F91"/>
      <w:sz w:val="32"/>
      <w:szCs w:val="32"/>
    </w:rPr>
  </w:style>
  <w:style w:type="paragraph" w:customStyle="1" w:styleId="111">
    <w:name w:val="Рег. 1.1.1"/>
    <w:basedOn w:val="a"/>
    <w:qFormat/>
    <w:rsid w:val="00E87523"/>
    <w:pPr>
      <w:spacing w:after="0"/>
      <w:jc w:val="both"/>
    </w:pPr>
    <w:rPr>
      <w:rFonts w:ascii="Times New Roman" w:hAnsi="Times New Roman"/>
      <w:sz w:val="28"/>
      <w:szCs w:val="28"/>
    </w:rPr>
  </w:style>
  <w:style w:type="paragraph" w:customStyle="1" w:styleId="11">
    <w:name w:val="Рег. Основной текст уровнеь 1.1 (базовый)"/>
    <w:basedOn w:val="ConsPlusNormal"/>
    <w:qFormat/>
    <w:rsid w:val="00E87523"/>
    <w:pPr>
      <w:autoSpaceDE/>
      <w:autoSpaceDN/>
      <w:adjustRightInd/>
      <w:spacing w:line="276" w:lineRule="auto"/>
      <w:jc w:val="both"/>
    </w:pPr>
  </w:style>
  <w:style w:type="paragraph" w:customStyle="1" w:styleId="Default">
    <w:name w:val="Default"/>
    <w:rsid w:val="0021525E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</w:rPr>
  </w:style>
  <w:style w:type="paragraph" w:customStyle="1" w:styleId="ConsPlusNonformat">
    <w:name w:val="ConsPlusNonformat"/>
    <w:qFormat/>
    <w:rsid w:val="00D51703"/>
    <w:pPr>
      <w:widowControl w:val="0"/>
    </w:pPr>
    <w:rPr>
      <w:rFonts w:ascii="Courier New" w:eastAsia="Times New Roman" w:hAnsi="Courier New" w:cs="Courier New"/>
      <w:sz w:val="22"/>
      <w:szCs w:val="24"/>
    </w:rPr>
  </w:style>
  <w:style w:type="character" w:customStyle="1" w:styleId="12">
    <w:name w:val="Текст концевой сноски Знак1"/>
    <w:uiPriority w:val="99"/>
    <w:rsid w:val="00D51703"/>
    <w:rPr>
      <w:rFonts w:ascii="Calibri" w:eastAsia="Calibri" w:hAnsi="Calibri" w:cs="Times New Roman"/>
      <w:sz w:val="24"/>
      <w:szCs w:val="24"/>
    </w:rPr>
  </w:style>
  <w:style w:type="paragraph" w:customStyle="1" w:styleId="afd">
    <w:name w:val="обычный приложения"/>
    <w:basedOn w:val="a"/>
    <w:qFormat/>
    <w:rsid w:val="00843F20"/>
    <w:pPr>
      <w:jc w:val="center"/>
    </w:pPr>
    <w:rPr>
      <w:rFonts w:ascii="Times New Roman" w:eastAsia="Calibri" w:hAnsi="Times New Roman"/>
      <w:b/>
      <w:sz w:val="24"/>
      <w:lang w:eastAsia="en-US"/>
    </w:rPr>
  </w:style>
  <w:style w:type="character" w:styleId="afe">
    <w:name w:val="Emphasis"/>
    <w:uiPriority w:val="20"/>
    <w:qFormat/>
    <w:rsid w:val="00EB4293"/>
    <w:rPr>
      <w:i/>
      <w:iCs/>
    </w:rPr>
  </w:style>
  <w:style w:type="paragraph" w:styleId="aff">
    <w:name w:val="Document Map"/>
    <w:basedOn w:val="a"/>
    <w:link w:val="aff0"/>
    <w:uiPriority w:val="99"/>
    <w:semiHidden/>
    <w:unhideWhenUsed/>
    <w:rsid w:val="0037239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f0">
    <w:name w:val="Схема документа Знак"/>
    <w:basedOn w:val="a0"/>
    <w:link w:val="aff"/>
    <w:uiPriority w:val="99"/>
    <w:semiHidden/>
    <w:rsid w:val="00372394"/>
    <w:rPr>
      <w:rFonts w:ascii="Tahoma" w:eastAsia="Times New Roman" w:hAnsi="Tahoma" w:cs="Tahoma"/>
      <w:sz w:val="16"/>
      <w:szCs w:val="16"/>
    </w:rPr>
  </w:style>
  <w:style w:type="paragraph" w:customStyle="1" w:styleId="aff1">
    <w:name w:val="МУ Обычный стиль"/>
    <w:basedOn w:val="a"/>
    <w:autoRedefine/>
    <w:rsid w:val="00955146"/>
    <w:pPr>
      <w:widowControl w:val="0"/>
      <w:tabs>
        <w:tab w:val="left" w:pos="0"/>
        <w:tab w:val="left" w:pos="1260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  <w:tab w:val="left" w:pos="9204"/>
        <w:tab w:val="left" w:pos="9912"/>
      </w:tabs>
      <w:autoSpaceDE w:val="0"/>
      <w:autoSpaceDN w:val="0"/>
      <w:adjustRightInd w:val="0"/>
      <w:spacing w:after="0" w:line="240" w:lineRule="auto"/>
      <w:ind w:firstLine="567"/>
      <w:jc w:val="both"/>
    </w:pPr>
    <w:rPr>
      <w:rFonts w:ascii="Times New Roman" w:hAnsi="Times New Roman"/>
      <w:sz w:val="28"/>
      <w:szCs w:val="28"/>
    </w:rPr>
  </w:style>
  <w:style w:type="paragraph" w:customStyle="1" w:styleId="empty">
    <w:name w:val="empty"/>
    <w:basedOn w:val="a"/>
    <w:rsid w:val="00532547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s16">
    <w:name w:val="s_16"/>
    <w:basedOn w:val="a"/>
    <w:rsid w:val="00532547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ConsPlusNormal0">
    <w:name w:val="ConsPlusNormal Знак"/>
    <w:link w:val="ConsPlusNormal"/>
    <w:locked/>
    <w:rsid w:val="00A14A32"/>
    <w:rPr>
      <w:rFonts w:ascii="Times New Roman" w:hAnsi="Times New Roman"/>
      <w:sz w:val="28"/>
      <w:szCs w:val="28"/>
      <w:lang w:eastAsia="en-US"/>
    </w:rPr>
  </w:style>
  <w:style w:type="character" w:customStyle="1" w:styleId="DefaultFontHxMailStyle">
    <w:name w:val="Default Font HxMail Style"/>
    <w:rsid w:val="00317937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5B9BD5"/>
      <w:u w:val="none"/>
      <w:effect w:val="none"/>
    </w:rPr>
  </w:style>
  <w:style w:type="character" w:customStyle="1" w:styleId="a4">
    <w:name w:val="Абзац списка Знак"/>
    <w:aliases w:val="ТЗ список Знак,Абзац списка нумерованный Знак"/>
    <w:link w:val="a3"/>
    <w:uiPriority w:val="34"/>
    <w:qFormat/>
    <w:locked/>
    <w:rsid w:val="00EC4873"/>
    <w:rPr>
      <w:rFonts w:eastAsia="Times New Roman"/>
      <w:sz w:val="22"/>
      <w:szCs w:val="22"/>
    </w:rPr>
  </w:style>
  <w:style w:type="paragraph" w:styleId="HTML">
    <w:name w:val="HTML Preformatted"/>
    <w:basedOn w:val="a"/>
    <w:link w:val="HTML0"/>
    <w:uiPriority w:val="99"/>
    <w:semiHidden/>
    <w:unhideWhenUsed/>
    <w:rsid w:val="00442A5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442A5A"/>
    <w:rPr>
      <w:rFonts w:ascii="Courier New" w:eastAsia="Times New Roman" w:hAnsi="Courier New" w:cs="Courier New"/>
    </w:rPr>
  </w:style>
  <w:style w:type="numbering" w:customStyle="1" w:styleId="13">
    <w:name w:val="Нет списка1"/>
    <w:next w:val="a2"/>
    <w:uiPriority w:val="99"/>
    <w:semiHidden/>
    <w:unhideWhenUsed/>
    <w:rsid w:val="005B5926"/>
  </w:style>
  <w:style w:type="paragraph" w:customStyle="1" w:styleId="msonormal0">
    <w:name w:val="msonormal"/>
    <w:basedOn w:val="a"/>
    <w:rsid w:val="005B5926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styleId="aff2">
    <w:name w:val="FollowedHyperlink"/>
    <w:basedOn w:val="a0"/>
    <w:uiPriority w:val="99"/>
    <w:semiHidden/>
    <w:unhideWhenUsed/>
    <w:rsid w:val="005B5926"/>
    <w:rPr>
      <w:color w:val="800080"/>
      <w:u w:val="single"/>
    </w:rPr>
  </w:style>
  <w:style w:type="paragraph" w:customStyle="1" w:styleId="s1">
    <w:name w:val="s_1"/>
    <w:basedOn w:val="a"/>
    <w:rsid w:val="00EA25A3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s3">
    <w:name w:val="s_3"/>
    <w:basedOn w:val="a"/>
    <w:rsid w:val="00EA25A3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aff3">
    <w:name w:val="Таблицы (моноширинный)"/>
    <w:basedOn w:val="a"/>
    <w:next w:val="a"/>
    <w:uiPriority w:val="99"/>
    <w:rsid w:val="00C034AF"/>
    <w:pPr>
      <w:autoSpaceDE w:val="0"/>
      <w:autoSpaceDN w:val="0"/>
      <w:adjustRightInd w:val="0"/>
      <w:spacing w:after="0" w:line="240" w:lineRule="auto"/>
      <w:jc w:val="both"/>
    </w:pPr>
    <w:rPr>
      <w:rFonts w:ascii="Courier New" w:hAnsi="Courier New" w:cs="Courier New"/>
      <w:sz w:val="20"/>
      <w:szCs w:val="20"/>
    </w:rPr>
  </w:style>
  <w:style w:type="character" w:customStyle="1" w:styleId="20">
    <w:name w:val="Заголовок 2 Знак"/>
    <w:basedOn w:val="a0"/>
    <w:link w:val="2"/>
    <w:uiPriority w:val="9"/>
    <w:semiHidden/>
    <w:rsid w:val="003B203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endnote text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547CF"/>
    <w:pPr>
      <w:spacing w:after="200" w:line="276" w:lineRule="auto"/>
    </w:pPr>
    <w:rPr>
      <w:rFonts w:eastAsia="Times New Roman"/>
      <w:sz w:val="22"/>
      <w:szCs w:val="2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B2039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aliases w:val="ТЗ список,Абзац списка нумерованный"/>
    <w:basedOn w:val="a"/>
    <w:link w:val="a4"/>
    <w:uiPriority w:val="34"/>
    <w:qFormat/>
    <w:rsid w:val="00DD552F"/>
    <w:pPr>
      <w:ind w:left="720"/>
      <w:contextualSpacing/>
    </w:pPr>
  </w:style>
  <w:style w:type="paragraph" w:styleId="a5">
    <w:name w:val="No Spacing"/>
    <w:uiPriority w:val="1"/>
    <w:qFormat/>
    <w:rsid w:val="00DD552F"/>
    <w:rPr>
      <w:sz w:val="22"/>
      <w:szCs w:val="22"/>
      <w:lang w:eastAsia="en-US"/>
    </w:rPr>
  </w:style>
  <w:style w:type="paragraph" w:styleId="a6">
    <w:name w:val="header"/>
    <w:basedOn w:val="a"/>
    <w:link w:val="a7"/>
    <w:uiPriority w:val="99"/>
    <w:unhideWhenUsed/>
    <w:rsid w:val="00B1711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B17119"/>
  </w:style>
  <w:style w:type="paragraph" w:customStyle="1" w:styleId="ConsPlusNormal">
    <w:name w:val="ConsPlusNormal"/>
    <w:link w:val="ConsPlusNormal0"/>
    <w:rsid w:val="00964ED9"/>
    <w:pPr>
      <w:autoSpaceDE w:val="0"/>
      <w:autoSpaceDN w:val="0"/>
      <w:adjustRightInd w:val="0"/>
    </w:pPr>
    <w:rPr>
      <w:rFonts w:ascii="Times New Roman" w:hAnsi="Times New Roman"/>
      <w:sz w:val="28"/>
      <w:szCs w:val="28"/>
      <w:lang w:eastAsia="en-US"/>
    </w:rPr>
  </w:style>
  <w:style w:type="paragraph" w:styleId="a8">
    <w:name w:val="footer"/>
    <w:basedOn w:val="a"/>
    <w:link w:val="a9"/>
    <w:uiPriority w:val="99"/>
    <w:unhideWhenUsed/>
    <w:rsid w:val="00245ED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245EDD"/>
  </w:style>
  <w:style w:type="paragraph" w:styleId="aa">
    <w:name w:val="Balloon Text"/>
    <w:basedOn w:val="a"/>
    <w:link w:val="ab"/>
    <w:uiPriority w:val="99"/>
    <w:semiHidden/>
    <w:unhideWhenUsed/>
    <w:rsid w:val="00753DA4"/>
    <w:pPr>
      <w:spacing w:after="0" w:line="240" w:lineRule="auto"/>
    </w:pPr>
    <w:rPr>
      <w:rFonts w:ascii="Segoe UI" w:eastAsia="Calibri" w:hAnsi="Segoe UI"/>
      <w:sz w:val="18"/>
      <w:szCs w:val="18"/>
    </w:rPr>
  </w:style>
  <w:style w:type="character" w:customStyle="1" w:styleId="ab">
    <w:name w:val="Текст выноски Знак"/>
    <w:link w:val="aa"/>
    <w:uiPriority w:val="99"/>
    <w:semiHidden/>
    <w:rsid w:val="00753DA4"/>
    <w:rPr>
      <w:rFonts w:ascii="Segoe UI" w:hAnsi="Segoe UI" w:cs="Segoe UI"/>
      <w:sz w:val="18"/>
      <w:szCs w:val="18"/>
    </w:rPr>
  </w:style>
  <w:style w:type="paragraph" w:customStyle="1" w:styleId="Char">
    <w:name w:val="Char Знак Знак Знак Знак Знак Знак"/>
    <w:basedOn w:val="a"/>
    <w:rsid w:val="00A9630E"/>
    <w:pPr>
      <w:widowControl w:val="0"/>
      <w:adjustRightInd w:val="0"/>
      <w:spacing w:line="240" w:lineRule="exact"/>
      <w:jc w:val="right"/>
    </w:pPr>
    <w:rPr>
      <w:rFonts w:ascii="Times New Roman" w:hAnsi="Times New Roman"/>
      <w:sz w:val="20"/>
      <w:szCs w:val="20"/>
      <w:lang w:val="en-GB"/>
    </w:rPr>
  </w:style>
  <w:style w:type="character" w:customStyle="1" w:styleId="ac">
    <w:name w:val="Основной текст_"/>
    <w:link w:val="1"/>
    <w:rsid w:val="00675873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paragraph" w:customStyle="1" w:styleId="1">
    <w:name w:val="Основной текст1"/>
    <w:basedOn w:val="a"/>
    <w:link w:val="ac"/>
    <w:rsid w:val="00675873"/>
    <w:pPr>
      <w:widowControl w:val="0"/>
      <w:shd w:val="clear" w:color="auto" w:fill="FFFFFF"/>
      <w:spacing w:after="300" w:line="326" w:lineRule="exact"/>
      <w:ind w:hanging="340"/>
      <w:jc w:val="center"/>
    </w:pPr>
    <w:rPr>
      <w:rFonts w:ascii="Times New Roman" w:hAnsi="Times New Roman"/>
      <w:sz w:val="26"/>
      <w:szCs w:val="26"/>
    </w:rPr>
  </w:style>
  <w:style w:type="paragraph" w:customStyle="1" w:styleId="ConsPlusTitle">
    <w:name w:val="ConsPlusTitle"/>
    <w:rsid w:val="00C670D3"/>
    <w:pPr>
      <w:widowControl w:val="0"/>
      <w:autoSpaceDE w:val="0"/>
      <w:autoSpaceDN w:val="0"/>
    </w:pPr>
    <w:rPr>
      <w:rFonts w:eastAsia="Times New Roman" w:cs="Calibri"/>
      <w:b/>
      <w:sz w:val="22"/>
    </w:rPr>
  </w:style>
  <w:style w:type="character" w:styleId="ad">
    <w:name w:val="annotation reference"/>
    <w:uiPriority w:val="99"/>
    <w:semiHidden/>
    <w:unhideWhenUsed/>
    <w:rsid w:val="00FC133C"/>
    <w:rPr>
      <w:sz w:val="16"/>
      <w:szCs w:val="16"/>
    </w:rPr>
  </w:style>
  <w:style w:type="paragraph" w:styleId="ae">
    <w:name w:val="annotation text"/>
    <w:basedOn w:val="a"/>
    <w:link w:val="af"/>
    <w:uiPriority w:val="99"/>
    <w:unhideWhenUsed/>
    <w:rsid w:val="00FC133C"/>
    <w:pPr>
      <w:spacing w:line="240" w:lineRule="auto"/>
    </w:pPr>
    <w:rPr>
      <w:rFonts w:eastAsia="Calibri"/>
      <w:sz w:val="20"/>
      <w:szCs w:val="20"/>
    </w:rPr>
  </w:style>
  <w:style w:type="character" w:customStyle="1" w:styleId="af">
    <w:name w:val="Текст примечания Знак"/>
    <w:link w:val="ae"/>
    <w:uiPriority w:val="99"/>
    <w:rsid w:val="00FC133C"/>
    <w:rPr>
      <w:sz w:val="20"/>
      <w:szCs w:val="20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FC133C"/>
    <w:rPr>
      <w:b/>
      <w:bCs/>
    </w:rPr>
  </w:style>
  <w:style w:type="character" w:customStyle="1" w:styleId="af1">
    <w:name w:val="Тема примечания Знак"/>
    <w:link w:val="af0"/>
    <w:uiPriority w:val="99"/>
    <w:semiHidden/>
    <w:rsid w:val="00FC133C"/>
    <w:rPr>
      <w:b/>
      <w:bCs/>
      <w:sz w:val="20"/>
      <w:szCs w:val="20"/>
    </w:rPr>
  </w:style>
  <w:style w:type="table" w:styleId="af2">
    <w:name w:val="Table Grid"/>
    <w:basedOn w:val="a1"/>
    <w:uiPriority w:val="99"/>
    <w:rsid w:val="00526244"/>
    <w:pPr>
      <w:autoSpaceDE w:val="0"/>
      <w:autoSpaceDN w:val="0"/>
    </w:pPr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3">
    <w:name w:val="endnote text"/>
    <w:basedOn w:val="a"/>
    <w:link w:val="af4"/>
    <w:uiPriority w:val="99"/>
    <w:qFormat/>
    <w:rsid w:val="00526244"/>
    <w:pPr>
      <w:autoSpaceDE w:val="0"/>
      <w:autoSpaceDN w:val="0"/>
      <w:spacing w:after="0" w:line="240" w:lineRule="auto"/>
    </w:pPr>
    <w:rPr>
      <w:rFonts w:ascii="Times New Roman" w:hAnsi="Times New Roman"/>
      <w:sz w:val="20"/>
      <w:szCs w:val="20"/>
    </w:rPr>
  </w:style>
  <w:style w:type="character" w:customStyle="1" w:styleId="af4">
    <w:name w:val="Текст концевой сноски Знак"/>
    <w:link w:val="af3"/>
    <w:uiPriority w:val="99"/>
    <w:rsid w:val="0052624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5">
    <w:name w:val="endnote reference"/>
    <w:uiPriority w:val="99"/>
    <w:rsid w:val="00526244"/>
    <w:rPr>
      <w:rFonts w:cs="Times New Roman"/>
      <w:vertAlign w:val="superscript"/>
    </w:rPr>
  </w:style>
  <w:style w:type="paragraph" w:styleId="af6">
    <w:name w:val="footnote text"/>
    <w:basedOn w:val="a"/>
    <w:link w:val="af7"/>
    <w:uiPriority w:val="99"/>
    <w:unhideWhenUsed/>
    <w:rsid w:val="004218CF"/>
    <w:pPr>
      <w:spacing w:after="0" w:line="240" w:lineRule="auto"/>
    </w:pPr>
    <w:rPr>
      <w:rFonts w:eastAsia="Calibri"/>
      <w:sz w:val="20"/>
      <w:szCs w:val="20"/>
    </w:rPr>
  </w:style>
  <w:style w:type="character" w:customStyle="1" w:styleId="af7">
    <w:name w:val="Текст сноски Знак"/>
    <w:link w:val="af6"/>
    <w:uiPriority w:val="99"/>
    <w:rsid w:val="004218CF"/>
    <w:rPr>
      <w:sz w:val="20"/>
      <w:szCs w:val="20"/>
    </w:rPr>
  </w:style>
  <w:style w:type="character" w:styleId="af8">
    <w:name w:val="footnote reference"/>
    <w:uiPriority w:val="99"/>
    <w:semiHidden/>
    <w:unhideWhenUsed/>
    <w:rsid w:val="004218CF"/>
    <w:rPr>
      <w:vertAlign w:val="superscript"/>
    </w:rPr>
  </w:style>
  <w:style w:type="character" w:styleId="af9">
    <w:name w:val="Hyperlink"/>
    <w:uiPriority w:val="99"/>
    <w:unhideWhenUsed/>
    <w:rsid w:val="00A9510C"/>
    <w:rPr>
      <w:color w:val="0563C1"/>
      <w:u w:val="single"/>
    </w:rPr>
  </w:style>
  <w:style w:type="paragraph" w:styleId="afa">
    <w:name w:val="Revision"/>
    <w:hidden/>
    <w:uiPriority w:val="99"/>
    <w:semiHidden/>
    <w:rsid w:val="002C1B5C"/>
    <w:rPr>
      <w:sz w:val="22"/>
      <w:szCs w:val="22"/>
      <w:lang w:eastAsia="en-US"/>
    </w:rPr>
  </w:style>
  <w:style w:type="character" w:customStyle="1" w:styleId="afb">
    <w:name w:val="Гипертекстовая ссылка"/>
    <w:uiPriority w:val="99"/>
    <w:rsid w:val="00203AA8"/>
    <w:rPr>
      <w:color w:val="106BBE"/>
    </w:rPr>
  </w:style>
  <w:style w:type="paragraph" w:styleId="afc">
    <w:name w:val="Normal (Web)"/>
    <w:basedOn w:val="a"/>
    <w:uiPriority w:val="99"/>
    <w:rsid w:val="00E33418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10">
    <w:name w:val="Заголовок 1 Знак"/>
    <w:uiPriority w:val="9"/>
    <w:qFormat/>
    <w:rsid w:val="00E87523"/>
    <w:rPr>
      <w:rFonts w:ascii="Cambria" w:eastAsia="Times New Roman" w:hAnsi="Cambria" w:cs="Times New Roman"/>
      <w:color w:val="365F91"/>
      <w:sz w:val="32"/>
      <w:szCs w:val="32"/>
    </w:rPr>
  </w:style>
  <w:style w:type="paragraph" w:customStyle="1" w:styleId="111">
    <w:name w:val="Рег. 1.1.1"/>
    <w:basedOn w:val="a"/>
    <w:qFormat/>
    <w:rsid w:val="00E87523"/>
    <w:pPr>
      <w:spacing w:after="0"/>
      <w:jc w:val="both"/>
    </w:pPr>
    <w:rPr>
      <w:rFonts w:ascii="Times New Roman" w:hAnsi="Times New Roman"/>
      <w:sz w:val="28"/>
      <w:szCs w:val="28"/>
    </w:rPr>
  </w:style>
  <w:style w:type="paragraph" w:customStyle="1" w:styleId="11">
    <w:name w:val="Рег. Основной текст уровнеь 1.1 (базовый)"/>
    <w:basedOn w:val="ConsPlusNormal"/>
    <w:qFormat/>
    <w:rsid w:val="00E87523"/>
    <w:pPr>
      <w:autoSpaceDE/>
      <w:autoSpaceDN/>
      <w:adjustRightInd/>
      <w:spacing w:line="276" w:lineRule="auto"/>
      <w:jc w:val="both"/>
    </w:pPr>
  </w:style>
  <w:style w:type="paragraph" w:customStyle="1" w:styleId="Default">
    <w:name w:val="Default"/>
    <w:rsid w:val="0021525E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</w:rPr>
  </w:style>
  <w:style w:type="paragraph" w:customStyle="1" w:styleId="ConsPlusNonformat">
    <w:name w:val="ConsPlusNonformat"/>
    <w:qFormat/>
    <w:rsid w:val="00D51703"/>
    <w:pPr>
      <w:widowControl w:val="0"/>
    </w:pPr>
    <w:rPr>
      <w:rFonts w:ascii="Courier New" w:eastAsia="Times New Roman" w:hAnsi="Courier New" w:cs="Courier New"/>
      <w:sz w:val="22"/>
      <w:szCs w:val="24"/>
    </w:rPr>
  </w:style>
  <w:style w:type="character" w:customStyle="1" w:styleId="12">
    <w:name w:val="Текст концевой сноски Знак1"/>
    <w:uiPriority w:val="99"/>
    <w:rsid w:val="00D51703"/>
    <w:rPr>
      <w:rFonts w:ascii="Calibri" w:eastAsia="Calibri" w:hAnsi="Calibri" w:cs="Times New Roman"/>
      <w:sz w:val="24"/>
      <w:szCs w:val="24"/>
    </w:rPr>
  </w:style>
  <w:style w:type="paragraph" w:customStyle="1" w:styleId="afd">
    <w:name w:val="обычный приложения"/>
    <w:basedOn w:val="a"/>
    <w:qFormat/>
    <w:rsid w:val="00843F20"/>
    <w:pPr>
      <w:jc w:val="center"/>
    </w:pPr>
    <w:rPr>
      <w:rFonts w:ascii="Times New Roman" w:eastAsia="Calibri" w:hAnsi="Times New Roman"/>
      <w:b/>
      <w:sz w:val="24"/>
      <w:lang w:eastAsia="en-US"/>
    </w:rPr>
  </w:style>
  <w:style w:type="character" w:styleId="afe">
    <w:name w:val="Emphasis"/>
    <w:uiPriority w:val="20"/>
    <w:qFormat/>
    <w:rsid w:val="00EB4293"/>
    <w:rPr>
      <w:i/>
      <w:iCs/>
    </w:rPr>
  </w:style>
  <w:style w:type="paragraph" w:styleId="aff">
    <w:name w:val="Document Map"/>
    <w:basedOn w:val="a"/>
    <w:link w:val="aff0"/>
    <w:uiPriority w:val="99"/>
    <w:semiHidden/>
    <w:unhideWhenUsed/>
    <w:rsid w:val="0037239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f0">
    <w:name w:val="Схема документа Знак"/>
    <w:basedOn w:val="a0"/>
    <w:link w:val="aff"/>
    <w:uiPriority w:val="99"/>
    <w:semiHidden/>
    <w:rsid w:val="00372394"/>
    <w:rPr>
      <w:rFonts w:ascii="Tahoma" w:eastAsia="Times New Roman" w:hAnsi="Tahoma" w:cs="Tahoma"/>
      <w:sz w:val="16"/>
      <w:szCs w:val="16"/>
    </w:rPr>
  </w:style>
  <w:style w:type="paragraph" w:customStyle="1" w:styleId="aff1">
    <w:name w:val="МУ Обычный стиль"/>
    <w:basedOn w:val="a"/>
    <w:autoRedefine/>
    <w:rsid w:val="00955146"/>
    <w:pPr>
      <w:widowControl w:val="0"/>
      <w:tabs>
        <w:tab w:val="left" w:pos="0"/>
        <w:tab w:val="left" w:pos="1260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  <w:tab w:val="left" w:pos="9204"/>
        <w:tab w:val="left" w:pos="9912"/>
      </w:tabs>
      <w:autoSpaceDE w:val="0"/>
      <w:autoSpaceDN w:val="0"/>
      <w:adjustRightInd w:val="0"/>
      <w:spacing w:after="0" w:line="240" w:lineRule="auto"/>
      <w:ind w:firstLine="567"/>
      <w:jc w:val="both"/>
    </w:pPr>
    <w:rPr>
      <w:rFonts w:ascii="Times New Roman" w:hAnsi="Times New Roman"/>
      <w:sz w:val="28"/>
      <w:szCs w:val="28"/>
    </w:rPr>
  </w:style>
  <w:style w:type="paragraph" w:customStyle="1" w:styleId="empty">
    <w:name w:val="empty"/>
    <w:basedOn w:val="a"/>
    <w:rsid w:val="00532547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s16">
    <w:name w:val="s_16"/>
    <w:basedOn w:val="a"/>
    <w:rsid w:val="00532547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ConsPlusNormal0">
    <w:name w:val="ConsPlusNormal Знак"/>
    <w:link w:val="ConsPlusNormal"/>
    <w:locked/>
    <w:rsid w:val="00A14A32"/>
    <w:rPr>
      <w:rFonts w:ascii="Times New Roman" w:hAnsi="Times New Roman"/>
      <w:sz w:val="28"/>
      <w:szCs w:val="28"/>
      <w:lang w:eastAsia="en-US"/>
    </w:rPr>
  </w:style>
  <w:style w:type="character" w:customStyle="1" w:styleId="DefaultFontHxMailStyle">
    <w:name w:val="Default Font HxMail Style"/>
    <w:rsid w:val="00317937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5B9BD5"/>
      <w:u w:val="none"/>
      <w:effect w:val="none"/>
    </w:rPr>
  </w:style>
  <w:style w:type="character" w:customStyle="1" w:styleId="a4">
    <w:name w:val="Абзац списка Знак"/>
    <w:aliases w:val="ТЗ список Знак,Абзац списка нумерованный Знак"/>
    <w:link w:val="a3"/>
    <w:uiPriority w:val="34"/>
    <w:qFormat/>
    <w:locked/>
    <w:rsid w:val="00EC4873"/>
    <w:rPr>
      <w:rFonts w:eastAsia="Times New Roman"/>
      <w:sz w:val="22"/>
      <w:szCs w:val="22"/>
    </w:rPr>
  </w:style>
  <w:style w:type="paragraph" w:styleId="HTML">
    <w:name w:val="HTML Preformatted"/>
    <w:basedOn w:val="a"/>
    <w:link w:val="HTML0"/>
    <w:uiPriority w:val="99"/>
    <w:semiHidden/>
    <w:unhideWhenUsed/>
    <w:rsid w:val="00442A5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442A5A"/>
    <w:rPr>
      <w:rFonts w:ascii="Courier New" w:eastAsia="Times New Roman" w:hAnsi="Courier New" w:cs="Courier New"/>
    </w:rPr>
  </w:style>
  <w:style w:type="numbering" w:customStyle="1" w:styleId="13">
    <w:name w:val="Нет списка1"/>
    <w:next w:val="a2"/>
    <w:uiPriority w:val="99"/>
    <w:semiHidden/>
    <w:unhideWhenUsed/>
    <w:rsid w:val="005B5926"/>
  </w:style>
  <w:style w:type="paragraph" w:customStyle="1" w:styleId="msonormal0">
    <w:name w:val="msonormal"/>
    <w:basedOn w:val="a"/>
    <w:rsid w:val="005B5926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styleId="aff2">
    <w:name w:val="FollowedHyperlink"/>
    <w:basedOn w:val="a0"/>
    <w:uiPriority w:val="99"/>
    <w:semiHidden/>
    <w:unhideWhenUsed/>
    <w:rsid w:val="005B5926"/>
    <w:rPr>
      <w:color w:val="800080"/>
      <w:u w:val="single"/>
    </w:rPr>
  </w:style>
  <w:style w:type="paragraph" w:customStyle="1" w:styleId="s1">
    <w:name w:val="s_1"/>
    <w:basedOn w:val="a"/>
    <w:rsid w:val="00EA25A3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s3">
    <w:name w:val="s_3"/>
    <w:basedOn w:val="a"/>
    <w:rsid w:val="00EA25A3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aff3">
    <w:name w:val="Таблицы (моноширинный)"/>
    <w:basedOn w:val="a"/>
    <w:next w:val="a"/>
    <w:uiPriority w:val="99"/>
    <w:rsid w:val="00C034AF"/>
    <w:pPr>
      <w:autoSpaceDE w:val="0"/>
      <w:autoSpaceDN w:val="0"/>
      <w:adjustRightInd w:val="0"/>
      <w:spacing w:after="0" w:line="240" w:lineRule="auto"/>
      <w:jc w:val="both"/>
    </w:pPr>
    <w:rPr>
      <w:rFonts w:ascii="Courier New" w:hAnsi="Courier New" w:cs="Courier New"/>
      <w:sz w:val="20"/>
      <w:szCs w:val="20"/>
    </w:rPr>
  </w:style>
  <w:style w:type="character" w:customStyle="1" w:styleId="20">
    <w:name w:val="Заголовок 2 Знак"/>
    <w:basedOn w:val="a0"/>
    <w:link w:val="2"/>
    <w:uiPriority w:val="9"/>
    <w:semiHidden/>
    <w:rsid w:val="003B203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4345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79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92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95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41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30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15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755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832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663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239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805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622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882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970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745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710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000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851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2523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4546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0610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25391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681163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988250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784375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7151101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1964210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7450260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3855563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394946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8878223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16663217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9309589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48505265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64527991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68378183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47791993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474912228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798914582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721562803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543833046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90787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731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639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045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930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156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437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059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15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122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446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170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569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356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678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727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164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264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400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914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104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869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290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888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0" Type="http://schemas.openxmlformats.org/officeDocument/2006/relationships/hyperlink" Target="garantF1://42407909.0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68D8956-E7EF-489E-BAA0-E0466F8390B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777</Words>
  <Characters>4435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Ali.Yandiev</dc:creator>
  <cp:lastModifiedBy>Казаков Владимир Леонидович</cp:lastModifiedBy>
  <cp:revision>3</cp:revision>
  <cp:lastPrinted>2026-02-02T08:31:00Z</cp:lastPrinted>
  <dcterms:created xsi:type="dcterms:W3CDTF">2026-02-02T08:31:00Z</dcterms:created>
  <dcterms:modified xsi:type="dcterms:W3CDTF">2026-02-02T12:29:00Z</dcterms:modified>
</cp:coreProperties>
</file>