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W w:w="4199" w:type="dxa"/>
        <w:tblLook w:val="0000"/>
      </w:tblPr>
      <w:tblGrid>
        <w:gridCol w:w="4199"/>
      </w:tblGrid>
      <w:tr w:rsidR="00BC701D">
        <w:trPr>
          <w:cantSplit/>
          <w:trHeight w:val="605"/>
        </w:trPr>
        <w:tc>
          <w:tcPr>
            <w:tcW w:w="4199" w:type="dxa"/>
            <w:vMerge w:val="restart"/>
            <w:shd w:val="clear" w:color="auto" w:fill="auto"/>
          </w:tcPr>
          <w:p w:rsidR="00BC701D" w:rsidRDefault="00BC701D">
            <w:pPr>
              <w:spacing w:after="0" w:line="240" w:lineRule="auto"/>
              <w:jc w:val="center"/>
            </w:pPr>
            <w:r>
              <w:object w:dxaOrig="4320" w:dyaOrig="4320">
                <v:shape id="ole_rId2" o:spid="_x0000_i1025" style="width:27.75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Word.Picture.8" ShapeID="ole_rId2" DrawAspect="Content" ObjectID="_1760862489" r:id="rId6"/>
              </w:object>
            </w:r>
          </w:p>
          <w:p w:rsidR="00BC701D" w:rsidRDefault="00BC701D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BC701D" w:rsidRDefault="008047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imes New Roman Chuv" w:eastAsia="Times New Roman" w:hAnsi="Times New Roman Chuv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Ᾰ</w:t>
            </w:r>
            <w:r>
              <w:rPr>
                <w:rFonts w:ascii="Times New Roman Chuv" w:eastAsia="Times New Roman" w:hAnsi="Times New Roman Chuv"/>
                <w:sz w:val="20"/>
                <w:szCs w:val="20"/>
              </w:rPr>
              <w:t>ВАШ РЕСПУБЛИКИН</w:t>
            </w:r>
          </w:p>
          <w:p w:rsidR="00BC701D" w:rsidRDefault="008047F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ҪӖ</w:t>
            </w:r>
            <w:r>
              <w:rPr>
                <w:rFonts w:ascii="Times New Roman Chuv" w:eastAsia="Times New Roman" w:hAnsi="Times New Roman Chuv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Ӗ</w:t>
            </w:r>
            <w:r>
              <w:rPr>
                <w:rFonts w:ascii="Times New Roman Chuv" w:eastAsia="Times New Roman" w:hAnsi="Times New Roman Chuv"/>
                <w:sz w:val="20"/>
                <w:szCs w:val="20"/>
              </w:rPr>
              <w:t xml:space="preserve"> ШУПАШКАР ХУЛА</w:t>
            </w:r>
          </w:p>
          <w:p w:rsidR="00BC701D" w:rsidRDefault="008047F6">
            <w:pPr>
              <w:spacing w:after="0" w:line="228" w:lineRule="auto"/>
              <w:jc w:val="center"/>
            </w:pPr>
            <w:r>
              <w:rPr>
                <w:rFonts w:ascii="Times New Roman Chuv" w:eastAsia="Times New Roman" w:hAnsi="Times New Roman Chuv"/>
                <w:sz w:val="20"/>
                <w:szCs w:val="20"/>
              </w:rPr>
              <w:t>АДМИНИСТРАЦИЙ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Ӗ</w:t>
            </w:r>
          </w:p>
          <w:p w:rsidR="00BC701D" w:rsidRDefault="00BC701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  <w:p w:rsidR="00BC701D" w:rsidRDefault="008047F6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Администрация</w:t>
            </w:r>
          </w:p>
          <w:p w:rsidR="00BC701D" w:rsidRDefault="008047F6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орода Новочебоксарска</w:t>
            </w:r>
          </w:p>
          <w:p w:rsidR="00BC701D" w:rsidRDefault="00804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Чувашской Республики</w:t>
            </w:r>
          </w:p>
          <w:p w:rsidR="00BC701D" w:rsidRDefault="00BC701D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  <w:p w:rsidR="00BC701D" w:rsidRDefault="00804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Винокурова ул., 14</w:t>
            </w:r>
          </w:p>
          <w:p w:rsidR="00BC701D" w:rsidRDefault="008047F6">
            <w:pPr>
              <w:spacing w:after="0" w:line="180" w:lineRule="exac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Новочебоксарск, 429951</w:t>
            </w:r>
          </w:p>
          <w:p w:rsidR="00BC701D" w:rsidRDefault="008047F6">
            <w:pPr>
              <w:spacing w:after="0" w:line="180" w:lineRule="exac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тел. 73-13-15 факс 74-00-47</w:t>
            </w:r>
          </w:p>
          <w:p w:rsidR="00BC701D" w:rsidRDefault="00376A16">
            <w:pPr>
              <w:spacing w:after="0" w:line="180" w:lineRule="exact"/>
              <w:jc w:val="center"/>
            </w:pPr>
            <w:hyperlink r:id="rId7" w:tgtFrame="Электронная почта">
              <w:r w:rsidR="008047F6">
                <w:rPr>
                  <w:rStyle w:val="-"/>
                  <w:rFonts w:ascii="Times New Roman" w:hAnsi="Times New Roman"/>
                  <w:sz w:val="20"/>
                  <w:szCs w:val="20"/>
                </w:rPr>
                <w:t>nowch-doc5@cap.ru</w:t>
              </w:r>
            </w:hyperlink>
          </w:p>
          <w:p w:rsidR="00BC701D" w:rsidRDefault="00BC701D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701D" w:rsidRDefault="00804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____________№ ___________ </w:t>
            </w:r>
          </w:p>
          <w:p w:rsidR="00BC701D" w:rsidRDefault="008047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 № ____________________ </w:t>
            </w:r>
          </w:p>
          <w:p w:rsidR="00BC701D" w:rsidRDefault="00BC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701D" w:rsidRDefault="00BC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BC701D">
        <w:trPr>
          <w:cantSplit/>
          <w:trHeight w:val="1483"/>
        </w:trPr>
        <w:tc>
          <w:tcPr>
            <w:tcW w:w="4199" w:type="dxa"/>
            <w:vMerge/>
            <w:shd w:val="clear" w:color="auto" w:fill="auto"/>
          </w:tcPr>
          <w:p w:rsidR="00BC701D" w:rsidRDefault="00BC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C701D" w:rsidRDefault="00BC701D">
      <w:pPr>
        <w:rPr>
          <w:sz w:val="20"/>
          <w:szCs w:val="20"/>
        </w:rPr>
      </w:pPr>
    </w:p>
    <w:p w:rsidR="00BC701D" w:rsidRDefault="00BC701D">
      <w:pPr>
        <w:rPr>
          <w:sz w:val="23"/>
          <w:szCs w:val="23"/>
        </w:rPr>
      </w:pPr>
    </w:p>
    <w:p w:rsidR="00BC701D" w:rsidRDefault="00BC70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BC701D" w:rsidRDefault="00BC70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  <w:lang w:val="en-US"/>
        </w:rPr>
      </w:pPr>
    </w:p>
    <w:p w:rsidR="00A70D32" w:rsidRDefault="008047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Руководителям, инженерам </w:t>
      </w:r>
    </w:p>
    <w:p w:rsidR="00BC701D" w:rsidRDefault="008047F6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(специалистам) по охране труда </w:t>
      </w:r>
    </w:p>
    <w:p w:rsidR="00BC701D" w:rsidRDefault="008047F6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организаций города Новочебоксарска</w:t>
      </w:r>
    </w:p>
    <w:p w:rsidR="00BC701D" w:rsidRDefault="008047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C701D" w:rsidRDefault="00BC701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BC701D" w:rsidRDefault="00BC701D"/>
    <w:p w:rsidR="00BC701D" w:rsidRDefault="00BC701D"/>
    <w:p w:rsidR="00BC701D" w:rsidRDefault="00BC701D"/>
    <w:p w:rsidR="00BC701D" w:rsidRDefault="00BC701D"/>
    <w:p w:rsidR="001E7B29" w:rsidRPr="004A28A7" w:rsidRDefault="008047F6" w:rsidP="004A28A7">
      <w:pPr>
        <w:tabs>
          <w:tab w:val="left" w:pos="0"/>
          <w:tab w:val="left" w:pos="42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8A7">
        <w:rPr>
          <w:rFonts w:ascii="Times New Roman" w:hAnsi="Times New Roman" w:cs="Times New Roman"/>
          <w:sz w:val="24"/>
          <w:szCs w:val="24"/>
        </w:rPr>
        <w:t xml:space="preserve">Администрация города Новочебоксарска </w:t>
      </w:r>
      <w:r w:rsidR="004A28A7" w:rsidRPr="004A28A7">
        <w:rPr>
          <w:rFonts w:ascii="Times New Roman" w:hAnsi="Times New Roman" w:cs="Times New Roman"/>
          <w:sz w:val="24"/>
          <w:szCs w:val="24"/>
        </w:rPr>
        <w:t xml:space="preserve">информирует, что  в </w:t>
      </w:r>
      <w:proofErr w:type="gramStart"/>
      <w:r w:rsidR="004A28A7" w:rsidRPr="004A28A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4A28A7" w:rsidRPr="004A28A7">
        <w:rPr>
          <w:rFonts w:ascii="Times New Roman" w:hAnsi="Times New Roman" w:cs="Times New Roman"/>
          <w:sz w:val="24"/>
          <w:szCs w:val="24"/>
        </w:rPr>
        <w:t xml:space="preserve"> общественно-просветительской кампании «Здоровье. Ответственность. Труд» </w:t>
      </w:r>
      <w:r w:rsidR="004A28A7">
        <w:rPr>
          <w:rFonts w:ascii="Times New Roman" w:hAnsi="Times New Roman" w:cs="Times New Roman"/>
          <w:sz w:val="24"/>
          <w:szCs w:val="24"/>
        </w:rPr>
        <w:t xml:space="preserve"> </w:t>
      </w:r>
      <w:r w:rsidR="004A28A7" w:rsidRPr="004A28A7">
        <w:rPr>
          <w:rFonts w:ascii="Times New Roman" w:hAnsi="Times New Roman" w:cs="Times New Roman"/>
          <w:b/>
          <w:sz w:val="24"/>
          <w:szCs w:val="24"/>
        </w:rPr>
        <w:t>8 ноября 2023 г. в 11.00</w:t>
      </w:r>
      <w:r w:rsidR="004A28A7">
        <w:rPr>
          <w:rFonts w:ascii="Times New Roman" w:hAnsi="Times New Roman" w:cs="Times New Roman"/>
          <w:sz w:val="24"/>
          <w:szCs w:val="24"/>
        </w:rPr>
        <w:t xml:space="preserve"> ч.</w:t>
      </w:r>
      <w:r w:rsidR="004A28A7" w:rsidRPr="004A28A7">
        <w:rPr>
          <w:rFonts w:ascii="Times New Roman" w:hAnsi="Times New Roman" w:cs="Times New Roman"/>
          <w:sz w:val="24"/>
          <w:szCs w:val="24"/>
        </w:rPr>
        <w:t xml:space="preserve"> состоится </w:t>
      </w:r>
      <w:proofErr w:type="spellStart"/>
      <w:r w:rsidR="004A28A7" w:rsidRPr="004A28A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4A28A7" w:rsidRPr="004A28A7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4A28A7" w:rsidRPr="004A28A7">
        <w:rPr>
          <w:rFonts w:ascii="Times New Roman" w:hAnsi="Times New Roman" w:cs="Times New Roman"/>
          <w:b/>
          <w:sz w:val="24"/>
          <w:szCs w:val="24"/>
        </w:rPr>
        <w:t>«Новая модель управления охраной труда на основе риск ориентированного и процессного подходов»</w:t>
      </w:r>
      <w:r w:rsidR="004A28A7" w:rsidRPr="004A28A7">
        <w:rPr>
          <w:rFonts w:ascii="Times New Roman" w:hAnsi="Times New Roman" w:cs="Times New Roman"/>
          <w:sz w:val="24"/>
          <w:szCs w:val="24"/>
        </w:rPr>
        <w:t>, в ходе которого планируется обсудить вопросы перехода к новой модели управления охраной труда в Российской Федерации: структуры новой модели управления охраной труда и взаимосвязь ее элементов; нормативного обеспечения СУОТ, оценки и управления профессиональными рисками и др.</w:t>
      </w:r>
    </w:p>
    <w:p w:rsidR="004A28A7" w:rsidRPr="004A28A7" w:rsidRDefault="004A28A7" w:rsidP="004A28A7">
      <w:pPr>
        <w:tabs>
          <w:tab w:val="left" w:pos="0"/>
          <w:tab w:val="left" w:pos="42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8A7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proofErr w:type="gramStart"/>
      <w:r w:rsidRPr="004A28A7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4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8A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A28A7">
        <w:rPr>
          <w:rFonts w:ascii="Times New Roman" w:hAnsi="Times New Roman" w:cs="Times New Roman"/>
          <w:sz w:val="24"/>
          <w:szCs w:val="24"/>
        </w:rPr>
        <w:t xml:space="preserve"> является Минтруд России и ФГБУ «ВНИИ труда» Минтруда России. Спикером выступает </w:t>
      </w:r>
      <w:proofErr w:type="spellStart"/>
      <w:r w:rsidRPr="004A28A7">
        <w:rPr>
          <w:rFonts w:ascii="Times New Roman" w:hAnsi="Times New Roman" w:cs="Times New Roman"/>
          <w:sz w:val="24"/>
          <w:szCs w:val="24"/>
        </w:rPr>
        <w:t>Мажкенов</w:t>
      </w:r>
      <w:proofErr w:type="spellEnd"/>
      <w:r w:rsidRPr="004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8A7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4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8A7">
        <w:rPr>
          <w:rFonts w:ascii="Times New Roman" w:hAnsi="Times New Roman" w:cs="Times New Roman"/>
          <w:sz w:val="24"/>
          <w:szCs w:val="24"/>
        </w:rPr>
        <w:t>Абзалович</w:t>
      </w:r>
      <w:proofErr w:type="spellEnd"/>
      <w:r w:rsidRPr="004A2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8A7">
        <w:rPr>
          <w:rFonts w:ascii="Times New Roman" w:hAnsi="Times New Roman" w:cs="Times New Roman"/>
          <w:sz w:val="24"/>
          <w:szCs w:val="24"/>
        </w:rPr>
        <w:t>к.ф.-м.н</w:t>
      </w:r>
      <w:proofErr w:type="spellEnd"/>
      <w:r w:rsidRPr="004A28A7">
        <w:rPr>
          <w:rFonts w:ascii="Times New Roman" w:hAnsi="Times New Roman" w:cs="Times New Roman"/>
          <w:sz w:val="24"/>
          <w:szCs w:val="24"/>
        </w:rPr>
        <w:t>., главный эксперт центра исследований охраны труда ФГБУ «ВНИИ труда» Минтруда России.</w:t>
      </w:r>
    </w:p>
    <w:p w:rsidR="008B7843" w:rsidRPr="004A28A7" w:rsidRDefault="004A28A7" w:rsidP="004A28A7">
      <w:pPr>
        <w:pStyle w:val="Default"/>
        <w:ind w:firstLine="567"/>
        <w:jc w:val="both"/>
      </w:pPr>
      <w:r w:rsidRPr="004A28A7">
        <w:t xml:space="preserve">Кроме того, предлагаем ознакомиться  с аналитическим обзором  </w:t>
      </w:r>
      <w:r w:rsidRPr="004A28A7">
        <w:rPr>
          <w:b/>
        </w:rPr>
        <w:t xml:space="preserve">«Новая модель управления охраной труда на основе </w:t>
      </w:r>
      <w:proofErr w:type="spellStart"/>
      <w:proofErr w:type="gramStart"/>
      <w:r w:rsidRPr="004A28A7">
        <w:rPr>
          <w:b/>
        </w:rPr>
        <w:t>риск-ориентированного</w:t>
      </w:r>
      <w:proofErr w:type="spellEnd"/>
      <w:proofErr w:type="gramEnd"/>
      <w:r w:rsidRPr="004A28A7">
        <w:rPr>
          <w:b/>
        </w:rPr>
        <w:t xml:space="preserve"> и процессного подходов»,</w:t>
      </w:r>
      <w:r w:rsidRPr="004A28A7">
        <w:t xml:space="preserve"> а также с видеороликом </w:t>
      </w:r>
      <w:r w:rsidRPr="004A28A7">
        <w:rPr>
          <w:b/>
        </w:rPr>
        <w:t>«Цифровая трансформация охраны труда»</w:t>
      </w:r>
      <w:r w:rsidRPr="004A28A7">
        <w:t>, в котором рассказывается о современном подходе к управлению безопасностью на производстве (введение электронного документооборота, проведение удаленных медицинских осмотров и др.).</w:t>
      </w:r>
      <w:r w:rsidR="008B7843" w:rsidRPr="004A28A7">
        <w:tab/>
      </w:r>
    </w:p>
    <w:p w:rsidR="004A28A7" w:rsidRPr="004A28A7" w:rsidRDefault="008047F6" w:rsidP="004A28A7">
      <w:pPr>
        <w:pStyle w:val="Default"/>
        <w:ind w:firstLine="567"/>
      </w:pPr>
      <w:r w:rsidRPr="004A28A7">
        <w:t>Приложение</w:t>
      </w:r>
      <w:r w:rsidR="00642337" w:rsidRPr="004A28A7">
        <w:t xml:space="preserve">: </w:t>
      </w:r>
      <w:r w:rsidR="004A28A7" w:rsidRPr="004A28A7">
        <w:t xml:space="preserve">1. Ссылка на </w:t>
      </w:r>
      <w:proofErr w:type="spellStart"/>
      <w:r w:rsidR="004A28A7" w:rsidRPr="004A28A7">
        <w:t>вебинар</w:t>
      </w:r>
      <w:proofErr w:type="spellEnd"/>
      <w:r w:rsidR="004A28A7" w:rsidRPr="004A28A7">
        <w:t xml:space="preserve">: https://training.vcot.info; </w:t>
      </w:r>
    </w:p>
    <w:p w:rsidR="004A28A7" w:rsidRPr="004A28A7" w:rsidRDefault="004A28A7" w:rsidP="004A28A7">
      <w:pPr>
        <w:pStyle w:val="Default"/>
      </w:pPr>
      <w:r w:rsidRPr="004A28A7">
        <w:t xml:space="preserve">                               2. Ссылка на аналитический обзор: https://disk.yandex.com.am/i/UVx4SnE52eNQnw; </w:t>
      </w:r>
    </w:p>
    <w:p w:rsidR="004A28A7" w:rsidRPr="004A28A7" w:rsidRDefault="004A28A7" w:rsidP="004A28A7">
      <w:pPr>
        <w:pStyle w:val="Default"/>
      </w:pPr>
      <w:r w:rsidRPr="004A28A7">
        <w:t xml:space="preserve">                                3. Ссылка на видеоролик: https://disk.yandex.ru/i/pRC4oNzN-0gQ-w</w:t>
      </w:r>
    </w:p>
    <w:p w:rsidR="00BC701D" w:rsidRDefault="00BC701D">
      <w:pPr>
        <w:tabs>
          <w:tab w:val="left" w:pos="0"/>
          <w:tab w:val="left" w:pos="42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8A7" w:rsidRPr="004A28A7" w:rsidRDefault="004A28A7">
      <w:pPr>
        <w:tabs>
          <w:tab w:val="left" w:pos="0"/>
          <w:tab w:val="left" w:pos="42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01D" w:rsidRDefault="00BC701D">
      <w:pPr>
        <w:tabs>
          <w:tab w:val="left" w:pos="0"/>
          <w:tab w:val="left" w:pos="42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d"/>
        <w:tblW w:w="9571" w:type="dxa"/>
        <w:tblLook w:val="04A0"/>
      </w:tblPr>
      <w:tblGrid>
        <w:gridCol w:w="4785"/>
        <w:gridCol w:w="4786"/>
      </w:tblGrid>
      <w:tr w:rsidR="00BC701D" w:rsidRPr="00AE1D78" w:rsidTr="008B784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8A7" w:rsidRDefault="004A28A7" w:rsidP="001E7B29">
            <w:pPr>
              <w:tabs>
                <w:tab w:val="left" w:pos="0"/>
                <w:tab w:val="left" w:pos="4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ачальника организационно-</w:t>
            </w:r>
          </w:p>
          <w:p w:rsidR="00A50F66" w:rsidRPr="00AE1D78" w:rsidRDefault="004A28A7" w:rsidP="001E7B29">
            <w:pPr>
              <w:tabs>
                <w:tab w:val="left" w:pos="0"/>
                <w:tab w:val="left" w:pos="4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отдела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701D" w:rsidRPr="00AE1D78" w:rsidRDefault="004A28A7">
            <w:pPr>
              <w:tabs>
                <w:tab w:val="left" w:pos="0"/>
                <w:tab w:val="left" w:pos="4220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Иванова</w:t>
            </w:r>
          </w:p>
        </w:tc>
      </w:tr>
    </w:tbl>
    <w:p w:rsidR="00BC701D" w:rsidRDefault="00BC701D">
      <w:pPr>
        <w:rPr>
          <w:rFonts w:ascii="Times New Roman" w:hAnsi="Times New Roman" w:cs="Times New Roman"/>
        </w:rPr>
      </w:pPr>
    </w:p>
    <w:p w:rsidR="00BC701D" w:rsidRDefault="00BC701D">
      <w:pPr>
        <w:rPr>
          <w:rFonts w:ascii="Times New Roman" w:hAnsi="Times New Roman" w:cs="Times New Roman"/>
        </w:rPr>
      </w:pPr>
    </w:p>
    <w:p w:rsidR="008B7843" w:rsidRDefault="008B7843">
      <w:pPr>
        <w:rPr>
          <w:rFonts w:ascii="Times New Roman" w:hAnsi="Times New Roman" w:cs="Times New Roman"/>
        </w:rPr>
      </w:pPr>
    </w:p>
    <w:p w:rsidR="008B7843" w:rsidRDefault="008B7843">
      <w:pPr>
        <w:rPr>
          <w:rFonts w:ascii="Times New Roman" w:hAnsi="Times New Roman" w:cs="Times New Roman"/>
        </w:rPr>
      </w:pPr>
    </w:p>
    <w:p w:rsidR="008B7843" w:rsidRDefault="008B7843">
      <w:pPr>
        <w:rPr>
          <w:rFonts w:ascii="Times New Roman" w:hAnsi="Times New Roman" w:cs="Times New Roman"/>
        </w:rPr>
      </w:pPr>
    </w:p>
    <w:p w:rsidR="008B7843" w:rsidRDefault="008B7843">
      <w:pPr>
        <w:rPr>
          <w:rFonts w:ascii="Times New Roman" w:hAnsi="Times New Roman" w:cs="Times New Roman"/>
        </w:rPr>
      </w:pPr>
    </w:p>
    <w:p w:rsidR="00BC701D" w:rsidRDefault="008B784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Иванова М.А. </w:t>
      </w:r>
    </w:p>
    <w:p w:rsidR="00BC701D" w:rsidRDefault="008B784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73-</w:t>
      </w:r>
      <w:r w:rsidR="00443170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2-</w:t>
      </w:r>
      <w:r w:rsidR="00443170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3</w:t>
      </w:r>
    </w:p>
    <w:sectPr w:rsidR="00BC701D" w:rsidSect="00734B0B">
      <w:pgSz w:w="11906" w:h="16838"/>
      <w:pgMar w:top="284" w:right="70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01D"/>
    <w:rsid w:val="0001129F"/>
    <w:rsid w:val="00031365"/>
    <w:rsid w:val="00042FE3"/>
    <w:rsid w:val="00173EEC"/>
    <w:rsid w:val="001B3307"/>
    <w:rsid w:val="001E7B29"/>
    <w:rsid w:val="0035302E"/>
    <w:rsid w:val="00376A16"/>
    <w:rsid w:val="00443170"/>
    <w:rsid w:val="004A28A7"/>
    <w:rsid w:val="00526F14"/>
    <w:rsid w:val="00551A4B"/>
    <w:rsid w:val="00560207"/>
    <w:rsid w:val="00642337"/>
    <w:rsid w:val="00720F99"/>
    <w:rsid w:val="00734B0B"/>
    <w:rsid w:val="007F6DAD"/>
    <w:rsid w:val="00802235"/>
    <w:rsid w:val="008047F6"/>
    <w:rsid w:val="008568E1"/>
    <w:rsid w:val="008B7843"/>
    <w:rsid w:val="00A50F66"/>
    <w:rsid w:val="00A70D32"/>
    <w:rsid w:val="00AE1D78"/>
    <w:rsid w:val="00BC701D"/>
    <w:rsid w:val="00C0607E"/>
    <w:rsid w:val="00C54AC5"/>
    <w:rsid w:val="00CE585C"/>
    <w:rsid w:val="00D5081E"/>
    <w:rsid w:val="00DA77CD"/>
    <w:rsid w:val="00E17E0D"/>
    <w:rsid w:val="00E27E96"/>
    <w:rsid w:val="00E43A7C"/>
    <w:rsid w:val="00E572F5"/>
    <w:rsid w:val="00F346A2"/>
    <w:rsid w:val="00FA0D25"/>
    <w:rsid w:val="00FD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93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0354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035447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</w:rPr>
  </w:style>
  <w:style w:type="paragraph" w:customStyle="1" w:styleId="Heading3">
    <w:name w:val="Heading 3"/>
    <w:basedOn w:val="a"/>
    <w:next w:val="a"/>
    <w:link w:val="3"/>
    <w:qFormat/>
    <w:rsid w:val="000354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-">
    <w:name w:val="Интернет-ссылка"/>
    <w:basedOn w:val="a0"/>
    <w:uiPriority w:val="99"/>
    <w:unhideWhenUsed/>
    <w:rsid w:val="00C43752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93E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893E88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93E88"/>
    <w:rPr>
      <w:rFonts w:eastAsiaTheme="minorEastAsia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03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qFormat/>
    <w:rsid w:val="00035447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0354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035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BC701D"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sid w:val="00BC701D"/>
    <w:rPr>
      <w:rFonts w:ascii="Times New Roman" w:hAnsi="Times New Roman" w:cs="Times New Roman"/>
      <w:b/>
      <w:color w:val="auto"/>
      <w:sz w:val="24"/>
      <w:szCs w:val="24"/>
      <w:lang w:val="en-US"/>
    </w:rPr>
  </w:style>
  <w:style w:type="character" w:customStyle="1" w:styleId="ListLabel3">
    <w:name w:val="ListLabel 3"/>
    <w:qFormat/>
    <w:rsid w:val="00BC701D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istLabel4">
    <w:name w:val="ListLabel 4"/>
    <w:qFormat/>
    <w:rsid w:val="00BC701D"/>
    <w:rPr>
      <w:rFonts w:ascii="Times New Roman" w:hAnsi="Times New Roman"/>
      <w:sz w:val="20"/>
      <w:szCs w:val="20"/>
    </w:rPr>
  </w:style>
  <w:style w:type="character" w:customStyle="1" w:styleId="ListLabel5">
    <w:name w:val="ListLabel 5"/>
    <w:qFormat/>
    <w:rsid w:val="00BC701D"/>
    <w:rPr>
      <w:rFonts w:ascii="Times New Roman" w:hAnsi="Times New Roman" w:cs="Times New Roman"/>
      <w:b/>
      <w:color w:val="auto"/>
      <w:sz w:val="24"/>
      <w:szCs w:val="24"/>
      <w:lang w:val="en-US"/>
    </w:rPr>
  </w:style>
  <w:style w:type="paragraph" w:customStyle="1" w:styleId="a7">
    <w:name w:val="Заголовок"/>
    <w:basedOn w:val="a"/>
    <w:next w:val="a8"/>
    <w:qFormat/>
    <w:rsid w:val="00BC701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35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"/>
    <w:basedOn w:val="a8"/>
    <w:rsid w:val="00BC701D"/>
    <w:rPr>
      <w:rFonts w:cs="Arial"/>
    </w:rPr>
  </w:style>
  <w:style w:type="paragraph" w:customStyle="1" w:styleId="Caption">
    <w:name w:val="Caption"/>
    <w:basedOn w:val="a"/>
    <w:qFormat/>
    <w:rsid w:val="00BC70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C701D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93E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893E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893E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врезки"/>
    <w:basedOn w:val="a"/>
    <w:qFormat/>
    <w:rsid w:val="00BC701D"/>
  </w:style>
  <w:style w:type="table" w:styleId="ad">
    <w:name w:val="Table Grid"/>
    <w:basedOn w:val="a1"/>
    <w:uiPriority w:val="59"/>
    <w:rsid w:val="0003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0607E"/>
    <w:rPr>
      <w:color w:val="0000FF" w:themeColor="hyperlink"/>
      <w:u w:val="single"/>
    </w:rPr>
  </w:style>
  <w:style w:type="paragraph" w:customStyle="1" w:styleId="Default">
    <w:name w:val="Default"/>
    <w:rsid w:val="004A28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wch-doc5@c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F8CAA-0B26-4FB7-914A-C1957F6E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nowch-ot</dc:creator>
  <dc:description/>
  <cp:lastModifiedBy>Иванова</cp:lastModifiedBy>
  <cp:revision>18</cp:revision>
  <cp:lastPrinted>2023-11-07T08:41:00Z</cp:lastPrinted>
  <dcterms:created xsi:type="dcterms:W3CDTF">2019-02-08T10:28:00Z</dcterms:created>
  <dcterms:modified xsi:type="dcterms:W3CDTF">2023-11-07T08:41:00Z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