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14C" w:rsidRPr="00F61047" w:rsidRDefault="0069414C">
      <w:pPr>
        <w:pStyle w:val="16"/>
        <w:tabs>
          <w:tab w:val="left" w:pos="1134"/>
          <w:tab w:val="left" w:pos="2977"/>
        </w:tabs>
        <w:jc w:val="center"/>
        <w:rPr>
          <w:rFonts w:ascii="Times New Roman" w:hAnsi="Times New Roman"/>
          <w:bCs/>
          <w:sz w:val="8"/>
          <w:szCs w:val="8"/>
        </w:rPr>
      </w:pPr>
    </w:p>
    <w:p w:rsidR="0069414C" w:rsidRDefault="00F61047">
      <w:pPr>
        <w:pStyle w:val="16"/>
        <w:tabs>
          <w:tab w:val="left" w:pos="1134"/>
          <w:tab w:val="left" w:pos="2977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F4DB7C" wp14:editId="7294FA7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047" w:rsidRPr="00F61047" w:rsidRDefault="00F61047">
      <w:pPr>
        <w:pStyle w:val="16"/>
        <w:tabs>
          <w:tab w:val="left" w:pos="1134"/>
          <w:tab w:val="left" w:pos="2977"/>
        </w:tabs>
        <w:jc w:val="center"/>
        <w:rPr>
          <w:rFonts w:ascii="Times New Roman" w:hAnsi="Times New Roman"/>
          <w:bCs/>
          <w:sz w:val="28"/>
          <w:szCs w:val="28"/>
        </w:rPr>
      </w:pPr>
    </w:p>
    <w:p w:rsidR="0069414C" w:rsidRPr="00F61047" w:rsidRDefault="0069414C" w:rsidP="00F61047">
      <w:pPr>
        <w:pStyle w:val="16"/>
        <w:tabs>
          <w:tab w:val="left" w:pos="1134"/>
          <w:tab w:val="left" w:pos="2977"/>
        </w:tabs>
        <w:spacing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61047">
        <w:rPr>
          <w:rFonts w:ascii="Times New Roman" w:hAnsi="Times New Roman"/>
          <w:b/>
          <w:sz w:val="40"/>
          <w:szCs w:val="40"/>
        </w:rPr>
        <w:t>ЗАКОН</w:t>
      </w:r>
    </w:p>
    <w:p w:rsidR="0069414C" w:rsidRPr="00F61047" w:rsidRDefault="0069414C" w:rsidP="00F61047">
      <w:pPr>
        <w:pStyle w:val="16"/>
        <w:tabs>
          <w:tab w:val="left" w:pos="1134"/>
          <w:tab w:val="left" w:pos="2977"/>
        </w:tabs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F61047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69414C" w:rsidRPr="00F4622F" w:rsidRDefault="0069414C">
      <w:pPr>
        <w:pStyle w:val="16"/>
        <w:tabs>
          <w:tab w:val="left" w:pos="1134"/>
          <w:tab w:val="left" w:pos="297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9414C" w:rsidRPr="00F61047" w:rsidRDefault="0069414C" w:rsidP="00F61047">
      <w:pPr>
        <w:pStyle w:val="16"/>
        <w:widowControl w:val="0"/>
        <w:tabs>
          <w:tab w:val="left" w:pos="1134"/>
          <w:tab w:val="left" w:pos="2977"/>
        </w:tabs>
        <w:spacing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F61047">
        <w:rPr>
          <w:rFonts w:ascii="Times New Roman" w:hAnsi="Times New Roman"/>
          <w:b/>
          <w:sz w:val="32"/>
          <w:szCs w:val="32"/>
        </w:rPr>
        <w:t>О ВНЕСЕНИИ ИЗМЕНЕНИЯ</w:t>
      </w:r>
    </w:p>
    <w:p w:rsidR="0069414C" w:rsidRPr="00F61047" w:rsidRDefault="0069414C" w:rsidP="00F61047">
      <w:pPr>
        <w:pStyle w:val="16"/>
        <w:widowControl w:val="0"/>
        <w:tabs>
          <w:tab w:val="left" w:pos="1134"/>
          <w:tab w:val="left" w:pos="2977"/>
        </w:tabs>
        <w:spacing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F61047">
        <w:rPr>
          <w:rFonts w:ascii="Times New Roman" w:hAnsi="Times New Roman"/>
          <w:b/>
          <w:sz w:val="32"/>
          <w:szCs w:val="32"/>
        </w:rPr>
        <w:t xml:space="preserve">В СТАТЬЮ 8 ЗАКОНА ЧУВАШСКОЙ РЕСПУБЛИКИ </w:t>
      </w:r>
    </w:p>
    <w:p w:rsidR="0069414C" w:rsidRPr="00F61047" w:rsidRDefault="00F61047" w:rsidP="00F61047">
      <w:pPr>
        <w:pStyle w:val="16"/>
        <w:widowControl w:val="0"/>
        <w:tabs>
          <w:tab w:val="left" w:pos="1134"/>
          <w:tab w:val="left" w:pos="2977"/>
        </w:tabs>
        <w:spacing w:line="312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"</w:t>
      </w:r>
      <w:r w:rsidR="0069414C" w:rsidRPr="00F61047">
        <w:rPr>
          <w:rFonts w:ascii="Times New Roman" w:hAnsi="Times New Roman"/>
          <w:b/>
          <w:sz w:val="32"/>
          <w:szCs w:val="32"/>
        </w:rPr>
        <w:t xml:space="preserve">О СОЦИАЛЬНОЙ ПОДДЕРЖКЕ ДЕТЕЙ </w:t>
      </w:r>
    </w:p>
    <w:p w:rsidR="0069414C" w:rsidRPr="00F61047" w:rsidRDefault="0069414C" w:rsidP="00F61047">
      <w:pPr>
        <w:pStyle w:val="16"/>
        <w:widowControl w:val="0"/>
        <w:tabs>
          <w:tab w:val="left" w:pos="1134"/>
          <w:tab w:val="left" w:pos="2977"/>
        </w:tabs>
        <w:spacing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F61047">
        <w:rPr>
          <w:rFonts w:ascii="Times New Roman" w:hAnsi="Times New Roman"/>
          <w:b/>
          <w:sz w:val="32"/>
          <w:szCs w:val="32"/>
        </w:rPr>
        <w:t>В ЧУВАШСКОЙ РЕСПУБЛИКЕ</w:t>
      </w:r>
      <w:r w:rsidR="00F61047">
        <w:rPr>
          <w:rFonts w:ascii="Times New Roman" w:hAnsi="Times New Roman"/>
          <w:b/>
          <w:sz w:val="32"/>
          <w:szCs w:val="32"/>
        </w:rPr>
        <w:t>"</w:t>
      </w:r>
    </w:p>
    <w:p w:rsidR="00F61047" w:rsidRPr="00F61047" w:rsidRDefault="00F61047" w:rsidP="00F610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F61047" w:rsidRPr="00F61047" w:rsidRDefault="00F61047" w:rsidP="00F6104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F6104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F61047" w:rsidRPr="00F61047" w:rsidRDefault="00F61047" w:rsidP="00F6104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F6104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F61047" w:rsidRPr="00F61047" w:rsidRDefault="00F61047" w:rsidP="00F6104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F6104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F61047" w:rsidRPr="00F61047" w:rsidRDefault="00702E39" w:rsidP="00F6104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20 ноября </w:t>
      </w:r>
      <w:r w:rsidR="00F61047" w:rsidRPr="00F6104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F61047" w:rsidRPr="00F61047" w:rsidRDefault="00F61047" w:rsidP="00F610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69414C" w:rsidRPr="00F4622F" w:rsidRDefault="0069414C" w:rsidP="00F6104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622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69414C" w:rsidRPr="00F61047" w:rsidRDefault="0069414C" w:rsidP="00F6104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F4622F">
        <w:rPr>
          <w:rFonts w:ascii="Times New Roman" w:hAnsi="Times New Roman"/>
          <w:sz w:val="28"/>
          <w:szCs w:val="28"/>
        </w:rPr>
        <w:t xml:space="preserve">Внести в </w:t>
      </w:r>
      <w:r w:rsidRPr="00F4622F">
        <w:rPr>
          <w:rFonts w:ascii="Times New Roman" w:hAnsi="Times New Roman"/>
          <w:sz w:val="28"/>
          <w:szCs w:val="28"/>
          <w:lang w:eastAsia="ru-RU"/>
        </w:rPr>
        <w:t xml:space="preserve">статью 8 </w:t>
      </w:r>
      <w:r w:rsidRPr="00F4622F">
        <w:rPr>
          <w:rFonts w:ascii="Times New Roman" w:hAnsi="Times New Roman"/>
          <w:sz w:val="28"/>
          <w:szCs w:val="28"/>
        </w:rPr>
        <w:t xml:space="preserve">Закона Чувашской Республики от 24 ноября </w:t>
      </w:r>
      <w:r w:rsidR="00F61047">
        <w:rPr>
          <w:rFonts w:ascii="Times New Roman" w:hAnsi="Times New Roman"/>
          <w:sz w:val="28"/>
          <w:szCs w:val="28"/>
        </w:rPr>
        <w:t>2004 </w:t>
      </w:r>
      <w:r w:rsidRPr="00F4622F">
        <w:rPr>
          <w:rFonts w:ascii="Times New Roman" w:hAnsi="Times New Roman"/>
          <w:sz w:val="28"/>
          <w:szCs w:val="28"/>
        </w:rPr>
        <w:t xml:space="preserve">года № 48 </w:t>
      </w:r>
      <w:r w:rsidR="00F61047">
        <w:rPr>
          <w:rFonts w:ascii="Times New Roman" w:hAnsi="Times New Roman"/>
          <w:sz w:val="28"/>
          <w:szCs w:val="28"/>
        </w:rPr>
        <w:t>"</w:t>
      </w:r>
      <w:r w:rsidRPr="00F4622F">
        <w:rPr>
          <w:rFonts w:ascii="Times New Roman" w:hAnsi="Times New Roman"/>
          <w:sz w:val="28"/>
          <w:szCs w:val="28"/>
        </w:rPr>
        <w:t>О социальной поддержке детей в Чувашской Республике</w:t>
      </w:r>
      <w:r w:rsidR="00F61047">
        <w:rPr>
          <w:rFonts w:ascii="Times New Roman" w:hAnsi="Times New Roman"/>
          <w:sz w:val="28"/>
          <w:szCs w:val="28"/>
        </w:rPr>
        <w:t>"</w:t>
      </w:r>
      <w:r w:rsidRPr="00F4622F">
        <w:rPr>
          <w:rFonts w:ascii="Times New Roman" w:hAnsi="Times New Roman"/>
          <w:sz w:val="28"/>
          <w:szCs w:val="28"/>
        </w:rPr>
        <w:t xml:space="preserve"> (Ведомости Государственного Совета Чувашской Республики, 2004, № 61; 2005, № 62, 65; 2007, № 73; 2008, № 75–77; 2009, № 79; 2010, № 85; 2012, </w:t>
      </w:r>
      <w:r w:rsidRPr="00F61047">
        <w:rPr>
          <w:rFonts w:ascii="Times New Roman" w:hAnsi="Times New Roman"/>
          <w:spacing w:val="-4"/>
          <w:sz w:val="28"/>
          <w:szCs w:val="28"/>
        </w:rPr>
        <w:t xml:space="preserve">№ 92 (том I), 94; газета </w:t>
      </w:r>
      <w:r w:rsidR="00F61047" w:rsidRPr="00F61047">
        <w:rPr>
          <w:rFonts w:ascii="Times New Roman" w:hAnsi="Times New Roman"/>
          <w:spacing w:val="-4"/>
          <w:sz w:val="28"/>
          <w:szCs w:val="28"/>
        </w:rPr>
        <w:t>"</w:t>
      </w:r>
      <w:r w:rsidRPr="00F61047">
        <w:rPr>
          <w:rFonts w:ascii="Times New Roman" w:hAnsi="Times New Roman"/>
          <w:spacing w:val="-4"/>
          <w:sz w:val="28"/>
          <w:szCs w:val="28"/>
        </w:rPr>
        <w:t>Республика</w:t>
      </w:r>
      <w:r w:rsidR="00F61047" w:rsidRPr="00F61047">
        <w:rPr>
          <w:rFonts w:ascii="Times New Roman" w:hAnsi="Times New Roman"/>
          <w:spacing w:val="-4"/>
          <w:sz w:val="28"/>
          <w:szCs w:val="28"/>
        </w:rPr>
        <w:t>"</w:t>
      </w:r>
      <w:r w:rsidRPr="00F61047">
        <w:rPr>
          <w:rFonts w:ascii="Times New Roman" w:hAnsi="Times New Roman"/>
          <w:spacing w:val="-4"/>
          <w:sz w:val="28"/>
          <w:szCs w:val="28"/>
        </w:rPr>
        <w:t>, 2012, 5 октября; Собрание законод</w:t>
      </w:r>
      <w:r w:rsidRPr="00F61047">
        <w:rPr>
          <w:rFonts w:ascii="Times New Roman" w:hAnsi="Times New Roman"/>
          <w:spacing w:val="-4"/>
          <w:sz w:val="28"/>
          <w:szCs w:val="28"/>
        </w:rPr>
        <w:t>а</w:t>
      </w:r>
      <w:r w:rsidRPr="00F61047">
        <w:rPr>
          <w:rFonts w:ascii="Times New Roman" w:hAnsi="Times New Roman"/>
          <w:spacing w:val="-4"/>
          <w:sz w:val="28"/>
          <w:szCs w:val="28"/>
        </w:rPr>
        <w:t>тельства Чувашской Республики, 2014, № 3, 6, 12;</w:t>
      </w:r>
      <w:proofErr w:type="gramEnd"/>
      <w:r w:rsidRPr="00F6104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F61047">
        <w:rPr>
          <w:rFonts w:ascii="Times New Roman" w:hAnsi="Times New Roman"/>
          <w:spacing w:val="-4"/>
          <w:sz w:val="28"/>
          <w:szCs w:val="28"/>
        </w:rPr>
        <w:t xml:space="preserve">2015, № 6; 2016, № 10; 2017, № 2; газета </w:t>
      </w:r>
      <w:r w:rsidR="00F61047" w:rsidRPr="00F61047">
        <w:rPr>
          <w:rFonts w:ascii="Times New Roman" w:hAnsi="Times New Roman"/>
          <w:spacing w:val="-4"/>
          <w:sz w:val="28"/>
          <w:szCs w:val="28"/>
        </w:rPr>
        <w:t>"</w:t>
      </w:r>
      <w:r w:rsidRPr="00F61047">
        <w:rPr>
          <w:rFonts w:ascii="Times New Roman" w:hAnsi="Times New Roman"/>
          <w:spacing w:val="-4"/>
          <w:sz w:val="28"/>
          <w:szCs w:val="28"/>
        </w:rPr>
        <w:t>Республика</w:t>
      </w:r>
      <w:r w:rsidR="00F61047" w:rsidRPr="00F61047">
        <w:rPr>
          <w:rFonts w:ascii="Times New Roman" w:hAnsi="Times New Roman"/>
          <w:spacing w:val="-4"/>
          <w:sz w:val="28"/>
          <w:szCs w:val="28"/>
        </w:rPr>
        <w:t>"</w:t>
      </w:r>
      <w:r w:rsidRPr="00F61047">
        <w:rPr>
          <w:rFonts w:ascii="Times New Roman" w:hAnsi="Times New Roman"/>
          <w:spacing w:val="-4"/>
          <w:sz w:val="28"/>
          <w:szCs w:val="28"/>
        </w:rPr>
        <w:t>, 2018, 26 сентября, 31 октября; 2020, 22 апр</w:t>
      </w:r>
      <w:r w:rsidRPr="00F61047">
        <w:rPr>
          <w:rFonts w:ascii="Times New Roman" w:hAnsi="Times New Roman"/>
          <w:spacing w:val="-4"/>
          <w:sz w:val="28"/>
          <w:szCs w:val="28"/>
        </w:rPr>
        <w:t>е</w:t>
      </w:r>
      <w:r w:rsidRPr="00F61047">
        <w:rPr>
          <w:rFonts w:ascii="Times New Roman" w:hAnsi="Times New Roman"/>
          <w:spacing w:val="-4"/>
          <w:sz w:val="28"/>
          <w:szCs w:val="28"/>
        </w:rPr>
        <w:t xml:space="preserve">ля; 2021, 24 марта, 26 мая; 2022, 6 апреля, 28 декабря; сетевое издание </w:t>
      </w:r>
      <w:r w:rsidR="00F61047" w:rsidRPr="00F61047">
        <w:rPr>
          <w:rFonts w:ascii="Times New Roman" w:hAnsi="Times New Roman"/>
          <w:spacing w:val="-4"/>
          <w:sz w:val="28"/>
          <w:szCs w:val="28"/>
        </w:rPr>
        <w:t>"</w:t>
      </w:r>
      <w:hyperlink r:id="rId9" w:tooltip="&lt;div class=&quot;doc www&quot;&gt;&lt;span class=&quot;aligner&quot;&gt;&lt;div class=&quot;icon listDocWWW-16&quot;&gt;&lt;/div&gt;&lt;/span&gt;право21.рф&lt;/div&gt;" w:history="1">
        <w:r w:rsidRPr="00F61047">
          <w:rPr>
            <w:rStyle w:val="ae"/>
            <w:rFonts w:ascii="Times New Roman" w:hAnsi="Times New Roman"/>
            <w:color w:val="000000"/>
            <w:spacing w:val="-4"/>
            <w:sz w:val="28"/>
            <w:szCs w:val="28"/>
            <w:u w:val="none"/>
          </w:rPr>
          <w:t>право21.рф</w:t>
        </w:r>
      </w:hyperlink>
      <w:r w:rsidR="00F61047" w:rsidRPr="00F61047">
        <w:rPr>
          <w:rFonts w:ascii="Times New Roman" w:hAnsi="Times New Roman"/>
          <w:spacing w:val="-4"/>
          <w:sz w:val="28"/>
          <w:szCs w:val="28"/>
        </w:rPr>
        <w:t>"</w:t>
      </w:r>
      <w:r w:rsidRPr="00F61047">
        <w:rPr>
          <w:rFonts w:ascii="Times New Roman" w:hAnsi="Times New Roman"/>
          <w:spacing w:val="-4"/>
          <w:sz w:val="28"/>
          <w:szCs w:val="28"/>
        </w:rPr>
        <w:t xml:space="preserve">, 2023, 22 февраля, № 0000000000000758; газета </w:t>
      </w:r>
      <w:r w:rsidR="00F61047" w:rsidRPr="00F61047">
        <w:rPr>
          <w:rFonts w:ascii="Times New Roman" w:hAnsi="Times New Roman"/>
          <w:spacing w:val="-4"/>
          <w:sz w:val="28"/>
          <w:szCs w:val="28"/>
        </w:rPr>
        <w:t>"</w:t>
      </w:r>
      <w:r w:rsidRPr="00F61047">
        <w:rPr>
          <w:rFonts w:ascii="Times New Roman" w:hAnsi="Times New Roman"/>
          <w:spacing w:val="-4"/>
          <w:sz w:val="28"/>
          <w:szCs w:val="28"/>
        </w:rPr>
        <w:t>Республика</w:t>
      </w:r>
      <w:r w:rsidR="00F61047" w:rsidRPr="00F61047">
        <w:rPr>
          <w:rFonts w:ascii="Times New Roman" w:hAnsi="Times New Roman"/>
          <w:spacing w:val="-4"/>
          <w:sz w:val="28"/>
          <w:szCs w:val="28"/>
        </w:rPr>
        <w:t>"</w:t>
      </w:r>
      <w:r w:rsidRPr="00F61047">
        <w:rPr>
          <w:rFonts w:ascii="Times New Roman" w:hAnsi="Times New Roman"/>
          <w:spacing w:val="-4"/>
          <w:sz w:val="28"/>
          <w:szCs w:val="28"/>
        </w:rPr>
        <w:t xml:space="preserve">, 2023, 19 июля; 2024, 3 мая) </w:t>
      </w:r>
      <w:r w:rsidRPr="00F61047">
        <w:rPr>
          <w:rFonts w:ascii="Times New Roman" w:hAnsi="Times New Roman"/>
          <w:spacing w:val="-4"/>
          <w:sz w:val="28"/>
          <w:szCs w:val="28"/>
          <w:lang w:eastAsia="ru-RU"/>
        </w:rPr>
        <w:t>изменение, изложив ее в следующей редакции:</w:t>
      </w:r>
      <w:proofErr w:type="gramEnd"/>
    </w:p>
    <w:p w:rsidR="0069414C" w:rsidRDefault="00F61047" w:rsidP="00702E39">
      <w:pPr>
        <w:widowControl w:val="0"/>
        <w:spacing w:after="0" w:line="312" w:lineRule="auto"/>
        <w:ind w:left="2142" w:hanging="1433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69414C" w:rsidRPr="00702E39">
        <w:rPr>
          <w:rFonts w:ascii="Times New Roman" w:hAnsi="Times New Roman"/>
          <w:b/>
          <w:sz w:val="28"/>
          <w:szCs w:val="28"/>
          <w:lang w:eastAsia="ru-RU"/>
        </w:rPr>
        <w:t>Статья 8.</w:t>
      </w:r>
      <w:r w:rsidR="0069414C" w:rsidRPr="00F4622F">
        <w:rPr>
          <w:rFonts w:ascii="Times New Roman" w:hAnsi="Times New Roman"/>
          <w:sz w:val="28"/>
          <w:szCs w:val="28"/>
          <w:lang w:eastAsia="ru-RU"/>
        </w:rPr>
        <w:tab/>
      </w:r>
      <w:r w:rsidR="0069414C" w:rsidRPr="00F4622F">
        <w:rPr>
          <w:rFonts w:ascii="Times New Roman" w:hAnsi="Times New Roman"/>
          <w:b/>
          <w:bCs/>
          <w:sz w:val="28"/>
          <w:szCs w:val="28"/>
        </w:rPr>
        <w:t>Меры по социальной поддержке детей из многоде</w:t>
      </w:r>
      <w:r w:rsidR="0069414C" w:rsidRPr="00F4622F">
        <w:rPr>
          <w:rFonts w:ascii="Times New Roman" w:hAnsi="Times New Roman"/>
          <w:b/>
          <w:bCs/>
          <w:sz w:val="28"/>
          <w:szCs w:val="28"/>
        </w:rPr>
        <w:t>т</w:t>
      </w:r>
      <w:r w:rsidR="0069414C" w:rsidRPr="00F4622F">
        <w:rPr>
          <w:rFonts w:ascii="Times New Roman" w:hAnsi="Times New Roman"/>
          <w:b/>
          <w:bCs/>
          <w:sz w:val="28"/>
          <w:szCs w:val="28"/>
        </w:rPr>
        <w:t>ных семей</w:t>
      </w:r>
    </w:p>
    <w:p w:rsidR="000D1E80" w:rsidRPr="00F4622F" w:rsidRDefault="000D1E80" w:rsidP="000D1E80">
      <w:pPr>
        <w:widowControl w:val="0"/>
        <w:spacing w:after="0" w:line="240" w:lineRule="auto"/>
        <w:ind w:left="2072" w:hanging="1363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414C" w:rsidRPr="00F61047" w:rsidRDefault="00ED2BCB" w:rsidP="00F6104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F61047">
        <w:rPr>
          <w:rFonts w:ascii="Times New Roman" w:hAnsi="Times New Roman"/>
          <w:color w:val="000000"/>
          <w:spacing w:val="-4"/>
          <w:sz w:val="28"/>
          <w:szCs w:val="28"/>
        </w:rPr>
        <w:t>Детям из многодетных семей м</w:t>
      </w:r>
      <w:r w:rsidR="0069414C" w:rsidRPr="00F61047">
        <w:rPr>
          <w:rFonts w:ascii="Times New Roman" w:hAnsi="Times New Roman"/>
          <w:color w:val="000000"/>
          <w:spacing w:val="-4"/>
          <w:sz w:val="28"/>
          <w:szCs w:val="28"/>
        </w:rPr>
        <w:t>еры по социальной поддержке, пред</w:t>
      </w:r>
      <w:r w:rsidR="0069414C" w:rsidRPr="00F61047">
        <w:rPr>
          <w:rFonts w:ascii="Times New Roman" w:hAnsi="Times New Roman"/>
          <w:color w:val="000000"/>
          <w:spacing w:val="-4"/>
          <w:sz w:val="28"/>
          <w:szCs w:val="28"/>
        </w:rPr>
        <w:t>у</w:t>
      </w:r>
      <w:r w:rsidR="0069414C" w:rsidRPr="00F61047">
        <w:rPr>
          <w:rFonts w:ascii="Times New Roman" w:hAnsi="Times New Roman"/>
          <w:color w:val="000000"/>
          <w:spacing w:val="-4"/>
          <w:sz w:val="28"/>
          <w:szCs w:val="28"/>
        </w:rPr>
        <w:t>смотренные для многодетных семей в Чувашской Республике, воспитыва</w:t>
      </w:r>
      <w:r w:rsidR="0069414C" w:rsidRPr="00F61047">
        <w:rPr>
          <w:rFonts w:ascii="Times New Roman" w:hAnsi="Times New Roman"/>
          <w:color w:val="000000"/>
          <w:spacing w:val="-4"/>
          <w:sz w:val="28"/>
          <w:szCs w:val="28"/>
        </w:rPr>
        <w:t>ю</w:t>
      </w:r>
      <w:r w:rsidR="0069414C" w:rsidRPr="00F61047">
        <w:rPr>
          <w:rFonts w:ascii="Times New Roman" w:hAnsi="Times New Roman"/>
          <w:color w:val="000000"/>
          <w:spacing w:val="-4"/>
          <w:sz w:val="28"/>
          <w:szCs w:val="28"/>
        </w:rPr>
        <w:t xml:space="preserve">щих </w:t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 xml:space="preserve">троих и более детей (рожденных, усыновленных (удочеренных) детей, </w:t>
      </w:r>
      <w:r w:rsidR="0069414C" w:rsidRPr="00F61047">
        <w:rPr>
          <w:rFonts w:ascii="Times New Roman" w:hAnsi="Times New Roman"/>
          <w:spacing w:val="-4"/>
          <w:sz w:val="28"/>
          <w:szCs w:val="28"/>
        </w:rPr>
        <w:lastRenderedPageBreak/>
        <w:t>пасынков, падчериц), не достигших возраста 18 лет, и (или) совершенно</w:t>
      </w:r>
      <w:r w:rsidR="00F61047">
        <w:rPr>
          <w:rFonts w:ascii="Times New Roman" w:hAnsi="Times New Roman"/>
          <w:spacing w:val="-4"/>
          <w:sz w:val="28"/>
          <w:szCs w:val="28"/>
        </w:rPr>
        <w:softHyphen/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>летних детей в возрасте до 23 лет при условии их обучения в организации, осуществляющей образовательную деятельность, по очной форме обучения, и (или) совершеннолетних детей, имеющих I и</w:t>
      </w:r>
      <w:r w:rsidRPr="00F61047">
        <w:rPr>
          <w:rFonts w:ascii="Times New Roman" w:hAnsi="Times New Roman"/>
          <w:spacing w:val="-4"/>
          <w:sz w:val="28"/>
          <w:szCs w:val="28"/>
        </w:rPr>
        <w:t>ли</w:t>
      </w:r>
      <w:proofErr w:type="gramEnd"/>
      <w:r w:rsidR="0069414C" w:rsidRPr="00F6104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69414C" w:rsidRPr="00F61047">
        <w:rPr>
          <w:rFonts w:ascii="Times New Roman" w:hAnsi="Times New Roman"/>
          <w:spacing w:val="-4"/>
          <w:sz w:val="28"/>
          <w:szCs w:val="28"/>
        </w:rPr>
        <w:t xml:space="preserve">II группу инвалидности </w:t>
      </w:r>
      <w:r w:rsidR="00F61047">
        <w:rPr>
          <w:rFonts w:ascii="Times New Roman" w:hAnsi="Times New Roman"/>
          <w:spacing w:val="-4"/>
          <w:sz w:val="28"/>
          <w:szCs w:val="28"/>
        </w:rPr>
        <w:br/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 xml:space="preserve">(с </w:t>
      </w:r>
      <w:r w:rsidR="0069414C" w:rsidRPr="00F61047">
        <w:rPr>
          <w:rFonts w:ascii="Times New Roman" w:hAnsi="Times New Roman"/>
          <w:spacing w:val="-4"/>
          <w:sz w:val="28"/>
          <w:szCs w:val="28"/>
          <w:lang w:val="en-US"/>
        </w:rPr>
        <w:t>II</w:t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 xml:space="preserve"> или </w:t>
      </w:r>
      <w:r w:rsidR="0069414C" w:rsidRPr="00F61047">
        <w:rPr>
          <w:rFonts w:ascii="Times New Roman" w:hAnsi="Times New Roman"/>
          <w:spacing w:val="-4"/>
          <w:sz w:val="28"/>
          <w:szCs w:val="28"/>
          <w:lang w:val="en-US"/>
        </w:rPr>
        <w:t>III</w:t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 xml:space="preserve"> степенью ограничения способности к трудовой деятельности), </w:t>
      </w:r>
      <w:r w:rsidR="00F61047">
        <w:rPr>
          <w:rFonts w:ascii="Times New Roman" w:hAnsi="Times New Roman"/>
          <w:spacing w:val="-4"/>
          <w:sz w:val="28"/>
          <w:szCs w:val="28"/>
        </w:rPr>
        <w:br/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 xml:space="preserve">в возрасте до 23 лет, и (или) совершеннолетних детей в возрасте до 23 лет, </w:t>
      </w:r>
      <w:r w:rsidR="0069414C" w:rsidRPr="00F61047">
        <w:rPr>
          <w:rFonts w:ascii="Times New Roman" w:hAnsi="Times New Roman"/>
          <w:spacing w:val="4"/>
          <w:sz w:val="28"/>
          <w:szCs w:val="28"/>
        </w:rPr>
        <w:t>участвующих в специальной военной операции на территориях Доне</w:t>
      </w:r>
      <w:r w:rsidR="0069414C" w:rsidRPr="00F61047">
        <w:rPr>
          <w:rFonts w:ascii="Times New Roman" w:hAnsi="Times New Roman"/>
          <w:spacing w:val="4"/>
          <w:sz w:val="28"/>
          <w:szCs w:val="28"/>
        </w:rPr>
        <w:t>ц</w:t>
      </w:r>
      <w:r w:rsidR="0069414C" w:rsidRPr="00F61047">
        <w:rPr>
          <w:rFonts w:ascii="Times New Roman" w:hAnsi="Times New Roman"/>
          <w:spacing w:val="4"/>
          <w:sz w:val="28"/>
          <w:szCs w:val="28"/>
        </w:rPr>
        <w:t>кой</w:t>
      </w:r>
      <w:r w:rsidR="0069414C" w:rsidRPr="00F61047">
        <w:rPr>
          <w:rFonts w:ascii="Times New Roman" w:hAnsi="Times New Roman"/>
          <w:sz w:val="28"/>
          <w:szCs w:val="28"/>
        </w:rPr>
        <w:t xml:space="preserve"> Народной Республики, Луганской Нар</w:t>
      </w:r>
      <w:r w:rsidR="00F61047" w:rsidRPr="00F61047">
        <w:rPr>
          <w:rFonts w:ascii="Times New Roman" w:hAnsi="Times New Roman"/>
          <w:sz w:val="28"/>
          <w:szCs w:val="28"/>
        </w:rPr>
        <w:t xml:space="preserve">одной Республики и Украины </w:t>
      </w:r>
      <w:r w:rsidR="00F61047">
        <w:rPr>
          <w:rFonts w:ascii="Times New Roman" w:hAnsi="Times New Roman"/>
          <w:sz w:val="28"/>
          <w:szCs w:val="28"/>
        </w:rPr>
        <w:br/>
      </w:r>
      <w:r w:rsidR="00F61047">
        <w:rPr>
          <w:rFonts w:ascii="Times New Roman" w:hAnsi="Times New Roman"/>
          <w:spacing w:val="-4"/>
          <w:sz w:val="28"/>
          <w:szCs w:val="28"/>
        </w:rPr>
        <w:t xml:space="preserve">с 24 </w:t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>февраля 2022 года, на территориях Запорожской области и Херсонской области с 30 сентября 2022 года или</w:t>
      </w:r>
      <w:proofErr w:type="gramEnd"/>
      <w:r w:rsidR="0069414C" w:rsidRPr="00F6104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69414C" w:rsidRPr="00F61047">
        <w:rPr>
          <w:rFonts w:ascii="Times New Roman" w:hAnsi="Times New Roman"/>
          <w:spacing w:val="-4"/>
          <w:sz w:val="28"/>
          <w:szCs w:val="28"/>
        </w:rPr>
        <w:t>выполняющих задачи по отражению в</w:t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>о</w:t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>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 на те</w:t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>р</w:t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 xml:space="preserve">риториях Донецкой Народной Республики, Луганской Народной Республики, Украины с 24 февраля 2022 года, на территориях Запорожской области </w:t>
      </w:r>
      <w:r w:rsidR="00F61047">
        <w:rPr>
          <w:rFonts w:ascii="Times New Roman" w:hAnsi="Times New Roman"/>
          <w:spacing w:val="-4"/>
          <w:sz w:val="28"/>
          <w:szCs w:val="28"/>
        </w:rPr>
        <w:br/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>и Херсонской области с 30 сентября 2022</w:t>
      </w:r>
      <w:proofErr w:type="gramEnd"/>
      <w:r w:rsidR="0069414C" w:rsidRPr="00F61047">
        <w:rPr>
          <w:rFonts w:ascii="Times New Roman" w:hAnsi="Times New Roman"/>
          <w:spacing w:val="-4"/>
          <w:sz w:val="28"/>
          <w:szCs w:val="28"/>
        </w:rPr>
        <w:t xml:space="preserve"> года, предоставляются в соотве</w:t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>т</w:t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 xml:space="preserve">ствии с законодательством Российской Федерации и законодательством </w:t>
      </w:r>
      <w:r w:rsidR="00F61047">
        <w:rPr>
          <w:rFonts w:ascii="Times New Roman" w:hAnsi="Times New Roman"/>
          <w:spacing w:val="-4"/>
          <w:sz w:val="28"/>
          <w:szCs w:val="28"/>
        </w:rPr>
        <w:br/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>Чувашской Республики</w:t>
      </w:r>
      <w:proofErr w:type="gramStart"/>
      <w:r w:rsidR="0069414C" w:rsidRPr="00F61047">
        <w:rPr>
          <w:rFonts w:ascii="Times New Roman" w:hAnsi="Times New Roman"/>
          <w:spacing w:val="-4"/>
          <w:sz w:val="28"/>
          <w:szCs w:val="28"/>
        </w:rPr>
        <w:t>.</w:t>
      </w:r>
      <w:r w:rsidR="00F61047" w:rsidRPr="00F61047">
        <w:rPr>
          <w:rFonts w:ascii="Times New Roman" w:hAnsi="Times New Roman"/>
          <w:spacing w:val="-4"/>
          <w:sz w:val="28"/>
          <w:szCs w:val="28"/>
        </w:rPr>
        <w:t>"</w:t>
      </w:r>
      <w:r w:rsidR="0069414C" w:rsidRPr="00F61047">
        <w:rPr>
          <w:rFonts w:ascii="Times New Roman" w:hAnsi="Times New Roman"/>
          <w:spacing w:val="-4"/>
          <w:sz w:val="28"/>
          <w:szCs w:val="28"/>
        </w:rPr>
        <w:t xml:space="preserve">. </w:t>
      </w:r>
      <w:proofErr w:type="gramEnd"/>
    </w:p>
    <w:p w:rsidR="0069414C" w:rsidRPr="00F4622F" w:rsidRDefault="0069414C" w:rsidP="00F61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414C" w:rsidRPr="00F4622F" w:rsidRDefault="0069414C" w:rsidP="00F6104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4622F">
        <w:rPr>
          <w:rFonts w:ascii="Times New Roman" w:hAnsi="Times New Roman"/>
          <w:b/>
          <w:sz w:val="28"/>
          <w:szCs w:val="28"/>
        </w:rPr>
        <w:t>Статья 2</w:t>
      </w:r>
    </w:p>
    <w:p w:rsidR="0069414C" w:rsidRPr="00F4622F" w:rsidRDefault="0069414C" w:rsidP="00F6104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622F">
        <w:rPr>
          <w:rFonts w:ascii="Times New Roman" w:hAnsi="Times New Roman"/>
          <w:sz w:val="28"/>
          <w:szCs w:val="28"/>
          <w:lang w:eastAsia="ru-RU"/>
        </w:rPr>
        <w:t xml:space="preserve">Настоящий </w:t>
      </w:r>
      <w:r w:rsidRPr="00F4622F">
        <w:rPr>
          <w:rFonts w:ascii="Times New Roman" w:hAnsi="Times New Roman"/>
          <w:sz w:val="28"/>
          <w:szCs w:val="28"/>
        </w:rPr>
        <w:t>Закон вступает в силу со дня его официального опубл</w:t>
      </w:r>
      <w:r w:rsidRPr="00F4622F">
        <w:rPr>
          <w:rFonts w:ascii="Times New Roman" w:hAnsi="Times New Roman"/>
          <w:sz w:val="28"/>
          <w:szCs w:val="28"/>
        </w:rPr>
        <w:t>и</w:t>
      </w:r>
      <w:r w:rsidRPr="00F4622F">
        <w:rPr>
          <w:rFonts w:ascii="Times New Roman" w:hAnsi="Times New Roman"/>
          <w:sz w:val="28"/>
          <w:szCs w:val="28"/>
        </w:rPr>
        <w:t>кования.</w:t>
      </w:r>
    </w:p>
    <w:p w:rsidR="00F61047" w:rsidRPr="00F61047" w:rsidRDefault="00F61047" w:rsidP="00F6104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61047" w:rsidRPr="00F61047" w:rsidTr="00D25139">
        <w:tc>
          <w:tcPr>
            <w:tcW w:w="1661" w:type="pct"/>
          </w:tcPr>
          <w:p w:rsidR="00F61047" w:rsidRPr="00F61047" w:rsidRDefault="00F61047" w:rsidP="00F610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610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61047" w:rsidRPr="00F61047" w:rsidRDefault="00F61047" w:rsidP="00F610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610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61047" w:rsidRPr="00F61047" w:rsidRDefault="00F61047" w:rsidP="00F610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61047" w:rsidRPr="00F61047" w:rsidRDefault="00F61047" w:rsidP="00F61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610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F61047" w:rsidRPr="00F61047" w:rsidRDefault="00F61047" w:rsidP="00F6104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4175" w:rsidRPr="005A1673" w:rsidRDefault="00494175" w:rsidP="00494175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5A1673">
        <w:rPr>
          <w:rFonts w:ascii="Times New Roman" w:hAnsi="Times New Roman"/>
          <w:sz w:val="28"/>
          <w:szCs w:val="28"/>
        </w:rPr>
        <w:t>г. Чебоксары</w:t>
      </w:r>
    </w:p>
    <w:p w:rsidR="00494175" w:rsidRPr="005A1673" w:rsidRDefault="00494175" w:rsidP="00494175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5A1673">
        <w:rPr>
          <w:rFonts w:ascii="Times New Roman" w:hAnsi="Times New Roman"/>
          <w:sz w:val="28"/>
          <w:szCs w:val="28"/>
        </w:rPr>
        <w:t>24</w:t>
      </w:r>
      <w:r w:rsidRPr="005A167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A1673">
        <w:rPr>
          <w:rFonts w:ascii="Times New Roman" w:hAnsi="Times New Roman"/>
          <w:sz w:val="28"/>
          <w:szCs w:val="28"/>
        </w:rPr>
        <w:t>ноября</w:t>
      </w:r>
      <w:r w:rsidRPr="005A1673">
        <w:rPr>
          <w:rFonts w:ascii="Times New Roman" w:hAnsi="Times New Roman"/>
          <w:sz w:val="28"/>
          <w:szCs w:val="28"/>
          <w:lang w:val="en-US"/>
        </w:rPr>
        <w:t xml:space="preserve"> 2025 </w:t>
      </w:r>
      <w:r w:rsidRPr="005A1673">
        <w:rPr>
          <w:rFonts w:ascii="Times New Roman" w:hAnsi="Times New Roman"/>
          <w:sz w:val="28"/>
          <w:szCs w:val="28"/>
        </w:rPr>
        <w:t>года</w:t>
      </w:r>
    </w:p>
    <w:p w:rsidR="00494175" w:rsidRPr="005A1673" w:rsidRDefault="00494175" w:rsidP="0049417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1673">
        <w:rPr>
          <w:rFonts w:ascii="Times New Roman" w:hAnsi="Times New Roman"/>
          <w:sz w:val="28"/>
          <w:szCs w:val="28"/>
          <w:lang w:val="en-US"/>
        </w:rPr>
        <w:t xml:space="preserve">№ </w:t>
      </w:r>
      <w:r w:rsidRPr="005A1673">
        <w:rPr>
          <w:rFonts w:ascii="Times New Roman" w:hAnsi="Times New Roman"/>
          <w:sz w:val="28"/>
          <w:szCs w:val="28"/>
        </w:rPr>
        <w:t>73</w:t>
      </w:r>
      <w:bookmarkStart w:id="0" w:name="_GoBack"/>
      <w:bookmarkEnd w:id="0"/>
    </w:p>
    <w:p w:rsidR="0069414C" w:rsidRDefault="0069414C" w:rsidP="00F61047">
      <w:pPr>
        <w:spacing w:after="0" w:line="240" w:lineRule="auto"/>
        <w:rPr>
          <w:rFonts w:ascii="Times New Roman" w:hAnsi="Times New Roman"/>
          <w:sz w:val="28"/>
        </w:rPr>
      </w:pPr>
    </w:p>
    <w:sectPr w:rsidR="0069414C" w:rsidSect="00F61047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085" w:rsidRDefault="00517085">
      <w:pPr>
        <w:spacing w:after="0" w:line="240" w:lineRule="auto"/>
      </w:pPr>
      <w:r>
        <w:separator/>
      </w:r>
    </w:p>
  </w:endnote>
  <w:endnote w:type="continuationSeparator" w:id="0">
    <w:p w:rsidR="00517085" w:rsidRDefault="00517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085" w:rsidRDefault="00517085">
      <w:pPr>
        <w:spacing w:after="0" w:line="240" w:lineRule="auto"/>
      </w:pPr>
      <w:r>
        <w:separator/>
      </w:r>
    </w:p>
  </w:footnote>
  <w:footnote w:type="continuationSeparator" w:id="0">
    <w:p w:rsidR="00517085" w:rsidRDefault="00517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14C" w:rsidRDefault="0069414C">
    <w:pPr>
      <w:pStyle w:val="a8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69414C" w:rsidRDefault="0069414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14C" w:rsidRDefault="0069414C">
    <w:pPr>
      <w:pStyle w:val="a8"/>
      <w:framePr w:wrap="around" w:vAnchor="text" w:hAnchor="margin" w:xAlign="center" w:y="1"/>
      <w:rPr>
        <w:rStyle w:val="af8"/>
        <w:rFonts w:ascii="Times New Roman" w:hAnsi="Times New Roman"/>
        <w:sz w:val="24"/>
        <w:szCs w:val="24"/>
      </w:rPr>
    </w:pPr>
    <w:r>
      <w:rPr>
        <w:rStyle w:val="af8"/>
        <w:rFonts w:ascii="Times New Roman" w:hAnsi="Times New Roman"/>
        <w:sz w:val="24"/>
        <w:szCs w:val="24"/>
      </w:rPr>
      <w:fldChar w:fldCharType="begin"/>
    </w:r>
    <w:r>
      <w:rPr>
        <w:rStyle w:val="af8"/>
        <w:rFonts w:ascii="Times New Roman" w:hAnsi="Times New Roman"/>
        <w:sz w:val="24"/>
        <w:szCs w:val="24"/>
      </w:rPr>
      <w:instrText xml:space="preserve">PAGE  </w:instrText>
    </w:r>
    <w:r>
      <w:rPr>
        <w:rStyle w:val="af8"/>
        <w:rFonts w:ascii="Times New Roman" w:hAnsi="Times New Roman"/>
        <w:sz w:val="24"/>
        <w:szCs w:val="24"/>
      </w:rPr>
      <w:fldChar w:fldCharType="separate"/>
    </w:r>
    <w:r w:rsidR="005A1673">
      <w:rPr>
        <w:rStyle w:val="af8"/>
        <w:rFonts w:ascii="Times New Roman" w:hAnsi="Times New Roman"/>
        <w:noProof/>
        <w:sz w:val="24"/>
        <w:szCs w:val="24"/>
      </w:rPr>
      <w:t>2</w:t>
    </w:r>
    <w:r>
      <w:rPr>
        <w:rStyle w:val="af8"/>
        <w:rFonts w:ascii="Times New Roman" w:hAnsi="Times New Roman"/>
        <w:sz w:val="24"/>
        <w:szCs w:val="24"/>
      </w:rPr>
      <w:fldChar w:fldCharType="end"/>
    </w:r>
  </w:p>
  <w:p w:rsidR="0069414C" w:rsidRDefault="0069414C">
    <w:pPr>
      <w:pStyle w:val="a8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147A2"/>
    <w:multiLevelType w:val="hybridMultilevel"/>
    <w:tmpl w:val="FFFFFFFF"/>
    <w:lvl w:ilvl="0" w:tplc="ACC6BB72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792041C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29084F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69A843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0AD4F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284A64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B1EC20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FC0831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CF6009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E85221"/>
    <w:multiLevelType w:val="hybridMultilevel"/>
    <w:tmpl w:val="FFFFFFFF"/>
    <w:lvl w:ilvl="0" w:tplc="F640A62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B1160A6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8540DA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5424D2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060F39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8B8C6C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51C81D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3D26E6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C8C018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BBD21EE"/>
    <w:multiLevelType w:val="hybridMultilevel"/>
    <w:tmpl w:val="FFFFFFFF"/>
    <w:lvl w:ilvl="0" w:tplc="E404296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8F44BBA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158F92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31AE93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F50EDF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DD821D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DE66F1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6105FC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83059B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EA35F77"/>
    <w:multiLevelType w:val="hybridMultilevel"/>
    <w:tmpl w:val="FFFFFFFF"/>
    <w:lvl w:ilvl="0" w:tplc="4B2C3FBE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BBC62CE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4948B3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8604F3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300807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F1C6A8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32AE5C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3D253E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5067DC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B710F8A"/>
    <w:multiLevelType w:val="hybridMultilevel"/>
    <w:tmpl w:val="FFFFFFFF"/>
    <w:lvl w:ilvl="0" w:tplc="8A209496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DEF6357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A7AFC3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CA26D7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B1280E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AB6D36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F9C68F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14C6EC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9527C6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E6A2585"/>
    <w:multiLevelType w:val="hybridMultilevel"/>
    <w:tmpl w:val="FFFFFFFF"/>
    <w:lvl w:ilvl="0" w:tplc="40706D52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55FE4AA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FCECA8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DE4240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0CEC45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0CE776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ECEFAC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04C7A2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EE68B9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E3B6602"/>
    <w:multiLevelType w:val="hybridMultilevel"/>
    <w:tmpl w:val="FFFFFFFF"/>
    <w:lvl w:ilvl="0" w:tplc="45A6830E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3C5A9D5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5AE258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55215E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908947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026A06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2164AA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8EC960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1BC6FB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661E46FE"/>
    <w:multiLevelType w:val="hybridMultilevel"/>
    <w:tmpl w:val="FFFFFFFF"/>
    <w:lvl w:ilvl="0" w:tplc="66A06B02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C636A15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0FE211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C7676B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8BEFFC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4EA19C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A30F0E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59E056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C2C1BE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715648A2"/>
    <w:multiLevelType w:val="hybridMultilevel"/>
    <w:tmpl w:val="FFFFFFFF"/>
    <w:lvl w:ilvl="0" w:tplc="58368A62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67D616C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F90366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16ACF9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530054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2FA7BD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C28BDB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BD208F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9020DB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7B251F63"/>
    <w:multiLevelType w:val="hybridMultilevel"/>
    <w:tmpl w:val="FFFFFFFF"/>
    <w:lvl w:ilvl="0" w:tplc="A1DE63D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9CD4F2D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952609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522D50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ECCE93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10A75B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7AE9DB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6542CA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3B2271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7FE14127"/>
    <w:multiLevelType w:val="hybridMultilevel"/>
    <w:tmpl w:val="FFFFFFFF"/>
    <w:lvl w:ilvl="0" w:tplc="4B8EE43C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512A1C7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C14703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72062B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2A811A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3D64F0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D4E4BD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ED66CB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1DC98C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4"/>
  </w:num>
  <w:num w:numId="5">
    <w:abstractNumId w:val="0"/>
  </w:num>
  <w:num w:numId="6">
    <w:abstractNumId w:val="8"/>
  </w:num>
  <w:num w:numId="7">
    <w:abstractNumId w:val="3"/>
  </w:num>
  <w:num w:numId="8">
    <w:abstractNumId w:val="5"/>
  </w:num>
  <w:num w:numId="9">
    <w:abstractNumId w:val="7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F4C"/>
    <w:rsid w:val="00017F60"/>
    <w:rsid w:val="000D1E80"/>
    <w:rsid w:val="003F3FEB"/>
    <w:rsid w:val="00494175"/>
    <w:rsid w:val="00517085"/>
    <w:rsid w:val="005A1673"/>
    <w:rsid w:val="0069414C"/>
    <w:rsid w:val="00702E39"/>
    <w:rsid w:val="009C3200"/>
    <w:rsid w:val="00D25139"/>
    <w:rsid w:val="00E32EA3"/>
    <w:rsid w:val="00ED2BCB"/>
    <w:rsid w:val="00ED7F4C"/>
    <w:rsid w:val="00F4622F"/>
    <w:rsid w:val="00F61047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8">
    <w:name w:val="header"/>
    <w:basedOn w:val="a"/>
    <w:link w:val="a9"/>
    <w:pPr>
      <w:tabs>
        <w:tab w:val="center" w:pos="7143"/>
        <w:tab w:val="right" w:pos="14287"/>
      </w:tabs>
      <w:spacing w:after="0" w:line="240" w:lineRule="auto"/>
    </w:pPr>
  </w:style>
  <w:style w:type="paragraph" w:styleId="aa">
    <w:name w:val="footer"/>
    <w:basedOn w:val="a"/>
    <w:link w:val="ab"/>
    <w:pPr>
      <w:tabs>
        <w:tab w:val="center" w:pos="7143"/>
        <w:tab w:val="right" w:pos="14287"/>
      </w:tabs>
      <w:spacing w:after="0" w:line="240" w:lineRule="auto"/>
    </w:pPr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d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basedOn w:val="1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"/>
    <w:locked/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character" w:customStyle="1" w:styleId="a9">
    <w:name w:val="Верхний колонтитул Знак"/>
    <w:link w:val="a8"/>
    <w:locked/>
  </w:style>
  <w:style w:type="character" w:customStyle="1" w:styleId="ab">
    <w:name w:val="Нижний колонтитул Знак"/>
    <w:link w:val="aa"/>
    <w:locked/>
  </w:style>
  <w:style w:type="character" w:customStyle="1" w:styleId="FooterChar">
    <w:name w:val="Footer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cs="Calibri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character" w:customStyle="1" w:styleId="ConsPlusNormal0">
    <w:name w:val="ConsPlusNormal Знак"/>
    <w:link w:val="ConsPlusNormal"/>
    <w:locked/>
    <w:rPr>
      <w:rFonts w:ascii="Calibri" w:hAnsi="Calibri"/>
      <w:sz w:val="20"/>
      <w:lang w:val="en-US" w:eastAsia="ru-RU"/>
    </w:rPr>
  </w:style>
  <w:style w:type="paragraph" w:customStyle="1" w:styleId="16">
    <w:name w:val="Без интервала1"/>
    <w:rPr>
      <w:rFonts w:eastAsia="Times New Roman"/>
      <w:sz w:val="22"/>
      <w:szCs w:val="22"/>
      <w:lang w:eastAsia="en-US"/>
    </w:rPr>
  </w:style>
  <w:style w:type="paragraph" w:styleId="af6">
    <w:name w:val="Balloon Text"/>
    <w:basedOn w:val="a"/>
    <w:link w:val="af7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semiHidden/>
    <w:locked/>
    <w:rPr>
      <w:rFonts w:ascii="Tahoma" w:hAnsi="Tahoma"/>
      <w:sz w:val="16"/>
    </w:rPr>
  </w:style>
  <w:style w:type="character" w:styleId="af8">
    <w:name w:val="page number"/>
    <w:basedOn w:val="a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8">
    <w:name w:val="header"/>
    <w:basedOn w:val="a"/>
    <w:link w:val="a9"/>
    <w:pPr>
      <w:tabs>
        <w:tab w:val="center" w:pos="7143"/>
        <w:tab w:val="right" w:pos="14287"/>
      </w:tabs>
      <w:spacing w:after="0" w:line="240" w:lineRule="auto"/>
    </w:pPr>
  </w:style>
  <w:style w:type="paragraph" w:styleId="aa">
    <w:name w:val="footer"/>
    <w:basedOn w:val="a"/>
    <w:link w:val="ab"/>
    <w:pPr>
      <w:tabs>
        <w:tab w:val="center" w:pos="7143"/>
        <w:tab w:val="right" w:pos="14287"/>
      </w:tabs>
      <w:spacing w:after="0" w:line="240" w:lineRule="auto"/>
    </w:pPr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d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basedOn w:val="1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"/>
    <w:locked/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character" w:customStyle="1" w:styleId="a9">
    <w:name w:val="Верхний колонтитул Знак"/>
    <w:link w:val="a8"/>
    <w:locked/>
  </w:style>
  <w:style w:type="character" w:customStyle="1" w:styleId="ab">
    <w:name w:val="Нижний колонтитул Знак"/>
    <w:link w:val="aa"/>
    <w:locked/>
  </w:style>
  <w:style w:type="character" w:customStyle="1" w:styleId="FooterChar">
    <w:name w:val="Footer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cs="Calibri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character" w:customStyle="1" w:styleId="ConsPlusNormal0">
    <w:name w:val="ConsPlusNormal Знак"/>
    <w:link w:val="ConsPlusNormal"/>
    <w:locked/>
    <w:rPr>
      <w:rFonts w:ascii="Calibri" w:hAnsi="Calibri"/>
      <w:sz w:val="20"/>
      <w:lang w:val="en-US" w:eastAsia="ru-RU"/>
    </w:rPr>
  </w:style>
  <w:style w:type="paragraph" w:customStyle="1" w:styleId="16">
    <w:name w:val="Без интервала1"/>
    <w:rPr>
      <w:rFonts w:eastAsia="Times New Roman"/>
      <w:sz w:val="22"/>
      <w:szCs w:val="22"/>
      <w:lang w:eastAsia="en-US"/>
    </w:rPr>
  </w:style>
  <w:style w:type="paragraph" w:styleId="af6">
    <w:name w:val="Balloon Text"/>
    <w:basedOn w:val="a"/>
    <w:link w:val="af7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semiHidden/>
    <w:locked/>
    <w:rPr>
      <w:rFonts w:ascii="Tahoma" w:hAnsi="Tahoma"/>
      <w:sz w:val="16"/>
    </w:rPr>
  </w:style>
  <w:style w:type="character" w:styleId="af8">
    <w:name w:val="page number"/>
    <w:basedOn w:val="a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xn--21-6kci4ddh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374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2813</CharactersWithSpaces>
  <SharedDoc>false</SharedDoc>
  <HLinks>
    <vt:vector size="6" baseType="variant">
      <vt:variant>
        <vt:i4>4457507</vt:i4>
      </vt:variant>
      <vt:variant>
        <vt:i4>0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Никифорова Светлана Юрьевна</dc:creator>
  <cp:lastModifiedBy>Леончик Александр Владимирович</cp:lastModifiedBy>
  <cp:revision>8</cp:revision>
  <cp:lastPrinted>2025-11-11T10:37:00Z</cp:lastPrinted>
  <dcterms:created xsi:type="dcterms:W3CDTF">2025-11-13T07:15:00Z</dcterms:created>
  <dcterms:modified xsi:type="dcterms:W3CDTF">2025-11-24T10:43:00Z</dcterms:modified>
</cp:coreProperties>
</file>