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48" w:rsidRDefault="008F7248">
      <w:pPr>
        <w:pStyle w:val="a4"/>
        <w:rPr>
          <w:sz w:val="28"/>
          <w:szCs w:val="28"/>
        </w:rPr>
      </w:pPr>
    </w:p>
    <w:p w:rsidR="008F7248" w:rsidRDefault="00E45B4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Моргаушская территориальная избирательная комиссия  </w:t>
      </w:r>
    </w:p>
    <w:p w:rsidR="008F7248" w:rsidRDefault="008F7248">
      <w:pPr>
        <w:pStyle w:val="af4"/>
        <w:jc w:val="center"/>
        <w:rPr>
          <w:sz w:val="28"/>
          <w:szCs w:val="28"/>
        </w:rPr>
      </w:pPr>
    </w:p>
    <w:p w:rsidR="008F7248" w:rsidRDefault="00E45B4D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F7248" w:rsidRDefault="008F7248">
      <w:pPr>
        <w:pStyle w:val="af4"/>
        <w:rPr>
          <w:sz w:val="28"/>
          <w:szCs w:val="28"/>
        </w:rPr>
      </w:pPr>
    </w:p>
    <w:p w:rsidR="008F7248" w:rsidRDefault="001008CC">
      <w:pPr>
        <w:pStyle w:val="af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 августа</w:t>
      </w:r>
      <w:r w:rsidR="00E45B4D">
        <w:rPr>
          <w:b/>
          <w:bCs/>
          <w:sz w:val="28"/>
          <w:szCs w:val="28"/>
        </w:rPr>
        <w:t xml:space="preserve"> 2026 года                                                                               №</w:t>
      </w:r>
      <w:r>
        <w:rPr>
          <w:b/>
          <w:bCs/>
          <w:sz w:val="28"/>
          <w:szCs w:val="28"/>
        </w:rPr>
        <w:t>18</w:t>
      </w:r>
      <w:r w:rsidR="00E45B4D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5</w:t>
      </w:r>
      <w:r w:rsidR="00370383">
        <w:rPr>
          <w:b/>
          <w:bCs/>
          <w:sz w:val="28"/>
          <w:szCs w:val="28"/>
        </w:rPr>
        <w:t>5</w:t>
      </w:r>
      <w:r w:rsidR="00E45B4D">
        <w:rPr>
          <w:b/>
          <w:bCs/>
          <w:sz w:val="28"/>
          <w:szCs w:val="28"/>
        </w:rPr>
        <w:t>-6</w:t>
      </w:r>
    </w:p>
    <w:p w:rsidR="008F7248" w:rsidRDefault="008F7248">
      <w:pPr>
        <w:pStyle w:val="af4"/>
        <w:jc w:val="center"/>
        <w:rPr>
          <w:sz w:val="28"/>
        </w:rPr>
      </w:pPr>
    </w:p>
    <w:p w:rsidR="008F7248" w:rsidRDefault="008F7248">
      <w:pPr>
        <w:jc w:val="right"/>
        <w:rPr>
          <w:i/>
          <w:sz w:val="24"/>
          <w:szCs w:val="24"/>
        </w:rPr>
      </w:pPr>
    </w:p>
    <w:tbl>
      <w:tblPr>
        <w:tblW w:w="4219" w:type="dxa"/>
        <w:tblLook w:val="04A0"/>
      </w:tblPr>
      <w:tblGrid>
        <w:gridCol w:w="4219"/>
      </w:tblGrid>
      <w:tr w:rsidR="008F7248">
        <w:tc>
          <w:tcPr>
            <w:tcW w:w="4219" w:type="dxa"/>
            <w:noWrap/>
          </w:tcPr>
          <w:p w:rsidR="008F7248" w:rsidRDefault="00E45B4D" w:rsidP="001008CC">
            <w:pPr>
              <w:pStyle w:val="af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назначении председателя участковой избирательной комиссии избирательного участка № 12</w:t>
            </w:r>
            <w:r w:rsidR="001008CC">
              <w:rPr>
                <w:b/>
                <w:sz w:val="28"/>
                <w:szCs w:val="28"/>
              </w:rPr>
              <w:t>05</w:t>
            </w:r>
          </w:p>
        </w:tc>
      </w:tr>
    </w:tbl>
    <w:p w:rsidR="008F7248" w:rsidRDefault="008F7248">
      <w:pPr>
        <w:ind w:firstLine="709"/>
        <w:jc w:val="both"/>
      </w:pPr>
    </w:p>
    <w:p w:rsidR="008F7248" w:rsidRDefault="008F7248">
      <w:pPr>
        <w:ind w:firstLine="709"/>
        <w:jc w:val="both"/>
      </w:pPr>
    </w:p>
    <w:p w:rsidR="008F7248" w:rsidRDefault="00E45B4D">
      <w:pPr>
        <w:ind w:firstLine="709"/>
        <w:jc w:val="both"/>
        <w:rPr>
          <w:b/>
          <w:bCs/>
        </w:rPr>
      </w:pPr>
      <w:r>
        <w:t xml:space="preserve">В соответствии с пунктом 7 статьи 28 Федерального закона «Об основных гарантиях избирательных прав и права на участие в референдуме граждан Российской Федерации» </w:t>
      </w:r>
      <w:r>
        <w:rPr>
          <w:szCs w:val="28"/>
        </w:rPr>
        <w:t>Моргаушская</w:t>
      </w:r>
      <w:r w:rsidR="001008CC">
        <w:rPr>
          <w:szCs w:val="28"/>
        </w:rPr>
        <w:t xml:space="preserve"> </w:t>
      </w:r>
      <w:r>
        <w:rPr>
          <w:szCs w:val="28"/>
        </w:rPr>
        <w:t>территориальная избирательная комиссия</w:t>
      </w:r>
      <w:r w:rsidR="001008CC">
        <w:rPr>
          <w:szCs w:val="28"/>
        </w:rPr>
        <w:t xml:space="preserve"> </w:t>
      </w:r>
      <w:r>
        <w:rPr>
          <w:b/>
          <w:bCs/>
          <w:szCs w:val="28"/>
        </w:rPr>
        <w:t>р</w:t>
      </w:r>
      <w:r>
        <w:rPr>
          <w:b/>
          <w:bCs/>
          <w:spacing w:val="60"/>
          <w:szCs w:val="28"/>
        </w:rPr>
        <w:t>ешила</w:t>
      </w:r>
      <w:r>
        <w:rPr>
          <w:b/>
          <w:bCs/>
          <w:szCs w:val="28"/>
        </w:rPr>
        <w:t>:</w:t>
      </w:r>
    </w:p>
    <w:p w:rsidR="008F7248" w:rsidRDefault="00E45B4D">
      <w:pPr>
        <w:pStyle w:val="afb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1. Назначить председателем участковой избирательной комиссии избирательного участка № 12</w:t>
      </w:r>
      <w:r w:rsidR="001008CC">
        <w:rPr>
          <w:szCs w:val="28"/>
        </w:rPr>
        <w:t xml:space="preserve">05 </w:t>
      </w:r>
      <w:r w:rsidR="001008CC">
        <w:t>Матвееву Ирину Владимировну</w:t>
      </w:r>
      <w:r>
        <w:rPr>
          <w:szCs w:val="28"/>
        </w:rPr>
        <w:t>, члена участковой</w:t>
      </w:r>
      <w:r w:rsidR="001008CC">
        <w:rPr>
          <w:szCs w:val="28"/>
        </w:rPr>
        <w:t xml:space="preserve"> </w:t>
      </w:r>
      <w:r>
        <w:rPr>
          <w:szCs w:val="28"/>
        </w:rPr>
        <w:t>избирательной комиссии избирательного участка № 12</w:t>
      </w:r>
      <w:r w:rsidR="001008CC">
        <w:rPr>
          <w:szCs w:val="28"/>
        </w:rPr>
        <w:t xml:space="preserve">05 </w:t>
      </w:r>
      <w:r>
        <w:rPr>
          <w:szCs w:val="28"/>
        </w:rPr>
        <w:t>с правом решающего голоса.</w:t>
      </w:r>
    </w:p>
    <w:p w:rsidR="008F7248" w:rsidRDefault="00E45B4D">
      <w:pPr>
        <w:ind w:firstLine="709"/>
        <w:jc w:val="both"/>
        <w:rPr>
          <w:szCs w:val="28"/>
        </w:rPr>
      </w:pPr>
      <w:r>
        <w:t>2. Разместить настоящее решение на странице Моргаушской территориальной избирательной комиссии</w:t>
      </w:r>
      <w:r w:rsidR="00CD61C3">
        <w:t xml:space="preserve"> </w:t>
      </w:r>
      <w:r>
        <w:t>в сети Интернет.</w:t>
      </w:r>
    </w:p>
    <w:p w:rsidR="008F7248" w:rsidRDefault="008F7248"/>
    <w:p w:rsidR="008F7248" w:rsidRDefault="008F7248"/>
    <w:p w:rsidR="008F7248" w:rsidRDefault="008F7248"/>
    <w:p w:rsidR="008F7248" w:rsidRDefault="00E45B4D">
      <w:r>
        <w:t xml:space="preserve">Председатель Моргаушской </w:t>
      </w:r>
    </w:p>
    <w:p w:rsidR="008F7248" w:rsidRDefault="00E45B4D">
      <w:r>
        <w:t>территориальной избирательной комиссии</w:t>
      </w:r>
      <w:r>
        <w:tab/>
        <w:t xml:space="preserve">             </w:t>
      </w:r>
      <w:r w:rsidR="001008CC">
        <w:t xml:space="preserve">  </w:t>
      </w:r>
      <w:r w:rsidR="00B92D3B">
        <w:t xml:space="preserve">      </w:t>
      </w:r>
      <w:r w:rsidR="001008CC">
        <w:t xml:space="preserve"> </w:t>
      </w:r>
      <w:r>
        <w:t xml:space="preserve"> Л.Ю. Тарасова</w:t>
      </w:r>
    </w:p>
    <w:p w:rsidR="008F7248" w:rsidRDefault="008F7248"/>
    <w:p w:rsidR="008F7248" w:rsidRDefault="00E45B4D">
      <w:r>
        <w:t xml:space="preserve">Секретарь Моргаушской </w:t>
      </w:r>
    </w:p>
    <w:p w:rsidR="008F7248" w:rsidRDefault="00E45B4D">
      <w:r>
        <w:t xml:space="preserve">территориальной избирательной комиссии                             </w:t>
      </w:r>
      <w:r w:rsidR="00B92D3B">
        <w:t xml:space="preserve">    </w:t>
      </w:r>
      <w:r>
        <w:t xml:space="preserve">   В.Н.Фомина</w:t>
      </w:r>
    </w:p>
    <w:sectPr w:rsidR="008F7248" w:rsidSect="008F7248">
      <w:pgSz w:w="11906" w:h="16838"/>
      <w:pgMar w:top="907" w:right="851" w:bottom="907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B8D" w:rsidRDefault="00187B8D">
      <w:r>
        <w:separator/>
      </w:r>
    </w:p>
  </w:endnote>
  <w:endnote w:type="continuationSeparator" w:id="1">
    <w:p w:rsidR="00187B8D" w:rsidRDefault="00187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B8D" w:rsidRDefault="00187B8D">
      <w:r>
        <w:separator/>
      </w:r>
    </w:p>
  </w:footnote>
  <w:footnote w:type="continuationSeparator" w:id="1">
    <w:p w:rsidR="00187B8D" w:rsidRDefault="00187B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19AD"/>
    <w:multiLevelType w:val="hybridMultilevel"/>
    <w:tmpl w:val="71A2E5B4"/>
    <w:lvl w:ilvl="0" w:tplc="BC905F7E">
      <w:start w:val="1"/>
      <w:numFmt w:val="decimal"/>
      <w:lvlText w:val="%1."/>
      <w:lvlJc w:val="left"/>
      <w:pPr>
        <w:ind w:left="720" w:hanging="360"/>
      </w:pPr>
    </w:lvl>
    <w:lvl w:ilvl="1" w:tplc="F9F8494C">
      <w:start w:val="1"/>
      <w:numFmt w:val="lowerLetter"/>
      <w:lvlText w:val="%2."/>
      <w:lvlJc w:val="left"/>
      <w:pPr>
        <w:ind w:left="1440" w:hanging="360"/>
      </w:pPr>
    </w:lvl>
    <w:lvl w:ilvl="2" w:tplc="5CEE9536">
      <w:start w:val="1"/>
      <w:numFmt w:val="lowerRoman"/>
      <w:lvlText w:val="%3."/>
      <w:lvlJc w:val="right"/>
      <w:pPr>
        <w:ind w:left="2160" w:hanging="180"/>
      </w:pPr>
    </w:lvl>
    <w:lvl w:ilvl="3" w:tplc="DA429BB8">
      <w:start w:val="1"/>
      <w:numFmt w:val="decimal"/>
      <w:lvlText w:val="%4."/>
      <w:lvlJc w:val="left"/>
      <w:pPr>
        <w:ind w:left="2880" w:hanging="360"/>
      </w:pPr>
    </w:lvl>
    <w:lvl w:ilvl="4" w:tplc="8AB0FA14">
      <w:start w:val="1"/>
      <w:numFmt w:val="lowerLetter"/>
      <w:lvlText w:val="%5."/>
      <w:lvlJc w:val="left"/>
      <w:pPr>
        <w:ind w:left="3600" w:hanging="360"/>
      </w:pPr>
    </w:lvl>
    <w:lvl w:ilvl="5" w:tplc="9BBADC7E">
      <w:start w:val="1"/>
      <w:numFmt w:val="lowerRoman"/>
      <w:lvlText w:val="%6."/>
      <w:lvlJc w:val="right"/>
      <w:pPr>
        <w:ind w:left="4320" w:hanging="180"/>
      </w:pPr>
    </w:lvl>
    <w:lvl w:ilvl="6" w:tplc="78388B14">
      <w:start w:val="1"/>
      <w:numFmt w:val="decimal"/>
      <w:lvlText w:val="%7."/>
      <w:lvlJc w:val="left"/>
      <w:pPr>
        <w:ind w:left="5040" w:hanging="360"/>
      </w:pPr>
    </w:lvl>
    <w:lvl w:ilvl="7" w:tplc="25463082">
      <w:start w:val="1"/>
      <w:numFmt w:val="lowerLetter"/>
      <w:lvlText w:val="%8."/>
      <w:lvlJc w:val="left"/>
      <w:pPr>
        <w:ind w:left="5760" w:hanging="360"/>
      </w:pPr>
    </w:lvl>
    <w:lvl w:ilvl="8" w:tplc="3ECC615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A2C53"/>
    <w:multiLevelType w:val="hybridMultilevel"/>
    <w:tmpl w:val="490CB79C"/>
    <w:lvl w:ilvl="0" w:tplc="6E82E7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659C6EC6">
      <w:start w:val="1"/>
      <w:numFmt w:val="lowerLetter"/>
      <w:lvlText w:val="%2."/>
      <w:lvlJc w:val="left"/>
      <w:pPr>
        <w:ind w:left="1440" w:hanging="360"/>
      </w:pPr>
    </w:lvl>
    <w:lvl w:ilvl="2" w:tplc="099028BA">
      <w:start w:val="1"/>
      <w:numFmt w:val="lowerRoman"/>
      <w:lvlText w:val="%3."/>
      <w:lvlJc w:val="right"/>
      <w:pPr>
        <w:ind w:left="2160" w:hanging="180"/>
      </w:pPr>
    </w:lvl>
    <w:lvl w:ilvl="3" w:tplc="DF7E9A04">
      <w:start w:val="1"/>
      <w:numFmt w:val="decimal"/>
      <w:lvlText w:val="%4."/>
      <w:lvlJc w:val="left"/>
      <w:pPr>
        <w:ind w:left="2880" w:hanging="360"/>
      </w:pPr>
    </w:lvl>
    <w:lvl w:ilvl="4" w:tplc="F0E639BC">
      <w:start w:val="1"/>
      <w:numFmt w:val="lowerLetter"/>
      <w:lvlText w:val="%5."/>
      <w:lvlJc w:val="left"/>
      <w:pPr>
        <w:ind w:left="3600" w:hanging="360"/>
      </w:pPr>
    </w:lvl>
    <w:lvl w:ilvl="5" w:tplc="64DE14F0">
      <w:start w:val="1"/>
      <w:numFmt w:val="lowerRoman"/>
      <w:lvlText w:val="%6."/>
      <w:lvlJc w:val="right"/>
      <w:pPr>
        <w:ind w:left="4320" w:hanging="180"/>
      </w:pPr>
    </w:lvl>
    <w:lvl w:ilvl="6" w:tplc="9C947CF6">
      <w:start w:val="1"/>
      <w:numFmt w:val="decimal"/>
      <w:lvlText w:val="%7."/>
      <w:lvlJc w:val="left"/>
      <w:pPr>
        <w:ind w:left="5040" w:hanging="360"/>
      </w:pPr>
    </w:lvl>
    <w:lvl w:ilvl="7" w:tplc="52C4885E">
      <w:start w:val="1"/>
      <w:numFmt w:val="lowerLetter"/>
      <w:lvlText w:val="%8."/>
      <w:lvlJc w:val="left"/>
      <w:pPr>
        <w:ind w:left="5760" w:hanging="360"/>
      </w:pPr>
    </w:lvl>
    <w:lvl w:ilvl="8" w:tplc="F1EA224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E27D6"/>
    <w:multiLevelType w:val="hybridMultilevel"/>
    <w:tmpl w:val="DB58731E"/>
    <w:lvl w:ilvl="0" w:tplc="BD669620">
      <w:start w:val="1"/>
      <w:numFmt w:val="decimal"/>
      <w:lvlText w:val="%1."/>
      <w:lvlJc w:val="left"/>
      <w:pPr>
        <w:ind w:left="644" w:hanging="360"/>
      </w:pPr>
    </w:lvl>
    <w:lvl w:ilvl="1" w:tplc="BF90AF30">
      <w:start w:val="1"/>
      <w:numFmt w:val="lowerLetter"/>
      <w:lvlText w:val="%2."/>
      <w:lvlJc w:val="left"/>
      <w:pPr>
        <w:ind w:left="1364" w:hanging="360"/>
      </w:pPr>
    </w:lvl>
    <w:lvl w:ilvl="2" w:tplc="610219EE">
      <w:start w:val="1"/>
      <w:numFmt w:val="lowerRoman"/>
      <w:lvlText w:val="%3."/>
      <w:lvlJc w:val="right"/>
      <w:pPr>
        <w:ind w:left="2084" w:hanging="180"/>
      </w:pPr>
    </w:lvl>
    <w:lvl w:ilvl="3" w:tplc="3D0209EE">
      <w:start w:val="1"/>
      <w:numFmt w:val="decimal"/>
      <w:lvlText w:val="%4."/>
      <w:lvlJc w:val="left"/>
      <w:pPr>
        <w:ind w:left="2804" w:hanging="360"/>
      </w:pPr>
    </w:lvl>
    <w:lvl w:ilvl="4" w:tplc="4D5C43A0">
      <w:start w:val="1"/>
      <w:numFmt w:val="lowerLetter"/>
      <w:lvlText w:val="%5."/>
      <w:lvlJc w:val="left"/>
      <w:pPr>
        <w:ind w:left="3524" w:hanging="360"/>
      </w:pPr>
    </w:lvl>
    <w:lvl w:ilvl="5" w:tplc="BD2CC632">
      <w:start w:val="1"/>
      <w:numFmt w:val="lowerRoman"/>
      <w:lvlText w:val="%6."/>
      <w:lvlJc w:val="right"/>
      <w:pPr>
        <w:ind w:left="4244" w:hanging="180"/>
      </w:pPr>
    </w:lvl>
    <w:lvl w:ilvl="6" w:tplc="1BE6BBCA">
      <w:start w:val="1"/>
      <w:numFmt w:val="decimal"/>
      <w:lvlText w:val="%7."/>
      <w:lvlJc w:val="left"/>
      <w:pPr>
        <w:ind w:left="4964" w:hanging="360"/>
      </w:pPr>
    </w:lvl>
    <w:lvl w:ilvl="7" w:tplc="EAB6D176">
      <w:start w:val="1"/>
      <w:numFmt w:val="lowerLetter"/>
      <w:lvlText w:val="%8."/>
      <w:lvlJc w:val="left"/>
      <w:pPr>
        <w:ind w:left="5684" w:hanging="360"/>
      </w:pPr>
    </w:lvl>
    <w:lvl w:ilvl="8" w:tplc="3042CE1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1E723D"/>
    <w:multiLevelType w:val="hybridMultilevel"/>
    <w:tmpl w:val="98AA1812"/>
    <w:lvl w:ilvl="0" w:tplc="BBD800E8">
      <w:start w:val="1"/>
      <w:numFmt w:val="decimal"/>
      <w:lvlText w:val="%1."/>
      <w:lvlJc w:val="left"/>
      <w:pPr>
        <w:ind w:left="720" w:hanging="360"/>
      </w:pPr>
    </w:lvl>
    <w:lvl w:ilvl="1" w:tplc="0DC47744">
      <w:start w:val="1"/>
      <w:numFmt w:val="lowerLetter"/>
      <w:lvlText w:val="%2."/>
      <w:lvlJc w:val="left"/>
      <w:pPr>
        <w:ind w:left="1440" w:hanging="360"/>
      </w:pPr>
    </w:lvl>
    <w:lvl w:ilvl="2" w:tplc="D184599A">
      <w:start w:val="1"/>
      <w:numFmt w:val="lowerRoman"/>
      <w:lvlText w:val="%3."/>
      <w:lvlJc w:val="right"/>
      <w:pPr>
        <w:ind w:left="2160" w:hanging="180"/>
      </w:pPr>
    </w:lvl>
    <w:lvl w:ilvl="3" w:tplc="D1AC4AA6">
      <w:start w:val="1"/>
      <w:numFmt w:val="decimal"/>
      <w:lvlText w:val="%4."/>
      <w:lvlJc w:val="left"/>
      <w:pPr>
        <w:ind w:left="2880" w:hanging="360"/>
      </w:pPr>
    </w:lvl>
    <w:lvl w:ilvl="4" w:tplc="30629F90">
      <w:start w:val="1"/>
      <w:numFmt w:val="lowerLetter"/>
      <w:lvlText w:val="%5."/>
      <w:lvlJc w:val="left"/>
      <w:pPr>
        <w:ind w:left="3600" w:hanging="360"/>
      </w:pPr>
    </w:lvl>
    <w:lvl w:ilvl="5" w:tplc="C2B88E0C">
      <w:start w:val="1"/>
      <w:numFmt w:val="lowerRoman"/>
      <w:lvlText w:val="%6."/>
      <w:lvlJc w:val="right"/>
      <w:pPr>
        <w:ind w:left="4320" w:hanging="180"/>
      </w:pPr>
    </w:lvl>
    <w:lvl w:ilvl="6" w:tplc="CEB800B4">
      <w:start w:val="1"/>
      <w:numFmt w:val="decimal"/>
      <w:lvlText w:val="%7."/>
      <w:lvlJc w:val="left"/>
      <w:pPr>
        <w:ind w:left="5040" w:hanging="360"/>
      </w:pPr>
    </w:lvl>
    <w:lvl w:ilvl="7" w:tplc="4C5AAB8E">
      <w:start w:val="1"/>
      <w:numFmt w:val="lowerLetter"/>
      <w:lvlText w:val="%8."/>
      <w:lvlJc w:val="left"/>
      <w:pPr>
        <w:ind w:left="5760" w:hanging="360"/>
      </w:pPr>
    </w:lvl>
    <w:lvl w:ilvl="8" w:tplc="0BE250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928D5"/>
    <w:multiLevelType w:val="hybridMultilevel"/>
    <w:tmpl w:val="5A9EBFB0"/>
    <w:lvl w:ilvl="0" w:tplc="3FAE5482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  <w:lvl w:ilvl="1" w:tplc="95E85A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907D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2CA8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66B2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82AF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F697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1EAC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DAB4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30142EA4"/>
    <w:multiLevelType w:val="hybridMultilevel"/>
    <w:tmpl w:val="122C8398"/>
    <w:lvl w:ilvl="0" w:tplc="C7B2B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5E3B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5211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40DD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F250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73430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184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4674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CF63B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721F5ECD"/>
    <w:multiLevelType w:val="hybridMultilevel"/>
    <w:tmpl w:val="650634DA"/>
    <w:lvl w:ilvl="0" w:tplc="FDDA3934">
      <w:start w:val="1"/>
      <w:numFmt w:val="decimal"/>
      <w:lvlText w:val="%1."/>
      <w:lvlJc w:val="left"/>
      <w:pPr>
        <w:ind w:left="720" w:hanging="360"/>
      </w:pPr>
    </w:lvl>
    <w:lvl w:ilvl="1" w:tplc="D3BEA9AA">
      <w:start w:val="1"/>
      <w:numFmt w:val="lowerLetter"/>
      <w:lvlText w:val="%2."/>
      <w:lvlJc w:val="left"/>
      <w:pPr>
        <w:ind w:left="1440" w:hanging="360"/>
      </w:pPr>
    </w:lvl>
    <w:lvl w:ilvl="2" w:tplc="92EE2A88">
      <w:start w:val="1"/>
      <w:numFmt w:val="lowerRoman"/>
      <w:lvlText w:val="%3."/>
      <w:lvlJc w:val="right"/>
      <w:pPr>
        <w:ind w:left="2160" w:hanging="180"/>
      </w:pPr>
    </w:lvl>
    <w:lvl w:ilvl="3" w:tplc="2918C6D4">
      <w:start w:val="1"/>
      <w:numFmt w:val="decimal"/>
      <w:lvlText w:val="%4."/>
      <w:lvlJc w:val="left"/>
      <w:pPr>
        <w:ind w:left="2880" w:hanging="360"/>
      </w:pPr>
    </w:lvl>
    <w:lvl w:ilvl="4" w:tplc="59F68386">
      <w:start w:val="1"/>
      <w:numFmt w:val="lowerLetter"/>
      <w:lvlText w:val="%5."/>
      <w:lvlJc w:val="left"/>
      <w:pPr>
        <w:ind w:left="3600" w:hanging="360"/>
      </w:pPr>
    </w:lvl>
    <w:lvl w:ilvl="5" w:tplc="532673D8">
      <w:start w:val="1"/>
      <w:numFmt w:val="lowerRoman"/>
      <w:lvlText w:val="%6."/>
      <w:lvlJc w:val="right"/>
      <w:pPr>
        <w:ind w:left="4320" w:hanging="180"/>
      </w:pPr>
    </w:lvl>
    <w:lvl w:ilvl="6" w:tplc="A2762170">
      <w:start w:val="1"/>
      <w:numFmt w:val="decimal"/>
      <w:lvlText w:val="%7."/>
      <w:lvlJc w:val="left"/>
      <w:pPr>
        <w:ind w:left="5040" w:hanging="360"/>
      </w:pPr>
    </w:lvl>
    <w:lvl w:ilvl="7" w:tplc="45EA74E8">
      <w:start w:val="1"/>
      <w:numFmt w:val="lowerLetter"/>
      <w:lvlText w:val="%8."/>
      <w:lvlJc w:val="left"/>
      <w:pPr>
        <w:ind w:left="5760" w:hanging="360"/>
      </w:pPr>
    </w:lvl>
    <w:lvl w:ilvl="8" w:tplc="55BA416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827CE"/>
    <w:multiLevelType w:val="hybridMultilevel"/>
    <w:tmpl w:val="8F485036"/>
    <w:lvl w:ilvl="0" w:tplc="8B1879EA">
      <w:start w:val="1"/>
      <w:numFmt w:val="decimal"/>
      <w:lvlText w:val="%1."/>
      <w:lvlJc w:val="left"/>
      <w:pPr>
        <w:ind w:left="644" w:hanging="360"/>
      </w:pPr>
    </w:lvl>
    <w:lvl w:ilvl="1" w:tplc="8BE673A4">
      <w:start w:val="1"/>
      <w:numFmt w:val="lowerLetter"/>
      <w:lvlText w:val="%2."/>
      <w:lvlJc w:val="left"/>
      <w:pPr>
        <w:ind w:left="1364" w:hanging="360"/>
      </w:pPr>
    </w:lvl>
    <w:lvl w:ilvl="2" w:tplc="EAE04190">
      <w:start w:val="1"/>
      <w:numFmt w:val="lowerRoman"/>
      <w:lvlText w:val="%3."/>
      <w:lvlJc w:val="right"/>
      <w:pPr>
        <w:ind w:left="2084" w:hanging="180"/>
      </w:pPr>
    </w:lvl>
    <w:lvl w:ilvl="3" w:tplc="A470E688">
      <w:start w:val="1"/>
      <w:numFmt w:val="decimal"/>
      <w:lvlText w:val="%4."/>
      <w:lvlJc w:val="left"/>
      <w:pPr>
        <w:ind w:left="2804" w:hanging="360"/>
      </w:pPr>
    </w:lvl>
    <w:lvl w:ilvl="4" w:tplc="70A8416E">
      <w:start w:val="1"/>
      <w:numFmt w:val="lowerLetter"/>
      <w:lvlText w:val="%5."/>
      <w:lvlJc w:val="left"/>
      <w:pPr>
        <w:ind w:left="3524" w:hanging="360"/>
      </w:pPr>
    </w:lvl>
    <w:lvl w:ilvl="5" w:tplc="99AE261E">
      <w:start w:val="1"/>
      <w:numFmt w:val="lowerRoman"/>
      <w:lvlText w:val="%6."/>
      <w:lvlJc w:val="right"/>
      <w:pPr>
        <w:ind w:left="4244" w:hanging="180"/>
      </w:pPr>
    </w:lvl>
    <w:lvl w:ilvl="6" w:tplc="C75E06A2">
      <w:start w:val="1"/>
      <w:numFmt w:val="decimal"/>
      <w:lvlText w:val="%7."/>
      <w:lvlJc w:val="left"/>
      <w:pPr>
        <w:ind w:left="4964" w:hanging="360"/>
      </w:pPr>
    </w:lvl>
    <w:lvl w:ilvl="7" w:tplc="D4EE29DC">
      <w:start w:val="1"/>
      <w:numFmt w:val="lowerLetter"/>
      <w:lvlText w:val="%8."/>
      <w:lvlJc w:val="left"/>
      <w:pPr>
        <w:ind w:left="5684" w:hanging="360"/>
      </w:pPr>
    </w:lvl>
    <w:lvl w:ilvl="8" w:tplc="455C3642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806527"/>
    <w:multiLevelType w:val="hybridMultilevel"/>
    <w:tmpl w:val="A18A9D0C"/>
    <w:lvl w:ilvl="0" w:tplc="481E3578">
      <w:start w:val="1"/>
      <w:numFmt w:val="decimal"/>
      <w:lvlText w:val="%1."/>
      <w:lvlJc w:val="left"/>
      <w:pPr>
        <w:ind w:left="720" w:hanging="360"/>
      </w:pPr>
    </w:lvl>
    <w:lvl w:ilvl="1" w:tplc="857EAD74">
      <w:start w:val="1"/>
      <w:numFmt w:val="lowerLetter"/>
      <w:lvlText w:val="%2."/>
      <w:lvlJc w:val="left"/>
      <w:pPr>
        <w:ind w:left="1440" w:hanging="360"/>
      </w:pPr>
    </w:lvl>
    <w:lvl w:ilvl="2" w:tplc="D6EA5E62">
      <w:start w:val="1"/>
      <w:numFmt w:val="lowerRoman"/>
      <w:lvlText w:val="%3."/>
      <w:lvlJc w:val="right"/>
      <w:pPr>
        <w:ind w:left="2160" w:hanging="180"/>
      </w:pPr>
    </w:lvl>
    <w:lvl w:ilvl="3" w:tplc="6BB69EB2">
      <w:start w:val="1"/>
      <w:numFmt w:val="decimal"/>
      <w:lvlText w:val="%4."/>
      <w:lvlJc w:val="left"/>
      <w:pPr>
        <w:ind w:left="2880" w:hanging="360"/>
      </w:pPr>
    </w:lvl>
    <w:lvl w:ilvl="4" w:tplc="891689C8">
      <w:start w:val="1"/>
      <w:numFmt w:val="lowerLetter"/>
      <w:lvlText w:val="%5."/>
      <w:lvlJc w:val="left"/>
      <w:pPr>
        <w:ind w:left="3600" w:hanging="360"/>
      </w:pPr>
    </w:lvl>
    <w:lvl w:ilvl="5" w:tplc="53208858">
      <w:start w:val="1"/>
      <w:numFmt w:val="lowerRoman"/>
      <w:lvlText w:val="%6."/>
      <w:lvlJc w:val="right"/>
      <w:pPr>
        <w:ind w:left="4320" w:hanging="180"/>
      </w:pPr>
    </w:lvl>
    <w:lvl w:ilvl="6" w:tplc="2CF88DC8">
      <w:start w:val="1"/>
      <w:numFmt w:val="decimal"/>
      <w:lvlText w:val="%7."/>
      <w:lvlJc w:val="left"/>
      <w:pPr>
        <w:ind w:left="5040" w:hanging="360"/>
      </w:pPr>
    </w:lvl>
    <w:lvl w:ilvl="7" w:tplc="946C7D04">
      <w:start w:val="1"/>
      <w:numFmt w:val="lowerLetter"/>
      <w:lvlText w:val="%8."/>
      <w:lvlJc w:val="left"/>
      <w:pPr>
        <w:ind w:left="5760" w:hanging="360"/>
      </w:pPr>
    </w:lvl>
    <w:lvl w:ilvl="8" w:tplc="6F6AD4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7248"/>
    <w:rsid w:val="000D19A5"/>
    <w:rsid w:val="001008CC"/>
    <w:rsid w:val="00187B8D"/>
    <w:rsid w:val="00370383"/>
    <w:rsid w:val="0046052B"/>
    <w:rsid w:val="00745187"/>
    <w:rsid w:val="008F7248"/>
    <w:rsid w:val="00962A99"/>
    <w:rsid w:val="009732DB"/>
    <w:rsid w:val="00B92D3B"/>
    <w:rsid w:val="00CB358B"/>
    <w:rsid w:val="00CD61C3"/>
    <w:rsid w:val="00E45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2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F724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F7248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F724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F724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F724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F724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8F724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F724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F724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F724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F724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F724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F724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F724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7248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8F724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F7248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F724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F724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F724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F724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F7248"/>
    <w:rPr>
      <w:i/>
    </w:rPr>
  </w:style>
  <w:style w:type="character" w:customStyle="1" w:styleId="HeaderChar">
    <w:name w:val="Header Char"/>
    <w:basedOn w:val="a0"/>
    <w:link w:val="Header"/>
    <w:uiPriority w:val="99"/>
    <w:rsid w:val="008F7248"/>
  </w:style>
  <w:style w:type="character" w:customStyle="1" w:styleId="FooterChar">
    <w:name w:val="Footer Char"/>
    <w:basedOn w:val="a0"/>
    <w:link w:val="Footer"/>
    <w:uiPriority w:val="99"/>
    <w:rsid w:val="008F724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F724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F7248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8F724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F72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F72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F72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724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72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8F7248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8F7248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F7248"/>
    <w:rPr>
      <w:sz w:val="18"/>
    </w:rPr>
  </w:style>
  <w:style w:type="character" w:styleId="ad">
    <w:name w:val="footnote reference"/>
    <w:basedOn w:val="a0"/>
    <w:uiPriority w:val="99"/>
    <w:unhideWhenUsed/>
    <w:rsid w:val="008F724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F7248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F7248"/>
    <w:rPr>
      <w:sz w:val="20"/>
    </w:rPr>
  </w:style>
  <w:style w:type="character" w:styleId="af0">
    <w:name w:val="endnote reference"/>
    <w:basedOn w:val="a0"/>
    <w:uiPriority w:val="99"/>
    <w:semiHidden/>
    <w:unhideWhenUsed/>
    <w:rsid w:val="008F724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F7248"/>
    <w:pPr>
      <w:spacing w:after="57"/>
    </w:pPr>
  </w:style>
  <w:style w:type="paragraph" w:styleId="21">
    <w:name w:val="toc 2"/>
    <w:basedOn w:val="a"/>
    <w:next w:val="a"/>
    <w:uiPriority w:val="39"/>
    <w:unhideWhenUsed/>
    <w:rsid w:val="008F724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F724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F724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F724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F724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F724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F724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F7248"/>
    <w:pPr>
      <w:spacing w:after="57"/>
      <w:ind w:left="2268"/>
    </w:pPr>
  </w:style>
  <w:style w:type="paragraph" w:styleId="af1">
    <w:name w:val="TOC Heading"/>
    <w:uiPriority w:val="39"/>
    <w:unhideWhenUsed/>
    <w:rsid w:val="008F7248"/>
  </w:style>
  <w:style w:type="paragraph" w:styleId="af2">
    <w:name w:val="table of figures"/>
    <w:basedOn w:val="a"/>
    <w:next w:val="a"/>
    <w:uiPriority w:val="99"/>
    <w:unhideWhenUsed/>
    <w:rsid w:val="008F7248"/>
  </w:style>
  <w:style w:type="paragraph" w:customStyle="1" w:styleId="Heading1">
    <w:name w:val="Heading 1"/>
    <w:basedOn w:val="a"/>
    <w:next w:val="a"/>
    <w:link w:val="10"/>
    <w:uiPriority w:val="9"/>
    <w:qFormat/>
    <w:rsid w:val="008F72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customStyle="1" w:styleId="Heading2">
    <w:name w:val="Heading 2"/>
    <w:basedOn w:val="a"/>
    <w:next w:val="a"/>
    <w:link w:val="22"/>
    <w:qFormat/>
    <w:rsid w:val="008F7248"/>
    <w:pPr>
      <w:keepNext/>
      <w:spacing w:line="360" w:lineRule="auto"/>
      <w:jc w:val="center"/>
      <w:outlineLvl w:val="1"/>
    </w:pPr>
    <w:rPr>
      <w:b/>
    </w:rPr>
  </w:style>
  <w:style w:type="paragraph" w:customStyle="1" w:styleId="Heading5">
    <w:name w:val="Heading 5"/>
    <w:basedOn w:val="a"/>
    <w:next w:val="a"/>
    <w:link w:val="50"/>
    <w:uiPriority w:val="9"/>
    <w:semiHidden/>
    <w:unhideWhenUsed/>
    <w:qFormat/>
    <w:rsid w:val="008F724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8F724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f3">
    <w:name w:val="Нормальный"/>
    <w:rsid w:val="008F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8F7248"/>
    <w:pPr>
      <w:keepNext/>
      <w:jc w:val="both"/>
    </w:pPr>
    <w:rPr>
      <w:b/>
      <w:sz w:val="26"/>
    </w:rPr>
  </w:style>
  <w:style w:type="paragraph" w:styleId="af4">
    <w:name w:val="Body Text"/>
    <w:basedOn w:val="a"/>
    <w:link w:val="af5"/>
    <w:semiHidden/>
    <w:rsid w:val="008F7248"/>
    <w:pPr>
      <w:jc w:val="both"/>
    </w:pPr>
    <w:rPr>
      <w:sz w:val="24"/>
    </w:rPr>
  </w:style>
  <w:style w:type="character" w:customStyle="1" w:styleId="af5">
    <w:name w:val="Основной текст Знак"/>
    <w:basedOn w:val="a0"/>
    <w:link w:val="af4"/>
    <w:semiHidden/>
    <w:rsid w:val="008F7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basedOn w:val="a"/>
    <w:rsid w:val="008F7248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8F7248"/>
    <w:pPr>
      <w:spacing w:before="120"/>
      <w:jc w:val="center"/>
    </w:pPr>
    <w:rPr>
      <w:b/>
    </w:rPr>
  </w:style>
  <w:style w:type="paragraph" w:styleId="af6">
    <w:name w:val="List Paragraph"/>
    <w:basedOn w:val="a"/>
    <w:uiPriority w:val="34"/>
    <w:qFormat/>
    <w:rsid w:val="008F7248"/>
    <w:pPr>
      <w:ind w:left="720"/>
      <w:contextualSpacing/>
    </w:pPr>
  </w:style>
  <w:style w:type="character" w:customStyle="1" w:styleId="22">
    <w:name w:val="Заголовок 2 Знак"/>
    <w:basedOn w:val="a0"/>
    <w:link w:val="Heading2"/>
    <w:rsid w:val="008F72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f7"/>
    <w:qFormat/>
    <w:rsid w:val="008F7248"/>
    <w:pPr>
      <w:spacing w:after="120"/>
      <w:jc w:val="center"/>
    </w:pPr>
    <w:rPr>
      <w:b/>
      <w:spacing w:val="40"/>
      <w:sz w:val="26"/>
    </w:rPr>
  </w:style>
  <w:style w:type="character" w:customStyle="1" w:styleId="af7">
    <w:name w:val="Название Знак"/>
    <w:basedOn w:val="a0"/>
    <w:link w:val="a4"/>
    <w:rsid w:val="008F7248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Heading5"/>
    <w:uiPriority w:val="9"/>
    <w:semiHidden/>
    <w:rsid w:val="008F7248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Heading6"/>
    <w:uiPriority w:val="9"/>
    <w:rsid w:val="008F7248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F7248"/>
    <w:pPr>
      <w:jc w:val="center"/>
    </w:pPr>
    <w:rPr>
      <w:b/>
    </w:rPr>
  </w:style>
  <w:style w:type="paragraph" w:customStyle="1" w:styleId="14-15">
    <w:name w:val="текст14-15"/>
    <w:basedOn w:val="a"/>
    <w:rsid w:val="008F7248"/>
    <w:pPr>
      <w:spacing w:line="360" w:lineRule="auto"/>
      <w:ind w:firstLine="709"/>
      <w:jc w:val="both"/>
    </w:pPr>
  </w:style>
  <w:style w:type="character" w:customStyle="1" w:styleId="10">
    <w:name w:val="Заголовок 1 Знак"/>
    <w:basedOn w:val="a0"/>
    <w:link w:val="Heading1"/>
    <w:uiPriority w:val="9"/>
    <w:rsid w:val="008F724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Header">
    <w:name w:val="Header"/>
    <w:basedOn w:val="a"/>
    <w:link w:val="af8"/>
    <w:rsid w:val="008F7248"/>
    <w:pPr>
      <w:tabs>
        <w:tab w:val="center" w:pos="4677"/>
        <w:tab w:val="right" w:pos="9355"/>
      </w:tabs>
    </w:pPr>
    <w:rPr>
      <w:sz w:val="20"/>
    </w:rPr>
  </w:style>
  <w:style w:type="character" w:customStyle="1" w:styleId="af8">
    <w:name w:val="Верхний колонтитул Знак"/>
    <w:basedOn w:val="a0"/>
    <w:link w:val="Header"/>
    <w:rsid w:val="008F72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basedOn w:val="a0"/>
    <w:semiHidden/>
    <w:rsid w:val="008F7248"/>
  </w:style>
  <w:style w:type="paragraph" w:customStyle="1" w:styleId="ConsNormal">
    <w:name w:val="ConsNormal"/>
    <w:rsid w:val="008F724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Footer">
    <w:name w:val="Footer"/>
    <w:basedOn w:val="a"/>
    <w:link w:val="afa"/>
    <w:uiPriority w:val="99"/>
    <w:semiHidden/>
    <w:unhideWhenUsed/>
    <w:rsid w:val="008F724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Footer"/>
    <w:uiPriority w:val="99"/>
    <w:semiHidden/>
    <w:rsid w:val="008F72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8F7248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sid w:val="008F72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d">
    <w:name w:val="Проектный"/>
    <w:basedOn w:val="a"/>
    <w:rsid w:val="008F7248"/>
    <w:pPr>
      <w:widowControl w:val="0"/>
      <w:spacing w:after="120" w:line="360" w:lineRule="auto"/>
      <w:ind w:firstLine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D51CB-D4B2-41FA-B63E-9859F1C5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morgau_tik</cp:lastModifiedBy>
  <cp:revision>5</cp:revision>
  <dcterms:created xsi:type="dcterms:W3CDTF">2026-08-05T08:56:00Z</dcterms:created>
  <dcterms:modified xsi:type="dcterms:W3CDTF">2026-08-05T10:23:00Z</dcterms:modified>
</cp:coreProperties>
</file>