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4E" w:rsidRDefault="00FD3A6E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36B">
        <w:rPr>
          <w:rFonts w:ascii="Times New Roman" w:hAnsi="Times New Roman" w:cs="Times New Roman"/>
          <w:b/>
          <w:sz w:val="32"/>
          <w:szCs w:val="32"/>
        </w:rPr>
        <w:t xml:space="preserve">Анализ </w:t>
      </w:r>
      <w:r w:rsidR="008F5D4E">
        <w:rPr>
          <w:rFonts w:ascii="Times New Roman" w:hAnsi="Times New Roman" w:cs="Times New Roman"/>
          <w:b/>
          <w:sz w:val="32"/>
          <w:szCs w:val="32"/>
        </w:rPr>
        <w:t xml:space="preserve">проектов </w:t>
      </w:r>
      <w:r w:rsidRPr="004C736B">
        <w:rPr>
          <w:rFonts w:ascii="Times New Roman" w:hAnsi="Times New Roman" w:cs="Times New Roman"/>
          <w:b/>
          <w:sz w:val="32"/>
          <w:szCs w:val="32"/>
        </w:rPr>
        <w:t>нормативных правовых актов администрации города Чебоксары</w:t>
      </w:r>
      <w:r w:rsidR="009452CD" w:rsidRPr="004C736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F06B3" w:rsidRDefault="009452CD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36B">
        <w:rPr>
          <w:rFonts w:ascii="Times New Roman" w:hAnsi="Times New Roman" w:cs="Times New Roman"/>
          <w:b/>
          <w:sz w:val="32"/>
          <w:szCs w:val="32"/>
        </w:rPr>
        <w:t>январь -  май 202</w:t>
      </w:r>
      <w:r w:rsidR="00E252C2">
        <w:rPr>
          <w:rFonts w:ascii="Times New Roman" w:hAnsi="Times New Roman" w:cs="Times New Roman"/>
          <w:b/>
          <w:sz w:val="32"/>
          <w:szCs w:val="32"/>
        </w:rPr>
        <w:t>6</w:t>
      </w:r>
      <w:r w:rsidRPr="004C736B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0F53DD" w:rsidRPr="004C736B" w:rsidRDefault="000F53DD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7"/>
        <w:gridCol w:w="9389"/>
      </w:tblGrid>
      <w:tr w:rsidR="00F8520F" w:rsidTr="00C418E2">
        <w:tc>
          <w:tcPr>
            <w:tcW w:w="5397" w:type="dxa"/>
          </w:tcPr>
          <w:p w:rsidR="00F8520F" w:rsidRPr="001479E4" w:rsidRDefault="00F8520F" w:rsidP="00891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</w:p>
        </w:tc>
        <w:tc>
          <w:tcPr>
            <w:tcW w:w="9389" w:type="dxa"/>
          </w:tcPr>
          <w:p w:rsidR="00F8520F" w:rsidRPr="001479E4" w:rsidRDefault="00F8520F" w:rsidP="00F85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нормативные правовые акты, подлежащие размещению в баннере (разделе) «</w:t>
            </w:r>
            <w:proofErr w:type="gram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Антимонопольный</w:t>
            </w:r>
            <w:proofErr w:type="gram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комплаенс</w:t>
            </w:r>
            <w:proofErr w:type="spell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8520F" w:rsidRPr="001479E4" w:rsidRDefault="00F8520F" w:rsidP="00F852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C2" w:rsidRPr="001479E4" w:rsidTr="00C418E2">
        <w:tc>
          <w:tcPr>
            <w:tcW w:w="5397" w:type="dxa"/>
          </w:tcPr>
          <w:p w:rsidR="00E252C2" w:rsidRDefault="00E252C2" w:rsidP="00F8520F">
            <w:pPr>
              <w:jc w:val="both"/>
              <w:rPr>
                <w:rFonts w:ascii="Times New Roman" w:hAnsi="Times New Roman" w:cs="Times New Roman"/>
              </w:rPr>
            </w:pPr>
          </w:p>
          <w:p w:rsidR="00E252C2" w:rsidRPr="00E906B5" w:rsidRDefault="00AF3AA3" w:rsidP="00F8520F">
            <w:pPr>
              <w:jc w:val="both"/>
              <w:rPr>
                <w:rFonts w:ascii="Times New Roman" w:hAnsi="Times New Roman" w:cs="Times New Roman"/>
              </w:rPr>
            </w:pPr>
            <w:r w:rsidRPr="00AF3AA3">
              <w:rPr>
                <w:rFonts w:ascii="Times New Roman" w:hAnsi="Times New Roman" w:cs="Times New Roman"/>
              </w:rPr>
              <w:t>https://fs.cap.ru/file/bf9738f24ce541c5a831b249acb61795</w:t>
            </w:r>
          </w:p>
        </w:tc>
        <w:tc>
          <w:tcPr>
            <w:tcW w:w="9389" w:type="dxa"/>
          </w:tcPr>
          <w:p w:rsidR="00E252C2" w:rsidRDefault="00AF3AA3" w:rsidP="004C736B">
            <w:pPr>
              <w:jc w:val="both"/>
              <w:rPr>
                <w:rFonts w:ascii="Times New Roman" w:hAnsi="Times New Roman" w:cs="Times New Roman"/>
              </w:rPr>
            </w:pPr>
            <w:r w:rsidRPr="00AF3AA3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AF3AA3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AF3AA3">
              <w:rPr>
                <w:rFonts w:ascii="Times New Roman" w:hAnsi="Times New Roman" w:cs="Times New Roman"/>
              </w:rPr>
              <w:t xml:space="preserve">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</w:t>
            </w:r>
          </w:p>
        </w:tc>
      </w:tr>
      <w:tr w:rsidR="00E252C2" w:rsidRPr="001479E4" w:rsidTr="00C418E2">
        <w:tc>
          <w:tcPr>
            <w:tcW w:w="5397" w:type="dxa"/>
          </w:tcPr>
          <w:p w:rsidR="00E252C2" w:rsidRDefault="00AF3AA3" w:rsidP="00F8520F">
            <w:pPr>
              <w:jc w:val="both"/>
              <w:rPr>
                <w:rFonts w:ascii="Times New Roman" w:hAnsi="Times New Roman" w:cs="Times New Roman"/>
              </w:rPr>
            </w:pPr>
            <w:r w:rsidRPr="00AF3AA3">
              <w:rPr>
                <w:rFonts w:ascii="Times New Roman" w:hAnsi="Times New Roman" w:cs="Times New Roman"/>
              </w:rPr>
              <w:t>https://fs.cap.ru/file/67a87fe92c90433d9dc600803a07e79c</w:t>
            </w:r>
          </w:p>
        </w:tc>
        <w:tc>
          <w:tcPr>
            <w:tcW w:w="9389" w:type="dxa"/>
          </w:tcPr>
          <w:p w:rsidR="00E252C2" w:rsidRDefault="00AF3AA3" w:rsidP="004C736B">
            <w:pPr>
              <w:jc w:val="both"/>
              <w:rPr>
                <w:rFonts w:ascii="Times New Roman" w:hAnsi="Times New Roman" w:cs="Times New Roman"/>
              </w:rPr>
            </w:pPr>
            <w:r w:rsidRPr="00AF3AA3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AF3AA3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AF3AA3">
              <w:rPr>
                <w:rFonts w:ascii="Times New Roman" w:hAnsi="Times New Roman" w:cs="Times New Roman"/>
              </w:rPr>
              <w:t xml:space="preserve"> изменения в постановление администрации города Чебоксары от 24.01.2023 № 195 «О предоставлении отсрочки уплаты арендной платы по договорам аренды имущества, находящегося в муниципальной собственности города Чебоксары, в связи с частичной мобилизацией»</w:t>
            </w:r>
          </w:p>
        </w:tc>
      </w:tr>
    </w:tbl>
    <w:p w:rsidR="00E312B2" w:rsidRPr="001479E4" w:rsidRDefault="00E252C2" w:rsidP="00BC32E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E312B2" w:rsidRPr="001479E4" w:rsidRDefault="00E312B2" w:rsidP="00BC32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12B2" w:rsidRPr="001479E4" w:rsidSect="004C736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122A8"/>
    <w:rsid w:val="000F3517"/>
    <w:rsid w:val="000F53DD"/>
    <w:rsid w:val="00143AD3"/>
    <w:rsid w:val="001479E4"/>
    <w:rsid w:val="0016127E"/>
    <w:rsid w:val="0028529E"/>
    <w:rsid w:val="002B4F01"/>
    <w:rsid w:val="002C2180"/>
    <w:rsid w:val="00390F5F"/>
    <w:rsid w:val="003F06B3"/>
    <w:rsid w:val="00404840"/>
    <w:rsid w:val="00481D22"/>
    <w:rsid w:val="004B67C9"/>
    <w:rsid w:val="004C736B"/>
    <w:rsid w:val="004E75A4"/>
    <w:rsid w:val="00582E06"/>
    <w:rsid w:val="00736C7D"/>
    <w:rsid w:val="00776DED"/>
    <w:rsid w:val="008311E5"/>
    <w:rsid w:val="008575BE"/>
    <w:rsid w:val="00891F46"/>
    <w:rsid w:val="008F5D4E"/>
    <w:rsid w:val="009018EE"/>
    <w:rsid w:val="009452CD"/>
    <w:rsid w:val="009B3CC6"/>
    <w:rsid w:val="009E0F42"/>
    <w:rsid w:val="00AF3AA3"/>
    <w:rsid w:val="00BC32EF"/>
    <w:rsid w:val="00C418E2"/>
    <w:rsid w:val="00E124E3"/>
    <w:rsid w:val="00E252C2"/>
    <w:rsid w:val="00E312B2"/>
    <w:rsid w:val="00E312FB"/>
    <w:rsid w:val="00E36FD7"/>
    <w:rsid w:val="00E86E67"/>
    <w:rsid w:val="00E87424"/>
    <w:rsid w:val="00E906B5"/>
    <w:rsid w:val="00F13B94"/>
    <w:rsid w:val="00F43F60"/>
    <w:rsid w:val="00F615BB"/>
    <w:rsid w:val="00F8520F"/>
    <w:rsid w:val="00FD1322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4</cp:revision>
  <dcterms:created xsi:type="dcterms:W3CDTF">2026-06-02T07:14:00Z</dcterms:created>
  <dcterms:modified xsi:type="dcterms:W3CDTF">2026-06-02T08:30:00Z</dcterms:modified>
</cp:coreProperties>
</file>