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5A49" w14:textId="77777777" w:rsidR="0028341D" w:rsidRDefault="0028341D" w:rsidP="0028341D">
      <w:pPr>
        <w:jc w:val="right"/>
        <w:rPr>
          <w:b/>
          <w:color w:val="22272F"/>
          <w:sz w:val="24"/>
          <w:szCs w:val="24"/>
        </w:rPr>
      </w:pPr>
    </w:p>
    <w:p w14:paraId="3F5D71E8" w14:textId="77777777" w:rsidR="0069133B" w:rsidRPr="0069133B" w:rsidRDefault="00DB6379" w:rsidP="0069133B">
      <w:pPr>
        <w:rPr>
          <w:b/>
          <w:color w:val="22272F"/>
          <w:sz w:val="24"/>
          <w:szCs w:val="24"/>
        </w:rPr>
      </w:pPr>
      <w:r w:rsidRPr="00DB6379">
        <w:rPr>
          <w:b/>
          <w:color w:val="22272F"/>
          <w:sz w:val="24"/>
          <w:szCs w:val="24"/>
        </w:rPr>
        <w:t>Об организации регулярных пассажирских</w:t>
      </w:r>
    </w:p>
    <w:p w14:paraId="7EE7A918" w14:textId="77777777" w:rsidR="0069133B" w:rsidRPr="0069133B" w:rsidRDefault="00DB6379" w:rsidP="0069133B">
      <w:pPr>
        <w:rPr>
          <w:b/>
          <w:color w:val="22272F"/>
          <w:sz w:val="24"/>
          <w:szCs w:val="24"/>
        </w:rPr>
      </w:pPr>
      <w:r w:rsidRPr="00DB6379">
        <w:rPr>
          <w:b/>
          <w:color w:val="22272F"/>
          <w:sz w:val="24"/>
          <w:szCs w:val="24"/>
        </w:rPr>
        <w:t>перевозок автомобильным транспортом на</w:t>
      </w:r>
    </w:p>
    <w:p w14:paraId="184EF96E" w14:textId="77777777" w:rsidR="0069133B" w:rsidRPr="0069133B" w:rsidRDefault="00DB6379" w:rsidP="0069133B">
      <w:pPr>
        <w:rPr>
          <w:b/>
          <w:color w:val="22272F"/>
          <w:sz w:val="24"/>
          <w:szCs w:val="24"/>
        </w:rPr>
      </w:pPr>
      <w:r w:rsidRPr="00DB6379">
        <w:rPr>
          <w:b/>
          <w:color w:val="22272F"/>
          <w:sz w:val="24"/>
          <w:szCs w:val="24"/>
        </w:rPr>
        <w:t xml:space="preserve">муниципальных маршрутах в Чебоксарском </w:t>
      </w:r>
    </w:p>
    <w:p w14:paraId="28C3A03E" w14:textId="77777777" w:rsidR="00DB6379" w:rsidRDefault="0069133B" w:rsidP="0069133B">
      <w:pPr>
        <w:rPr>
          <w:b/>
          <w:color w:val="22272F"/>
          <w:sz w:val="24"/>
          <w:szCs w:val="24"/>
        </w:rPr>
      </w:pPr>
      <w:r w:rsidRPr="0069133B">
        <w:rPr>
          <w:b/>
          <w:color w:val="22272F"/>
          <w:sz w:val="24"/>
          <w:szCs w:val="24"/>
        </w:rPr>
        <w:t xml:space="preserve">муниципальном округе </w:t>
      </w:r>
      <w:r w:rsidR="00DB6379" w:rsidRPr="00DB6379">
        <w:rPr>
          <w:b/>
          <w:color w:val="22272F"/>
          <w:sz w:val="24"/>
          <w:szCs w:val="24"/>
        </w:rPr>
        <w:t>Чувашской Республики</w:t>
      </w:r>
    </w:p>
    <w:p w14:paraId="73E73599" w14:textId="77777777" w:rsidR="0069133B" w:rsidRPr="00DB6379" w:rsidRDefault="0069133B" w:rsidP="0069133B">
      <w:pPr>
        <w:rPr>
          <w:color w:val="22272F"/>
          <w:sz w:val="26"/>
          <w:szCs w:val="26"/>
        </w:rPr>
      </w:pPr>
    </w:p>
    <w:p w14:paraId="08002EF0" w14:textId="77777777" w:rsidR="00DB6379" w:rsidRPr="000E725E" w:rsidRDefault="00DB6379" w:rsidP="000E725E">
      <w:pPr>
        <w:ind w:firstLine="567"/>
        <w:jc w:val="both"/>
        <w:rPr>
          <w:color w:val="22272F"/>
          <w:sz w:val="24"/>
          <w:szCs w:val="24"/>
        </w:rPr>
      </w:pPr>
      <w:r w:rsidRPr="000E725E">
        <w:rPr>
          <w:color w:val="22272F"/>
          <w:sz w:val="24"/>
          <w:szCs w:val="24"/>
        </w:rPr>
        <w:t>В соответствии с </w:t>
      </w:r>
      <w:hyperlink r:id="rId7" w:anchor="/document/71129200/entry/0" w:history="1">
        <w:r w:rsidRPr="000E725E">
          <w:rPr>
            <w:color w:val="3272C0"/>
            <w:sz w:val="24"/>
            <w:szCs w:val="24"/>
            <w:u w:val="single"/>
          </w:rPr>
          <w:t>Федеральным законом</w:t>
        </w:r>
      </w:hyperlink>
      <w:r w:rsidRPr="000E725E">
        <w:rPr>
          <w:color w:val="22272F"/>
          <w:sz w:val="24"/>
          <w:szCs w:val="24"/>
        </w:rPr>
        <w:t> от 13 июля 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8" w:anchor="/document/17601736/entry/0" w:history="1">
        <w:r w:rsidRPr="000E725E">
          <w:rPr>
            <w:color w:val="3272C0"/>
            <w:sz w:val="24"/>
            <w:szCs w:val="24"/>
            <w:u w:val="single"/>
          </w:rPr>
          <w:t>Законом</w:t>
        </w:r>
      </w:hyperlink>
      <w:r w:rsidRPr="000E725E">
        <w:rPr>
          <w:color w:val="22272F"/>
          <w:sz w:val="24"/>
          <w:szCs w:val="24"/>
        </w:rPr>
        <w:t xml:space="preserve"> Чувашской Республики от 29 декабря 2003 N 48 "Об организации перевозок пассажиров и багажа автомобильным транспортом и городским наземным электрическим транспортом в Чувашской Республике" администрация Чебоксарского </w:t>
      </w:r>
      <w:r w:rsidR="0069133B" w:rsidRPr="000E725E">
        <w:rPr>
          <w:color w:val="22272F"/>
          <w:sz w:val="24"/>
          <w:szCs w:val="24"/>
        </w:rPr>
        <w:t xml:space="preserve">муниципального округа </w:t>
      </w:r>
      <w:r w:rsidRPr="000E725E">
        <w:rPr>
          <w:color w:val="22272F"/>
          <w:sz w:val="24"/>
          <w:szCs w:val="24"/>
        </w:rPr>
        <w:t>постановляет:</w:t>
      </w:r>
    </w:p>
    <w:p w14:paraId="0A156683" w14:textId="77777777" w:rsidR="00DB6379" w:rsidRPr="000E725E" w:rsidRDefault="00DB6379" w:rsidP="000E725E">
      <w:pPr>
        <w:ind w:firstLine="567"/>
        <w:jc w:val="both"/>
        <w:rPr>
          <w:color w:val="22272F"/>
          <w:sz w:val="24"/>
          <w:szCs w:val="24"/>
        </w:rPr>
      </w:pPr>
      <w:r w:rsidRPr="000E725E">
        <w:rPr>
          <w:color w:val="22272F"/>
          <w:sz w:val="24"/>
          <w:szCs w:val="24"/>
        </w:rPr>
        <w:t xml:space="preserve">1. Определить администрацию Чебоксарского </w:t>
      </w:r>
      <w:r w:rsidR="0069133B" w:rsidRPr="000E725E">
        <w:rPr>
          <w:color w:val="22272F"/>
          <w:sz w:val="24"/>
          <w:szCs w:val="24"/>
        </w:rPr>
        <w:t>муниципального округа</w:t>
      </w:r>
      <w:r w:rsidRPr="000E725E">
        <w:rPr>
          <w:color w:val="22272F"/>
          <w:sz w:val="24"/>
          <w:szCs w:val="24"/>
        </w:rPr>
        <w:t xml:space="preserve"> Чувашской Республики организатором - заказчиком регулярных пассажирских перевозок автомобильным транспортом на муниципальных маршрутах в Чебоксарском </w:t>
      </w:r>
      <w:r w:rsidR="0069133B" w:rsidRPr="000E725E">
        <w:rPr>
          <w:color w:val="22272F"/>
          <w:sz w:val="24"/>
          <w:szCs w:val="24"/>
        </w:rPr>
        <w:t>муниципальном округе</w:t>
      </w:r>
      <w:r w:rsidRPr="000E725E">
        <w:rPr>
          <w:color w:val="22272F"/>
          <w:sz w:val="24"/>
          <w:szCs w:val="24"/>
        </w:rPr>
        <w:t xml:space="preserve"> Чувашской Республики.</w:t>
      </w:r>
    </w:p>
    <w:p w14:paraId="720A6157" w14:textId="77777777" w:rsidR="00DB6379" w:rsidRPr="000E725E" w:rsidRDefault="00DB6379" w:rsidP="000E725E">
      <w:pPr>
        <w:ind w:firstLine="567"/>
        <w:jc w:val="both"/>
        <w:rPr>
          <w:color w:val="22272F"/>
          <w:sz w:val="24"/>
          <w:szCs w:val="24"/>
        </w:rPr>
      </w:pPr>
      <w:r w:rsidRPr="000E725E">
        <w:rPr>
          <w:color w:val="22272F"/>
          <w:sz w:val="24"/>
          <w:szCs w:val="24"/>
        </w:rPr>
        <w:t>2. Утвердить:</w:t>
      </w:r>
    </w:p>
    <w:p w14:paraId="134537D3" w14:textId="77777777" w:rsidR="00DB6379" w:rsidRPr="000E725E" w:rsidRDefault="00DB6379" w:rsidP="000E725E">
      <w:pPr>
        <w:ind w:firstLine="567"/>
        <w:jc w:val="both"/>
        <w:rPr>
          <w:color w:val="22272F"/>
          <w:sz w:val="24"/>
          <w:szCs w:val="24"/>
        </w:rPr>
      </w:pPr>
      <w:r w:rsidRPr="000E725E">
        <w:rPr>
          <w:color w:val="22272F"/>
          <w:sz w:val="24"/>
          <w:szCs w:val="24"/>
        </w:rPr>
        <w:t xml:space="preserve">Правила организации регулярных пассажирских перевозок автомобильным транспортом на муниципальных маршрутах в Чебоксарском </w:t>
      </w:r>
      <w:r w:rsidR="0069133B" w:rsidRPr="000E725E">
        <w:rPr>
          <w:color w:val="22272F"/>
          <w:sz w:val="24"/>
          <w:szCs w:val="24"/>
        </w:rPr>
        <w:t>муниципальном округе</w:t>
      </w:r>
      <w:r w:rsidRPr="000E725E">
        <w:rPr>
          <w:color w:val="22272F"/>
          <w:sz w:val="24"/>
          <w:szCs w:val="24"/>
        </w:rPr>
        <w:t xml:space="preserve"> (</w:t>
      </w:r>
      <w:hyperlink r:id="rId9" w:anchor="/document/42518026/entry/1000" w:history="1">
        <w:r w:rsidRPr="000E725E">
          <w:rPr>
            <w:color w:val="3272C0"/>
            <w:sz w:val="24"/>
            <w:szCs w:val="24"/>
            <w:u w:val="single"/>
          </w:rPr>
          <w:t>приложение N 1</w:t>
        </w:r>
      </w:hyperlink>
      <w:r w:rsidRPr="000E725E">
        <w:rPr>
          <w:color w:val="22272F"/>
          <w:sz w:val="24"/>
          <w:szCs w:val="24"/>
        </w:rPr>
        <w:t>);</w:t>
      </w:r>
    </w:p>
    <w:p w14:paraId="617B5ECF" w14:textId="77777777" w:rsidR="00DB6379" w:rsidRPr="000E725E" w:rsidRDefault="00DB6379" w:rsidP="000E725E">
      <w:pPr>
        <w:ind w:firstLine="567"/>
        <w:jc w:val="both"/>
        <w:rPr>
          <w:color w:val="22272F"/>
          <w:sz w:val="24"/>
          <w:szCs w:val="24"/>
        </w:rPr>
      </w:pPr>
      <w:r w:rsidRPr="000E725E">
        <w:rPr>
          <w:color w:val="22272F"/>
          <w:sz w:val="24"/>
          <w:szCs w:val="24"/>
        </w:rPr>
        <w:t xml:space="preserve">Положение о проведении открытого конкурса на право осуществления регулярных пассажирских перевозок автомобильным транспортом на муниципальных маршрутах в Чебоксарском </w:t>
      </w:r>
      <w:r w:rsidR="0069133B" w:rsidRPr="000E725E">
        <w:rPr>
          <w:color w:val="22272F"/>
          <w:sz w:val="24"/>
          <w:szCs w:val="24"/>
        </w:rPr>
        <w:t>муниципальном округе</w:t>
      </w:r>
      <w:r w:rsidRPr="000E725E">
        <w:rPr>
          <w:color w:val="22272F"/>
          <w:sz w:val="24"/>
          <w:szCs w:val="24"/>
        </w:rPr>
        <w:t xml:space="preserve"> Чувашской Республики, перевозки по которым осуществляются по нерегулируемым тарифам (</w:t>
      </w:r>
      <w:hyperlink r:id="rId10" w:anchor="/document/42518026/entry/2000" w:history="1">
        <w:r w:rsidRPr="000E725E">
          <w:rPr>
            <w:color w:val="3272C0"/>
            <w:sz w:val="24"/>
            <w:szCs w:val="24"/>
            <w:u w:val="single"/>
          </w:rPr>
          <w:t>приложение N 2</w:t>
        </w:r>
      </w:hyperlink>
      <w:r w:rsidRPr="000E725E">
        <w:rPr>
          <w:color w:val="22272F"/>
          <w:sz w:val="24"/>
          <w:szCs w:val="24"/>
        </w:rPr>
        <w:t>).</w:t>
      </w:r>
    </w:p>
    <w:p w14:paraId="54F11E23" w14:textId="77777777" w:rsidR="00DB6379" w:rsidRPr="000E725E" w:rsidRDefault="00DB6379" w:rsidP="000E725E">
      <w:pPr>
        <w:ind w:firstLine="567"/>
        <w:jc w:val="both"/>
        <w:rPr>
          <w:color w:val="22272F"/>
          <w:sz w:val="24"/>
          <w:szCs w:val="24"/>
        </w:rPr>
      </w:pPr>
      <w:r w:rsidRPr="000E725E">
        <w:rPr>
          <w:color w:val="22272F"/>
          <w:sz w:val="24"/>
          <w:szCs w:val="24"/>
        </w:rPr>
        <w:t>3. Признать утратившим силу:</w:t>
      </w:r>
      <w:r w:rsidR="0069133B" w:rsidRPr="000E725E">
        <w:rPr>
          <w:color w:val="22272F"/>
          <w:sz w:val="24"/>
          <w:szCs w:val="24"/>
        </w:rPr>
        <w:t xml:space="preserve"> постановление Администрации Чебоксарского </w:t>
      </w:r>
      <w:r w:rsidR="0009128D">
        <w:rPr>
          <w:color w:val="22272F"/>
          <w:sz w:val="24"/>
          <w:szCs w:val="24"/>
        </w:rPr>
        <w:t>района</w:t>
      </w:r>
      <w:r w:rsidR="0069133B" w:rsidRPr="000E725E">
        <w:rPr>
          <w:color w:val="22272F"/>
          <w:sz w:val="24"/>
          <w:szCs w:val="24"/>
        </w:rPr>
        <w:t xml:space="preserve"> Чувашской Республики от 15 сентября 2016 г. N 576 "Об организации регулярных пассажирских перевозок автомобильным транспортом на муниципальных маршрутах в Чебоксарском </w:t>
      </w:r>
      <w:r w:rsidR="00332736">
        <w:rPr>
          <w:color w:val="22272F"/>
          <w:sz w:val="24"/>
          <w:szCs w:val="24"/>
        </w:rPr>
        <w:t>муниципальном округе</w:t>
      </w:r>
      <w:r w:rsidR="0069133B" w:rsidRPr="000E725E">
        <w:rPr>
          <w:color w:val="22272F"/>
          <w:sz w:val="24"/>
          <w:szCs w:val="24"/>
        </w:rPr>
        <w:t xml:space="preserve"> Чувашской Республики"</w:t>
      </w:r>
      <w:r w:rsidRPr="000E725E">
        <w:rPr>
          <w:color w:val="22272F"/>
          <w:sz w:val="24"/>
          <w:szCs w:val="24"/>
        </w:rPr>
        <w:t>.</w:t>
      </w:r>
    </w:p>
    <w:p w14:paraId="411E16FB" w14:textId="77777777" w:rsidR="00DB6379" w:rsidRPr="000E725E" w:rsidRDefault="00DB6379" w:rsidP="000E725E">
      <w:pPr>
        <w:ind w:firstLine="567"/>
        <w:jc w:val="both"/>
        <w:rPr>
          <w:color w:val="22272F"/>
          <w:sz w:val="24"/>
          <w:szCs w:val="24"/>
        </w:rPr>
      </w:pPr>
      <w:r w:rsidRPr="000E725E">
        <w:rPr>
          <w:color w:val="22272F"/>
          <w:sz w:val="24"/>
          <w:szCs w:val="24"/>
        </w:rPr>
        <w:t xml:space="preserve">4. Контроль за выполнением настоящего постановления возложить на отдел </w:t>
      </w:r>
      <w:r w:rsidR="008D3B09">
        <w:rPr>
          <w:color w:val="22272F"/>
          <w:sz w:val="24"/>
          <w:szCs w:val="24"/>
        </w:rPr>
        <w:t>градо</w:t>
      </w:r>
      <w:r w:rsidRPr="000E725E">
        <w:rPr>
          <w:color w:val="22272F"/>
          <w:sz w:val="24"/>
          <w:szCs w:val="24"/>
        </w:rPr>
        <w:t>строитель</w:t>
      </w:r>
      <w:r w:rsidR="0069133B" w:rsidRPr="000E725E">
        <w:rPr>
          <w:color w:val="22272F"/>
          <w:sz w:val="24"/>
          <w:szCs w:val="24"/>
        </w:rPr>
        <w:t xml:space="preserve">ства, </w:t>
      </w:r>
      <w:r w:rsidR="008D3B09">
        <w:rPr>
          <w:color w:val="22272F"/>
          <w:sz w:val="24"/>
          <w:szCs w:val="24"/>
        </w:rPr>
        <w:t xml:space="preserve">архитектуры, </w:t>
      </w:r>
      <w:r w:rsidR="0069133B" w:rsidRPr="000E725E">
        <w:rPr>
          <w:color w:val="22272F"/>
          <w:sz w:val="24"/>
          <w:szCs w:val="24"/>
        </w:rPr>
        <w:t>транспорта и дорожного хозяйства управления градостроительства, архитектуры, транспорта и дорожного хозяйства.</w:t>
      </w:r>
    </w:p>
    <w:p w14:paraId="3A647519" w14:textId="77777777" w:rsidR="000E725E" w:rsidRPr="000E725E" w:rsidRDefault="000E725E" w:rsidP="000E725E">
      <w:pPr>
        <w:ind w:firstLine="567"/>
        <w:jc w:val="both"/>
        <w:rPr>
          <w:color w:val="22272F"/>
          <w:sz w:val="24"/>
          <w:szCs w:val="24"/>
        </w:rPr>
      </w:pPr>
    </w:p>
    <w:p w14:paraId="3AED18B9" w14:textId="77777777" w:rsidR="000E725E" w:rsidRPr="000E725E" w:rsidRDefault="000E725E" w:rsidP="000E725E">
      <w:pPr>
        <w:ind w:firstLine="567"/>
        <w:jc w:val="both"/>
        <w:rPr>
          <w:color w:val="22272F"/>
          <w:sz w:val="24"/>
          <w:szCs w:val="24"/>
        </w:rPr>
      </w:pPr>
    </w:p>
    <w:p w14:paraId="34DA467A" w14:textId="77777777" w:rsidR="000E725E" w:rsidRPr="000E725E" w:rsidRDefault="000E725E" w:rsidP="000E725E">
      <w:pPr>
        <w:ind w:firstLine="567"/>
        <w:jc w:val="both"/>
        <w:rPr>
          <w:color w:val="22272F"/>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6331"/>
        <w:gridCol w:w="3166"/>
      </w:tblGrid>
      <w:tr w:rsidR="00DB6379" w:rsidRPr="000E725E" w14:paraId="0DEA1610" w14:textId="77777777" w:rsidTr="00DB6379">
        <w:tc>
          <w:tcPr>
            <w:tcW w:w="3300" w:type="pct"/>
            <w:vAlign w:val="bottom"/>
            <w:hideMark/>
          </w:tcPr>
          <w:p w14:paraId="34CE84EC" w14:textId="77777777" w:rsidR="0027642E" w:rsidRDefault="0027642E" w:rsidP="00DB6379">
            <w:pPr>
              <w:rPr>
                <w:sz w:val="24"/>
                <w:szCs w:val="24"/>
              </w:rPr>
            </w:pPr>
            <w:r>
              <w:rPr>
                <w:sz w:val="24"/>
                <w:szCs w:val="24"/>
              </w:rPr>
              <w:t>И.о. г</w:t>
            </w:r>
            <w:r w:rsidR="0069133B" w:rsidRPr="000E725E">
              <w:rPr>
                <w:sz w:val="24"/>
                <w:szCs w:val="24"/>
              </w:rPr>
              <w:t>лав</w:t>
            </w:r>
            <w:r>
              <w:rPr>
                <w:sz w:val="24"/>
                <w:szCs w:val="24"/>
              </w:rPr>
              <w:t xml:space="preserve">ы Чебоксарского </w:t>
            </w:r>
          </w:p>
          <w:p w14:paraId="71CE19F6" w14:textId="77777777" w:rsidR="00DB6379" w:rsidRPr="000E725E" w:rsidRDefault="0069133B" w:rsidP="00DB6379">
            <w:pPr>
              <w:rPr>
                <w:sz w:val="24"/>
                <w:szCs w:val="24"/>
              </w:rPr>
            </w:pPr>
            <w:r w:rsidRPr="000E725E">
              <w:rPr>
                <w:sz w:val="24"/>
                <w:szCs w:val="24"/>
              </w:rPr>
              <w:t>муниципального округа</w:t>
            </w:r>
          </w:p>
        </w:tc>
        <w:tc>
          <w:tcPr>
            <w:tcW w:w="1650" w:type="pct"/>
            <w:vAlign w:val="bottom"/>
            <w:hideMark/>
          </w:tcPr>
          <w:p w14:paraId="0AC6F678" w14:textId="77777777" w:rsidR="00DB6379" w:rsidRPr="000E725E" w:rsidRDefault="0027642E" w:rsidP="00DB6379">
            <w:pPr>
              <w:jc w:val="right"/>
              <w:rPr>
                <w:sz w:val="24"/>
                <w:szCs w:val="24"/>
              </w:rPr>
            </w:pPr>
            <w:r>
              <w:rPr>
                <w:sz w:val="24"/>
                <w:szCs w:val="24"/>
              </w:rPr>
              <w:t>В.В. Столяров</w:t>
            </w:r>
          </w:p>
        </w:tc>
      </w:tr>
    </w:tbl>
    <w:p w14:paraId="685D2DB1" w14:textId="77777777" w:rsidR="00DB6379" w:rsidRPr="00DB6379" w:rsidRDefault="00DB6379" w:rsidP="00DB6379">
      <w:pPr>
        <w:spacing w:before="100" w:beforeAutospacing="1" w:after="100" w:afterAutospacing="1"/>
        <w:jc w:val="both"/>
        <w:rPr>
          <w:color w:val="22272F"/>
          <w:sz w:val="23"/>
          <w:szCs w:val="23"/>
        </w:rPr>
      </w:pPr>
      <w:r w:rsidRPr="00DB6379">
        <w:rPr>
          <w:color w:val="22272F"/>
          <w:sz w:val="23"/>
          <w:szCs w:val="23"/>
        </w:rPr>
        <w:t> </w:t>
      </w:r>
    </w:p>
    <w:p w14:paraId="59AEBCE3" w14:textId="77777777" w:rsidR="00A57CFD" w:rsidRDefault="00A57CFD" w:rsidP="0069133B">
      <w:pPr>
        <w:jc w:val="right"/>
        <w:rPr>
          <w:b/>
          <w:bCs/>
          <w:color w:val="22272F"/>
          <w:sz w:val="23"/>
          <w:szCs w:val="23"/>
        </w:rPr>
      </w:pPr>
    </w:p>
    <w:p w14:paraId="1F912549" w14:textId="77777777" w:rsidR="00042599" w:rsidRDefault="00042599" w:rsidP="0069133B">
      <w:pPr>
        <w:jc w:val="right"/>
        <w:rPr>
          <w:b/>
          <w:bCs/>
          <w:color w:val="22272F"/>
          <w:sz w:val="23"/>
          <w:szCs w:val="23"/>
        </w:rPr>
      </w:pPr>
    </w:p>
    <w:p w14:paraId="1E502CAD" w14:textId="77777777" w:rsidR="000E725E" w:rsidRDefault="000E725E" w:rsidP="001A5DF6">
      <w:pPr>
        <w:jc w:val="right"/>
        <w:rPr>
          <w:rStyle w:val="a7"/>
        </w:rPr>
      </w:pPr>
    </w:p>
    <w:p w14:paraId="04CEA372" w14:textId="77777777" w:rsidR="000E725E" w:rsidRDefault="000E725E" w:rsidP="001A5DF6">
      <w:pPr>
        <w:jc w:val="right"/>
        <w:rPr>
          <w:rStyle w:val="a7"/>
        </w:rPr>
      </w:pPr>
    </w:p>
    <w:p w14:paraId="0661018B" w14:textId="77777777" w:rsidR="00914149" w:rsidRDefault="00914149" w:rsidP="001A5DF6">
      <w:pPr>
        <w:jc w:val="right"/>
        <w:rPr>
          <w:rStyle w:val="a7"/>
          <w:b w:val="0"/>
          <w:sz w:val="24"/>
          <w:szCs w:val="24"/>
        </w:rPr>
      </w:pPr>
    </w:p>
    <w:p w14:paraId="5284DCA7" w14:textId="72517F91" w:rsidR="00DB6379" w:rsidRPr="000E725E" w:rsidRDefault="00DB6379" w:rsidP="001A5DF6">
      <w:pPr>
        <w:jc w:val="right"/>
        <w:rPr>
          <w:rStyle w:val="a7"/>
          <w:b w:val="0"/>
          <w:sz w:val="24"/>
          <w:szCs w:val="24"/>
        </w:rPr>
      </w:pPr>
      <w:r w:rsidRPr="000E725E">
        <w:rPr>
          <w:rStyle w:val="a7"/>
          <w:b w:val="0"/>
          <w:sz w:val="24"/>
          <w:szCs w:val="24"/>
        </w:rPr>
        <w:t>Утвержден</w:t>
      </w:r>
      <w:r w:rsidRPr="000E725E">
        <w:rPr>
          <w:rStyle w:val="a7"/>
          <w:b w:val="0"/>
          <w:sz w:val="24"/>
          <w:szCs w:val="24"/>
        </w:rPr>
        <w:br/>
      </w:r>
      <w:hyperlink r:id="rId11" w:anchor="/document/42518026/entry/0" w:history="1">
        <w:r w:rsidRPr="000E725E">
          <w:rPr>
            <w:rStyle w:val="a7"/>
            <w:b w:val="0"/>
            <w:sz w:val="24"/>
            <w:szCs w:val="24"/>
          </w:rPr>
          <w:t>постановлением</w:t>
        </w:r>
      </w:hyperlink>
      <w:r w:rsidRPr="000E725E">
        <w:rPr>
          <w:rStyle w:val="a7"/>
          <w:b w:val="0"/>
          <w:sz w:val="24"/>
          <w:szCs w:val="24"/>
        </w:rPr>
        <w:t> администрации</w:t>
      </w:r>
      <w:r w:rsidRPr="000E725E">
        <w:rPr>
          <w:rStyle w:val="a7"/>
          <w:b w:val="0"/>
          <w:sz w:val="24"/>
          <w:szCs w:val="24"/>
        </w:rPr>
        <w:br/>
        <w:t xml:space="preserve">Чебоксарского </w:t>
      </w:r>
      <w:r w:rsidR="0069133B" w:rsidRPr="000E725E">
        <w:rPr>
          <w:rStyle w:val="a7"/>
          <w:b w:val="0"/>
          <w:sz w:val="24"/>
          <w:szCs w:val="24"/>
        </w:rPr>
        <w:t>муниципального округа</w:t>
      </w:r>
      <w:r w:rsidRPr="000E725E">
        <w:rPr>
          <w:rStyle w:val="a7"/>
          <w:b w:val="0"/>
          <w:sz w:val="24"/>
          <w:szCs w:val="24"/>
        </w:rPr>
        <w:br/>
        <w:t>от </w:t>
      </w:r>
      <w:r w:rsidR="0069133B" w:rsidRPr="000E725E">
        <w:rPr>
          <w:rStyle w:val="a7"/>
          <w:b w:val="0"/>
          <w:sz w:val="24"/>
          <w:szCs w:val="24"/>
        </w:rPr>
        <w:t xml:space="preserve"> __</w:t>
      </w:r>
      <w:r w:rsidR="00100DA0">
        <w:rPr>
          <w:rStyle w:val="a7"/>
          <w:b w:val="0"/>
          <w:sz w:val="24"/>
          <w:szCs w:val="24"/>
        </w:rPr>
        <w:t>02.05.2023</w:t>
      </w:r>
      <w:r w:rsidR="0069133B" w:rsidRPr="000E725E">
        <w:rPr>
          <w:rStyle w:val="a7"/>
          <w:b w:val="0"/>
          <w:sz w:val="24"/>
          <w:szCs w:val="24"/>
        </w:rPr>
        <w:t>_____</w:t>
      </w:r>
      <w:r w:rsidRPr="000E725E">
        <w:rPr>
          <w:rStyle w:val="a7"/>
          <w:b w:val="0"/>
          <w:sz w:val="24"/>
          <w:szCs w:val="24"/>
        </w:rPr>
        <w:t>  N </w:t>
      </w:r>
      <w:r w:rsidR="0069133B" w:rsidRPr="000E725E">
        <w:rPr>
          <w:rStyle w:val="a7"/>
          <w:b w:val="0"/>
          <w:sz w:val="24"/>
          <w:szCs w:val="24"/>
        </w:rPr>
        <w:t>__</w:t>
      </w:r>
      <w:r w:rsidR="00914149">
        <w:rPr>
          <w:rStyle w:val="a7"/>
          <w:b w:val="0"/>
          <w:sz w:val="24"/>
          <w:szCs w:val="24"/>
        </w:rPr>
        <w:t>__</w:t>
      </w:r>
      <w:r w:rsidR="00100DA0">
        <w:rPr>
          <w:rStyle w:val="a7"/>
          <w:b w:val="0"/>
          <w:sz w:val="24"/>
          <w:szCs w:val="24"/>
        </w:rPr>
        <w:t>874</w:t>
      </w:r>
      <w:r w:rsidR="00914149">
        <w:rPr>
          <w:rStyle w:val="a7"/>
          <w:b w:val="0"/>
          <w:sz w:val="24"/>
          <w:szCs w:val="24"/>
        </w:rPr>
        <w:t>__</w:t>
      </w:r>
      <w:r w:rsidR="0069133B" w:rsidRPr="000E725E">
        <w:rPr>
          <w:rStyle w:val="a7"/>
          <w:b w:val="0"/>
          <w:sz w:val="24"/>
          <w:szCs w:val="24"/>
        </w:rPr>
        <w:t>___</w:t>
      </w:r>
    </w:p>
    <w:p w14:paraId="4E11E47C" w14:textId="77777777" w:rsidR="00A57CFD" w:rsidRPr="000E725E" w:rsidRDefault="00A57CFD" w:rsidP="00A57CFD">
      <w:pPr>
        <w:jc w:val="right"/>
        <w:rPr>
          <w:color w:val="22272F"/>
          <w:sz w:val="24"/>
          <w:szCs w:val="24"/>
        </w:rPr>
      </w:pPr>
      <w:r w:rsidRPr="000E725E">
        <w:rPr>
          <w:bCs/>
          <w:color w:val="22272F"/>
          <w:sz w:val="24"/>
          <w:szCs w:val="24"/>
        </w:rPr>
        <w:t>Приложение N 1</w:t>
      </w:r>
    </w:p>
    <w:p w14:paraId="1F773F84" w14:textId="77777777" w:rsidR="001A5DF6" w:rsidRPr="000E725E" w:rsidRDefault="001A5DF6" w:rsidP="001A5DF6">
      <w:pPr>
        <w:jc w:val="center"/>
        <w:rPr>
          <w:color w:val="22272F"/>
          <w:sz w:val="24"/>
          <w:szCs w:val="24"/>
        </w:rPr>
      </w:pPr>
    </w:p>
    <w:p w14:paraId="3CCC75F5" w14:textId="77777777" w:rsidR="001A5DF6" w:rsidRPr="000E725E" w:rsidRDefault="001A5DF6" w:rsidP="001A5DF6">
      <w:pPr>
        <w:jc w:val="center"/>
        <w:rPr>
          <w:color w:val="22272F"/>
          <w:sz w:val="24"/>
          <w:szCs w:val="24"/>
        </w:rPr>
      </w:pPr>
    </w:p>
    <w:p w14:paraId="0AD60B07" w14:textId="77777777" w:rsidR="001A5DF6" w:rsidRPr="000E725E" w:rsidRDefault="00DB6379" w:rsidP="001A5DF6">
      <w:pPr>
        <w:jc w:val="center"/>
        <w:rPr>
          <w:color w:val="22272F"/>
          <w:sz w:val="24"/>
          <w:szCs w:val="24"/>
        </w:rPr>
      </w:pPr>
      <w:r w:rsidRPr="000E725E">
        <w:rPr>
          <w:color w:val="22272F"/>
          <w:sz w:val="24"/>
          <w:szCs w:val="24"/>
        </w:rPr>
        <w:t>Правила</w:t>
      </w:r>
      <w:r w:rsidRPr="000E725E">
        <w:rPr>
          <w:color w:val="22272F"/>
          <w:sz w:val="24"/>
          <w:szCs w:val="24"/>
        </w:rPr>
        <w:br/>
        <w:t xml:space="preserve">организации регулярных пассажирских перевозок автомобильным </w:t>
      </w:r>
    </w:p>
    <w:p w14:paraId="5071C8E9" w14:textId="77777777" w:rsidR="00DB6379" w:rsidRPr="000E725E" w:rsidRDefault="00DB6379" w:rsidP="001A5DF6">
      <w:pPr>
        <w:jc w:val="center"/>
        <w:rPr>
          <w:color w:val="22272F"/>
          <w:sz w:val="24"/>
          <w:szCs w:val="24"/>
        </w:rPr>
      </w:pPr>
      <w:r w:rsidRPr="000E725E">
        <w:rPr>
          <w:color w:val="22272F"/>
          <w:sz w:val="24"/>
          <w:szCs w:val="24"/>
        </w:rPr>
        <w:t xml:space="preserve">транспортом на муниципальных маршрутах в Чебоксарском </w:t>
      </w:r>
      <w:r w:rsidR="00332736">
        <w:rPr>
          <w:color w:val="22272F"/>
          <w:sz w:val="24"/>
          <w:szCs w:val="24"/>
        </w:rPr>
        <w:t>муниципальном округе</w:t>
      </w:r>
    </w:p>
    <w:p w14:paraId="3835636B" w14:textId="77777777" w:rsidR="00332736" w:rsidRDefault="00332736" w:rsidP="000E725E">
      <w:pPr>
        <w:ind w:firstLine="851"/>
        <w:jc w:val="center"/>
        <w:rPr>
          <w:color w:val="22272F"/>
          <w:sz w:val="24"/>
          <w:szCs w:val="24"/>
        </w:rPr>
      </w:pPr>
    </w:p>
    <w:p w14:paraId="7333D25D" w14:textId="77777777" w:rsidR="00DB6379" w:rsidRPr="00332736" w:rsidRDefault="00DB6379" w:rsidP="000E725E">
      <w:pPr>
        <w:ind w:firstLine="851"/>
        <w:jc w:val="center"/>
        <w:rPr>
          <w:b/>
          <w:color w:val="22272F"/>
          <w:sz w:val="24"/>
          <w:szCs w:val="24"/>
        </w:rPr>
      </w:pPr>
      <w:r w:rsidRPr="00332736">
        <w:rPr>
          <w:b/>
          <w:color w:val="22272F"/>
          <w:sz w:val="24"/>
          <w:szCs w:val="24"/>
        </w:rPr>
        <w:t>I. Общие положения</w:t>
      </w:r>
    </w:p>
    <w:p w14:paraId="261A3977" w14:textId="77777777" w:rsidR="00DB6379" w:rsidRPr="000E725E" w:rsidRDefault="00DB6379" w:rsidP="000E725E">
      <w:pPr>
        <w:ind w:firstLine="567"/>
        <w:jc w:val="both"/>
        <w:rPr>
          <w:color w:val="22272F"/>
          <w:sz w:val="24"/>
          <w:szCs w:val="24"/>
        </w:rPr>
      </w:pPr>
      <w:r w:rsidRPr="000E725E">
        <w:rPr>
          <w:color w:val="22272F"/>
          <w:sz w:val="24"/>
          <w:szCs w:val="24"/>
        </w:rPr>
        <w:t xml:space="preserve">1.1. Настоящие Правила определяют порядок организации регулярных пассажирских перевозок автомобильным транспортом на муниципальных маршрутах в Чебоксарском </w:t>
      </w:r>
      <w:r w:rsidR="00332736">
        <w:rPr>
          <w:color w:val="22272F"/>
          <w:sz w:val="24"/>
          <w:szCs w:val="24"/>
        </w:rPr>
        <w:t>муниципальном округе</w:t>
      </w:r>
      <w:r w:rsidRPr="000E725E">
        <w:rPr>
          <w:color w:val="22272F"/>
          <w:sz w:val="24"/>
          <w:szCs w:val="24"/>
        </w:rPr>
        <w:t xml:space="preserve"> (далее также - муниципальные маршруты).</w:t>
      </w:r>
    </w:p>
    <w:p w14:paraId="571B517C" w14:textId="77777777" w:rsidR="00DB6379" w:rsidRPr="000E725E" w:rsidRDefault="00DB6379" w:rsidP="000E725E">
      <w:pPr>
        <w:ind w:firstLine="567"/>
        <w:jc w:val="both"/>
        <w:rPr>
          <w:color w:val="22272F"/>
          <w:sz w:val="24"/>
          <w:szCs w:val="24"/>
        </w:rPr>
      </w:pPr>
      <w:r w:rsidRPr="000E725E">
        <w:rPr>
          <w:color w:val="22272F"/>
          <w:sz w:val="24"/>
          <w:szCs w:val="24"/>
        </w:rPr>
        <w:t xml:space="preserve">1.2. Понятия и термины, используемые в настоящих Правилах, применяются в значениях, определенных нормативными правовыми актами Российской Федерации, нормативными правовыми актами Чувашской Республики и нормативными правовыми актами Чебоксарского </w:t>
      </w:r>
      <w:r w:rsidR="00332736">
        <w:rPr>
          <w:color w:val="22272F"/>
          <w:sz w:val="24"/>
          <w:szCs w:val="24"/>
        </w:rPr>
        <w:t>муниципального округа</w:t>
      </w:r>
      <w:r w:rsidRPr="000E725E">
        <w:rPr>
          <w:color w:val="22272F"/>
          <w:sz w:val="24"/>
          <w:szCs w:val="24"/>
        </w:rPr>
        <w:t>.</w:t>
      </w:r>
    </w:p>
    <w:p w14:paraId="4E11F848" w14:textId="77777777" w:rsidR="00DB6379" w:rsidRPr="000E725E" w:rsidRDefault="00DB6379" w:rsidP="000E725E">
      <w:pPr>
        <w:ind w:firstLine="567"/>
        <w:jc w:val="both"/>
        <w:rPr>
          <w:color w:val="22272F"/>
          <w:sz w:val="24"/>
          <w:szCs w:val="24"/>
        </w:rPr>
      </w:pPr>
      <w:r w:rsidRPr="000E725E">
        <w:rPr>
          <w:color w:val="22272F"/>
          <w:sz w:val="24"/>
          <w:szCs w:val="24"/>
        </w:rPr>
        <w:t>1.3. Настоящие Правила направлены на:</w:t>
      </w:r>
    </w:p>
    <w:p w14:paraId="226ED420"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обеспечение безопасности дорожного движения при осуществлении регулярных пассажирских перевозок;</w:t>
      </w:r>
    </w:p>
    <w:p w14:paraId="10CC8DAB"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 xml:space="preserve">удовлетворение потребности населения Чебоксарского </w:t>
      </w:r>
      <w:r w:rsidR="00332736">
        <w:rPr>
          <w:color w:val="22272F"/>
          <w:sz w:val="24"/>
          <w:szCs w:val="24"/>
        </w:rPr>
        <w:t>муниципального округа</w:t>
      </w:r>
      <w:r w:rsidR="00DB6379" w:rsidRPr="000E725E">
        <w:rPr>
          <w:color w:val="22272F"/>
          <w:sz w:val="24"/>
          <w:szCs w:val="24"/>
        </w:rPr>
        <w:t xml:space="preserve"> в услугах пассажирского автомобильного транспорта;</w:t>
      </w:r>
    </w:p>
    <w:p w14:paraId="12639BE3"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установление равенства прав и обязанностей перевозчиков при осуществлении регулярных пассажирских перевозок автомобильным транспортом;</w:t>
      </w:r>
    </w:p>
    <w:p w14:paraId="126000E0"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 xml:space="preserve">создание условий для эффективного функционирования рынка регулярных пассажирских перевозок автомобильным транспортом в Чебоксарском </w:t>
      </w:r>
      <w:r w:rsidR="00332736">
        <w:rPr>
          <w:color w:val="22272F"/>
          <w:sz w:val="24"/>
          <w:szCs w:val="24"/>
        </w:rPr>
        <w:t>муниципальном округе</w:t>
      </w:r>
      <w:r w:rsidR="00DB6379" w:rsidRPr="000E725E">
        <w:rPr>
          <w:color w:val="22272F"/>
          <w:sz w:val="24"/>
          <w:szCs w:val="24"/>
        </w:rPr>
        <w:t>.</w:t>
      </w:r>
    </w:p>
    <w:p w14:paraId="080E47B4" w14:textId="77777777" w:rsidR="00DB6379" w:rsidRPr="000E725E" w:rsidRDefault="00DB6379" w:rsidP="000E725E">
      <w:pPr>
        <w:ind w:firstLine="567"/>
        <w:jc w:val="both"/>
        <w:rPr>
          <w:color w:val="22272F"/>
          <w:sz w:val="24"/>
          <w:szCs w:val="24"/>
        </w:rPr>
      </w:pPr>
      <w:r w:rsidRPr="000E725E">
        <w:rPr>
          <w:color w:val="22272F"/>
          <w:sz w:val="24"/>
          <w:szCs w:val="24"/>
        </w:rPr>
        <w:t xml:space="preserve">1.4. Транспортные средства автомобильного транспорта, используемые для осуществления перевозок пассажиров по межрегиональным и межмуниципальным маршрутам регулярных перевозок, проходящим по территории Чебоксарского </w:t>
      </w:r>
      <w:r w:rsidR="00332736">
        <w:rPr>
          <w:color w:val="22272F"/>
          <w:sz w:val="24"/>
          <w:szCs w:val="24"/>
        </w:rPr>
        <w:t>муниципального округа</w:t>
      </w:r>
      <w:r w:rsidRPr="000E725E">
        <w:rPr>
          <w:color w:val="22272F"/>
          <w:sz w:val="24"/>
          <w:szCs w:val="24"/>
        </w:rPr>
        <w:t xml:space="preserve"> Чувашской Республики, должны соответствовать третьему экологическому классу и выше.</w:t>
      </w:r>
    </w:p>
    <w:p w14:paraId="26E16BF4" w14:textId="77777777" w:rsidR="00332736" w:rsidRDefault="00332736" w:rsidP="000E725E">
      <w:pPr>
        <w:jc w:val="center"/>
        <w:rPr>
          <w:color w:val="22272F"/>
          <w:sz w:val="24"/>
          <w:szCs w:val="24"/>
        </w:rPr>
      </w:pPr>
    </w:p>
    <w:p w14:paraId="30F745E2" w14:textId="77777777" w:rsidR="00332736" w:rsidRPr="00332736" w:rsidRDefault="00DB6379" w:rsidP="00332736">
      <w:pPr>
        <w:jc w:val="center"/>
        <w:rPr>
          <w:b/>
          <w:color w:val="22272F"/>
          <w:sz w:val="24"/>
          <w:szCs w:val="24"/>
        </w:rPr>
      </w:pPr>
      <w:r w:rsidRPr="00332736">
        <w:rPr>
          <w:b/>
          <w:color w:val="22272F"/>
          <w:sz w:val="24"/>
          <w:szCs w:val="24"/>
        </w:rPr>
        <w:t>II. Порядок установления, изменения, отмены</w:t>
      </w:r>
    </w:p>
    <w:p w14:paraId="1940CB91" w14:textId="77777777" w:rsidR="00DB6379" w:rsidRPr="00332736" w:rsidRDefault="00DB6379" w:rsidP="00332736">
      <w:pPr>
        <w:jc w:val="center"/>
        <w:rPr>
          <w:b/>
          <w:color w:val="22272F"/>
          <w:sz w:val="24"/>
          <w:szCs w:val="24"/>
        </w:rPr>
      </w:pPr>
      <w:r w:rsidRPr="00332736">
        <w:rPr>
          <w:b/>
          <w:color w:val="22272F"/>
          <w:sz w:val="24"/>
          <w:szCs w:val="24"/>
        </w:rPr>
        <w:t xml:space="preserve"> муниципальных маршрутов регулярных перевозок</w:t>
      </w:r>
    </w:p>
    <w:p w14:paraId="65CE32B2" w14:textId="77777777" w:rsidR="00DB6379" w:rsidRPr="000E725E" w:rsidRDefault="00DB6379" w:rsidP="000E725E">
      <w:pPr>
        <w:ind w:firstLine="567"/>
        <w:jc w:val="both"/>
        <w:rPr>
          <w:color w:val="22272F"/>
          <w:sz w:val="24"/>
          <w:szCs w:val="24"/>
        </w:rPr>
      </w:pPr>
      <w:r w:rsidRPr="000E725E">
        <w:rPr>
          <w:color w:val="22272F"/>
          <w:sz w:val="24"/>
          <w:szCs w:val="24"/>
        </w:rPr>
        <w:t xml:space="preserve">2.1. Муниципальный маршрут регулярных перевозок устанавливается, изменяется, отменяется администрацией Чебоксарского </w:t>
      </w:r>
      <w:r w:rsidR="00332736">
        <w:rPr>
          <w:color w:val="22272F"/>
          <w:sz w:val="24"/>
          <w:szCs w:val="24"/>
        </w:rPr>
        <w:t>муниципального округа</w:t>
      </w:r>
      <w:r w:rsidRPr="000E725E">
        <w:rPr>
          <w:color w:val="22272F"/>
          <w:sz w:val="24"/>
          <w:szCs w:val="24"/>
        </w:rPr>
        <w:t xml:space="preserve"> Чувашской Республики (далее - уполномоченный орган)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14:paraId="327BB945" w14:textId="77777777" w:rsidR="00DB6379" w:rsidRPr="000E725E" w:rsidRDefault="00DB6379" w:rsidP="000E725E">
      <w:pPr>
        <w:ind w:firstLine="567"/>
        <w:jc w:val="both"/>
        <w:rPr>
          <w:color w:val="22272F"/>
          <w:sz w:val="24"/>
          <w:szCs w:val="24"/>
        </w:rPr>
      </w:pPr>
      <w:r w:rsidRPr="000E725E">
        <w:rPr>
          <w:color w:val="22272F"/>
          <w:sz w:val="24"/>
          <w:szCs w:val="24"/>
        </w:rPr>
        <w:t>2.2.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представляют в уполномоченный орган заявление в письменной форме об установлении или изменении данного маршрута.</w:t>
      </w:r>
    </w:p>
    <w:p w14:paraId="4F7F6767" w14:textId="77777777" w:rsidR="00DB6379" w:rsidRPr="000E725E" w:rsidRDefault="00DB6379" w:rsidP="000E725E">
      <w:pPr>
        <w:ind w:firstLine="567"/>
        <w:jc w:val="both"/>
        <w:rPr>
          <w:color w:val="22272F"/>
          <w:sz w:val="24"/>
          <w:szCs w:val="24"/>
        </w:rPr>
      </w:pPr>
      <w:r w:rsidRPr="000E725E">
        <w:rPr>
          <w:color w:val="22272F"/>
          <w:sz w:val="24"/>
          <w:szCs w:val="24"/>
        </w:rPr>
        <w:t>2.3. Заявление об установлении муниципального маршрута регулярных перевозок включает в себя следующие сведения:</w:t>
      </w:r>
    </w:p>
    <w:p w14:paraId="65AEC45D" w14:textId="77777777" w:rsidR="00DB6379" w:rsidRPr="000E725E" w:rsidRDefault="00DB6379" w:rsidP="000E725E">
      <w:pPr>
        <w:ind w:firstLine="567"/>
        <w:jc w:val="both"/>
        <w:rPr>
          <w:color w:val="22272F"/>
          <w:sz w:val="24"/>
          <w:szCs w:val="24"/>
        </w:rPr>
      </w:pPr>
      <w:r w:rsidRPr="000E725E">
        <w:rPr>
          <w:color w:val="22272F"/>
          <w:sz w:val="24"/>
          <w:szCs w:val="24"/>
        </w:rPr>
        <w:t xml:space="preserve">1) номер и дата выдачи лицензии на осуществление деятельности по перевозкам пассажиров и иных лиц автобусами. Лицензирование не осуществляется в отношении </w:t>
      </w:r>
      <w:r w:rsidRPr="000E725E">
        <w:rPr>
          <w:color w:val="22272F"/>
          <w:sz w:val="24"/>
          <w:szCs w:val="24"/>
        </w:rPr>
        <w:lastRenderedPageBreak/>
        <w:t>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14:paraId="7CB01DD7" w14:textId="77777777" w:rsidR="00DB6379" w:rsidRPr="000E725E" w:rsidRDefault="00DB6379" w:rsidP="000E725E">
      <w:pPr>
        <w:ind w:firstLine="567"/>
        <w:jc w:val="both"/>
        <w:rPr>
          <w:color w:val="22272F"/>
          <w:sz w:val="24"/>
          <w:szCs w:val="24"/>
        </w:rPr>
      </w:pPr>
      <w:r w:rsidRPr="000E725E">
        <w:rPr>
          <w:color w:val="22272F"/>
          <w:sz w:val="24"/>
          <w:szCs w:val="24"/>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0B75BD31" w14:textId="77777777" w:rsidR="00DB6379" w:rsidRPr="000E725E" w:rsidRDefault="00DB6379" w:rsidP="000E725E">
      <w:pPr>
        <w:ind w:firstLine="567"/>
        <w:jc w:val="both"/>
        <w:rPr>
          <w:color w:val="22272F"/>
          <w:sz w:val="24"/>
          <w:szCs w:val="24"/>
        </w:rPr>
      </w:pPr>
      <w:r w:rsidRPr="000E725E">
        <w:rPr>
          <w:color w:val="22272F"/>
          <w:sz w:val="24"/>
          <w:szCs w:val="24"/>
        </w:rPr>
        <w:t>3) наименование муниципального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14:paraId="3EE7AC7C" w14:textId="77777777" w:rsidR="00DB6379" w:rsidRPr="000E725E" w:rsidRDefault="00DB6379" w:rsidP="000E725E">
      <w:pPr>
        <w:ind w:firstLine="567"/>
        <w:jc w:val="both"/>
        <w:rPr>
          <w:color w:val="22272F"/>
          <w:sz w:val="24"/>
          <w:szCs w:val="24"/>
        </w:rPr>
      </w:pPr>
      <w:r w:rsidRPr="000E725E">
        <w:rPr>
          <w:color w:val="22272F"/>
          <w:sz w:val="24"/>
          <w:szCs w:val="24"/>
        </w:rPr>
        <w:t>4) протяженность муниципального маршрута регулярных перевозок;</w:t>
      </w:r>
    </w:p>
    <w:p w14:paraId="58D0E6EA" w14:textId="77777777" w:rsidR="00DB6379" w:rsidRPr="000E725E" w:rsidRDefault="00DB6379" w:rsidP="000E725E">
      <w:pPr>
        <w:ind w:firstLine="567"/>
        <w:jc w:val="both"/>
        <w:rPr>
          <w:color w:val="22272F"/>
          <w:sz w:val="24"/>
          <w:szCs w:val="24"/>
        </w:rPr>
      </w:pPr>
      <w:r w:rsidRPr="000E725E">
        <w:rPr>
          <w:color w:val="22272F"/>
          <w:sz w:val="24"/>
          <w:szCs w:val="24"/>
        </w:rPr>
        <w:t>5) места нахождения остановочных пунктов по муниципальному маршруту регулярных перевозок, а в случае, если эта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14:paraId="61377EFD" w14:textId="77777777" w:rsidR="00DB6379" w:rsidRPr="000E725E" w:rsidRDefault="00DB6379" w:rsidP="000E725E">
      <w:pPr>
        <w:ind w:firstLine="567"/>
        <w:jc w:val="both"/>
        <w:rPr>
          <w:color w:val="22272F"/>
          <w:sz w:val="24"/>
          <w:szCs w:val="24"/>
        </w:rPr>
      </w:pPr>
      <w:r w:rsidRPr="000E725E">
        <w:rPr>
          <w:color w:val="22272F"/>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14:paraId="290FA3E7" w14:textId="77777777" w:rsidR="00DB6379" w:rsidRPr="000E725E" w:rsidRDefault="00DB6379" w:rsidP="000E725E">
      <w:pPr>
        <w:ind w:firstLine="567"/>
        <w:jc w:val="both"/>
        <w:rPr>
          <w:color w:val="22272F"/>
          <w:sz w:val="24"/>
          <w:szCs w:val="24"/>
        </w:rPr>
      </w:pPr>
      <w:r w:rsidRPr="000E725E">
        <w:rPr>
          <w:color w:val="22272F"/>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14:paraId="580F8F49" w14:textId="77777777" w:rsidR="00DB6379" w:rsidRPr="000E725E" w:rsidRDefault="00DB6379" w:rsidP="000E725E">
      <w:pPr>
        <w:ind w:firstLine="567"/>
        <w:jc w:val="both"/>
        <w:rPr>
          <w:color w:val="22272F"/>
          <w:sz w:val="24"/>
          <w:szCs w:val="24"/>
        </w:rPr>
      </w:pPr>
      <w:r w:rsidRPr="000E725E">
        <w:rPr>
          <w:color w:val="22272F"/>
          <w:sz w:val="24"/>
          <w:szCs w:val="24"/>
        </w:rPr>
        <w:t>8) экологические характеристики транспортных средств;</w:t>
      </w:r>
    </w:p>
    <w:p w14:paraId="67F8D077" w14:textId="77777777" w:rsidR="00DB6379" w:rsidRPr="000E725E" w:rsidRDefault="00DB6379" w:rsidP="000E725E">
      <w:pPr>
        <w:ind w:firstLine="567"/>
        <w:jc w:val="both"/>
        <w:rPr>
          <w:color w:val="22272F"/>
          <w:sz w:val="24"/>
          <w:szCs w:val="24"/>
        </w:rPr>
      </w:pPr>
      <w:r w:rsidRPr="000E725E">
        <w:rPr>
          <w:color w:val="22272F"/>
          <w:sz w:val="24"/>
          <w:szCs w:val="24"/>
        </w:rPr>
        <w:t>9) планируемое расписание для каждого остановочного пункта по муниципальному маршруту регулярных перевозок.</w:t>
      </w:r>
    </w:p>
    <w:p w14:paraId="4F62431D" w14:textId="77777777" w:rsidR="00DB6379" w:rsidRPr="000E725E" w:rsidRDefault="00DB6379" w:rsidP="000E725E">
      <w:pPr>
        <w:ind w:firstLine="567"/>
        <w:jc w:val="both"/>
        <w:rPr>
          <w:color w:val="22272F"/>
          <w:sz w:val="24"/>
          <w:szCs w:val="24"/>
        </w:rPr>
      </w:pPr>
      <w:r w:rsidRPr="000E725E">
        <w:rPr>
          <w:color w:val="22272F"/>
          <w:sz w:val="24"/>
          <w:szCs w:val="24"/>
        </w:rPr>
        <w:t>2.4. Заявление об изменении муниципального маршрута регулярных перевозок включает в себя следующие сведения:</w:t>
      </w:r>
    </w:p>
    <w:p w14:paraId="07B5A03B" w14:textId="77777777" w:rsidR="00DB6379" w:rsidRPr="000E725E" w:rsidRDefault="00DB6379" w:rsidP="000E725E">
      <w:pPr>
        <w:ind w:firstLine="567"/>
        <w:jc w:val="both"/>
        <w:rPr>
          <w:color w:val="22272F"/>
          <w:sz w:val="24"/>
          <w:szCs w:val="24"/>
        </w:rPr>
      </w:pPr>
      <w:r w:rsidRPr="000E725E">
        <w:rPr>
          <w:color w:val="22272F"/>
          <w:sz w:val="24"/>
          <w:szCs w:val="24"/>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5DD0B21A" w14:textId="77777777" w:rsidR="00DB6379" w:rsidRPr="000E725E" w:rsidRDefault="00DB6379" w:rsidP="000E725E">
      <w:pPr>
        <w:ind w:firstLine="567"/>
        <w:jc w:val="both"/>
        <w:rPr>
          <w:color w:val="22272F"/>
          <w:sz w:val="24"/>
          <w:szCs w:val="24"/>
        </w:rPr>
      </w:pPr>
      <w:r w:rsidRPr="000E725E">
        <w:rPr>
          <w:color w:val="22272F"/>
          <w:sz w:val="24"/>
          <w:szCs w:val="24"/>
        </w:rPr>
        <w:t>2) регистрационный номер муниципального маршрута регулярных перевозок в реестре муниципальных маршрутов регулярных перевозок;</w:t>
      </w:r>
    </w:p>
    <w:p w14:paraId="2A4D71E7" w14:textId="77777777" w:rsidR="00DB6379" w:rsidRPr="000E725E" w:rsidRDefault="00DB6379" w:rsidP="000E725E">
      <w:pPr>
        <w:ind w:firstLine="567"/>
        <w:jc w:val="both"/>
        <w:rPr>
          <w:color w:val="22272F"/>
          <w:sz w:val="24"/>
          <w:szCs w:val="24"/>
        </w:rPr>
      </w:pPr>
      <w:r w:rsidRPr="000E725E">
        <w:rPr>
          <w:color w:val="22272F"/>
          <w:sz w:val="24"/>
          <w:szCs w:val="24"/>
        </w:rPr>
        <w:t>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14:paraId="78177851" w14:textId="77777777" w:rsidR="00DB6379" w:rsidRPr="000E725E" w:rsidRDefault="00DB6379" w:rsidP="000E725E">
      <w:pPr>
        <w:ind w:firstLine="567"/>
        <w:jc w:val="both"/>
        <w:rPr>
          <w:color w:val="22272F"/>
          <w:sz w:val="24"/>
          <w:szCs w:val="24"/>
        </w:rPr>
      </w:pPr>
      <w:r w:rsidRPr="000E725E">
        <w:rPr>
          <w:color w:val="22272F"/>
          <w:sz w:val="24"/>
          <w:szCs w:val="24"/>
        </w:rPr>
        <w:t>2.5.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r:id="rId12" w:anchor="/document/42518026/entry/1231" w:history="1">
        <w:r w:rsidRPr="000E725E">
          <w:rPr>
            <w:color w:val="3272C0"/>
            <w:sz w:val="24"/>
            <w:szCs w:val="24"/>
            <w:u w:val="single"/>
          </w:rPr>
          <w:t>подпунктами 1</w:t>
        </w:r>
      </w:hyperlink>
      <w:r w:rsidRPr="000E725E">
        <w:rPr>
          <w:color w:val="22272F"/>
          <w:sz w:val="24"/>
          <w:szCs w:val="24"/>
        </w:rPr>
        <w:t> и </w:t>
      </w:r>
      <w:hyperlink r:id="rId13" w:anchor="/document/42518026/entry/1232" w:history="1">
        <w:r w:rsidRPr="000E725E">
          <w:rPr>
            <w:color w:val="3272C0"/>
            <w:sz w:val="24"/>
            <w:szCs w:val="24"/>
            <w:u w:val="single"/>
          </w:rPr>
          <w:t>2 пункта 2.3</w:t>
        </w:r>
      </w:hyperlink>
      <w:r w:rsidRPr="000E725E">
        <w:rPr>
          <w:color w:val="22272F"/>
          <w:sz w:val="24"/>
          <w:szCs w:val="24"/>
        </w:rPr>
        <w:t> и </w:t>
      </w:r>
      <w:hyperlink r:id="rId14" w:anchor="/document/42518026/entry/1241" w:history="1">
        <w:r w:rsidRPr="000E725E">
          <w:rPr>
            <w:color w:val="3272C0"/>
            <w:sz w:val="24"/>
            <w:szCs w:val="24"/>
            <w:u w:val="single"/>
          </w:rPr>
          <w:t>подпунктом 1 пункта 2.4</w:t>
        </w:r>
      </w:hyperlink>
      <w:r w:rsidRPr="000E725E">
        <w:rPr>
          <w:color w:val="22272F"/>
          <w:sz w:val="24"/>
          <w:szCs w:val="24"/>
        </w:rPr>
        <w:t> настоящего раздела, указываются в отношении каждого участника договора простого товарищества.</w:t>
      </w:r>
    </w:p>
    <w:p w14:paraId="376FAD9E" w14:textId="77777777" w:rsidR="00DB6379" w:rsidRPr="000E725E" w:rsidRDefault="00DB6379" w:rsidP="000E725E">
      <w:pPr>
        <w:ind w:firstLine="567"/>
        <w:jc w:val="both"/>
        <w:rPr>
          <w:color w:val="22272F"/>
          <w:sz w:val="24"/>
          <w:szCs w:val="24"/>
        </w:rPr>
      </w:pPr>
      <w:r w:rsidRPr="000E725E">
        <w:rPr>
          <w:color w:val="22272F"/>
          <w:sz w:val="24"/>
          <w:szCs w:val="24"/>
        </w:rPr>
        <w:t>2.6. В течение трех дней со дня представления заявления об установлении или изменении муниципального маршрута регулярных перевозок уполномоченный орган принимает решение о приеме указанного заявления либо, в случае, если это заявление оформлено с нарушением требований, установленных </w:t>
      </w:r>
      <w:hyperlink r:id="rId15" w:anchor="/document/42518026/entry/23" w:history="1">
        <w:r w:rsidRPr="000E725E">
          <w:rPr>
            <w:color w:val="3272C0"/>
            <w:sz w:val="24"/>
            <w:szCs w:val="24"/>
            <w:u w:val="single"/>
          </w:rPr>
          <w:t>пунктами 2.3</w:t>
        </w:r>
      </w:hyperlink>
      <w:r w:rsidRPr="000E725E">
        <w:rPr>
          <w:color w:val="22272F"/>
          <w:sz w:val="24"/>
          <w:szCs w:val="24"/>
        </w:rPr>
        <w:t>, </w:t>
      </w:r>
      <w:hyperlink r:id="rId16" w:anchor="/document/42518026/entry/24" w:history="1">
        <w:r w:rsidRPr="000E725E">
          <w:rPr>
            <w:color w:val="3272C0"/>
            <w:sz w:val="24"/>
            <w:szCs w:val="24"/>
            <w:u w:val="single"/>
          </w:rPr>
          <w:t>2.4</w:t>
        </w:r>
      </w:hyperlink>
      <w:r w:rsidRPr="000E725E">
        <w:rPr>
          <w:color w:val="22272F"/>
          <w:sz w:val="24"/>
          <w:szCs w:val="24"/>
        </w:rPr>
        <w:t> настоящего раздела, и (или) сведения, предусмотренные пунктами 2.3, 2.4 настоящего раздела,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14:paraId="52645958" w14:textId="77777777" w:rsidR="00DB6379" w:rsidRPr="000E725E" w:rsidRDefault="00DB6379" w:rsidP="000E725E">
      <w:pPr>
        <w:ind w:firstLine="567"/>
        <w:jc w:val="both"/>
        <w:rPr>
          <w:color w:val="22272F"/>
          <w:sz w:val="24"/>
          <w:szCs w:val="24"/>
        </w:rPr>
      </w:pPr>
      <w:r w:rsidRPr="000E725E">
        <w:rPr>
          <w:color w:val="22272F"/>
          <w:sz w:val="24"/>
          <w:szCs w:val="24"/>
        </w:rPr>
        <w:lastRenderedPageBreak/>
        <w:t>2.7. Уполномоченный орган отказывает в установлении или изменении муниципального маршрута регулярных перевозок в случае, если:</w:t>
      </w:r>
    </w:p>
    <w:p w14:paraId="6EC461BA" w14:textId="77777777" w:rsidR="00DB6379" w:rsidRPr="000E725E" w:rsidRDefault="00DB6379" w:rsidP="000E725E">
      <w:pPr>
        <w:ind w:firstLine="567"/>
        <w:jc w:val="both"/>
        <w:rPr>
          <w:color w:val="22272F"/>
          <w:sz w:val="24"/>
          <w:szCs w:val="24"/>
        </w:rPr>
      </w:pPr>
      <w:r w:rsidRPr="000E725E">
        <w:rPr>
          <w:color w:val="22272F"/>
          <w:sz w:val="24"/>
          <w:szCs w:val="24"/>
        </w:rPr>
        <w:t>1) в заявлении об установлении или изменении данного маршрута указаны недостоверные сведения;</w:t>
      </w:r>
    </w:p>
    <w:p w14:paraId="7EE617D3" w14:textId="77777777" w:rsidR="00DB6379" w:rsidRPr="000E725E" w:rsidRDefault="00DB6379" w:rsidP="000E725E">
      <w:pPr>
        <w:ind w:firstLine="567"/>
        <w:jc w:val="both"/>
        <w:rPr>
          <w:color w:val="22272F"/>
          <w:sz w:val="24"/>
          <w:szCs w:val="24"/>
        </w:rPr>
      </w:pPr>
      <w:r w:rsidRPr="000E725E">
        <w:rPr>
          <w:color w:val="22272F"/>
          <w:sz w:val="24"/>
          <w:szCs w:val="24"/>
        </w:rPr>
        <w:t>2)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C2CF236" w14:textId="77777777" w:rsidR="00DB6379" w:rsidRPr="000E725E" w:rsidRDefault="00DB6379" w:rsidP="000E725E">
      <w:pPr>
        <w:ind w:firstLine="567"/>
        <w:jc w:val="both"/>
        <w:rPr>
          <w:color w:val="22272F"/>
          <w:sz w:val="24"/>
          <w:szCs w:val="24"/>
        </w:rPr>
      </w:pPr>
      <w:r w:rsidRPr="000E725E">
        <w:rPr>
          <w:color w:val="22272F"/>
          <w:sz w:val="24"/>
          <w:szCs w:val="24"/>
        </w:rPr>
        <w:t>3)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14:paraId="4354E57F" w14:textId="77777777" w:rsidR="00DB6379" w:rsidRPr="000E725E" w:rsidRDefault="00DB6379" w:rsidP="000E725E">
      <w:pPr>
        <w:ind w:firstLine="567"/>
        <w:jc w:val="both"/>
        <w:rPr>
          <w:color w:val="22272F"/>
          <w:sz w:val="24"/>
          <w:szCs w:val="24"/>
        </w:rPr>
      </w:pPr>
      <w:r w:rsidRPr="000E725E">
        <w:rPr>
          <w:color w:val="22272F"/>
          <w:sz w:val="24"/>
          <w:szCs w:val="24"/>
        </w:rP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нормативными правовыми актами муниципального образования, по территориям которых проходит данный маршрут, в случае установления таких требований;</w:t>
      </w:r>
    </w:p>
    <w:p w14:paraId="2AF517D9" w14:textId="77777777" w:rsidR="00DB6379" w:rsidRPr="000E725E" w:rsidRDefault="00DB6379" w:rsidP="000E725E">
      <w:pPr>
        <w:ind w:firstLine="567"/>
        <w:jc w:val="both"/>
        <w:rPr>
          <w:color w:val="22272F"/>
          <w:sz w:val="24"/>
          <w:szCs w:val="24"/>
        </w:rPr>
      </w:pPr>
      <w:r w:rsidRPr="000E725E">
        <w:rPr>
          <w:color w:val="22272F"/>
          <w:sz w:val="24"/>
          <w:szCs w:val="24"/>
        </w:rPr>
        <w:t>5) в состав данного маршрута предлагается включить остановочные пункты, пропускная способность которых превышена;</w:t>
      </w:r>
    </w:p>
    <w:p w14:paraId="17A0AA17" w14:textId="77777777" w:rsidR="00DB6379" w:rsidRPr="000E725E" w:rsidRDefault="00DB6379" w:rsidP="000E725E">
      <w:pPr>
        <w:ind w:firstLine="567"/>
        <w:jc w:val="both"/>
        <w:rPr>
          <w:color w:val="22272F"/>
          <w:sz w:val="24"/>
          <w:szCs w:val="24"/>
        </w:rPr>
      </w:pPr>
      <w:r w:rsidRPr="000E725E">
        <w:rPr>
          <w:color w:val="22272F"/>
          <w:sz w:val="24"/>
          <w:szCs w:val="24"/>
        </w:rPr>
        <w:t>6)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на момент подачи заявления имеется задолженность по уплате административного штрафа в области транспорта или дорожного движения;</w:t>
      </w:r>
    </w:p>
    <w:p w14:paraId="09A9E80F" w14:textId="77777777" w:rsidR="00DB6379" w:rsidRPr="000E725E" w:rsidRDefault="00DB6379" w:rsidP="000E725E">
      <w:pPr>
        <w:ind w:firstLine="567"/>
        <w:jc w:val="both"/>
        <w:rPr>
          <w:color w:val="22272F"/>
          <w:sz w:val="24"/>
          <w:szCs w:val="24"/>
        </w:rPr>
      </w:pPr>
      <w:r w:rsidRPr="000E725E">
        <w:rPr>
          <w:color w:val="22272F"/>
          <w:sz w:val="24"/>
          <w:szCs w:val="24"/>
        </w:rPr>
        <w:t>7) в случае отсутствия согласования такого установления или изменения с органами местного самоуправления муниципальных образований, по территории которых проходит данный маршрут, а также с юридическими лицами, индивидуальными предпринимателями, уполномоченными участниками договора простого товарищества, осуществляющими регулярные перевозки по ранее установленным маршрутам, один или несколько участков которых совпадают с участками устанавливаемого или изменяемого муниципального маршрута регулярных перевозок.</w:t>
      </w:r>
    </w:p>
    <w:p w14:paraId="563847A9" w14:textId="77777777" w:rsidR="00DB6379" w:rsidRPr="000E725E" w:rsidRDefault="00DB6379" w:rsidP="000E725E">
      <w:pPr>
        <w:ind w:firstLine="567"/>
        <w:jc w:val="both"/>
        <w:rPr>
          <w:color w:val="22272F"/>
          <w:sz w:val="24"/>
          <w:szCs w:val="24"/>
        </w:rPr>
      </w:pPr>
      <w:r w:rsidRPr="000E725E">
        <w:rPr>
          <w:color w:val="22272F"/>
          <w:sz w:val="24"/>
          <w:szCs w:val="24"/>
        </w:rPr>
        <w:t>2.9. 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этом реестре.</w:t>
      </w:r>
    </w:p>
    <w:p w14:paraId="482211C9" w14:textId="77777777" w:rsidR="00DB6379" w:rsidRPr="000E725E" w:rsidRDefault="00DB6379" w:rsidP="000E725E">
      <w:pPr>
        <w:ind w:firstLine="567"/>
        <w:jc w:val="both"/>
        <w:rPr>
          <w:color w:val="22272F"/>
          <w:sz w:val="24"/>
          <w:szCs w:val="24"/>
        </w:rPr>
      </w:pPr>
      <w:r w:rsidRPr="000E725E">
        <w:rPr>
          <w:color w:val="22272F"/>
          <w:sz w:val="24"/>
          <w:szCs w:val="24"/>
        </w:rPr>
        <w:t>2.10. Определение перевозчика на установленный муниципальный маршрут регулярных перевозок, перевозки по которому будут осуществляться по регулируемым тарифам, уполномоченный орган осуществляет в порядке, установленном </w:t>
      </w:r>
      <w:hyperlink r:id="rId17" w:anchor="/document/70353464/entry/2" w:history="1">
        <w:r w:rsidRPr="000E725E">
          <w:rPr>
            <w:color w:val="3272C0"/>
            <w:sz w:val="24"/>
            <w:szCs w:val="24"/>
            <w:u w:val="single"/>
          </w:rPr>
          <w:t>законодательством</w:t>
        </w:r>
      </w:hyperlink>
      <w:r w:rsidRPr="000E725E">
        <w:rPr>
          <w:color w:val="22272F"/>
          <w:sz w:val="24"/>
          <w:szCs w:val="24"/>
        </w:rPr>
        <w:t>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18" w:anchor="/document/71129200/entry/0" w:history="1">
        <w:r w:rsidRPr="000E725E">
          <w:rPr>
            <w:color w:val="3272C0"/>
            <w:sz w:val="24"/>
            <w:szCs w:val="24"/>
            <w:u w:val="single"/>
          </w:rPr>
          <w:t>Федерального закона</w:t>
        </w:r>
      </w:hyperlink>
      <w:r w:rsidRPr="000E725E">
        <w:rPr>
          <w:color w:val="22272F"/>
          <w:sz w:val="24"/>
          <w:szCs w:val="24"/>
        </w:rPr>
        <w:t>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E111B5E" w14:textId="77777777" w:rsidR="00DB6379" w:rsidRPr="000E725E" w:rsidRDefault="00DB6379" w:rsidP="000E725E">
      <w:pPr>
        <w:ind w:firstLine="567"/>
        <w:jc w:val="both"/>
        <w:rPr>
          <w:color w:val="22272F"/>
          <w:sz w:val="24"/>
          <w:szCs w:val="24"/>
        </w:rPr>
      </w:pPr>
      <w:r w:rsidRPr="000E725E">
        <w:rPr>
          <w:color w:val="22272F"/>
          <w:sz w:val="24"/>
          <w:szCs w:val="24"/>
        </w:rPr>
        <w:t>Для определения перевозчика на установленный муниципальный маршрут регулярных перевозок, перевозки по которому будут осуществляться по нерегулируемым тарифам, уполномоченный орган организует открытый конкурс.</w:t>
      </w:r>
    </w:p>
    <w:p w14:paraId="5153CCB3" w14:textId="77777777" w:rsidR="00DB6379" w:rsidRPr="000E725E" w:rsidRDefault="00DB6379" w:rsidP="000E725E">
      <w:pPr>
        <w:ind w:firstLine="567"/>
        <w:jc w:val="both"/>
        <w:rPr>
          <w:color w:val="22272F"/>
          <w:sz w:val="24"/>
          <w:szCs w:val="24"/>
        </w:rPr>
      </w:pPr>
      <w:r w:rsidRPr="000E725E">
        <w:rPr>
          <w:color w:val="22272F"/>
          <w:sz w:val="24"/>
          <w:szCs w:val="24"/>
        </w:rPr>
        <w:t>2.11. Решение об отмене муниципального маршрута регулярных перевозок принимается уполномоченным органом в следующих случаях:</w:t>
      </w:r>
    </w:p>
    <w:p w14:paraId="16E0C9EB" w14:textId="77777777" w:rsidR="00DB6379" w:rsidRPr="000E725E" w:rsidRDefault="00DB6379" w:rsidP="000E725E">
      <w:pPr>
        <w:ind w:firstLine="567"/>
        <w:jc w:val="both"/>
        <w:rPr>
          <w:color w:val="22272F"/>
          <w:sz w:val="24"/>
          <w:szCs w:val="24"/>
        </w:rPr>
      </w:pPr>
      <w:r w:rsidRPr="000E725E">
        <w:rPr>
          <w:color w:val="22272F"/>
          <w:sz w:val="24"/>
          <w:szCs w:val="24"/>
        </w:rPr>
        <w:t>1) если по итогам проведения уполномоченным органом двух или более конкурсов для определения перевозчика на муниципальный маршрут для участия в конкурсе не поступило ни одной заявки;</w:t>
      </w:r>
    </w:p>
    <w:p w14:paraId="48AEFC82" w14:textId="77777777" w:rsidR="00DB6379" w:rsidRPr="000E725E" w:rsidRDefault="00DB6379" w:rsidP="000E725E">
      <w:pPr>
        <w:ind w:firstLine="567"/>
        <w:jc w:val="both"/>
        <w:rPr>
          <w:color w:val="22272F"/>
          <w:sz w:val="24"/>
          <w:szCs w:val="24"/>
        </w:rPr>
      </w:pPr>
      <w:r w:rsidRPr="000E725E">
        <w:rPr>
          <w:color w:val="22272F"/>
          <w:sz w:val="24"/>
          <w:szCs w:val="24"/>
        </w:rPr>
        <w:lastRenderedPageBreak/>
        <w:t>2) на основании документа планирования регулярных перевозок на муниципальных маршрутах, предусматривающего отмену муниципального маршрута регулярных перевозок.</w:t>
      </w:r>
    </w:p>
    <w:p w14:paraId="7C19F3A5" w14:textId="77777777" w:rsidR="00DB6379" w:rsidRPr="000E725E" w:rsidRDefault="00DB6379" w:rsidP="000E725E">
      <w:pPr>
        <w:ind w:firstLine="567"/>
        <w:jc w:val="both"/>
        <w:rPr>
          <w:color w:val="22272F"/>
          <w:sz w:val="24"/>
          <w:szCs w:val="24"/>
        </w:rPr>
      </w:pPr>
      <w:r w:rsidRPr="000E725E">
        <w:rPr>
          <w:color w:val="22272F"/>
          <w:sz w:val="24"/>
          <w:szCs w:val="24"/>
        </w:rPr>
        <w:t>3) по предложению юридического лица, индивидуального предпринимателя или уполномоченного участника договора простого товарищества, осуществляющих регулярные перевозки по данному маршруту, при условии наличия согласования такой отмены с органами местного самоуправления муниципальных образований, по территории которых проходит данный маршрут, а также с юридическими лицами, индивидуальными предпринимателями, уполномоченными участниками договора простого товарищества, осуществляющими регулярные перевозки по указанному маршруту.</w:t>
      </w:r>
    </w:p>
    <w:p w14:paraId="0AA4FAC7" w14:textId="77777777" w:rsidR="00DB6379" w:rsidRPr="000E725E" w:rsidRDefault="00DB6379" w:rsidP="000E725E">
      <w:pPr>
        <w:ind w:firstLine="567"/>
        <w:jc w:val="both"/>
        <w:rPr>
          <w:color w:val="22272F"/>
          <w:sz w:val="24"/>
          <w:szCs w:val="24"/>
        </w:rPr>
      </w:pPr>
      <w:r w:rsidRPr="000E725E">
        <w:rPr>
          <w:color w:val="22272F"/>
          <w:sz w:val="24"/>
          <w:szCs w:val="24"/>
        </w:rPr>
        <w:t>2.12. О принятом решении об отмене муниципального маршрута регулярных перевозок уполномоченный орган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указанному маршруту, не позднее ста восьмидесяти дней до дня вступления указанного решения в силу в случаях, предусмотренных подпунктом 2 пункта 2.12 настоящего раздела, и не позднее 15 дней до дня вступления указанного решения в силу в случае, предусмотренном подпунктом 3 пункта 2.12 настоящего раздела.</w:t>
      </w:r>
    </w:p>
    <w:p w14:paraId="76356541" w14:textId="77777777" w:rsidR="00DB6379" w:rsidRPr="000E725E" w:rsidRDefault="00DB6379" w:rsidP="000E725E">
      <w:pPr>
        <w:ind w:firstLine="567"/>
        <w:jc w:val="both"/>
        <w:rPr>
          <w:color w:val="22272F"/>
          <w:sz w:val="24"/>
          <w:szCs w:val="24"/>
        </w:rPr>
      </w:pPr>
      <w:r w:rsidRPr="000E725E">
        <w:rPr>
          <w:color w:val="22272F"/>
          <w:sz w:val="24"/>
          <w:szCs w:val="24"/>
        </w:rPr>
        <w:t>2.13.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14:paraId="797A5AF5" w14:textId="77777777" w:rsidR="00DB6379" w:rsidRPr="000E725E" w:rsidRDefault="00DB6379" w:rsidP="000E725E">
      <w:pPr>
        <w:ind w:firstLine="567"/>
        <w:jc w:val="both"/>
        <w:rPr>
          <w:color w:val="22272F"/>
          <w:sz w:val="24"/>
          <w:szCs w:val="24"/>
        </w:rPr>
      </w:pPr>
      <w:r w:rsidRPr="000E725E">
        <w:rPr>
          <w:color w:val="22272F"/>
          <w:sz w:val="24"/>
          <w:szCs w:val="24"/>
        </w:rPr>
        <w:t>2.14. Во избежание приостановления регулярных перевозок свидетельство об осуществлении перевозок по муниципальному маршруту регулярных перевозок может быть выдано без проведения открытого конкурса один раз на срок, не превышающий сто восемьдесят дней (далее - краткосрочное свидетельство), в день наступления обстоятельств, которые явились основанием для их выдачи, в случае:</w:t>
      </w:r>
    </w:p>
    <w:p w14:paraId="66005C04" w14:textId="77777777" w:rsidR="00DB6379" w:rsidRPr="000E725E" w:rsidRDefault="00DB6379" w:rsidP="000E725E">
      <w:pPr>
        <w:ind w:firstLine="567"/>
        <w:jc w:val="both"/>
        <w:rPr>
          <w:color w:val="22272F"/>
          <w:sz w:val="24"/>
          <w:szCs w:val="24"/>
        </w:rPr>
      </w:pPr>
      <w:r w:rsidRPr="000E725E">
        <w:rPr>
          <w:color w:val="22272F"/>
          <w:sz w:val="24"/>
          <w:szCs w:val="24"/>
        </w:rPr>
        <w:t>1) прекращения действия свидетельства на осуществление регулярных перевозок вследствие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w:t>
      </w:r>
    </w:p>
    <w:p w14:paraId="36D6FEC3" w14:textId="77777777" w:rsidR="00DB6379" w:rsidRPr="000E725E" w:rsidRDefault="00DB6379" w:rsidP="000E725E">
      <w:pPr>
        <w:ind w:firstLine="567"/>
        <w:jc w:val="both"/>
        <w:rPr>
          <w:color w:val="22272F"/>
          <w:sz w:val="24"/>
          <w:szCs w:val="24"/>
        </w:rPr>
      </w:pPr>
      <w:r w:rsidRPr="000E725E">
        <w:rPr>
          <w:color w:val="22272F"/>
          <w:sz w:val="24"/>
          <w:szCs w:val="24"/>
        </w:rPr>
        <w:t>2) прекращения действия свидетельства на осуществление регулярных перевозок вследствие вступления в законного силу решения суда о прекращении действия свидетельства.</w:t>
      </w:r>
    </w:p>
    <w:p w14:paraId="70F85B99" w14:textId="77777777" w:rsidR="00DB6379" w:rsidRPr="000E725E" w:rsidRDefault="00DB6379" w:rsidP="000E725E">
      <w:pPr>
        <w:ind w:firstLine="567"/>
        <w:jc w:val="both"/>
        <w:rPr>
          <w:color w:val="22272F"/>
          <w:sz w:val="24"/>
          <w:szCs w:val="24"/>
        </w:rPr>
      </w:pPr>
      <w:r w:rsidRPr="000E725E">
        <w:rPr>
          <w:color w:val="22272F"/>
          <w:sz w:val="24"/>
          <w:szCs w:val="24"/>
        </w:rPr>
        <w:t>2.14.1. Уполномоченный орган в течение 5 рабочих дней со дня наступления случая, предусмотренного </w:t>
      </w:r>
      <w:hyperlink r:id="rId19" w:anchor="/document/42518026/entry/2111" w:history="1">
        <w:r w:rsidRPr="000E725E">
          <w:rPr>
            <w:color w:val="3272C0"/>
            <w:sz w:val="24"/>
            <w:szCs w:val="24"/>
            <w:u w:val="single"/>
          </w:rPr>
          <w:t>подпунктами 1</w:t>
        </w:r>
      </w:hyperlink>
      <w:r w:rsidRPr="000E725E">
        <w:rPr>
          <w:color w:val="22272F"/>
          <w:sz w:val="24"/>
          <w:szCs w:val="24"/>
        </w:rPr>
        <w:t> и </w:t>
      </w:r>
      <w:hyperlink r:id="rId20" w:anchor="/document/42518026/entry/2112" w:history="1">
        <w:r w:rsidRPr="000E725E">
          <w:rPr>
            <w:color w:val="3272C0"/>
            <w:sz w:val="24"/>
            <w:szCs w:val="24"/>
            <w:u w:val="single"/>
          </w:rPr>
          <w:t>2 пункта 2.11</w:t>
        </w:r>
      </w:hyperlink>
      <w:r w:rsidRPr="000E725E">
        <w:rPr>
          <w:color w:val="22272F"/>
          <w:sz w:val="24"/>
          <w:szCs w:val="24"/>
        </w:rPr>
        <w:t> настоящих правил размещает на сайте уполномоченного органа объявление с предложением к перевозчикам осуществлять регулярные перевозки в соответствии с краткосрочным свидетельством с указанием времени, места и сроков приема заявлений о намерении осуществлять регулярные перевозки в соответствии с краткосрочным свидетельством (далее - заявление о намерении) и перечня прилагаемых к заявлению о намерении документов.</w:t>
      </w:r>
    </w:p>
    <w:p w14:paraId="02DEF7D8" w14:textId="77777777" w:rsidR="00DB6379" w:rsidRPr="000E725E" w:rsidRDefault="00DB6379" w:rsidP="000E725E">
      <w:pPr>
        <w:ind w:firstLine="567"/>
        <w:jc w:val="both"/>
        <w:rPr>
          <w:color w:val="22272F"/>
          <w:sz w:val="24"/>
          <w:szCs w:val="24"/>
        </w:rPr>
      </w:pPr>
      <w:r w:rsidRPr="000E725E">
        <w:rPr>
          <w:color w:val="22272F"/>
          <w:sz w:val="24"/>
          <w:szCs w:val="24"/>
        </w:rPr>
        <w:t>2.14.2. Прием заявлений о намерении осуществляется уполномоченным органом в течение 5 дней со дня размещения на сайте уполномоченного органа объявления о предложении осуществлять регулярные перевозки в соответствии с краткосрочным свидетельством. Дата и время подачи заявления о намерении фиксируются сотрудником уполномоченного органа в отдельном журнале, который должен быть пронумерован, прошнурован и скреплен печатью.</w:t>
      </w:r>
    </w:p>
    <w:p w14:paraId="3ED6C54D" w14:textId="77777777" w:rsidR="00DB6379" w:rsidRPr="000E725E" w:rsidRDefault="00DB6379" w:rsidP="000E725E">
      <w:pPr>
        <w:ind w:firstLine="567"/>
        <w:jc w:val="both"/>
        <w:rPr>
          <w:color w:val="22272F"/>
          <w:sz w:val="24"/>
          <w:szCs w:val="24"/>
        </w:rPr>
      </w:pPr>
      <w:r w:rsidRPr="000E725E">
        <w:rPr>
          <w:color w:val="22272F"/>
          <w:sz w:val="24"/>
          <w:szCs w:val="24"/>
        </w:rPr>
        <w:t>2.14.3. Для получения права на осуществление регулярных перевозок в соответствии с краткосрочным свидетельством перевозчик или его уполномоченный представитель представляет в уполномоченный орган следующие документы:</w:t>
      </w:r>
    </w:p>
    <w:p w14:paraId="505BFEC7" w14:textId="77777777" w:rsidR="00DB6379" w:rsidRPr="000E725E" w:rsidRDefault="00DB6379" w:rsidP="000E725E">
      <w:pPr>
        <w:ind w:firstLine="567"/>
        <w:jc w:val="both"/>
        <w:rPr>
          <w:color w:val="22272F"/>
          <w:sz w:val="24"/>
          <w:szCs w:val="24"/>
        </w:rPr>
      </w:pPr>
      <w:r w:rsidRPr="000E725E">
        <w:rPr>
          <w:color w:val="22272F"/>
          <w:sz w:val="24"/>
          <w:szCs w:val="24"/>
        </w:rPr>
        <w:t xml:space="preserve">1) заявление о намерении с указанием для юридического лица наименования, организационно-правовой формы, местонахождения, банковских реквизитов, идентификационного номера налогоплательщика (при наличии), для индивидуального предпринимателя - фамилии, имени, отчества (при наличии), данных документа, </w:t>
      </w:r>
      <w:r w:rsidRPr="000E725E">
        <w:rPr>
          <w:color w:val="22272F"/>
          <w:sz w:val="24"/>
          <w:szCs w:val="24"/>
        </w:rPr>
        <w:lastRenderedPageBreak/>
        <w:t>удостоверяющего личность, места жительства, банковских реквизитов, идентификационного номера налогоплательщика (при наличии);</w:t>
      </w:r>
    </w:p>
    <w:p w14:paraId="744A0709" w14:textId="77777777" w:rsidR="00DB6379" w:rsidRPr="000E725E" w:rsidRDefault="00DB6379" w:rsidP="000E725E">
      <w:pPr>
        <w:ind w:firstLine="567"/>
        <w:jc w:val="both"/>
        <w:rPr>
          <w:color w:val="22272F"/>
          <w:sz w:val="24"/>
          <w:szCs w:val="24"/>
        </w:rPr>
      </w:pPr>
      <w:r w:rsidRPr="000E725E">
        <w:rPr>
          <w:color w:val="22272F"/>
          <w:sz w:val="24"/>
          <w:szCs w:val="24"/>
        </w:rPr>
        <w:t>2) форма справки об автобусах, которые будут эксплуатироваться на муниципальном маршруте, содержащая сведения о количестве, типе и экологическом классе средств автомобильного транспорта, которые будут использоваться на маршруте с приложением подтверждающих документов (</w:t>
      </w:r>
      <w:hyperlink r:id="rId21" w:anchor="/document/42518026/entry/1100" w:history="1">
        <w:r w:rsidRPr="000E725E">
          <w:rPr>
            <w:color w:val="3272C0"/>
            <w:sz w:val="24"/>
            <w:szCs w:val="24"/>
            <w:u w:val="single"/>
          </w:rPr>
          <w:t>приложение N 1</w:t>
        </w:r>
      </w:hyperlink>
      <w:r w:rsidRPr="000E725E">
        <w:rPr>
          <w:color w:val="22272F"/>
          <w:sz w:val="24"/>
          <w:szCs w:val="24"/>
        </w:rPr>
        <w:t>);</w:t>
      </w:r>
    </w:p>
    <w:p w14:paraId="56FCCFF1" w14:textId="77777777" w:rsidR="00DB6379" w:rsidRPr="000E725E" w:rsidRDefault="00DB6379" w:rsidP="000E725E">
      <w:pPr>
        <w:ind w:firstLine="567"/>
        <w:jc w:val="both"/>
        <w:rPr>
          <w:color w:val="22272F"/>
          <w:sz w:val="24"/>
          <w:szCs w:val="24"/>
        </w:rPr>
      </w:pPr>
      <w:r w:rsidRPr="000E725E">
        <w:rPr>
          <w:color w:val="22272F"/>
          <w:sz w:val="24"/>
          <w:szCs w:val="24"/>
        </w:rPr>
        <w:t>3) документ, подтверждающий полномочия представителя перевозчика на осуществление действий от имени перевозчика (если от имени перевозчика действует представитель);</w:t>
      </w:r>
    </w:p>
    <w:p w14:paraId="3BC22B24" w14:textId="77777777" w:rsidR="00DB6379" w:rsidRPr="000E725E" w:rsidRDefault="00DB6379" w:rsidP="000E725E">
      <w:pPr>
        <w:ind w:firstLine="567"/>
        <w:jc w:val="both"/>
        <w:rPr>
          <w:color w:val="22272F"/>
          <w:sz w:val="24"/>
          <w:szCs w:val="24"/>
        </w:rPr>
      </w:pPr>
      <w:r w:rsidRPr="000E725E">
        <w:rPr>
          <w:color w:val="22272F"/>
          <w:sz w:val="24"/>
          <w:szCs w:val="24"/>
        </w:rPr>
        <w:t>4) форма характеристики используемой производственно-технической базы с приложением подтверждающих документов (</w:t>
      </w:r>
      <w:hyperlink r:id="rId22" w:anchor="/document/42518026/entry/1200" w:history="1">
        <w:r w:rsidRPr="000E725E">
          <w:rPr>
            <w:color w:val="3272C0"/>
            <w:sz w:val="24"/>
            <w:szCs w:val="24"/>
            <w:u w:val="single"/>
          </w:rPr>
          <w:t>приложение N 2</w:t>
        </w:r>
      </w:hyperlink>
      <w:r w:rsidRPr="000E725E">
        <w:rPr>
          <w:color w:val="22272F"/>
          <w:sz w:val="24"/>
          <w:szCs w:val="24"/>
        </w:rPr>
        <w:t>);</w:t>
      </w:r>
    </w:p>
    <w:p w14:paraId="22FDCEB5" w14:textId="77777777" w:rsidR="00DB6379" w:rsidRPr="000E725E" w:rsidRDefault="00DB6379" w:rsidP="000E725E">
      <w:pPr>
        <w:ind w:firstLine="567"/>
        <w:jc w:val="both"/>
        <w:rPr>
          <w:color w:val="22272F"/>
          <w:sz w:val="24"/>
          <w:szCs w:val="24"/>
        </w:rPr>
      </w:pPr>
      <w:r w:rsidRPr="000E725E">
        <w:rPr>
          <w:color w:val="22272F"/>
          <w:sz w:val="24"/>
          <w:szCs w:val="24"/>
        </w:rPr>
        <w:t>5) согласие на обработку персональных данных (для индивидуальных предпринимателей);</w:t>
      </w:r>
    </w:p>
    <w:p w14:paraId="7DEFCC4B" w14:textId="77777777" w:rsidR="00DB6379" w:rsidRPr="000E725E" w:rsidRDefault="00DB6379" w:rsidP="000E725E">
      <w:pPr>
        <w:ind w:firstLine="567"/>
        <w:jc w:val="both"/>
        <w:rPr>
          <w:color w:val="22272F"/>
          <w:sz w:val="24"/>
          <w:szCs w:val="24"/>
        </w:rPr>
      </w:pPr>
      <w:r w:rsidRPr="000E725E">
        <w:rPr>
          <w:color w:val="22272F"/>
          <w:sz w:val="24"/>
          <w:szCs w:val="24"/>
        </w:rPr>
        <w:t>6) опись представленных документов, подписанная перевозчиком или его уполномоченным представителем.</w:t>
      </w:r>
    </w:p>
    <w:p w14:paraId="737D5194" w14:textId="77777777" w:rsidR="00DB6379" w:rsidRPr="000E725E" w:rsidRDefault="00DB6379" w:rsidP="000E725E">
      <w:pPr>
        <w:ind w:firstLine="567"/>
        <w:jc w:val="both"/>
        <w:rPr>
          <w:color w:val="22272F"/>
          <w:sz w:val="24"/>
          <w:szCs w:val="24"/>
        </w:rPr>
      </w:pPr>
      <w:r w:rsidRPr="000E725E">
        <w:rPr>
          <w:color w:val="22272F"/>
          <w:sz w:val="24"/>
          <w:szCs w:val="24"/>
        </w:rPr>
        <w:t>2.14.4. Копии документов заверяются перевозчиком или его уполномоченным представителем и скрепляются оттиском печати перевозчика (при наличии).</w:t>
      </w:r>
    </w:p>
    <w:p w14:paraId="29AF902E" w14:textId="77777777" w:rsidR="00DB6379" w:rsidRPr="000E725E" w:rsidRDefault="00DB6379" w:rsidP="000E725E">
      <w:pPr>
        <w:ind w:firstLine="567"/>
        <w:jc w:val="both"/>
        <w:rPr>
          <w:color w:val="22272F"/>
          <w:sz w:val="24"/>
          <w:szCs w:val="24"/>
        </w:rPr>
      </w:pPr>
      <w:r w:rsidRPr="000E725E">
        <w:rPr>
          <w:color w:val="22272F"/>
          <w:sz w:val="24"/>
          <w:szCs w:val="24"/>
        </w:rPr>
        <w:t>2.14.5. Перевозчик вправе по собственной инициативе представить в уполномоченный орган следующие документы:</w:t>
      </w:r>
    </w:p>
    <w:p w14:paraId="4F3B0076" w14:textId="77777777" w:rsidR="00DB6379" w:rsidRPr="000E725E" w:rsidRDefault="00DB6379" w:rsidP="000E725E">
      <w:pPr>
        <w:ind w:firstLine="567"/>
        <w:jc w:val="both"/>
        <w:rPr>
          <w:color w:val="22272F"/>
          <w:sz w:val="24"/>
          <w:szCs w:val="24"/>
        </w:rPr>
      </w:pPr>
      <w:r w:rsidRPr="000E725E">
        <w:rPr>
          <w:color w:val="22272F"/>
          <w:sz w:val="24"/>
          <w:szCs w:val="24"/>
        </w:rPr>
        <w:t>1) выписка из Единого государственного реестра юридических лиц, выданная не ранее чем за один месяц до даты подачи заявления о намерении;</w:t>
      </w:r>
    </w:p>
    <w:p w14:paraId="258DA136" w14:textId="77777777" w:rsidR="00DB6379" w:rsidRPr="000E725E" w:rsidRDefault="00DB6379" w:rsidP="000E725E">
      <w:pPr>
        <w:ind w:firstLine="567"/>
        <w:jc w:val="both"/>
        <w:rPr>
          <w:color w:val="22272F"/>
          <w:sz w:val="24"/>
          <w:szCs w:val="24"/>
        </w:rPr>
      </w:pPr>
      <w:r w:rsidRPr="000E725E">
        <w:rPr>
          <w:color w:val="22272F"/>
          <w:sz w:val="24"/>
          <w:szCs w:val="24"/>
        </w:rPr>
        <w:t>2) выписка из Единого государственного реестра индивидуальных предпринимателей, выданная не ранее чем за один месяц до даты подачи заявления о намерении;</w:t>
      </w:r>
    </w:p>
    <w:p w14:paraId="456E4F23" w14:textId="77777777" w:rsidR="00DB6379" w:rsidRPr="000E725E" w:rsidRDefault="00DB6379" w:rsidP="000E725E">
      <w:pPr>
        <w:ind w:firstLine="567"/>
        <w:jc w:val="both"/>
        <w:rPr>
          <w:color w:val="22272F"/>
          <w:sz w:val="24"/>
          <w:szCs w:val="24"/>
        </w:rPr>
      </w:pPr>
      <w:r w:rsidRPr="000E725E">
        <w:rPr>
          <w:color w:val="22272F"/>
          <w:sz w:val="24"/>
          <w:szCs w:val="24"/>
        </w:rPr>
        <w:t>3) документы, подтверждающие отсутствие просроченной задолженности по налоговым и иным обязательным платежам в бюджеты бюджетной системы Российской Федерации, внебюджетные фонды;</w:t>
      </w:r>
    </w:p>
    <w:p w14:paraId="33DEC63C" w14:textId="77777777" w:rsidR="00DB6379" w:rsidRPr="000E725E" w:rsidRDefault="00DB6379" w:rsidP="000E725E">
      <w:pPr>
        <w:ind w:firstLine="567"/>
        <w:jc w:val="both"/>
        <w:rPr>
          <w:color w:val="22272F"/>
          <w:sz w:val="24"/>
          <w:szCs w:val="24"/>
        </w:rPr>
      </w:pPr>
      <w:r w:rsidRPr="000E725E">
        <w:rPr>
          <w:color w:val="22272F"/>
          <w:sz w:val="24"/>
          <w:szCs w:val="24"/>
        </w:rPr>
        <w:t>4) копия (копии) лицензии.</w:t>
      </w:r>
    </w:p>
    <w:p w14:paraId="0467C172" w14:textId="77777777" w:rsidR="00DB6379" w:rsidRPr="000E725E" w:rsidRDefault="00DB6379" w:rsidP="000E725E">
      <w:pPr>
        <w:ind w:firstLine="567"/>
        <w:jc w:val="both"/>
        <w:rPr>
          <w:color w:val="22272F"/>
          <w:sz w:val="24"/>
          <w:szCs w:val="24"/>
        </w:rPr>
      </w:pPr>
      <w:r w:rsidRPr="000E725E">
        <w:rPr>
          <w:color w:val="22272F"/>
          <w:sz w:val="24"/>
          <w:szCs w:val="24"/>
        </w:rPr>
        <w:t>В случае если перевозчиком не представлены документы, перечисленные в настоящем пункте,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14:paraId="1B74D722" w14:textId="77777777" w:rsidR="00DB6379" w:rsidRPr="000E725E" w:rsidRDefault="00DB6379" w:rsidP="000E725E">
      <w:pPr>
        <w:ind w:firstLine="567"/>
        <w:jc w:val="both"/>
        <w:rPr>
          <w:color w:val="22272F"/>
          <w:sz w:val="24"/>
          <w:szCs w:val="24"/>
        </w:rPr>
      </w:pPr>
      <w:r w:rsidRPr="000E725E">
        <w:rPr>
          <w:color w:val="22272F"/>
          <w:sz w:val="24"/>
          <w:szCs w:val="24"/>
        </w:rPr>
        <w:t>2.14.6. Уполномоченный орган в течение 15 дней со дня окончания срока приема заявлений о намерении запрашивает в порядке межведомственного информационного взаимодействия не представленные перевозчиками документы, перечисленные в </w:t>
      </w:r>
      <w:hyperlink r:id="rId23" w:anchor="/document/42518026/entry/2005" w:history="1">
        <w:r w:rsidRPr="000E725E">
          <w:rPr>
            <w:color w:val="3272C0"/>
            <w:sz w:val="24"/>
            <w:szCs w:val="24"/>
            <w:u w:val="single"/>
          </w:rPr>
          <w:t>пункте 2.11.5</w:t>
        </w:r>
      </w:hyperlink>
      <w:r w:rsidRPr="000E725E">
        <w:rPr>
          <w:color w:val="22272F"/>
          <w:sz w:val="24"/>
          <w:szCs w:val="24"/>
        </w:rPr>
        <w:t> настоящих Правил, проверяет полноту и достоверность представленных документов, указанных в </w:t>
      </w:r>
      <w:hyperlink r:id="rId24" w:anchor="/document/42518026/entry/2113" w:history="1">
        <w:r w:rsidRPr="000E725E">
          <w:rPr>
            <w:color w:val="3272C0"/>
            <w:sz w:val="24"/>
            <w:szCs w:val="24"/>
            <w:u w:val="single"/>
          </w:rPr>
          <w:t>пунктах 2.11.3</w:t>
        </w:r>
      </w:hyperlink>
      <w:r w:rsidRPr="000E725E">
        <w:rPr>
          <w:color w:val="22272F"/>
          <w:sz w:val="24"/>
          <w:szCs w:val="24"/>
        </w:rPr>
        <w:t> и 2.11.5 настоящих Правил, и при условии соответствия их требованиям нормативных правовых актов Российской Федерации и нормативных правовых актов Чувашской Республики принимает решение о возможности или невозможности выдачи краткосрочного свидетельства.</w:t>
      </w:r>
    </w:p>
    <w:p w14:paraId="6C6DE6FA" w14:textId="77777777" w:rsidR="00DB6379" w:rsidRPr="000E725E" w:rsidRDefault="00DB6379" w:rsidP="000E725E">
      <w:pPr>
        <w:ind w:firstLine="567"/>
        <w:jc w:val="both"/>
        <w:rPr>
          <w:color w:val="22272F"/>
          <w:sz w:val="24"/>
          <w:szCs w:val="24"/>
        </w:rPr>
      </w:pPr>
      <w:r w:rsidRPr="000E725E">
        <w:rPr>
          <w:color w:val="22272F"/>
          <w:sz w:val="24"/>
          <w:szCs w:val="24"/>
        </w:rPr>
        <w:t>2.14.7. Решение о невозможности выдачи краткосрочного свидетельства принимается уполномоченным органом в следующих случаях:</w:t>
      </w:r>
    </w:p>
    <w:p w14:paraId="4F42E46E" w14:textId="77777777" w:rsidR="00DB6379" w:rsidRPr="000E725E" w:rsidRDefault="00DB6379" w:rsidP="000E725E">
      <w:pPr>
        <w:ind w:firstLine="567"/>
        <w:jc w:val="both"/>
        <w:rPr>
          <w:color w:val="22272F"/>
          <w:sz w:val="24"/>
          <w:szCs w:val="24"/>
        </w:rPr>
      </w:pPr>
      <w:r w:rsidRPr="000E725E">
        <w:rPr>
          <w:color w:val="22272F"/>
          <w:sz w:val="24"/>
          <w:szCs w:val="24"/>
        </w:rPr>
        <w:t>1) представлен неполный комплект документов, предусмотренных </w:t>
      </w:r>
      <w:hyperlink r:id="rId25" w:anchor="/document/42518026/entry/2113" w:history="1">
        <w:r w:rsidRPr="000E725E">
          <w:rPr>
            <w:color w:val="3272C0"/>
            <w:sz w:val="24"/>
            <w:szCs w:val="24"/>
            <w:u w:val="single"/>
          </w:rPr>
          <w:t>пунктом 2.11.3</w:t>
        </w:r>
      </w:hyperlink>
      <w:r w:rsidRPr="000E725E">
        <w:rPr>
          <w:color w:val="22272F"/>
          <w:sz w:val="24"/>
          <w:szCs w:val="24"/>
        </w:rPr>
        <w:t> настоящих Правил, либо оформление указанных документов не соответствует требованиям нормативных правовых актов Российской Федерации, нормативных правовых актов Чувашской Республики;</w:t>
      </w:r>
    </w:p>
    <w:p w14:paraId="5442211B" w14:textId="77777777" w:rsidR="00DB6379" w:rsidRPr="000E725E" w:rsidRDefault="00DB6379" w:rsidP="000E725E">
      <w:pPr>
        <w:ind w:firstLine="567"/>
        <w:jc w:val="both"/>
        <w:rPr>
          <w:color w:val="22272F"/>
          <w:sz w:val="24"/>
          <w:szCs w:val="24"/>
        </w:rPr>
      </w:pPr>
      <w:r w:rsidRPr="000E725E">
        <w:rPr>
          <w:color w:val="22272F"/>
          <w:sz w:val="24"/>
          <w:szCs w:val="24"/>
        </w:rPr>
        <w:t>2) представленные документы содержат неполную либо недостоверную информацию, информация в документах не читаема.</w:t>
      </w:r>
    </w:p>
    <w:p w14:paraId="07FCFE26" w14:textId="77777777" w:rsidR="00DB6379" w:rsidRPr="000E725E" w:rsidRDefault="00DB6379" w:rsidP="000E725E">
      <w:pPr>
        <w:ind w:firstLine="567"/>
        <w:jc w:val="both"/>
        <w:rPr>
          <w:color w:val="22272F"/>
          <w:sz w:val="24"/>
          <w:szCs w:val="24"/>
        </w:rPr>
      </w:pPr>
      <w:r w:rsidRPr="000E725E">
        <w:rPr>
          <w:color w:val="22272F"/>
          <w:sz w:val="24"/>
          <w:szCs w:val="24"/>
        </w:rPr>
        <w:t xml:space="preserve">2.14.8. Для целей применения настоящих Правил под недостоверной информацией понимается информация в документах, представленных перевозчиком, которая содержит не соответствующие действительности и (или) заведомо ложные сведения, сведения, </w:t>
      </w:r>
      <w:r w:rsidRPr="000E725E">
        <w:rPr>
          <w:color w:val="22272F"/>
          <w:sz w:val="24"/>
          <w:szCs w:val="24"/>
        </w:rPr>
        <w:lastRenderedPageBreak/>
        <w:t>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14:paraId="0FAEBC84" w14:textId="77777777" w:rsidR="00DB6379" w:rsidRPr="000E725E" w:rsidRDefault="00DB6379" w:rsidP="000E725E">
      <w:pPr>
        <w:ind w:firstLine="567"/>
        <w:jc w:val="both"/>
        <w:rPr>
          <w:color w:val="22272F"/>
          <w:sz w:val="24"/>
          <w:szCs w:val="24"/>
        </w:rPr>
      </w:pPr>
      <w:r w:rsidRPr="000E725E">
        <w:rPr>
          <w:color w:val="22272F"/>
          <w:sz w:val="24"/>
          <w:szCs w:val="24"/>
        </w:rPr>
        <w:t>2.14.9. О принятом решении уполномоченный орган письменно уведомляет перевозчика, подавшего заявление о намерении, в течение 5 рабочих дней со дня его принятия, а также в течение 1 рабочего дня со дня принятия решения о возможности или невозможности выдачи краткосрочного свидетельства размещает на сайте уполномоченного органа информацию о перевозчиках (наименование для юридического лица, фамилия, имя, отчество для индивидуального предпринимателя), подавших заявления о намерении, и результатах их рассмотрения.</w:t>
      </w:r>
    </w:p>
    <w:p w14:paraId="3D82DD15" w14:textId="77777777" w:rsidR="00DB6379" w:rsidRPr="000E725E" w:rsidRDefault="00DB6379" w:rsidP="000E725E">
      <w:pPr>
        <w:ind w:firstLine="567"/>
        <w:jc w:val="both"/>
        <w:rPr>
          <w:color w:val="22272F"/>
          <w:sz w:val="24"/>
          <w:szCs w:val="24"/>
        </w:rPr>
      </w:pPr>
      <w:r w:rsidRPr="000E725E">
        <w:rPr>
          <w:color w:val="22272F"/>
          <w:sz w:val="24"/>
          <w:szCs w:val="24"/>
        </w:rPr>
        <w:t>2.14.10. Выдача краткосрочного свидетельства производится перевозчику, имеющему наибольший опыт в области осуществления регулярных пассажирских перевозок, из числа тех, в отношении которых принято решение о возможности выдачи краткосрочного свидетельства, в течение 20 дней со дня принятия решения о возможности его выдачи.</w:t>
      </w:r>
    </w:p>
    <w:p w14:paraId="60685342" w14:textId="77777777" w:rsidR="00DB6379" w:rsidRPr="000E725E" w:rsidRDefault="00DB6379" w:rsidP="000E725E">
      <w:pPr>
        <w:ind w:firstLine="567"/>
        <w:jc w:val="both"/>
        <w:rPr>
          <w:color w:val="22272F"/>
          <w:sz w:val="24"/>
          <w:szCs w:val="24"/>
        </w:rPr>
      </w:pPr>
      <w:r w:rsidRPr="000E725E">
        <w:rPr>
          <w:color w:val="22272F"/>
          <w:sz w:val="24"/>
          <w:szCs w:val="24"/>
        </w:rPr>
        <w:t>Наличие опыта подтверждается копиями лицензий либо справкой Управления государственного автодорожного надзора по Чувашской Республике Федеральной службы по надзору в сфере транспорта о сроке осуществления перевозчиком деятельности по перевозке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В отношении участников простого товарищества опыт в области осуществления регулярных пассажирских перевозок рассчитывается путем сложения данных об опыте по каждому участнику простого товарищества и деления результата на количество участников простого товарищества.</w:t>
      </w:r>
    </w:p>
    <w:p w14:paraId="1D4EE2A5" w14:textId="77777777" w:rsidR="00DB6379" w:rsidRDefault="00DB6379" w:rsidP="000E725E">
      <w:pPr>
        <w:ind w:firstLine="567"/>
        <w:jc w:val="both"/>
        <w:rPr>
          <w:color w:val="22272F"/>
          <w:sz w:val="24"/>
          <w:szCs w:val="24"/>
        </w:rPr>
      </w:pPr>
      <w:r w:rsidRPr="000E725E">
        <w:rPr>
          <w:color w:val="22272F"/>
          <w:sz w:val="24"/>
          <w:szCs w:val="24"/>
        </w:rPr>
        <w:t>2.14.11. В случае уклонения перевозчика, имеющего наибольший опыт в области осуществления регулярных пассажирских перевозок, от получения краткосрочного свидетельства в течение 20 дней со дня принятия уполномоченным органом решения о возможности его выдачи краткосрочное свидетельство выдается следующему по наличию опыта перевозчику из числа тех, в отношении которых принято решение о возможности выдачи краткосрочного свидетельства.</w:t>
      </w:r>
    </w:p>
    <w:p w14:paraId="76599B58" w14:textId="77777777" w:rsidR="00332736" w:rsidRPr="000E725E" w:rsidRDefault="00332736" w:rsidP="000E725E">
      <w:pPr>
        <w:ind w:firstLine="567"/>
        <w:jc w:val="both"/>
        <w:rPr>
          <w:color w:val="22272F"/>
          <w:sz w:val="24"/>
          <w:szCs w:val="24"/>
        </w:rPr>
      </w:pPr>
    </w:p>
    <w:p w14:paraId="66A98324" w14:textId="77777777" w:rsidR="00332736" w:rsidRPr="00332736" w:rsidRDefault="00DB6379" w:rsidP="000E725E">
      <w:pPr>
        <w:ind w:firstLine="709"/>
        <w:jc w:val="center"/>
        <w:rPr>
          <w:b/>
          <w:color w:val="22272F"/>
          <w:sz w:val="24"/>
          <w:szCs w:val="24"/>
        </w:rPr>
      </w:pPr>
      <w:r w:rsidRPr="00332736">
        <w:rPr>
          <w:b/>
          <w:color w:val="22272F"/>
          <w:sz w:val="24"/>
          <w:szCs w:val="24"/>
        </w:rPr>
        <w:t>III. Организация регулярных пассажирских перевозок</w:t>
      </w:r>
    </w:p>
    <w:p w14:paraId="1018E5CE" w14:textId="77777777" w:rsidR="00332736" w:rsidRPr="00332736" w:rsidRDefault="00DB6379" w:rsidP="000E725E">
      <w:pPr>
        <w:ind w:firstLine="709"/>
        <w:jc w:val="center"/>
        <w:rPr>
          <w:b/>
          <w:color w:val="22272F"/>
          <w:sz w:val="24"/>
          <w:szCs w:val="24"/>
        </w:rPr>
      </w:pPr>
      <w:r w:rsidRPr="00332736">
        <w:rPr>
          <w:b/>
          <w:color w:val="22272F"/>
          <w:sz w:val="24"/>
          <w:szCs w:val="24"/>
        </w:rPr>
        <w:t xml:space="preserve"> автомобильным транспортом на муниципальных</w:t>
      </w:r>
      <w:r w:rsidR="00332736" w:rsidRPr="00332736">
        <w:rPr>
          <w:b/>
          <w:color w:val="22272F"/>
          <w:sz w:val="24"/>
          <w:szCs w:val="24"/>
        </w:rPr>
        <w:t xml:space="preserve"> </w:t>
      </w:r>
      <w:r w:rsidRPr="00332736">
        <w:rPr>
          <w:b/>
          <w:color w:val="22272F"/>
          <w:sz w:val="24"/>
          <w:szCs w:val="24"/>
        </w:rPr>
        <w:t>маршрутах</w:t>
      </w:r>
    </w:p>
    <w:p w14:paraId="2634CEA1" w14:textId="77777777" w:rsidR="00DB6379" w:rsidRPr="00332736" w:rsidRDefault="00DB6379" w:rsidP="000E725E">
      <w:pPr>
        <w:ind w:firstLine="709"/>
        <w:jc w:val="center"/>
        <w:rPr>
          <w:b/>
          <w:color w:val="22272F"/>
          <w:sz w:val="24"/>
          <w:szCs w:val="24"/>
        </w:rPr>
      </w:pPr>
      <w:r w:rsidRPr="00332736">
        <w:rPr>
          <w:b/>
          <w:color w:val="22272F"/>
          <w:sz w:val="24"/>
          <w:szCs w:val="24"/>
        </w:rPr>
        <w:t xml:space="preserve"> в Чебоксарском </w:t>
      </w:r>
      <w:r w:rsidR="00332736">
        <w:rPr>
          <w:b/>
          <w:color w:val="22272F"/>
          <w:sz w:val="24"/>
          <w:szCs w:val="24"/>
        </w:rPr>
        <w:t>муниципальном округе</w:t>
      </w:r>
      <w:r w:rsidRPr="00332736">
        <w:rPr>
          <w:b/>
          <w:color w:val="22272F"/>
          <w:sz w:val="24"/>
          <w:szCs w:val="24"/>
        </w:rPr>
        <w:t xml:space="preserve"> Чувашской Республики</w:t>
      </w:r>
    </w:p>
    <w:p w14:paraId="52E7B235" w14:textId="77777777" w:rsidR="00DB6379" w:rsidRPr="000E725E" w:rsidRDefault="00DB6379" w:rsidP="000E725E">
      <w:pPr>
        <w:ind w:firstLine="567"/>
        <w:jc w:val="both"/>
        <w:rPr>
          <w:color w:val="22272F"/>
          <w:sz w:val="24"/>
          <w:szCs w:val="24"/>
        </w:rPr>
      </w:pPr>
      <w:r w:rsidRPr="000E725E">
        <w:rPr>
          <w:color w:val="22272F"/>
          <w:sz w:val="24"/>
          <w:szCs w:val="24"/>
        </w:rPr>
        <w:t>3.1. Регулярные пассажирские перевозки автомобильным транспортом на муниципальных маршрутах осуществляются по регулируемым тарифам и по нерегулируемым тарифам.</w:t>
      </w:r>
    </w:p>
    <w:p w14:paraId="1DAC6C2E" w14:textId="77777777" w:rsidR="00DB6379" w:rsidRPr="000E725E" w:rsidRDefault="00DB6379" w:rsidP="000E725E">
      <w:pPr>
        <w:ind w:firstLine="567"/>
        <w:jc w:val="both"/>
        <w:rPr>
          <w:color w:val="22272F"/>
          <w:sz w:val="24"/>
          <w:szCs w:val="24"/>
        </w:rPr>
      </w:pPr>
      <w:r w:rsidRPr="000E725E">
        <w:rPr>
          <w:color w:val="22272F"/>
          <w:sz w:val="24"/>
          <w:szCs w:val="24"/>
        </w:rPr>
        <w:t>3.2. Регулярные перевозки по регулируемым тарифам осуществляются с предоставлением всех льгот на проезд, утвержденных в установленном порядке.</w:t>
      </w:r>
    </w:p>
    <w:p w14:paraId="7ABEDAC7" w14:textId="77777777" w:rsidR="00DB6379" w:rsidRPr="000E725E" w:rsidRDefault="00DB6379" w:rsidP="000E725E">
      <w:pPr>
        <w:ind w:firstLine="567"/>
        <w:jc w:val="both"/>
        <w:rPr>
          <w:color w:val="22272F"/>
          <w:sz w:val="24"/>
          <w:szCs w:val="24"/>
        </w:rPr>
      </w:pPr>
      <w:r w:rsidRPr="000E725E">
        <w:rPr>
          <w:color w:val="22272F"/>
          <w:sz w:val="24"/>
          <w:szCs w:val="24"/>
        </w:rPr>
        <w:t>Предоставление отдельным категориям граждан льгот на проезд при осуществлении регулярных перевозок по нерегулируемым тарифам осуществляется при условии согласования с юридическим лицом, индивидуальным предпринимателем, уполномоченным участником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14:paraId="06DBFBBC" w14:textId="77777777" w:rsidR="00DB6379" w:rsidRPr="000E725E" w:rsidRDefault="00DB6379" w:rsidP="000E725E">
      <w:pPr>
        <w:ind w:firstLine="567"/>
        <w:jc w:val="both"/>
        <w:rPr>
          <w:color w:val="22272F"/>
          <w:sz w:val="24"/>
          <w:szCs w:val="24"/>
        </w:rPr>
      </w:pPr>
      <w:r w:rsidRPr="000E725E">
        <w:rPr>
          <w:color w:val="22272F"/>
          <w:sz w:val="24"/>
          <w:szCs w:val="24"/>
        </w:rPr>
        <w:t>3.3.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14:paraId="4054FD17" w14:textId="77777777" w:rsidR="00DB6379" w:rsidRPr="000E725E" w:rsidRDefault="00DB6379" w:rsidP="000E725E">
      <w:pPr>
        <w:ind w:firstLine="567"/>
        <w:jc w:val="both"/>
        <w:rPr>
          <w:color w:val="22272F"/>
          <w:sz w:val="24"/>
          <w:szCs w:val="24"/>
        </w:rPr>
      </w:pPr>
      <w:r w:rsidRPr="000E725E">
        <w:rPr>
          <w:color w:val="22272F"/>
          <w:sz w:val="24"/>
          <w:szCs w:val="24"/>
        </w:rPr>
        <w:t xml:space="preserve">3.4. Решение об изменении вида регулярных перевозок, осуществляемых по муниципальному маршруту регулярных перевозок, принимается уполномоченным органом. О принятом решении уполномоченный орган обязан уведомить юридическое лицо, индивидуального предпринимателя, уполномоченного участника договора простого </w:t>
      </w:r>
      <w:r w:rsidRPr="000E725E">
        <w:rPr>
          <w:color w:val="22272F"/>
          <w:sz w:val="24"/>
          <w:szCs w:val="24"/>
        </w:rPr>
        <w:lastRenderedPageBreak/>
        <w:t>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14:paraId="177E3220" w14:textId="77777777" w:rsidR="00DB6379" w:rsidRPr="000E725E" w:rsidRDefault="00DB6379" w:rsidP="000E725E">
      <w:pPr>
        <w:ind w:firstLine="567"/>
        <w:jc w:val="both"/>
        <w:rPr>
          <w:color w:val="22272F"/>
          <w:sz w:val="24"/>
          <w:szCs w:val="24"/>
        </w:rPr>
      </w:pPr>
      <w:r w:rsidRPr="000E725E">
        <w:rPr>
          <w:color w:val="22272F"/>
          <w:sz w:val="24"/>
          <w:szCs w:val="24"/>
        </w:rPr>
        <w:t>3.5. Вид регулярных перевозок на муниципальном маршруте считается измененным со дня изменения соответствующих сведений в реестре муниципальных маршрутов регулярных перевозок.</w:t>
      </w:r>
    </w:p>
    <w:p w14:paraId="5F55B623" w14:textId="77777777" w:rsidR="00DB6379" w:rsidRPr="000E725E" w:rsidRDefault="00DB6379" w:rsidP="000E725E">
      <w:pPr>
        <w:ind w:firstLine="567"/>
        <w:jc w:val="both"/>
        <w:rPr>
          <w:color w:val="22272F"/>
          <w:sz w:val="24"/>
          <w:szCs w:val="24"/>
        </w:rPr>
      </w:pPr>
      <w:r w:rsidRPr="000E725E">
        <w:rPr>
          <w:color w:val="22272F"/>
          <w:sz w:val="24"/>
          <w:szCs w:val="24"/>
        </w:rPr>
        <w:t>3.6. Регулярные перевозки на муниципальных маршрутах осуществляются по расписаниям. Расписание согласовывается уполномоченным органом и указывается в приложении к свидетельству об осуществлении перевозок по муниципальному маршруту регулярных перевозок. Для осуществления контроля за соблюдением расписаний уполномоченный орган может использовать данные оператора региональной информационно-навигационной системы Чувашской Республики.</w:t>
      </w:r>
    </w:p>
    <w:p w14:paraId="7639459D" w14:textId="77777777" w:rsidR="00DB6379" w:rsidRPr="000E725E" w:rsidRDefault="00DB6379" w:rsidP="000E725E">
      <w:pPr>
        <w:ind w:firstLine="567"/>
        <w:jc w:val="both"/>
        <w:rPr>
          <w:color w:val="22272F"/>
          <w:sz w:val="24"/>
          <w:szCs w:val="24"/>
        </w:rPr>
      </w:pPr>
      <w:r w:rsidRPr="000E725E">
        <w:rPr>
          <w:color w:val="22272F"/>
          <w:sz w:val="24"/>
          <w:szCs w:val="24"/>
        </w:rPr>
        <w:t>3.7. Осуществление регулярных перевозок по маршрутам и расписанию, не установленным в соответствующем порядке уполномоченным органом, запрещается. Изменения расписания движения автобусов согласовываются с уполномоченным органом. Под изменением расписания понимается изменение времени отправления и (или) прибытия рейса (рейсов) на существующем маршруте регулярных перевозок. Основанием для изменения расписания являются обращения органов местного самоуправления, образовательных и медицинских учреждений, промышленных предприятий и организаций.</w:t>
      </w:r>
    </w:p>
    <w:p w14:paraId="0E307D44" w14:textId="77777777" w:rsidR="00DB6379" w:rsidRPr="000E725E" w:rsidRDefault="00DB6379" w:rsidP="000E725E">
      <w:pPr>
        <w:ind w:firstLine="567"/>
        <w:jc w:val="both"/>
        <w:rPr>
          <w:color w:val="22272F"/>
          <w:sz w:val="24"/>
          <w:szCs w:val="24"/>
        </w:rPr>
      </w:pPr>
      <w:r w:rsidRPr="000E725E">
        <w:rPr>
          <w:color w:val="22272F"/>
          <w:sz w:val="24"/>
          <w:szCs w:val="24"/>
        </w:rPr>
        <w:t>Для рассмотрения вопроса об изменении расписания заявитель представляет в уполномоченный орган следующие документы:</w:t>
      </w:r>
    </w:p>
    <w:p w14:paraId="75425C76"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заявление о предлагаемом изменении расписания (далее - заявление об изменении расписания);</w:t>
      </w:r>
    </w:p>
    <w:p w14:paraId="0DE21501"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обоснование вносимого в существующее расписание изменения;</w:t>
      </w:r>
    </w:p>
    <w:p w14:paraId="354C7DD6"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проект паспорта маршрута с предлагаемым изменением;</w:t>
      </w:r>
    </w:p>
    <w:p w14:paraId="5284569A"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проект расписания движения автобусов по регулярному автобусному маршруту.</w:t>
      </w:r>
    </w:p>
    <w:p w14:paraId="39FB464F" w14:textId="77777777" w:rsidR="00DB6379" w:rsidRPr="000E725E" w:rsidRDefault="00DB6379" w:rsidP="000E725E">
      <w:pPr>
        <w:ind w:firstLine="567"/>
        <w:jc w:val="both"/>
        <w:rPr>
          <w:color w:val="22272F"/>
          <w:sz w:val="24"/>
          <w:szCs w:val="24"/>
        </w:rPr>
      </w:pPr>
      <w:r w:rsidRPr="000E725E">
        <w:rPr>
          <w:color w:val="22272F"/>
          <w:sz w:val="24"/>
          <w:szCs w:val="24"/>
        </w:rPr>
        <w:t>Заявление об изменении расписания с приложенными к нему документами регистрируется уполномоченным органом в день его поступления.</w:t>
      </w:r>
    </w:p>
    <w:p w14:paraId="77C521E8" w14:textId="77777777" w:rsidR="00DB6379" w:rsidRPr="000E725E" w:rsidRDefault="00DB6379" w:rsidP="000E725E">
      <w:pPr>
        <w:ind w:firstLine="567"/>
        <w:jc w:val="both"/>
        <w:rPr>
          <w:color w:val="22272F"/>
          <w:sz w:val="24"/>
          <w:szCs w:val="24"/>
        </w:rPr>
      </w:pPr>
      <w:r w:rsidRPr="000E725E">
        <w:rPr>
          <w:color w:val="22272F"/>
          <w:sz w:val="24"/>
          <w:szCs w:val="24"/>
        </w:rPr>
        <w:t>Уполномоченный орган рассматривает поступившее заявление об изменении расписания, принимает решение об изменении или об отказе в изменении расписания в срок не позднее 30 дней со дня поступления заявления об изменении расписания.</w:t>
      </w:r>
    </w:p>
    <w:p w14:paraId="60B2BFFC" w14:textId="77777777" w:rsidR="00DB6379" w:rsidRPr="000E725E" w:rsidRDefault="00DB6379" w:rsidP="000E725E">
      <w:pPr>
        <w:ind w:firstLine="567"/>
        <w:jc w:val="both"/>
        <w:rPr>
          <w:color w:val="22272F"/>
          <w:sz w:val="24"/>
          <w:szCs w:val="24"/>
        </w:rPr>
      </w:pPr>
      <w:r w:rsidRPr="000E725E">
        <w:rPr>
          <w:color w:val="22272F"/>
          <w:sz w:val="24"/>
          <w:szCs w:val="24"/>
        </w:rPr>
        <w:t>О принятом решении уполномоченный орган письменно уведомляет заявителя, владельцев автовокзалов и автостанций начального и конечного пунктов маршрута в течение пяти рабочих дней со дня его принятия.</w:t>
      </w:r>
    </w:p>
    <w:p w14:paraId="447C0661" w14:textId="77777777" w:rsidR="00DB6379" w:rsidRPr="000E725E" w:rsidRDefault="00DB6379" w:rsidP="000E725E">
      <w:pPr>
        <w:ind w:firstLine="567"/>
        <w:jc w:val="both"/>
        <w:rPr>
          <w:color w:val="22272F"/>
          <w:sz w:val="24"/>
          <w:szCs w:val="24"/>
        </w:rPr>
      </w:pPr>
      <w:r w:rsidRPr="000E725E">
        <w:rPr>
          <w:color w:val="22272F"/>
          <w:sz w:val="24"/>
          <w:szCs w:val="24"/>
        </w:rPr>
        <w:t>В течение 20 календарных дней со дня принятия решения об изменении расписания уполномоченный орган:</w:t>
      </w:r>
    </w:p>
    <w:p w14:paraId="650D9D4A"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утверждает измененные паспорт маршрута и расписание движения автобусов по регулярному автобусному маршруту;</w:t>
      </w:r>
    </w:p>
    <w:p w14:paraId="565808DB"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уведомляет перевозчика и владельцев автовокзалов, автостанций об изменении расписания;</w:t>
      </w:r>
    </w:p>
    <w:p w14:paraId="0A58A5C2"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размещает информацию об изменении расписания на официальном сайте уполномоченного органа на Портале в информационно-телекоммуникационной сети "Интернет" (далее - сайт уполномоченного органа);</w:t>
      </w:r>
    </w:p>
    <w:p w14:paraId="05DBC20C" w14:textId="77777777" w:rsidR="00DB6379" w:rsidRPr="000E725E" w:rsidRDefault="000E725E" w:rsidP="000E725E">
      <w:pPr>
        <w:ind w:firstLine="567"/>
        <w:jc w:val="both"/>
        <w:rPr>
          <w:color w:val="22272F"/>
          <w:sz w:val="24"/>
          <w:szCs w:val="24"/>
        </w:rPr>
      </w:pPr>
      <w:r w:rsidRPr="000E725E">
        <w:rPr>
          <w:color w:val="22272F"/>
          <w:sz w:val="24"/>
          <w:szCs w:val="24"/>
        </w:rPr>
        <w:t xml:space="preserve">- </w:t>
      </w:r>
      <w:r w:rsidR="00DB6379" w:rsidRPr="000E725E">
        <w:rPr>
          <w:color w:val="22272F"/>
          <w:sz w:val="24"/>
          <w:szCs w:val="24"/>
        </w:rPr>
        <w:t xml:space="preserve">в установленном порядке вносит соответствующие изменения в Единый реестр регулярных автобусных маршрутов Чебоксарского </w:t>
      </w:r>
      <w:r w:rsidR="00332736">
        <w:rPr>
          <w:color w:val="22272F"/>
          <w:sz w:val="24"/>
          <w:szCs w:val="24"/>
        </w:rPr>
        <w:t>муниципального округа</w:t>
      </w:r>
      <w:r w:rsidR="00DB6379" w:rsidRPr="000E725E">
        <w:rPr>
          <w:color w:val="22272F"/>
          <w:sz w:val="24"/>
          <w:szCs w:val="24"/>
        </w:rPr>
        <w:t>.</w:t>
      </w:r>
    </w:p>
    <w:p w14:paraId="5AAFED2C" w14:textId="77777777" w:rsidR="00DB6379" w:rsidRPr="000E725E" w:rsidRDefault="00DB6379" w:rsidP="000E725E">
      <w:pPr>
        <w:ind w:firstLine="567"/>
        <w:jc w:val="both"/>
        <w:rPr>
          <w:color w:val="22272F"/>
          <w:sz w:val="24"/>
          <w:szCs w:val="24"/>
        </w:rPr>
      </w:pPr>
      <w:r w:rsidRPr="000E725E">
        <w:rPr>
          <w:color w:val="22272F"/>
          <w:sz w:val="24"/>
          <w:szCs w:val="24"/>
        </w:rPr>
        <w:t>В случае изменения расписания переоформление свидетельства об осуществлении перевозок по межмуниципальному маршруту регулярных перевозок не требуется.</w:t>
      </w:r>
    </w:p>
    <w:p w14:paraId="2A2A8E46" w14:textId="77777777" w:rsidR="00DB6379" w:rsidRPr="000E725E" w:rsidRDefault="00DB6379" w:rsidP="000E725E">
      <w:pPr>
        <w:ind w:firstLine="567"/>
        <w:jc w:val="both"/>
        <w:rPr>
          <w:color w:val="22272F"/>
          <w:sz w:val="24"/>
          <w:szCs w:val="24"/>
        </w:rPr>
      </w:pPr>
      <w:r w:rsidRPr="000E725E">
        <w:rPr>
          <w:color w:val="22272F"/>
          <w:sz w:val="24"/>
          <w:szCs w:val="24"/>
        </w:rPr>
        <w:t>3.8. Регулярные пассажирские перевозки автомобильным транспортом на муниципальных маршрутах, перевозки пассажиров и багажа по заказу между населенными пунктами, осуществляются от автовокзалов, автостанций и от других мест, определенных уполномоченным органом по согласованию с органами местного самоуправления.</w:t>
      </w:r>
    </w:p>
    <w:p w14:paraId="3DA0CC60" w14:textId="77777777" w:rsidR="00DB6379" w:rsidRPr="000E725E" w:rsidRDefault="00DB6379" w:rsidP="000E725E">
      <w:pPr>
        <w:ind w:firstLine="567"/>
        <w:jc w:val="both"/>
        <w:rPr>
          <w:color w:val="22272F"/>
          <w:sz w:val="24"/>
          <w:szCs w:val="24"/>
        </w:rPr>
      </w:pPr>
      <w:r w:rsidRPr="000E725E">
        <w:rPr>
          <w:color w:val="22272F"/>
          <w:sz w:val="24"/>
          <w:szCs w:val="24"/>
        </w:rPr>
        <w:t xml:space="preserve">3.9. Для оказания услуг пассажирам и перевозчикам автовокзалы и автостанции должны быть оборудованы в соответствии с требованиями нормативных правовых актов </w:t>
      </w:r>
      <w:r w:rsidRPr="000E725E">
        <w:rPr>
          <w:color w:val="22272F"/>
          <w:sz w:val="24"/>
          <w:szCs w:val="24"/>
        </w:rPr>
        <w:lastRenderedPageBreak/>
        <w:t>Российской Федерации. Владелец автовокзала, автостанции предоставляет перевозчику услуги, связанные с осуществлением пассажирских перевозок, в соответствии с договором оказания услуг.</w:t>
      </w:r>
    </w:p>
    <w:p w14:paraId="5CCD5A83" w14:textId="77777777" w:rsidR="00DB6379" w:rsidRPr="000E725E" w:rsidRDefault="00DB6379" w:rsidP="000E725E">
      <w:pPr>
        <w:ind w:firstLine="567"/>
        <w:jc w:val="both"/>
        <w:rPr>
          <w:color w:val="22272F"/>
          <w:sz w:val="24"/>
          <w:szCs w:val="24"/>
        </w:rPr>
      </w:pPr>
      <w:r w:rsidRPr="000E725E">
        <w:rPr>
          <w:color w:val="22272F"/>
          <w:sz w:val="24"/>
          <w:szCs w:val="24"/>
        </w:rPr>
        <w:t>3.10. Контроль за соблюдением перевозчиками законодательства в сфере регулярных пассажирских перевозок автомобильным транспортом на муниципальных маршрутах осуществляет уполномоченный орган в рамках переданных ему соглашением с органом государственного транспортного контроля полномочий в форме плановых или внеплановых проверок.</w:t>
      </w:r>
    </w:p>
    <w:p w14:paraId="4D16330C" w14:textId="77777777" w:rsidR="00DB6379" w:rsidRPr="000E725E" w:rsidRDefault="00DB6379" w:rsidP="000E725E">
      <w:pPr>
        <w:ind w:firstLine="567"/>
        <w:jc w:val="both"/>
        <w:rPr>
          <w:color w:val="22272F"/>
          <w:sz w:val="24"/>
          <w:szCs w:val="24"/>
        </w:rPr>
      </w:pPr>
      <w:r w:rsidRPr="000E725E">
        <w:rPr>
          <w:color w:val="22272F"/>
          <w:sz w:val="24"/>
          <w:szCs w:val="24"/>
        </w:rPr>
        <w:t>Порядок проведения проверок, предусмотренных настоящим пунктом, определяется административным регламентом, утвержденным уполномоченным органом в соответствии с требованиями законодательства Российской Федерации и законодательства Чувашской Республики.</w:t>
      </w:r>
    </w:p>
    <w:p w14:paraId="67B13CEE" w14:textId="77777777" w:rsidR="00DB6379" w:rsidRPr="000E725E" w:rsidRDefault="00DB6379" w:rsidP="000E725E">
      <w:pPr>
        <w:ind w:firstLine="567"/>
        <w:jc w:val="both"/>
        <w:rPr>
          <w:color w:val="22272F"/>
          <w:sz w:val="24"/>
          <w:szCs w:val="24"/>
        </w:rPr>
      </w:pPr>
      <w:r w:rsidRPr="000E725E">
        <w:rPr>
          <w:color w:val="22272F"/>
          <w:sz w:val="24"/>
          <w:szCs w:val="24"/>
        </w:rPr>
        <w:t>Обжалование решений и действий (бездействия) уполномоченного органа производится в порядке, предусмотренном законодательством Российской Федерации.</w:t>
      </w:r>
    </w:p>
    <w:p w14:paraId="157B740B" w14:textId="77777777" w:rsidR="00A57CFD" w:rsidRPr="000E725E" w:rsidRDefault="00A57CFD" w:rsidP="001A5DF6">
      <w:pPr>
        <w:jc w:val="right"/>
        <w:rPr>
          <w:color w:val="22272F"/>
          <w:sz w:val="24"/>
          <w:szCs w:val="24"/>
        </w:rPr>
      </w:pPr>
    </w:p>
    <w:p w14:paraId="3C1F8DF5" w14:textId="77777777" w:rsidR="00A57CFD" w:rsidRPr="000E725E" w:rsidRDefault="00A57CFD" w:rsidP="001A5DF6">
      <w:pPr>
        <w:jc w:val="right"/>
        <w:rPr>
          <w:color w:val="22272F"/>
          <w:sz w:val="24"/>
          <w:szCs w:val="24"/>
        </w:rPr>
      </w:pPr>
    </w:p>
    <w:p w14:paraId="2195C02E" w14:textId="77777777" w:rsidR="00A57CFD" w:rsidRPr="000E725E" w:rsidRDefault="00A57CFD" w:rsidP="001A5DF6">
      <w:pPr>
        <w:jc w:val="right"/>
        <w:rPr>
          <w:color w:val="22272F"/>
          <w:sz w:val="24"/>
          <w:szCs w:val="24"/>
        </w:rPr>
      </w:pPr>
    </w:p>
    <w:p w14:paraId="08FA65D4" w14:textId="77777777" w:rsidR="00A57CFD" w:rsidRPr="000E725E" w:rsidRDefault="00A57CFD" w:rsidP="001A5DF6">
      <w:pPr>
        <w:jc w:val="right"/>
        <w:rPr>
          <w:color w:val="22272F"/>
          <w:sz w:val="24"/>
          <w:szCs w:val="24"/>
        </w:rPr>
      </w:pPr>
    </w:p>
    <w:p w14:paraId="09212393" w14:textId="77777777" w:rsidR="00332736" w:rsidRDefault="00332736" w:rsidP="001A5DF6">
      <w:pPr>
        <w:jc w:val="right"/>
        <w:rPr>
          <w:color w:val="22272F"/>
          <w:sz w:val="24"/>
          <w:szCs w:val="24"/>
        </w:rPr>
      </w:pPr>
    </w:p>
    <w:p w14:paraId="575E82A9" w14:textId="77777777" w:rsidR="00332736" w:rsidRDefault="00332736" w:rsidP="001A5DF6">
      <w:pPr>
        <w:jc w:val="right"/>
        <w:rPr>
          <w:color w:val="22272F"/>
          <w:sz w:val="24"/>
          <w:szCs w:val="24"/>
        </w:rPr>
      </w:pPr>
    </w:p>
    <w:p w14:paraId="5FC77971" w14:textId="77777777" w:rsidR="00332736" w:rsidRDefault="00332736" w:rsidP="001A5DF6">
      <w:pPr>
        <w:jc w:val="right"/>
        <w:rPr>
          <w:color w:val="22272F"/>
          <w:sz w:val="24"/>
          <w:szCs w:val="24"/>
        </w:rPr>
      </w:pPr>
    </w:p>
    <w:p w14:paraId="028ABB0C" w14:textId="77777777" w:rsidR="00332736" w:rsidRDefault="00332736" w:rsidP="001A5DF6">
      <w:pPr>
        <w:jc w:val="right"/>
        <w:rPr>
          <w:color w:val="22272F"/>
          <w:sz w:val="24"/>
          <w:szCs w:val="24"/>
        </w:rPr>
      </w:pPr>
    </w:p>
    <w:p w14:paraId="1F366A6B" w14:textId="77777777" w:rsidR="00332736" w:rsidRDefault="00332736" w:rsidP="001A5DF6">
      <w:pPr>
        <w:jc w:val="right"/>
        <w:rPr>
          <w:color w:val="22272F"/>
          <w:sz w:val="24"/>
          <w:szCs w:val="24"/>
        </w:rPr>
      </w:pPr>
    </w:p>
    <w:p w14:paraId="059D410D" w14:textId="77777777" w:rsidR="00332736" w:rsidRDefault="00332736" w:rsidP="001A5DF6">
      <w:pPr>
        <w:jc w:val="right"/>
        <w:rPr>
          <w:color w:val="22272F"/>
          <w:sz w:val="24"/>
          <w:szCs w:val="24"/>
        </w:rPr>
      </w:pPr>
    </w:p>
    <w:p w14:paraId="7CD54059" w14:textId="77777777" w:rsidR="00332736" w:rsidRDefault="00332736" w:rsidP="001A5DF6">
      <w:pPr>
        <w:jc w:val="right"/>
        <w:rPr>
          <w:color w:val="22272F"/>
          <w:sz w:val="24"/>
          <w:szCs w:val="24"/>
        </w:rPr>
      </w:pPr>
    </w:p>
    <w:p w14:paraId="1C12921E" w14:textId="77777777" w:rsidR="00332736" w:rsidRDefault="00332736" w:rsidP="001A5DF6">
      <w:pPr>
        <w:jc w:val="right"/>
        <w:rPr>
          <w:color w:val="22272F"/>
          <w:sz w:val="24"/>
          <w:szCs w:val="24"/>
        </w:rPr>
      </w:pPr>
    </w:p>
    <w:p w14:paraId="0F7C3F13" w14:textId="77777777" w:rsidR="00332736" w:rsidRDefault="00332736" w:rsidP="001A5DF6">
      <w:pPr>
        <w:jc w:val="right"/>
        <w:rPr>
          <w:color w:val="22272F"/>
          <w:sz w:val="24"/>
          <w:szCs w:val="24"/>
        </w:rPr>
      </w:pPr>
    </w:p>
    <w:p w14:paraId="2C8C7BE5" w14:textId="77777777" w:rsidR="00332736" w:rsidRDefault="00332736" w:rsidP="001A5DF6">
      <w:pPr>
        <w:jc w:val="right"/>
        <w:rPr>
          <w:color w:val="22272F"/>
          <w:sz w:val="24"/>
          <w:szCs w:val="24"/>
        </w:rPr>
      </w:pPr>
    </w:p>
    <w:p w14:paraId="2479B851" w14:textId="77777777" w:rsidR="00332736" w:rsidRDefault="00332736" w:rsidP="001A5DF6">
      <w:pPr>
        <w:jc w:val="right"/>
        <w:rPr>
          <w:color w:val="22272F"/>
          <w:sz w:val="24"/>
          <w:szCs w:val="24"/>
        </w:rPr>
      </w:pPr>
    </w:p>
    <w:p w14:paraId="6CA0B0C6" w14:textId="77777777" w:rsidR="00332736" w:rsidRDefault="00332736" w:rsidP="001A5DF6">
      <w:pPr>
        <w:jc w:val="right"/>
        <w:rPr>
          <w:color w:val="22272F"/>
          <w:sz w:val="24"/>
          <w:szCs w:val="24"/>
        </w:rPr>
      </w:pPr>
    </w:p>
    <w:p w14:paraId="6BAA825B" w14:textId="77777777" w:rsidR="00332736" w:rsidRDefault="00332736" w:rsidP="001A5DF6">
      <w:pPr>
        <w:jc w:val="right"/>
        <w:rPr>
          <w:color w:val="22272F"/>
          <w:sz w:val="24"/>
          <w:szCs w:val="24"/>
        </w:rPr>
      </w:pPr>
    </w:p>
    <w:p w14:paraId="0757C297" w14:textId="77777777" w:rsidR="00332736" w:rsidRDefault="00332736" w:rsidP="001A5DF6">
      <w:pPr>
        <w:jc w:val="right"/>
        <w:rPr>
          <w:color w:val="22272F"/>
          <w:sz w:val="24"/>
          <w:szCs w:val="24"/>
        </w:rPr>
      </w:pPr>
    </w:p>
    <w:p w14:paraId="4CD0D320" w14:textId="77777777" w:rsidR="00D01907" w:rsidRDefault="00D01907" w:rsidP="001A5DF6">
      <w:pPr>
        <w:jc w:val="right"/>
        <w:rPr>
          <w:color w:val="22272F"/>
          <w:sz w:val="24"/>
          <w:szCs w:val="24"/>
        </w:rPr>
      </w:pPr>
    </w:p>
    <w:p w14:paraId="02405C47" w14:textId="77777777" w:rsidR="00D01907" w:rsidRDefault="00D01907" w:rsidP="001A5DF6">
      <w:pPr>
        <w:jc w:val="right"/>
        <w:rPr>
          <w:color w:val="22272F"/>
          <w:sz w:val="24"/>
          <w:szCs w:val="24"/>
        </w:rPr>
      </w:pPr>
    </w:p>
    <w:p w14:paraId="7A20C79D" w14:textId="77777777" w:rsidR="00D01907" w:rsidRDefault="00D01907" w:rsidP="001A5DF6">
      <w:pPr>
        <w:jc w:val="right"/>
        <w:rPr>
          <w:color w:val="22272F"/>
          <w:sz w:val="24"/>
          <w:szCs w:val="24"/>
        </w:rPr>
      </w:pPr>
    </w:p>
    <w:p w14:paraId="5696B83D" w14:textId="77777777" w:rsidR="00D01907" w:rsidRDefault="00D01907" w:rsidP="001A5DF6">
      <w:pPr>
        <w:jc w:val="right"/>
        <w:rPr>
          <w:color w:val="22272F"/>
          <w:sz w:val="24"/>
          <w:szCs w:val="24"/>
        </w:rPr>
      </w:pPr>
    </w:p>
    <w:p w14:paraId="6F26E3C9" w14:textId="77777777" w:rsidR="00D01907" w:rsidRDefault="00D01907" w:rsidP="001A5DF6">
      <w:pPr>
        <w:jc w:val="right"/>
        <w:rPr>
          <w:color w:val="22272F"/>
          <w:sz w:val="24"/>
          <w:szCs w:val="24"/>
        </w:rPr>
      </w:pPr>
    </w:p>
    <w:p w14:paraId="41FD77E0" w14:textId="77777777" w:rsidR="00D01907" w:rsidRDefault="00D01907" w:rsidP="001A5DF6">
      <w:pPr>
        <w:jc w:val="right"/>
        <w:rPr>
          <w:color w:val="22272F"/>
          <w:sz w:val="24"/>
          <w:szCs w:val="24"/>
        </w:rPr>
      </w:pPr>
    </w:p>
    <w:p w14:paraId="33ECAEE8" w14:textId="77777777" w:rsidR="00D01907" w:rsidRDefault="00D01907" w:rsidP="001A5DF6">
      <w:pPr>
        <w:jc w:val="right"/>
        <w:rPr>
          <w:color w:val="22272F"/>
          <w:sz w:val="24"/>
          <w:szCs w:val="24"/>
        </w:rPr>
      </w:pPr>
    </w:p>
    <w:p w14:paraId="19FECEA7" w14:textId="77777777" w:rsidR="00332736" w:rsidRDefault="00332736" w:rsidP="001A5DF6">
      <w:pPr>
        <w:jc w:val="right"/>
        <w:rPr>
          <w:color w:val="22272F"/>
          <w:sz w:val="24"/>
          <w:szCs w:val="24"/>
        </w:rPr>
      </w:pPr>
    </w:p>
    <w:p w14:paraId="5F4AA45F" w14:textId="77777777" w:rsidR="00332736" w:rsidRDefault="00332736" w:rsidP="001A5DF6">
      <w:pPr>
        <w:jc w:val="right"/>
        <w:rPr>
          <w:color w:val="22272F"/>
          <w:sz w:val="24"/>
          <w:szCs w:val="24"/>
        </w:rPr>
      </w:pPr>
    </w:p>
    <w:p w14:paraId="4D90CA32" w14:textId="77777777" w:rsidR="00332736" w:rsidRDefault="00332736" w:rsidP="001A5DF6">
      <w:pPr>
        <w:jc w:val="right"/>
        <w:rPr>
          <w:color w:val="22272F"/>
          <w:sz w:val="24"/>
          <w:szCs w:val="24"/>
        </w:rPr>
      </w:pPr>
    </w:p>
    <w:p w14:paraId="46A9B967" w14:textId="77777777" w:rsidR="00332736" w:rsidRDefault="00332736" w:rsidP="001A5DF6">
      <w:pPr>
        <w:jc w:val="right"/>
        <w:rPr>
          <w:color w:val="22272F"/>
          <w:sz w:val="24"/>
          <w:szCs w:val="24"/>
        </w:rPr>
      </w:pPr>
    </w:p>
    <w:p w14:paraId="783A8B11" w14:textId="77777777" w:rsidR="00332736" w:rsidRDefault="00332736" w:rsidP="001A5DF6">
      <w:pPr>
        <w:jc w:val="right"/>
        <w:rPr>
          <w:color w:val="22272F"/>
          <w:sz w:val="24"/>
          <w:szCs w:val="24"/>
        </w:rPr>
      </w:pPr>
    </w:p>
    <w:p w14:paraId="78F60588" w14:textId="77777777" w:rsidR="00332736" w:rsidRDefault="00332736" w:rsidP="001A5DF6">
      <w:pPr>
        <w:jc w:val="right"/>
        <w:rPr>
          <w:color w:val="22272F"/>
          <w:sz w:val="24"/>
          <w:szCs w:val="24"/>
        </w:rPr>
      </w:pPr>
    </w:p>
    <w:p w14:paraId="113F2413" w14:textId="77777777" w:rsidR="00332736" w:rsidRDefault="00332736" w:rsidP="001A5DF6">
      <w:pPr>
        <w:jc w:val="right"/>
        <w:rPr>
          <w:color w:val="22272F"/>
          <w:sz w:val="24"/>
          <w:szCs w:val="24"/>
        </w:rPr>
      </w:pPr>
    </w:p>
    <w:p w14:paraId="3E57B582" w14:textId="77777777" w:rsidR="00332736" w:rsidRDefault="00332736" w:rsidP="001A5DF6">
      <w:pPr>
        <w:jc w:val="right"/>
        <w:rPr>
          <w:color w:val="22272F"/>
          <w:sz w:val="24"/>
          <w:szCs w:val="24"/>
        </w:rPr>
      </w:pPr>
    </w:p>
    <w:p w14:paraId="45DB1671" w14:textId="77777777" w:rsidR="00332736" w:rsidRDefault="00332736" w:rsidP="001A5DF6">
      <w:pPr>
        <w:jc w:val="right"/>
        <w:rPr>
          <w:color w:val="22272F"/>
          <w:sz w:val="24"/>
          <w:szCs w:val="24"/>
        </w:rPr>
      </w:pPr>
    </w:p>
    <w:p w14:paraId="00F8BB35" w14:textId="77777777" w:rsidR="00332736" w:rsidRDefault="00332736" w:rsidP="001A5DF6">
      <w:pPr>
        <w:jc w:val="right"/>
        <w:rPr>
          <w:color w:val="22272F"/>
          <w:sz w:val="24"/>
          <w:szCs w:val="24"/>
        </w:rPr>
      </w:pPr>
    </w:p>
    <w:p w14:paraId="61327EAC" w14:textId="77777777" w:rsidR="00332736" w:rsidRDefault="00332736" w:rsidP="001A5DF6">
      <w:pPr>
        <w:jc w:val="right"/>
        <w:rPr>
          <w:color w:val="22272F"/>
          <w:sz w:val="24"/>
          <w:szCs w:val="24"/>
        </w:rPr>
      </w:pPr>
    </w:p>
    <w:p w14:paraId="693282F2" w14:textId="77777777" w:rsidR="00914149" w:rsidRDefault="00914149" w:rsidP="001A5DF6">
      <w:pPr>
        <w:jc w:val="right"/>
        <w:rPr>
          <w:color w:val="22272F"/>
          <w:sz w:val="24"/>
          <w:szCs w:val="24"/>
        </w:rPr>
      </w:pPr>
    </w:p>
    <w:p w14:paraId="51D669E3" w14:textId="77777777" w:rsidR="00332736" w:rsidRDefault="00332736" w:rsidP="001A5DF6">
      <w:pPr>
        <w:jc w:val="right"/>
        <w:rPr>
          <w:color w:val="22272F"/>
          <w:sz w:val="24"/>
          <w:szCs w:val="24"/>
        </w:rPr>
      </w:pPr>
    </w:p>
    <w:p w14:paraId="29A8F97D" w14:textId="77777777" w:rsidR="001A5DF6" w:rsidRPr="000E725E" w:rsidRDefault="00DB6379" w:rsidP="001A5DF6">
      <w:pPr>
        <w:jc w:val="right"/>
        <w:rPr>
          <w:color w:val="22272F"/>
          <w:sz w:val="24"/>
          <w:szCs w:val="24"/>
        </w:rPr>
      </w:pPr>
      <w:r w:rsidRPr="000E725E">
        <w:rPr>
          <w:color w:val="22272F"/>
          <w:sz w:val="24"/>
          <w:szCs w:val="24"/>
        </w:rPr>
        <w:lastRenderedPageBreak/>
        <w:t>Приложение N 1</w:t>
      </w:r>
      <w:r w:rsidRPr="000E725E">
        <w:rPr>
          <w:color w:val="22272F"/>
          <w:sz w:val="24"/>
          <w:szCs w:val="24"/>
        </w:rPr>
        <w:br/>
        <w:t>к </w:t>
      </w:r>
      <w:hyperlink r:id="rId26" w:anchor="/document/42518026/entry/1000" w:history="1">
        <w:r w:rsidRPr="000E725E">
          <w:rPr>
            <w:color w:val="3272C0"/>
            <w:sz w:val="24"/>
            <w:szCs w:val="24"/>
            <w:u w:val="single"/>
          </w:rPr>
          <w:t>Правилам</w:t>
        </w:r>
      </w:hyperlink>
      <w:r w:rsidRPr="000E725E">
        <w:rPr>
          <w:color w:val="22272F"/>
          <w:sz w:val="24"/>
          <w:szCs w:val="24"/>
        </w:rPr>
        <w:t> организации регулярных</w:t>
      </w:r>
      <w:r w:rsidRPr="000E725E">
        <w:rPr>
          <w:color w:val="22272F"/>
          <w:sz w:val="24"/>
          <w:szCs w:val="24"/>
        </w:rPr>
        <w:br/>
        <w:t>пассажирских перевозок автомобильным</w:t>
      </w:r>
      <w:r w:rsidRPr="000E725E">
        <w:rPr>
          <w:color w:val="22272F"/>
          <w:sz w:val="24"/>
          <w:szCs w:val="24"/>
        </w:rPr>
        <w:br/>
        <w:t>транспортом на муниципальных</w:t>
      </w:r>
      <w:r w:rsidR="001A5DF6" w:rsidRPr="000E725E">
        <w:rPr>
          <w:color w:val="22272F"/>
          <w:sz w:val="24"/>
          <w:szCs w:val="24"/>
        </w:rPr>
        <w:t xml:space="preserve"> </w:t>
      </w:r>
      <w:r w:rsidRPr="000E725E">
        <w:rPr>
          <w:color w:val="22272F"/>
          <w:sz w:val="24"/>
          <w:szCs w:val="24"/>
        </w:rPr>
        <w:t xml:space="preserve">маршрутах </w:t>
      </w:r>
    </w:p>
    <w:p w14:paraId="527809F3" w14:textId="77777777" w:rsidR="001A5DF6" w:rsidRPr="000E725E" w:rsidRDefault="00DB6379" w:rsidP="001A5DF6">
      <w:pPr>
        <w:jc w:val="right"/>
        <w:rPr>
          <w:color w:val="22272F"/>
          <w:sz w:val="24"/>
          <w:szCs w:val="24"/>
        </w:rPr>
      </w:pPr>
      <w:r w:rsidRPr="000E725E">
        <w:rPr>
          <w:color w:val="22272F"/>
          <w:sz w:val="24"/>
          <w:szCs w:val="24"/>
        </w:rPr>
        <w:t xml:space="preserve">в Чебоксарском </w:t>
      </w:r>
      <w:r w:rsidR="001A5DF6" w:rsidRPr="000E725E">
        <w:rPr>
          <w:color w:val="22272F"/>
          <w:sz w:val="24"/>
          <w:szCs w:val="24"/>
        </w:rPr>
        <w:t xml:space="preserve">муниципальном округе </w:t>
      </w:r>
    </w:p>
    <w:p w14:paraId="62228B70" w14:textId="77777777" w:rsidR="00DB6379" w:rsidRPr="000E725E" w:rsidRDefault="00DB6379" w:rsidP="001A5DF6">
      <w:pPr>
        <w:jc w:val="right"/>
        <w:rPr>
          <w:color w:val="22272F"/>
          <w:sz w:val="24"/>
          <w:szCs w:val="24"/>
        </w:rPr>
      </w:pPr>
      <w:r w:rsidRPr="000E725E">
        <w:rPr>
          <w:color w:val="22272F"/>
          <w:sz w:val="24"/>
          <w:szCs w:val="24"/>
        </w:rPr>
        <w:t>Чувашской Республики</w:t>
      </w:r>
    </w:p>
    <w:p w14:paraId="624C318F" w14:textId="77777777" w:rsidR="001A5DF6"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 xml:space="preserve">                                 </w:t>
      </w:r>
    </w:p>
    <w:p w14:paraId="20162E0B" w14:textId="77777777" w:rsidR="00DB6379" w:rsidRPr="000E725E" w:rsidRDefault="00DB6379" w:rsidP="001A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E725E">
        <w:rPr>
          <w:b/>
          <w:bCs/>
          <w:color w:val="22272F"/>
          <w:sz w:val="24"/>
          <w:szCs w:val="24"/>
        </w:rPr>
        <w:t>Форма</w:t>
      </w:r>
    </w:p>
    <w:p w14:paraId="0DF10F7A"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 xml:space="preserve">    </w:t>
      </w:r>
      <w:r w:rsidRPr="000E725E">
        <w:rPr>
          <w:b/>
          <w:bCs/>
          <w:color w:val="22272F"/>
          <w:sz w:val="24"/>
          <w:szCs w:val="24"/>
        </w:rPr>
        <w:t>справки об автобусах, которые будут эксплуатироваться на маршруте</w:t>
      </w:r>
    </w:p>
    <w:p w14:paraId="73EB66A0"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_________________________________________________________________________</w:t>
      </w:r>
    </w:p>
    <w:p w14:paraId="28CD07E1"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 xml:space="preserve">                     (полное наименование перевозчика)</w:t>
      </w:r>
    </w:p>
    <w:p w14:paraId="5CB41109"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 xml:space="preserve">     Почтовый адрес: ___________________________ тел./факс _____________.</w:t>
      </w:r>
    </w:p>
    <w:p w14:paraId="02FE7F5C" w14:textId="77777777" w:rsidR="001A5DF6" w:rsidRPr="000E725E" w:rsidRDefault="001A5DF6"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p>
    <w:tbl>
      <w:tblPr>
        <w:tblW w:w="10090" w:type="dxa"/>
        <w:tblInd w:w="-411" w:type="dxa"/>
        <w:tblCellMar>
          <w:top w:w="15" w:type="dxa"/>
          <w:left w:w="15" w:type="dxa"/>
          <w:bottom w:w="15" w:type="dxa"/>
          <w:right w:w="15" w:type="dxa"/>
        </w:tblCellMar>
        <w:tblLook w:val="04A0" w:firstRow="1" w:lastRow="0" w:firstColumn="1" w:lastColumn="0" w:noHBand="0" w:noVBand="1"/>
      </w:tblPr>
      <w:tblGrid>
        <w:gridCol w:w="330"/>
        <w:gridCol w:w="401"/>
        <w:gridCol w:w="633"/>
        <w:gridCol w:w="1435"/>
        <w:gridCol w:w="1426"/>
        <w:gridCol w:w="1396"/>
        <w:gridCol w:w="1694"/>
        <w:gridCol w:w="1183"/>
        <w:gridCol w:w="1592"/>
      </w:tblGrid>
      <w:tr w:rsidR="001A5DF6" w:rsidRPr="000E725E" w14:paraId="60855E3B" w14:textId="77777777" w:rsidTr="00A57CFD">
        <w:trPr>
          <w:trHeight w:val="220"/>
        </w:trPr>
        <w:tc>
          <w:tcPr>
            <w:tcW w:w="330" w:type="dxa"/>
            <w:vMerge w:val="restart"/>
            <w:tcBorders>
              <w:top w:val="single" w:sz="6" w:space="0" w:color="000000"/>
              <w:left w:val="single" w:sz="6" w:space="0" w:color="000000"/>
              <w:bottom w:val="single" w:sz="6" w:space="0" w:color="000000"/>
              <w:right w:val="single" w:sz="6" w:space="0" w:color="000000"/>
            </w:tcBorders>
            <w:hideMark/>
          </w:tcPr>
          <w:p w14:paraId="78688DE9" w14:textId="77777777" w:rsidR="00DB6379" w:rsidRPr="000E725E" w:rsidRDefault="00DB6379" w:rsidP="00DB6379">
            <w:pPr>
              <w:jc w:val="center"/>
              <w:rPr>
                <w:sz w:val="18"/>
                <w:szCs w:val="18"/>
              </w:rPr>
            </w:pPr>
            <w:r w:rsidRPr="000E725E">
              <w:rPr>
                <w:sz w:val="18"/>
                <w:szCs w:val="18"/>
              </w:rPr>
              <w:t>N п/п</w:t>
            </w:r>
          </w:p>
        </w:tc>
        <w:tc>
          <w:tcPr>
            <w:tcW w:w="3895" w:type="dxa"/>
            <w:gridSpan w:val="4"/>
            <w:tcBorders>
              <w:top w:val="single" w:sz="6" w:space="0" w:color="000000"/>
              <w:left w:val="single" w:sz="6" w:space="0" w:color="000000"/>
              <w:bottom w:val="single" w:sz="6" w:space="0" w:color="000000"/>
              <w:right w:val="single" w:sz="6" w:space="0" w:color="000000"/>
            </w:tcBorders>
            <w:hideMark/>
          </w:tcPr>
          <w:p w14:paraId="5E192B44" w14:textId="77777777" w:rsidR="00DB6379" w:rsidRPr="000E725E" w:rsidRDefault="00DB6379" w:rsidP="00DB6379">
            <w:pPr>
              <w:jc w:val="center"/>
              <w:rPr>
                <w:sz w:val="18"/>
                <w:szCs w:val="18"/>
              </w:rPr>
            </w:pPr>
            <w:r w:rsidRPr="000E725E">
              <w:rPr>
                <w:sz w:val="18"/>
                <w:szCs w:val="18"/>
              </w:rPr>
              <w:t>Автотранспортное средство</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14:paraId="069DB7C8" w14:textId="77777777" w:rsidR="00DB6379" w:rsidRPr="000E725E" w:rsidRDefault="00DB6379" w:rsidP="00DB6379">
            <w:pPr>
              <w:jc w:val="center"/>
              <w:rPr>
                <w:sz w:val="18"/>
                <w:szCs w:val="18"/>
              </w:rPr>
            </w:pPr>
            <w:r w:rsidRPr="000E725E">
              <w:rPr>
                <w:sz w:val="18"/>
                <w:szCs w:val="18"/>
              </w:rPr>
              <w:t>Год выпуска</w:t>
            </w:r>
          </w:p>
        </w:tc>
        <w:tc>
          <w:tcPr>
            <w:tcW w:w="1694" w:type="dxa"/>
            <w:vMerge w:val="restart"/>
            <w:tcBorders>
              <w:top w:val="single" w:sz="6" w:space="0" w:color="000000"/>
              <w:left w:val="single" w:sz="6" w:space="0" w:color="000000"/>
              <w:bottom w:val="single" w:sz="6" w:space="0" w:color="000000"/>
              <w:right w:val="single" w:sz="6" w:space="0" w:color="000000"/>
            </w:tcBorders>
            <w:hideMark/>
          </w:tcPr>
          <w:p w14:paraId="6BA03298" w14:textId="77777777" w:rsidR="00DB6379" w:rsidRPr="000E725E" w:rsidRDefault="00DB6379" w:rsidP="00DB6379">
            <w:pPr>
              <w:jc w:val="center"/>
              <w:rPr>
                <w:sz w:val="18"/>
                <w:szCs w:val="18"/>
              </w:rPr>
            </w:pPr>
            <w:r w:rsidRPr="000E725E">
              <w:rPr>
                <w:sz w:val="18"/>
                <w:szCs w:val="18"/>
              </w:rPr>
              <w:t>Регистрационный номер</w:t>
            </w:r>
          </w:p>
        </w:tc>
        <w:tc>
          <w:tcPr>
            <w:tcW w:w="1183" w:type="dxa"/>
            <w:vMerge w:val="restart"/>
            <w:tcBorders>
              <w:top w:val="single" w:sz="6" w:space="0" w:color="000000"/>
              <w:left w:val="single" w:sz="6" w:space="0" w:color="000000"/>
              <w:bottom w:val="single" w:sz="6" w:space="0" w:color="000000"/>
              <w:right w:val="single" w:sz="6" w:space="0" w:color="000000"/>
            </w:tcBorders>
            <w:hideMark/>
          </w:tcPr>
          <w:p w14:paraId="7BC1E13C" w14:textId="77777777" w:rsidR="00DB6379" w:rsidRPr="000E725E" w:rsidRDefault="00DB6379" w:rsidP="00DB6379">
            <w:pPr>
              <w:jc w:val="center"/>
              <w:rPr>
                <w:sz w:val="18"/>
                <w:szCs w:val="18"/>
              </w:rPr>
            </w:pPr>
            <w:r w:rsidRPr="000E725E">
              <w:rPr>
                <w:sz w:val="18"/>
                <w:szCs w:val="18"/>
              </w:rPr>
              <w:t>Дата последнего техосмотра</w:t>
            </w:r>
          </w:p>
        </w:tc>
        <w:tc>
          <w:tcPr>
            <w:tcW w:w="1592" w:type="dxa"/>
            <w:vMerge w:val="restart"/>
            <w:tcBorders>
              <w:top w:val="single" w:sz="6" w:space="0" w:color="000000"/>
              <w:left w:val="single" w:sz="6" w:space="0" w:color="000000"/>
              <w:bottom w:val="single" w:sz="6" w:space="0" w:color="000000"/>
              <w:right w:val="single" w:sz="6" w:space="0" w:color="000000"/>
            </w:tcBorders>
            <w:hideMark/>
          </w:tcPr>
          <w:p w14:paraId="57EAA9EA" w14:textId="77777777" w:rsidR="00DB6379" w:rsidRPr="000E725E" w:rsidRDefault="00DB6379" w:rsidP="00DB6379">
            <w:pPr>
              <w:jc w:val="center"/>
              <w:rPr>
                <w:sz w:val="18"/>
                <w:szCs w:val="18"/>
              </w:rPr>
            </w:pPr>
            <w:r w:rsidRPr="000E725E">
              <w:rPr>
                <w:sz w:val="18"/>
                <w:szCs w:val="18"/>
              </w:rPr>
              <w:t>Оснащение в соответствии с условиями конкурса и конкурсным предложением (ремни безопасности, тахограф (с указанием даты последней калибровки), безналичная оплата проезда, оборудование для перевозки маломобильных групп населения и т.д.)</w:t>
            </w:r>
            <w:hyperlink r:id="rId27" w:anchor="/document/42518026/entry/2222" w:history="1">
              <w:r w:rsidRPr="000E725E">
                <w:rPr>
                  <w:color w:val="3272C0"/>
                  <w:sz w:val="18"/>
                  <w:szCs w:val="18"/>
                  <w:u w:val="single"/>
                </w:rPr>
                <w:t>**</w:t>
              </w:r>
            </w:hyperlink>
          </w:p>
        </w:tc>
      </w:tr>
      <w:tr w:rsidR="00A57CFD" w:rsidRPr="000E725E" w14:paraId="378673F2" w14:textId="77777777" w:rsidTr="00A57CFD">
        <w:trPr>
          <w:trHeight w:val="17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7CF0AC" w14:textId="77777777" w:rsidR="00DB6379" w:rsidRPr="000E725E" w:rsidRDefault="00DB6379" w:rsidP="00DB6379">
            <w:pPr>
              <w:rPr>
                <w:sz w:val="18"/>
                <w:szCs w:val="18"/>
              </w:rPr>
            </w:pPr>
          </w:p>
        </w:tc>
        <w:tc>
          <w:tcPr>
            <w:tcW w:w="401" w:type="dxa"/>
            <w:tcBorders>
              <w:top w:val="single" w:sz="6" w:space="0" w:color="000000"/>
              <w:left w:val="single" w:sz="6" w:space="0" w:color="000000"/>
              <w:bottom w:val="single" w:sz="6" w:space="0" w:color="000000"/>
              <w:right w:val="single" w:sz="6" w:space="0" w:color="000000"/>
            </w:tcBorders>
            <w:hideMark/>
          </w:tcPr>
          <w:p w14:paraId="0F29DE43" w14:textId="77777777" w:rsidR="00DB6379" w:rsidRPr="000E725E" w:rsidRDefault="00DB6379" w:rsidP="00DB6379">
            <w:pPr>
              <w:jc w:val="center"/>
              <w:rPr>
                <w:sz w:val="18"/>
                <w:szCs w:val="18"/>
              </w:rPr>
            </w:pPr>
            <w:r w:rsidRPr="000E725E">
              <w:rPr>
                <w:sz w:val="18"/>
                <w:szCs w:val="18"/>
              </w:rPr>
              <w:t>Тип</w:t>
            </w:r>
          </w:p>
        </w:tc>
        <w:tc>
          <w:tcPr>
            <w:tcW w:w="633" w:type="dxa"/>
            <w:tcBorders>
              <w:top w:val="single" w:sz="6" w:space="0" w:color="000000"/>
              <w:left w:val="single" w:sz="6" w:space="0" w:color="000000"/>
              <w:bottom w:val="single" w:sz="6" w:space="0" w:color="000000"/>
              <w:right w:val="single" w:sz="6" w:space="0" w:color="000000"/>
            </w:tcBorders>
            <w:hideMark/>
          </w:tcPr>
          <w:p w14:paraId="544079D8" w14:textId="77777777" w:rsidR="00DB6379" w:rsidRPr="000E725E" w:rsidRDefault="00DB6379" w:rsidP="00DB6379">
            <w:pPr>
              <w:jc w:val="center"/>
              <w:rPr>
                <w:sz w:val="18"/>
                <w:szCs w:val="18"/>
              </w:rPr>
            </w:pPr>
            <w:r w:rsidRPr="000E725E">
              <w:rPr>
                <w:sz w:val="18"/>
                <w:szCs w:val="18"/>
              </w:rPr>
              <w:t>Марка</w:t>
            </w:r>
          </w:p>
        </w:tc>
        <w:tc>
          <w:tcPr>
            <w:tcW w:w="1435" w:type="dxa"/>
            <w:tcBorders>
              <w:top w:val="single" w:sz="6" w:space="0" w:color="000000"/>
              <w:left w:val="single" w:sz="6" w:space="0" w:color="000000"/>
              <w:bottom w:val="single" w:sz="6" w:space="0" w:color="000000"/>
              <w:right w:val="single" w:sz="6" w:space="0" w:color="000000"/>
            </w:tcBorders>
            <w:hideMark/>
          </w:tcPr>
          <w:p w14:paraId="488F3493" w14:textId="77777777" w:rsidR="00DB6379" w:rsidRPr="000E725E" w:rsidRDefault="00DB6379" w:rsidP="00DB6379">
            <w:pPr>
              <w:jc w:val="center"/>
              <w:rPr>
                <w:sz w:val="18"/>
                <w:szCs w:val="18"/>
              </w:rPr>
            </w:pPr>
            <w:r w:rsidRPr="000E725E">
              <w:rPr>
                <w:sz w:val="18"/>
                <w:szCs w:val="18"/>
              </w:rPr>
              <w:t>Количество мест для сидения/общая вместимость</w:t>
            </w:r>
          </w:p>
        </w:tc>
        <w:tc>
          <w:tcPr>
            <w:tcW w:w="1426" w:type="dxa"/>
            <w:tcBorders>
              <w:top w:val="single" w:sz="6" w:space="0" w:color="000000"/>
              <w:left w:val="single" w:sz="6" w:space="0" w:color="000000"/>
              <w:bottom w:val="single" w:sz="6" w:space="0" w:color="000000"/>
              <w:right w:val="single" w:sz="6" w:space="0" w:color="000000"/>
            </w:tcBorders>
            <w:hideMark/>
          </w:tcPr>
          <w:p w14:paraId="38E0D4D4" w14:textId="77777777" w:rsidR="00DB6379" w:rsidRPr="000E725E" w:rsidRDefault="00DB6379" w:rsidP="00DB6379">
            <w:pPr>
              <w:jc w:val="center"/>
              <w:rPr>
                <w:sz w:val="18"/>
                <w:szCs w:val="18"/>
              </w:rPr>
            </w:pPr>
            <w:r w:rsidRPr="000E725E">
              <w:rPr>
                <w:sz w:val="18"/>
                <w:szCs w:val="18"/>
              </w:rPr>
              <w:t>Принадлежность</w:t>
            </w:r>
            <w:hyperlink r:id="rId28" w:anchor="/document/42518026/entry/1111" w:history="1">
              <w:r w:rsidRPr="000E725E">
                <w:rPr>
                  <w:color w:val="3272C0"/>
                  <w:sz w:val="18"/>
                  <w:szCs w:val="18"/>
                  <w:u w:val="single"/>
                </w:rPr>
                <w:t>*</w:t>
              </w:r>
            </w:hyperlink>
          </w:p>
        </w:tc>
        <w:tc>
          <w:tcPr>
            <w:tcW w:w="1396" w:type="dxa"/>
            <w:vMerge/>
            <w:tcBorders>
              <w:top w:val="single" w:sz="6" w:space="0" w:color="000000"/>
              <w:left w:val="single" w:sz="6" w:space="0" w:color="000000"/>
              <w:bottom w:val="single" w:sz="6" w:space="0" w:color="000000"/>
              <w:right w:val="single" w:sz="6" w:space="0" w:color="000000"/>
            </w:tcBorders>
            <w:vAlign w:val="center"/>
            <w:hideMark/>
          </w:tcPr>
          <w:p w14:paraId="2451924C" w14:textId="77777777" w:rsidR="00DB6379" w:rsidRPr="000E725E" w:rsidRDefault="00DB6379" w:rsidP="00DB6379">
            <w:pPr>
              <w:rPr>
                <w:sz w:val="18"/>
                <w:szCs w:val="18"/>
              </w:rPr>
            </w:pPr>
          </w:p>
        </w:tc>
        <w:tc>
          <w:tcPr>
            <w:tcW w:w="1694" w:type="dxa"/>
            <w:vMerge/>
            <w:tcBorders>
              <w:top w:val="single" w:sz="6" w:space="0" w:color="000000"/>
              <w:left w:val="single" w:sz="6" w:space="0" w:color="000000"/>
              <w:bottom w:val="single" w:sz="6" w:space="0" w:color="000000"/>
              <w:right w:val="single" w:sz="6" w:space="0" w:color="000000"/>
            </w:tcBorders>
            <w:vAlign w:val="center"/>
            <w:hideMark/>
          </w:tcPr>
          <w:p w14:paraId="686639CF" w14:textId="77777777" w:rsidR="00DB6379" w:rsidRPr="000E725E" w:rsidRDefault="00DB6379" w:rsidP="00DB6379">
            <w:pPr>
              <w:rPr>
                <w:sz w:val="18"/>
                <w:szCs w:val="18"/>
              </w:rPr>
            </w:pPr>
          </w:p>
        </w:tc>
        <w:tc>
          <w:tcPr>
            <w:tcW w:w="1183" w:type="dxa"/>
            <w:vMerge/>
            <w:tcBorders>
              <w:top w:val="single" w:sz="6" w:space="0" w:color="000000"/>
              <w:left w:val="single" w:sz="6" w:space="0" w:color="000000"/>
              <w:bottom w:val="single" w:sz="6" w:space="0" w:color="000000"/>
              <w:right w:val="single" w:sz="6" w:space="0" w:color="000000"/>
            </w:tcBorders>
            <w:vAlign w:val="center"/>
            <w:hideMark/>
          </w:tcPr>
          <w:p w14:paraId="34C4AFFD" w14:textId="77777777" w:rsidR="00DB6379" w:rsidRPr="000E725E" w:rsidRDefault="00DB6379" w:rsidP="00DB6379">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A04510" w14:textId="77777777" w:rsidR="00DB6379" w:rsidRPr="000E725E" w:rsidRDefault="00DB6379" w:rsidP="00DB6379">
            <w:pPr>
              <w:rPr>
                <w:sz w:val="18"/>
                <w:szCs w:val="18"/>
              </w:rPr>
            </w:pPr>
          </w:p>
        </w:tc>
      </w:tr>
      <w:tr w:rsidR="00A57CFD" w:rsidRPr="000E725E" w14:paraId="47B60ACB" w14:textId="77777777" w:rsidTr="00A57CFD">
        <w:trPr>
          <w:trHeight w:val="262"/>
        </w:trPr>
        <w:tc>
          <w:tcPr>
            <w:tcW w:w="330" w:type="dxa"/>
            <w:tcBorders>
              <w:top w:val="single" w:sz="6" w:space="0" w:color="000000"/>
              <w:left w:val="single" w:sz="6" w:space="0" w:color="000000"/>
              <w:bottom w:val="single" w:sz="6" w:space="0" w:color="000000"/>
              <w:right w:val="single" w:sz="6" w:space="0" w:color="000000"/>
            </w:tcBorders>
            <w:hideMark/>
          </w:tcPr>
          <w:p w14:paraId="3C1ACB94" w14:textId="77777777" w:rsidR="00DB6379" w:rsidRPr="000E725E" w:rsidRDefault="00DB6379" w:rsidP="00DB6379">
            <w:pPr>
              <w:jc w:val="center"/>
              <w:rPr>
                <w:sz w:val="18"/>
                <w:szCs w:val="18"/>
              </w:rPr>
            </w:pPr>
            <w:r w:rsidRPr="000E725E">
              <w:rPr>
                <w:sz w:val="18"/>
                <w:szCs w:val="18"/>
              </w:rPr>
              <w:t>1</w:t>
            </w:r>
          </w:p>
        </w:tc>
        <w:tc>
          <w:tcPr>
            <w:tcW w:w="401" w:type="dxa"/>
            <w:tcBorders>
              <w:top w:val="single" w:sz="6" w:space="0" w:color="000000"/>
              <w:left w:val="single" w:sz="6" w:space="0" w:color="000000"/>
              <w:bottom w:val="single" w:sz="6" w:space="0" w:color="000000"/>
              <w:right w:val="single" w:sz="6" w:space="0" w:color="000000"/>
            </w:tcBorders>
            <w:hideMark/>
          </w:tcPr>
          <w:p w14:paraId="6B00BD3C" w14:textId="77777777" w:rsidR="00DB6379" w:rsidRPr="000E725E" w:rsidRDefault="00DB6379" w:rsidP="00DB6379">
            <w:pPr>
              <w:jc w:val="center"/>
              <w:rPr>
                <w:sz w:val="18"/>
                <w:szCs w:val="18"/>
              </w:rPr>
            </w:pPr>
            <w:r w:rsidRPr="000E725E">
              <w:rPr>
                <w:sz w:val="18"/>
                <w:szCs w:val="18"/>
              </w:rPr>
              <w:t>2</w:t>
            </w:r>
          </w:p>
        </w:tc>
        <w:tc>
          <w:tcPr>
            <w:tcW w:w="633" w:type="dxa"/>
            <w:tcBorders>
              <w:top w:val="single" w:sz="6" w:space="0" w:color="000000"/>
              <w:left w:val="single" w:sz="6" w:space="0" w:color="000000"/>
              <w:bottom w:val="single" w:sz="6" w:space="0" w:color="000000"/>
              <w:right w:val="single" w:sz="6" w:space="0" w:color="000000"/>
            </w:tcBorders>
            <w:hideMark/>
          </w:tcPr>
          <w:p w14:paraId="1668AA26" w14:textId="77777777" w:rsidR="00DB6379" w:rsidRPr="000E725E" w:rsidRDefault="00DB6379" w:rsidP="00DB6379">
            <w:pPr>
              <w:jc w:val="center"/>
              <w:rPr>
                <w:sz w:val="18"/>
                <w:szCs w:val="18"/>
              </w:rPr>
            </w:pPr>
            <w:r w:rsidRPr="000E725E">
              <w:rPr>
                <w:sz w:val="18"/>
                <w:szCs w:val="18"/>
              </w:rPr>
              <w:t>3</w:t>
            </w:r>
          </w:p>
        </w:tc>
        <w:tc>
          <w:tcPr>
            <w:tcW w:w="1435" w:type="dxa"/>
            <w:tcBorders>
              <w:top w:val="single" w:sz="6" w:space="0" w:color="000000"/>
              <w:left w:val="single" w:sz="6" w:space="0" w:color="000000"/>
              <w:bottom w:val="single" w:sz="6" w:space="0" w:color="000000"/>
              <w:right w:val="single" w:sz="6" w:space="0" w:color="000000"/>
            </w:tcBorders>
            <w:hideMark/>
          </w:tcPr>
          <w:p w14:paraId="48543751" w14:textId="77777777" w:rsidR="00DB6379" w:rsidRPr="000E725E" w:rsidRDefault="00DB6379" w:rsidP="00DB6379">
            <w:pPr>
              <w:jc w:val="center"/>
              <w:rPr>
                <w:sz w:val="18"/>
                <w:szCs w:val="18"/>
              </w:rPr>
            </w:pPr>
            <w:r w:rsidRPr="000E725E">
              <w:rPr>
                <w:sz w:val="18"/>
                <w:szCs w:val="18"/>
              </w:rPr>
              <w:t>4</w:t>
            </w:r>
          </w:p>
        </w:tc>
        <w:tc>
          <w:tcPr>
            <w:tcW w:w="1426" w:type="dxa"/>
            <w:tcBorders>
              <w:top w:val="single" w:sz="6" w:space="0" w:color="000000"/>
              <w:left w:val="single" w:sz="6" w:space="0" w:color="000000"/>
              <w:bottom w:val="single" w:sz="6" w:space="0" w:color="000000"/>
              <w:right w:val="single" w:sz="6" w:space="0" w:color="000000"/>
            </w:tcBorders>
            <w:hideMark/>
          </w:tcPr>
          <w:p w14:paraId="61DAEB27" w14:textId="77777777" w:rsidR="00DB6379" w:rsidRPr="000E725E" w:rsidRDefault="00DB6379" w:rsidP="00DB6379">
            <w:pPr>
              <w:jc w:val="center"/>
              <w:rPr>
                <w:sz w:val="18"/>
                <w:szCs w:val="18"/>
              </w:rPr>
            </w:pPr>
            <w:r w:rsidRPr="000E725E">
              <w:rPr>
                <w:sz w:val="18"/>
                <w:szCs w:val="18"/>
              </w:rPr>
              <w:t>5</w:t>
            </w:r>
          </w:p>
        </w:tc>
        <w:tc>
          <w:tcPr>
            <w:tcW w:w="1396" w:type="dxa"/>
            <w:tcBorders>
              <w:top w:val="single" w:sz="6" w:space="0" w:color="000000"/>
              <w:left w:val="single" w:sz="6" w:space="0" w:color="000000"/>
              <w:bottom w:val="single" w:sz="6" w:space="0" w:color="000000"/>
              <w:right w:val="single" w:sz="6" w:space="0" w:color="000000"/>
            </w:tcBorders>
            <w:hideMark/>
          </w:tcPr>
          <w:p w14:paraId="267C1102" w14:textId="77777777" w:rsidR="00DB6379" w:rsidRPr="000E725E" w:rsidRDefault="00DB6379" w:rsidP="00DB6379">
            <w:pPr>
              <w:jc w:val="center"/>
              <w:rPr>
                <w:sz w:val="18"/>
                <w:szCs w:val="18"/>
              </w:rPr>
            </w:pPr>
            <w:r w:rsidRPr="000E725E">
              <w:rPr>
                <w:sz w:val="18"/>
                <w:szCs w:val="18"/>
              </w:rPr>
              <w:t>6</w:t>
            </w:r>
          </w:p>
        </w:tc>
        <w:tc>
          <w:tcPr>
            <w:tcW w:w="1694" w:type="dxa"/>
            <w:tcBorders>
              <w:top w:val="single" w:sz="6" w:space="0" w:color="000000"/>
              <w:left w:val="single" w:sz="6" w:space="0" w:color="000000"/>
              <w:bottom w:val="single" w:sz="6" w:space="0" w:color="000000"/>
              <w:right w:val="single" w:sz="6" w:space="0" w:color="000000"/>
            </w:tcBorders>
            <w:hideMark/>
          </w:tcPr>
          <w:p w14:paraId="00A54B67" w14:textId="77777777" w:rsidR="00DB6379" w:rsidRPr="000E725E" w:rsidRDefault="00DB6379" w:rsidP="00DB6379">
            <w:pPr>
              <w:jc w:val="center"/>
              <w:rPr>
                <w:sz w:val="18"/>
                <w:szCs w:val="18"/>
              </w:rPr>
            </w:pPr>
            <w:r w:rsidRPr="000E725E">
              <w:rPr>
                <w:sz w:val="18"/>
                <w:szCs w:val="18"/>
              </w:rPr>
              <w:t>7</w:t>
            </w:r>
          </w:p>
        </w:tc>
        <w:tc>
          <w:tcPr>
            <w:tcW w:w="1183" w:type="dxa"/>
            <w:tcBorders>
              <w:top w:val="single" w:sz="6" w:space="0" w:color="000000"/>
              <w:left w:val="single" w:sz="6" w:space="0" w:color="000000"/>
              <w:bottom w:val="single" w:sz="6" w:space="0" w:color="000000"/>
              <w:right w:val="single" w:sz="6" w:space="0" w:color="000000"/>
            </w:tcBorders>
            <w:hideMark/>
          </w:tcPr>
          <w:p w14:paraId="604A6171" w14:textId="77777777" w:rsidR="00DB6379" w:rsidRPr="000E725E" w:rsidRDefault="00DB6379" w:rsidP="00DB6379">
            <w:pPr>
              <w:jc w:val="center"/>
              <w:rPr>
                <w:sz w:val="18"/>
                <w:szCs w:val="18"/>
              </w:rPr>
            </w:pPr>
            <w:r w:rsidRPr="000E725E">
              <w:rPr>
                <w:sz w:val="18"/>
                <w:szCs w:val="18"/>
              </w:rPr>
              <w:t>8</w:t>
            </w:r>
          </w:p>
        </w:tc>
        <w:tc>
          <w:tcPr>
            <w:tcW w:w="1592" w:type="dxa"/>
            <w:tcBorders>
              <w:top w:val="single" w:sz="6" w:space="0" w:color="000000"/>
              <w:left w:val="single" w:sz="6" w:space="0" w:color="000000"/>
              <w:bottom w:val="single" w:sz="6" w:space="0" w:color="000000"/>
              <w:right w:val="single" w:sz="6" w:space="0" w:color="000000"/>
            </w:tcBorders>
            <w:hideMark/>
          </w:tcPr>
          <w:p w14:paraId="208920A5" w14:textId="77777777" w:rsidR="00DB6379" w:rsidRPr="000E725E" w:rsidRDefault="00DB6379" w:rsidP="00DB6379">
            <w:pPr>
              <w:jc w:val="center"/>
              <w:rPr>
                <w:sz w:val="18"/>
                <w:szCs w:val="18"/>
              </w:rPr>
            </w:pPr>
            <w:r w:rsidRPr="000E725E">
              <w:rPr>
                <w:sz w:val="18"/>
                <w:szCs w:val="18"/>
              </w:rPr>
              <w:t>9</w:t>
            </w:r>
          </w:p>
        </w:tc>
      </w:tr>
      <w:tr w:rsidR="00A57CFD" w:rsidRPr="000E725E" w14:paraId="3659CFEB" w14:textId="77777777" w:rsidTr="00A57CFD">
        <w:trPr>
          <w:trHeight w:val="247"/>
        </w:trPr>
        <w:tc>
          <w:tcPr>
            <w:tcW w:w="330" w:type="dxa"/>
            <w:tcBorders>
              <w:top w:val="single" w:sz="6" w:space="0" w:color="000000"/>
              <w:left w:val="single" w:sz="6" w:space="0" w:color="000000"/>
              <w:bottom w:val="single" w:sz="6" w:space="0" w:color="000000"/>
              <w:right w:val="single" w:sz="6" w:space="0" w:color="000000"/>
            </w:tcBorders>
            <w:hideMark/>
          </w:tcPr>
          <w:p w14:paraId="2DC8F812" w14:textId="77777777" w:rsidR="00DB6379" w:rsidRPr="000E725E" w:rsidRDefault="00DB6379" w:rsidP="00DB6379">
            <w:pPr>
              <w:rPr>
                <w:sz w:val="18"/>
                <w:szCs w:val="18"/>
              </w:rPr>
            </w:pPr>
            <w:r w:rsidRPr="000E725E">
              <w:rPr>
                <w:sz w:val="18"/>
                <w:szCs w:val="18"/>
              </w:rPr>
              <w:t> </w:t>
            </w:r>
          </w:p>
        </w:tc>
        <w:tc>
          <w:tcPr>
            <w:tcW w:w="401" w:type="dxa"/>
            <w:tcBorders>
              <w:top w:val="single" w:sz="6" w:space="0" w:color="000000"/>
              <w:left w:val="single" w:sz="6" w:space="0" w:color="000000"/>
              <w:bottom w:val="single" w:sz="6" w:space="0" w:color="000000"/>
              <w:right w:val="single" w:sz="6" w:space="0" w:color="000000"/>
            </w:tcBorders>
            <w:hideMark/>
          </w:tcPr>
          <w:p w14:paraId="11E19AB7" w14:textId="77777777" w:rsidR="00DB6379" w:rsidRPr="000E725E" w:rsidRDefault="00DB6379" w:rsidP="00DB6379">
            <w:pPr>
              <w:rPr>
                <w:sz w:val="18"/>
                <w:szCs w:val="18"/>
              </w:rPr>
            </w:pPr>
            <w:r w:rsidRPr="000E725E">
              <w:rPr>
                <w:sz w:val="18"/>
                <w:szCs w:val="18"/>
              </w:rPr>
              <w:t> </w:t>
            </w:r>
          </w:p>
        </w:tc>
        <w:tc>
          <w:tcPr>
            <w:tcW w:w="633" w:type="dxa"/>
            <w:tcBorders>
              <w:top w:val="single" w:sz="6" w:space="0" w:color="000000"/>
              <w:left w:val="single" w:sz="6" w:space="0" w:color="000000"/>
              <w:bottom w:val="single" w:sz="6" w:space="0" w:color="000000"/>
              <w:right w:val="single" w:sz="6" w:space="0" w:color="000000"/>
            </w:tcBorders>
            <w:hideMark/>
          </w:tcPr>
          <w:p w14:paraId="16F91F99" w14:textId="77777777" w:rsidR="00DB6379" w:rsidRPr="000E725E" w:rsidRDefault="00DB6379" w:rsidP="00DB6379">
            <w:pPr>
              <w:rPr>
                <w:sz w:val="18"/>
                <w:szCs w:val="18"/>
              </w:rPr>
            </w:pPr>
            <w:r w:rsidRPr="000E725E">
              <w:rPr>
                <w:sz w:val="18"/>
                <w:szCs w:val="18"/>
              </w:rPr>
              <w:t> </w:t>
            </w:r>
          </w:p>
        </w:tc>
        <w:tc>
          <w:tcPr>
            <w:tcW w:w="1435" w:type="dxa"/>
            <w:tcBorders>
              <w:top w:val="single" w:sz="6" w:space="0" w:color="000000"/>
              <w:left w:val="single" w:sz="6" w:space="0" w:color="000000"/>
              <w:bottom w:val="single" w:sz="6" w:space="0" w:color="000000"/>
              <w:right w:val="single" w:sz="6" w:space="0" w:color="000000"/>
            </w:tcBorders>
            <w:hideMark/>
          </w:tcPr>
          <w:p w14:paraId="6E3DDE23" w14:textId="77777777" w:rsidR="00DB6379" w:rsidRPr="000E725E" w:rsidRDefault="00DB6379" w:rsidP="00DB6379">
            <w:pPr>
              <w:rPr>
                <w:sz w:val="18"/>
                <w:szCs w:val="18"/>
              </w:rPr>
            </w:pPr>
            <w:r w:rsidRPr="000E725E">
              <w:rPr>
                <w:sz w:val="18"/>
                <w:szCs w:val="18"/>
              </w:rPr>
              <w:t> </w:t>
            </w:r>
          </w:p>
        </w:tc>
        <w:tc>
          <w:tcPr>
            <w:tcW w:w="1426" w:type="dxa"/>
            <w:tcBorders>
              <w:top w:val="single" w:sz="6" w:space="0" w:color="000000"/>
              <w:left w:val="single" w:sz="6" w:space="0" w:color="000000"/>
              <w:bottom w:val="single" w:sz="6" w:space="0" w:color="000000"/>
              <w:right w:val="single" w:sz="6" w:space="0" w:color="000000"/>
            </w:tcBorders>
            <w:hideMark/>
          </w:tcPr>
          <w:p w14:paraId="567FCF56" w14:textId="77777777" w:rsidR="00DB6379" w:rsidRPr="000E725E" w:rsidRDefault="00DB6379" w:rsidP="00DB6379">
            <w:pPr>
              <w:rPr>
                <w:sz w:val="18"/>
                <w:szCs w:val="18"/>
              </w:rPr>
            </w:pPr>
            <w:r w:rsidRPr="000E725E">
              <w:rPr>
                <w:sz w:val="18"/>
                <w:szCs w:val="18"/>
              </w:rPr>
              <w:t> </w:t>
            </w:r>
          </w:p>
        </w:tc>
        <w:tc>
          <w:tcPr>
            <w:tcW w:w="1396" w:type="dxa"/>
            <w:tcBorders>
              <w:top w:val="single" w:sz="6" w:space="0" w:color="000000"/>
              <w:left w:val="single" w:sz="6" w:space="0" w:color="000000"/>
              <w:bottom w:val="single" w:sz="6" w:space="0" w:color="000000"/>
              <w:right w:val="single" w:sz="6" w:space="0" w:color="000000"/>
            </w:tcBorders>
            <w:hideMark/>
          </w:tcPr>
          <w:p w14:paraId="0042025E" w14:textId="77777777" w:rsidR="00DB6379" w:rsidRPr="000E725E" w:rsidRDefault="00DB6379" w:rsidP="00DB6379">
            <w:pPr>
              <w:rPr>
                <w:sz w:val="18"/>
                <w:szCs w:val="18"/>
              </w:rPr>
            </w:pPr>
            <w:r w:rsidRPr="000E725E">
              <w:rPr>
                <w:sz w:val="18"/>
                <w:szCs w:val="18"/>
              </w:rPr>
              <w:t> </w:t>
            </w:r>
          </w:p>
        </w:tc>
        <w:tc>
          <w:tcPr>
            <w:tcW w:w="1694" w:type="dxa"/>
            <w:tcBorders>
              <w:top w:val="single" w:sz="6" w:space="0" w:color="000000"/>
              <w:left w:val="single" w:sz="6" w:space="0" w:color="000000"/>
              <w:bottom w:val="single" w:sz="6" w:space="0" w:color="000000"/>
              <w:right w:val="single" w:sz="6" w:space="0" w:color="000000"/>
            </w:tcBorders>
            <w:hideMark/>
          </w:tcPr>
          <w:p w14:paraId="7F6187BE" w14:textId="77777777" w:rsidR="00DB6379" w:rsidRPr="000E725E" w:rsidRDefault="00DB6379" w:rsidP="00DB6379">
            <w:pPr>
              <w:rPr>
                <w:sz w:val="18"/>
                <w:szCs w:val="18"/>
              </w:rPr>
            </w:pPr>
            <w:r w:rsidRPr="000E725E">
              <w:rPr>
                <w:sz w:val="18"/>
                <w:szCs w:val="18"/>
              </w:rPr>
              <w:t> </w:t>
            </w:r>
          </w:p>
        </w:tc>
        <w:tc>
          <w:tcPr>
            <w:tcW w:w="1183" w:type="dxa"/>
            <w:tcBorders>
              <w:top w:val="single" w:sz="6" w:space="0" w:color="000000"/>
              <w:left w:val="single" w:sz="6" w:space="0" w:color="000000"/>
              <w:bottom w:val="single" w:sz="6" w:space="0" w:color="000000"/>
              <w:right w:val="single" w:sz="6" w:space="0" w:color="000000"/>
            </w:tcBorders>
            <w:hideMark/>
          </w:tcPr>
          <w:p w14:paraId="5BA17BAF" w14:textId="77777777" w:rsidR="00DB6379" w:rsidRPr="000E725E" w:rsidRDefault="00DB6379" w:rsidP="00DB6379">
            <w:pPr>
              <w:rPr>
                <w:sz w:val="18"/>
                <w:szCs w:val="18"/>
              </w:rPr>
            </w:pPr>
            <w:r w:rsidRPr="000E725E">
              <w:rPr>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5D12D3F2" w14:textId="77777777" w:rsidR="00DB6379" w:rsidRPr="000E725E" w:rsidRDefault="00DB6379" w:rsidP="00DB6379">
            <w:pPr>
              <w:rPr>
                <w:sz w:val="18"/>
                <w:szCs w:val="18"/>
              </w:rPr>
            </w:pPr>
            <w:r w:rsidRPr="000E725E">
              <w:rPr>
                <w:sz w:val="18"/>
                <w:szCs w:val="18"/>
              </w:rPr>
              <w:t> </w:t>
            </w:r>
          </w:p>
        </w:tc>
      </w:tr>
    </w:tbl>
    <w:p w14:paraId="2E8A3E84" w14:textId="77777777" w:rsidR="00DB6379" w:rsidRPr="000E725E" w:rsidRDefault="00DB6379" w:rsidP="00DB6379">
      <w:pPr>
        <w:spacing w:before="100" w:beforeAutospacing="1" w:after="100" w:afterAutospacing="1"/>
        <w:jc w:val="both"/>
        <w:rPr>
          <w:color w:val="22272F"/>
          <w:sz w:val="24"/>
          <w:szCs w:val="24"/>
        </w:rPr>
      </w:pPr>
      <w:r w:rsidRPr="000E725E">
        <w:rPr>
          <w:color w:val="22272F"/>
          <w:sz w:val="24"/>
          <w:szCs w:val="24"/>
        </w:rPr>
        <w:t> </w:t>
      </w:r>
    </w:p>
    <w:p w14:paraId="088D271F" w14:textId="77777777" w:rsidR="00DB6379" w:rsidRPr="000E725E" w:rsidRDefault="00DB6379" w:rsidP="00DB6379">
      <w:pPr>
        <w:spacing w:before="100" w:beforeAutospacing="1" w:after="100" w:afterAutospacing="1"/>
        <w:jc w:val="both"/>
        <w:rPr>
          <w:color w:val="22272F"/>
          <w:sz w:val="24"/>
          <w:szCs w:val="24"/>
        </w:rPr>
      </w:pPr>
      <w:r w:rsidRPr="000E725E">
        <w:rPr>
          <w:b/>
          <w:bCs/>
          <w:color w:val="22272F"/>
          <w:sz w:val="24"/>
          <w:szCs w:val="24"/>
        </w:rPr>
        <w:t>Примечание:</w:t>
      </w:r>
      <w:r w:rsidRPr="000E725E">
        <w:rPr>
          <w:color w:val="22272F"/>
          <w:sz w:val="24"/>
          <w:szCs w:val="24"/>
        </w:rPr>
        <w:t> в </w:t>
      </w:r>
      <w:hyperlink r:id="rId29" w:anchor="/document/42518026/entry/111" w:history="1">
        <w:r w:rsidRPr="000E725E">
          <w:rPr>
            <w:color w:val="3272C0"/>
            <w:sz w:val="24"/>
            <w:szCs w:val="24"/>
            <w:u w:val="single"/>
          </w:rPr>
          <w:t>графе 2</w:t>
        </w:r>
      </w:hyperlink>
      <w:r w:rsidRPr="000E725E">
        <w:rPr>
          <w:color w:val="22272F"/>
          <w:sz w:val="24"/>
          <w:szCs w:val="24"/>
        </w:rPr>
        <w:t> указывается тип автомобиля (автобус);</w:t>
      </w:r>
    </w:p>
    <w:p w14:paraId="2A228995" w14:textId="77777777" w:rsidR="00DB6379" w:rsidRPr="000E725E" w:rsidRDefault="00DB6379" w:rsidP="00DB6379">
      <w:pPr>
        <w:spacing w:before="100" w:beforeAutospacing="1" w:after="100" w:afterAutospacing="1"/>
        <w:jc w:val="both"/>
        <w:rPr>
          <w:color w:val="22272F"/>
          <w:sz w:val="24"/>
          <w:szCs w:val="24"/>
        </w:rPr>
      </w:pPr>
      <w:r w:rsidRPr="000E725E">
        <w:rPr>
          <w:color w:val="22272F"/>
          <w:sz w:val="24"/>
          <w:szCs w:val="24"/>
        </w:rPr>
        <w:t>* - Собственный (С) - прилагается копия </w:t>
      </w:r>
      <w:hyperlink r:id="rId30" w:anchor="/document/12141327/entry/2000" w:history="1">
        <w:r w:rsidRPr="000E725E">
          <w:rPr>
            <w:color w:val="3272C0"/>
            <w:sz w:val="24"/>
            <w:szCs w:val="24"/>
            <w:u w:val="single"/>
          </w:rPr>
          <w:t>ПТС</w:t>
        </w:r>
      </w:hyperlink>
      <w:r w:rsidRPr="000E725E">
        <w:rPr>
          <w:color w:val="22272F"/>
          <w:sz w:val="24"/>
          <w:szCs w:val="24"/>
        </w:rPr>
        <w:t>, привлеченный по договору (П) - прилагаются копии договора, ПТС. В случае аренды транспортного средства с экипажем прилагается копия лицензии арендодателя.</w:t>
      </w:r>
    </w:p>
    <w:p w14:paraId="0A04F140" w14:textId="77777777" w:rsidR="00DB6379" w:rsidRPr="000E725E" w:rsidRDefault="00DB6379" w:rsidP="00DB6379">
      <w:pPr>
        <w:spacing w:before="100" w:beforeAutospacing="1" w:after="100" w:afterAutospacing="1"/>
        <w:jc w:val="both"/>
        <w:rPr>
          <w:color w:val="22272F"/>
          <w:sz w:val="24"/>
          <w:szCs w:val="24"/>
        </w:rPr>
      </w:pPr>
      <w:r w:rsidRPr="000E725E">
        <w:rPr>
          <w:color w:val="22272F"/>
          <w:sz w:val="24"/>
          <w:szCs w:val="24"/>
        </w:rPr>
        <w:t>** - Оснащение автобуса тахографом, оборудованием для безналичной оплаты проезда, для перевозки маломобильных групп населения подтверждается приложением копий соответствующих документов.</w:t>
      </w:r>
    </w:p>
    <w:p w14:paraId="7AA7C8BD"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Руководитель организации перевозчика ______________ (____________________)</w:t>
      </w:r>
    </w:p>
    <w:p w14:paraId="11CCE61C"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 xml:space="preserve">                                    </w:t>
      </w:r>
      <w:r w:rsidR="0002455A">
        <w:rPr>
          <w:color w:val="22272F"/>
          <w:sz w:val="24"/>
          <w:szCs w:val="24"/>
        </w:rPr>
        <w:t xml:space="preserve">                                      </w:t>
      </w:r>
      <w:r w:rsidRPr="000E725E">
        <w:rPr>
          <w:color w:val="22272F"/>
          <w:sz w:val="24"/>
          <w:szCs w:val="24"/>
        </w:rPr>
        <w:t xml:space="preserve">    (подпись)       (фамилия, и.о.)</w:t>
      </w:r>
    </w:p>
    <w:p w14:paraId="7CA485ED"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М.П. "___" _______________ 20___ г.</w:t>
      </w:r>
    </w:p>
    <w:p w14:paraId="4EB2D96C" w14:textId="77777777" w:rsidR="001A5DF6" w:rsidRPr="000E725E" w:rsidRDefault="001A5DF6" w:rsidP="00DB6379">
      <w:pPr>
        <w:spacing w:before="100" w:beforeAutospacing="1" w:after="100" w:afterAutospacing="1"/>
        <w:jc w:val="right"/>
        <w:rPr>
          <w:color w:val="22272F"/>
          <w:sz w:val="24"/>
          <w:szCs w:val="24"/>
        </w:rPr>
      </w:pPr>
    </w:p>
    <w:p w14:paraId="3E4BD5AF" w14:textId="77777777" w:rsidR="001A5DF6" w:rsidRPr="000E725E" w:rsidRDefault="001A5DF6" w:rsidP="00DB6379">
      <w:pPr>
        <w:spacing w:before="100" w:beforeAutospacing="1" w:after="100" w:afterAutospacing="1"/>
        <w:jc w:val="right"/>
        <w:rPr>
          <w:color w:val="22272F"/>
          <w:sz w:val="24"/>
          <w:szCs w:val="24"/>
        </w:rPr>
      </w:pPr>
    </w:p>
    <w:p w14:paraId="7E515F0E" w14:textId="77777777" w:rsidR="001A5DF6" w:rsidRPr="000E725E" w:rsidRDefault="001A5DF6" w:rsidP="00DB6379">
      <w:pPr>
        <w:spacing w:before="100" w:beforeAutospacing="1" w:after="100" w:afterAutospacing="1"/>
        <w:jc w:val="right"/>
        <w:rPr>
          <w:color w:val="22272F"/>
          <w:sz w:val="24"/>
          <w:szCs w:val="24"/>
        </w:rPr>
      </w:pPr>
    </w:p>
    <w:p w14:paraId="12B89D0A" w14:textId="77777777" w:rsidR="00332736" w:rsidRDefault="00DB6379" w:rsidP="00332736">
      <w:pPr>
        <w:jc w:val="right"/>
        <w:rPr>
          <w:color w:val="22272F"/>
          <w:sz w:val="24"/>
          <w:szCs w:val="24"/>
        </w:rPr>
      </w:pPr>
      <w:r w:rsidRPr="000E725E">
        <w:rPr>
          <w:color w:val="22272F"/>
          <w:sz w:val="24"/>
          <w:szCs w:val="24"/>
        </w:rPr>
        <w:lastRenderedPageBreak/>
        <w:t>Приложение N 2</w:t>
      </w:r>
      <w:r w:rsidRPr="000E725E">
        <w:rPr>
          <w:color w:val="22272F"/>
          <w:sz w:val="24"/>
          <w:szCs w:val="24"/>
        </w:rPr>
        <w:br/>
        <w:t>к </w:t>
      </w:r>
      <w:hyperlink r:id="rId31" w:anchor="/document/42518026/entry/1000" w:history="1">
        <w:r w:rsidRPr="000E725E">
          <w:rPr>
            <w:color w:val="3272C0"/>
            <w:sz w:val="24"/>
            <w:szCs w:val="24"/>
            <w:u w:val="single"/>
          </w:rPr>
          <w:t>Правилам</w:t>
        </w:r>
      </w:hyperlink>
      <w:r w:rsidRPr="000E725E">
        <w:rPr>
          <w:color w:val="22272F"/>
          <w:sz w:val="24"/>
          <w:szCs w:val="24"/>
        </w:rPr>
        <w:t> организации регулярных</w:t>
      </w:r>
      <w:r w:rsidRPr="000E725E">
        <w:rPr>
          <w:color w:val="22272F"/>
          <w:sz w:val="24"/>
          <w:szCs w:val="24"/>
        </w:rPr>
        <w:br/>
        <w:t>пассажирских перевозок автомобильным</w:t>
      </w:r>
      <w:r w:rsidRPr="000E725E">
        <w:rPr>
          <w:color w:val="22272F"/>
          <w:sz w:val="24"/>
          <w:szCs w:val="24"/>
        </w:rPr>
        <w:br/>
        <w:t>транспортом на муниципальных</w:t>
      </w:r>
      <w:r w:rsidR="00332736">
        <w:rPr>
          <w:color w:val="22272F"/>
          <w:sz w:val="24"/>
          <w:szCs w:val="24"/>
        </w:rPr>
        <w:t xml:space="preserve"> </w:t>
      </w:r>
      <w:r w:rsidRPr="000E725E">
        <w:rPr>
          <w:color w:val="22272F"/>
          <w:sz w:val="24"/>
          <w:szCs w:val="24"/>
        </w:rPr>
        <w:t xml:space="preserve">маршрутах </w:t>
      </w:r>
    </w:p>
    <w:p w14:paraId="4F6D5356" w14:textId="77777777" w:rsidR="00DB6379" w:rsidRDefault="00DB6379" w:rsidP="00332736">
      <w:pPr>
        <w:jc w:val="right"/>
        <w:rPr>
          <w:color w:val="22272F"/>
          <w:sz w:val="24"/>
          <w:szCs w:val="24"/>
        </w:rPr>
      </w:pPr>
      <w:r w:rsidRPr="000E725E">
        <w:rPr>
          <w:color w:val="22272F"/>
          <w:sz w:val="24"/>
          <w:szCs w:val="24"/>
        </w:rPr>
        <w:t xml:space="preserve">в Чебоксарском </w:t>
      </w:r>
      <w:r w:rsidR="00332736">
        <w:rPr>
          <w:color w:val="22272F"/>
          <w:sz w:val="24"/>
          <w:szCs w:val="24"/>
        </w:rPr>
        <w:t>муниципальном округе</w:t>
      </w:r>
      <w:r w:rsidRPr="000E725E">
        <w:rPr>
          <w:color w:val="22272F"/>
          <w:sz w:val="24"/>
          <w:szCs w:val="24"/>
        </w:rPr>
        <w:br/>
        <w:t>Чувашской Республики</w:t>
      </w:r>
    </w:p>
    <w:p w14:paraId="3022E7C1" w14:textId="77777777" w:rsidR="00332736" w:rsidRPr="000E725E" w:rsidRDefault="00332736" w:rsidP="00332736">
      <w:pPr>
        <w:jc w:val="right"/>
        <w:rPr>
          <w:color w:val="22272F"/>
          <w:sz w:val="24"/>
          <w:szCs w:val="24"/>
        </w:rPr>
      </w:pPr>
    </w:p>
    <w:tbl>
      <w:tblPr>
        <w:tblW w:w="10357" w:type="dxa"/>
        <w:tblInd w:w="-782" w:type="dxa"/>
        <w:tblCellMar>
          <w:top w:w="15" w:type="dxa"/>
          <w:left w:w="15" w:type="dxa"/>
          <w:bottom w:w="15" w:type="dxa"/>
          <w:right w:w="15" w:type="dxa"/>
        </w:tblCellMar>
        <w:tblLook w:val="04A0" w:firstRow="1" w:lastRow="0" w:firstColumn="1" w:lastColumn="0" w:noHBand="0" w:noVBand="1"/>
      </w:tblPr>
      <w:tblGrid>
        <w:gridCol w:w="1373"/>
        <w:gridCol w:w="1106"/>
        <w:gridCol w:w="1441"/>
        <w:gridCol w:w="1372"/>
        <w:gridCol w:w="2390"/>
        <w:gridCol w:w="1338"/>
        <w:gridCol w:w="1337"/>
      </w:tblGrid>
      <w:tr w:rsidR="00DB6379" w:rsidRPr="000E725E" w14:paraId="13C26702" w14:textId="77777777" w:rsidTr="000E725E">
        <w:trPr>
          <w:trHeight w:val="246"/>
        </w:trPr>
        <w:tc>
          <w:tcPr>
            <w:tcW w:w="10357" w:type="dxa"/>
            <w:gridSpan w:val="7"/>
            <w:tcBorders>
              <w:top w:val="single" w:sz="6" w:space="0" w:color="000000"/>
              <w:left w:val="single" w:sz="6" w:space="0" w:color="000000"/>
              <w:right w:val="single" w:sz="6" w:space="0" w:color="000000"/>
            </w:tcBorders>
            <w:hideMark/>
          </w:tcPr>
          <w:p w14:paraId="4621A4F7" w14:textId="77777777" w:rsidR="00DB6379" w:rsidRPr="000E725E" w:rsidRDefault="00DB6379" w:rsidP="00DB6379">
            <w:pPr>
              <w:rPr>
                <w:sz w:val="18"/>
                <w:szCs w:val="18"/>
              </w:rPr>
            </w:pPr>
            <w:r w:rsidRPr="000E725E">
              <w:rPr>
                <w:sz w:val="18"/>
                <w:szCs w:val="18"/>
              </w:rPr>
              <w:t>(Наименование/ФИО заявителя) _________________________________________</w:t>
            </w:r>
          </w:p>
        </w:tc>
      </w:tr>
      <w:tr w:rsidR="00DB6379" w:rsidRPr="000E725E" w14:paraId="407E2FEC" w14:textId="77777777" w:rsidTr="000E725E">
        <w:trPr>
          <w:trHeight w:val="259"/>
        </w:trPr>
        <w:tc>
          <w:tcPr>
            <w:tcW w:w="10357" w:type="dxa"/>
            <w:gridSpan w:val="7"/>
            <w:tcBorders>
              <w:left w:val="single" w:sz="6" w:space="0" w:color="000000"/>
              <w:bottom w:val="single" w:sz="6" w:space="0" w:color="000000"/>
              <w:right w:val="single" w:sz="6" w:space="0" w:color="000000"/>
            </w:tcBorders>
            <w:hideMark/>
          </w:tcPr>
          <w:p w14:paraId="23F671F3" w14:textId="77777777" w:rsidR="00DB6379" w:rsidRPr="000E725E" w:rsidRDefault="00DB6379" w:rsidP="00DB6379">
            <w:pPr>
              <w:jc w:val="center"/>
              <w:rPr>
                <w:sz w:val="18"/>
                <w:szCs w:val="18"/>
              </w:rPr>
            </w:pPr>
            <w:r w:rsidRPr="000E725E">
              <w:rPr>
                <w:sz w:val="18"/>
                <w:szCs w:val="18"/>
              </w:rPr>
              <w:t>Характеристика используемой производственно-технической базы</w:t>
            </w:r>
          </w:p>
        </w:tc>
      </w:tr>
      <w:tr w:rsidR="001A5DF6" w:rsidRPr="000E725E" w14:paraId="331D9E1B" w14:textId="77777777" w:rsidTr="000E725E">
        <w:trPr>
          <w:trHeight w:val="2138"/>
        </w:trPr>
        <w:tc>
          <w:tcPr>
            <w:tcW w:w="1373" w:type="dxa"/>
            <w:tcBorders>
              <w:top w:val="single" w:sz="6" w:space="0" w:color="000000"/>
              <w:left w:val="single" w:sz="6" w:space="0" w:color="000000"/>
              <w:bottom w:val="single" w:sz="6" w:space="0" w:color="000000"/>
              <w:right w:val="single" w:sz="6" w:space="0" w:color="000000"/>
            </w:tcBorders>
            <w:hideMark/>
          </w:tcPr>
          <w:p w14:paraId="440156DD" w14:textId="77777777" w:rsidR="00DB6379" w:rsidRPr="000E725E" w:rsidRDefault="00DB6379" w:rsidP="00DB6379">
            <w:pPr>
              <w:jc w:val="center"/>
              <w:rPr>
                <w:sz w:val="18"/>
                <w:szCs w:val="18"/>
              </w:rPr>
            </w:pPr>
            <w:r w:rsidRPr="000E725E">
              <w:rPr>
                <w:sz w:val="18"/>
                <w:szCs w:val="18"/>
              </w:rPr>
              <w:t>Наименование объектов</w:t>
            </w:r>
          </w:p>
        </w:tc>
        <w:tc>
          <w:tcPr>
            <w:tcW w:w="1106" w:type="dxa"/>
            <w:tcBorders>
              <w:top w:val="single" w:sz="6" w:space="0" w:color="000000"/>
              <w:left w:val="single" w:sz="6" w:space="0" w:color="000000"/>
              <w:bottom w:val="single" w:sz="6" w:space="0" w:color="000000"/>
              <w:right w:val="single" w:sz="6" w:space="0" w:color="000000"/>
            </w:tcBorders>
            <w:hideMark/>
          </w:tcPr>
          <w:p w14:paraId="026E25DE" w14:textId="77777777" w:rsidR="00DB6379" w:rsidRPr="000E725E" w:rsidRDefault="00DB6379" w:rsidP="00DB6379">
            <w:pPr>
              <w:jc w:val="center"/>
              <w:rPr>
                <w:sz w:val="18"/>
                <w:szCs w:val="18"/>
              </w:rPr>
            </w:pPr>
            <w:r w:rsidRPr="000E725E">
              <w:rPr>
                <w:sz w:val="18"/>
                <w:szCs w:val="18"/>
              </w:rPr>
              <w:t>Количество</w:t>
            </w:r>
          </w:p>
        </w:tc>
        <w:tc>
          <w:tcPr>
            <w:tcW w:w="1441" w:type="dxa"/>
            <w:tcBorders>
              <w:top w:val="single" w:sz="6" w:space="0" w:color="000000"/>
              <w:left w:val="single" w:sz="6" w:space="0" w:color="000000"/>
              <w:bottom w:val="single" w:sz="6" w:space="0" w:color="000000"/>
              <w:right w:val="single" w:sz="6" w:space="0" w:color="000000"/>
            </w:tcBorders>
            <w:hideMark/>
          </w:tcPr>
          <w:p w14:paraId="56AF775C" w14:textId="77777777" w:rsidR="00DB6379" w:rsidRPr="000E725E" w:rsidRDefault="00DB6379" w:rsidP="00DB6379">
            <w:pPr>
              <w:jc w:val="center"/>
              <w:rPr>
                <w:sz w:val="18"/>
                <w:szCs w:val="18"/>
              </w:rPr>
            </w:pPr>
            <w:r w:rsidRPr="000E725E">
              <w:rPr>
                <w:sz w:val="18"/>
                <w:szCs w:val="18"/>
              </w:rPr>
              <w:t>Общая площадь помещений (га,</w:t>
            </w:r>
            <w:r w:rsidR="001A5DF6" w:rsidRPr="000E725E">
              <w:rPr>
                <w:sz w:val="18"/>
                <w:szCs w:val="18"/>
              </w:rPr>
              <w:t>м</w:t>
            </w:r>
            <w:r w:rsidR="001A5DF6" w:rsidRPr="000E725E">
              <w:rPr>
                <w:sz w:val="18"/>
                <w:szCs w:val="18"/>
                <w:vertAlign w:val="superscript"/>
              </w:rPr>
              <w:t>2</w:t>
            </w:r>
            <w:r w:rsidRPr="000E725E">
              <w:rPr>
                <w:sz w:val="18"/>
                <w:szCs w:val="18"/>
              </w:rPr>
              <w:t>)/количество машино-мест (для стоянок и постов)</w:t>
            </w:r>
          </w:p>
        </w:tc>
        <w:tc>
          <w:tcPr>
            <w:tcW w:w="1372" w:type="dxa"/>
            <w:tcBorders>
              <w:top w:val="single" w:sz="6" w:space="0" w:color="000000"/>
              <w:left w:val="single" w:sz="6" w:space="0" w:color="000000"/>
              <w:bottom w:val="single" w:sz="6" w:space="0" w:color="000000"/>
              <w:right w:val="single" w:sz="6" w:space="0" w:color="000000"/>
            </w:tcBorders>
            <w:hideMark/>
          </w:tcPr>
          <w:p w14:paraId="2482E9BB" w14:textId="77777777" w:rsidR="00DB6379" w:rsidRPr="000E725E" w:rsidRDefault="00DB6379" w:rsidP="00DB6379">
            <w:pPr>
              <w:jc w:val="center"/>
              <w:rPr>
                <w:sz w:val="18"/>
                <w:szCs w:val="18"/>
              </w:rPr>
            </w:pPr>
            <w:r w:rsidRPr="000E725E">
              <w:rPr>
                <w:sz w:val="18"/>
                <w:szCs w:val="18"/>
              </w:rPr>
              <w:t>Информация о нахождении объектов в собственности заявителя или ином законном основании</w:t>
            </w:r>
          </w:p>
        </w:tc>
        <w:tc>
          <w:tcPr>
            <w:tcW w:w="2390" w:type="dxa"/>
            <w:tcBorders>
              <w:top w:val="single" w:sz="6" w:space="0" w:color="000000"/>
              <w:left w:val="single" w:sz="6" w:space="0" w:color="000000"/>
              <w:bottom w:val="single" w:sz="6" w:space="0" w:color="000000"/>
              <w:right w:val="single" w:sz="6" w:space="0" w:color="000000"/>
            </w:tcBorders>
            <w:hideMark/>
          </w:tcPr>
          <w:p w14:paraId="4D4D653A" w14:textId="77777777" w:rsidR="00DB6379" w:rsidRPr="000E725E" w:rsidRDefault="00DB6379" w:rsidP="00DB6379">
            <w:pPr>
              <w:jc w:val="center"/>
              <w:rPr>
                <w:sz w:val="18"/>
                <w:szCs w:val="18"/>
              </w:rPr>
            </w:pPr>
            <w:r w:rsidRPr="000E725E">
              <w:rPr>
                <w:sz w:val="18"/>
                <w:szCs w:val="18"/>
              </w:rPr>
              <w:t>Основание/наименование и номер правоустанавливающего документа (свидетельство о регистрации прав собственности, договор аренды и др.)</w:t>
            </w:r>
          </w:p>
        </w:tc>
        <w:tc>
          <w:tcPr>
            <w:tcW w:w="1338" w:type="dxa"/>
            <w:tcBorders>
              <w:top w:val="single" w:sz="6" w:space="0" w:color="000000"/>
              <w:left w:val="single" w:sz="6" w:space="0" w:color="000000"/>
              <w:bottom w:val="single" w:sz="6" w:space="0" w:color="000000"/>
              <w:right w:val="single" w:sz="6" w:space="0" w:color="000000"/>
            </w:tcBorders>
            <w:hideMark/>
          </w:tcPr>
          <w:p w14:paraId="2D31480D" w14:textId="77777777" w:rsidR="00DB6379" w:rsidRPr="000E725E" w:rsidRDefault="00DB6379" w:rsidP="00DB6379">
            <w:pPr>
              <w:jc w:val="center"/>
              <w:rPr>
                <w:sz w:val="18"/>
                <w:szCs w:val="18"/>
              </w:rPr>
            </w:pPr>
            <w:r w:rsidRPr="000E725E">
              <w:rPr>
                <w:sz w:val="18"/>
                <w:szCs w:val="18"/>
              </w:rPr>
              <w:t>Адрес расположения объекта</w:t>
            </w:r>
          </w:p>
        </w:tc>
        <w:tc>
          <w:tcPr>
            <w:tcW w:w="1337" w:type="dxa"/>
            <w:tcBorders>
              <w:top w:val="single" w:sz="6" w:space="0" w:color="000000"/>
              <w:left w:val="single" w:sz="6" w:space="0" w:color="000000"/>
              <w:bottom w:val="single" w:sz="6" w:space="0" w:color="000000"/>
              <w:right w:val="single" w:sz="6" w:space="0" w:color="000000"/>
            </w:tcBorders>
            <w:hideMark/>
          </w:tcPr>
          <w:p w14:paraId="56A5D65D" w14:textId="77777777" w:rsidR="00DB6379" w:rsidRPr="000E725E" w:rsidRDefault="00DB6379" w:rsidP="00DB6379">
            <w:pPr>
              <w:jc w:val="center"/>
              <w:rPr>
                <w:sz w:val="18"/>
                <w:szCs w:val="18"/>
              </w:rPr>
            </w:pPr>
            <w:r w:rsidRPr="000E725E">
              <w:rPr>
                <w:sz w:val="18"/>
                <w:szCs w:val="18"/>
              </w:rPr>
              <w:t>Полное наименование арендодателя</w:t>
            </w:r>
          </w:p>
        </w:tc>
      </w:tr>
      <w:tr w:rsidR="001A5DF6" w:rsidRPr="000E725E" w14:paraId="11895B67" w14:textId="77777777" w:rsidTr="000E725E">
        <w:trPr>
          <w:trHeight w:val="506"/>
        </w:trPr>
        <w:tc>
          <w:tcPr>
            <w:tcW w:w="1373" w:type="dxa"/>
            <w:tcBorders>
              <w:top w:val="single" w:sz="6" w:space="0" w:color="000000"/>
              <w:left w:val="single" w:sz="6" w:space="0" w:color="000000"/>
              <w:bottom w:val="single" w:sz="6" w:space="0" w:color="000000"/>
              <w:right w:val="single" w:sz="6" w:space="0" w:color="000000"/>
            </w:tcBorders>
            <w:hideMark/>
          </w:tcPr>
          <w:p w14:paraId="12473001" w14:textId="77777777" w:rsidR="00DB6379" w:rsidRPr="000E725E" w:rsidRDefault="00DB6379" w:rsidP="00DB6379">
            <w:pPr>
              <w:rPr>
                <w:sz w:val="18"/>
                <w:szCs w:val="18"/>
              </w:rPr>
            </w:pPr>
            <w:r w:rsidRPr="000E725E">
              <w:rPr>
                <w:sz w:val="18"/>
                <w:szCs w:val="18"/>
              </w:rPr>
              <w:t>1. Охраняемая стоянка для хранения подвижного состава.</w:t>
            </w:r>
          </w:p>
        </w:tc>
        <w:tc>
          <w:tcPr>
            <w:tcW w:w="1106" w:type="dxa"/>
            <w:tcBorders>
              <w:top w:val="single" w:sz="6" w:space="0" w:color="000000"/>
              <w:left w:val="single" w:sz="6" w:space="0" w:color="000000"/>
              <w:bottom w:val="single" w:sz="6" w:space="0" w:color="000000"/>
              <w:right w:val="single" w:sz="6" w:space="0" w:color="000000"/>
            </w:tcBorders>
            <w:hideMark/>
          </w:tcPr>
          <w:p w14:paraId="500940B2" w14:textId="77777777" w:rsidR="00DB6379" w:rsidRPr="000E725E" w:rsidRDefault="00DB6379" w:rsidP="00DB6379">
            <w:pPr>
              <w:rPr>
                <w:sz w:val="18"/>
                <w:szCs w:val="18"/>
              </w:rPr>
            </w:pPr>
            <w:r w:rsidRPr="000E725E">
              <w:rPr>
                <w:sz w:val="18"/>
                <w:szCs w:val="18"/>
              </w:rPr>
              <w:t> </w:t>
            </w:r>
          </w:p>
        </w:tc>
        <w:tc>
          <w:tcPr>
            <w:tcW w:w="1441" w:type="dxa"/>
            <w:tcBorders>
              <w:top w:val="single" w:sz="6" w:space="0" w:color="000000"/>
              <w:left w:val="single" w:sz="6" w:space="0" w:color="000000"/>
              <w:bottom w:val="single" w:sz="6" w:space="0" w:color="000000"/>
              <w:right w:val="single" w:sz="6" w:space="0" w:color="000000"/>
            </w:tcBorders>
            <w:hideMark/>
          </w:tcPr>
          <w:p w14:paraId="0E03DE8F" w14:textId="77777777" w:rsidR="00DB6379" w:rsidRPr="000E725E" w:rsidRDefault="00DB6379" w:rsidP="00DB6379">
            <w:pPr>
              <w:rPr>
                <w:sz w:val="18"/>
                <w:szCs w:val="18"/>
              </w:rPr>
            </w:pPr>
            <w:r w:rsidRPr="000E725E">
              <w:rPr>
                <w:sz w:val="18"/>
                <w:szCs w:val="18"/>
              </w:rPr>
              <w:t> </w:t>
            </w:r>
          </w:p>
        </w:tc>
        <w:tc>
          <w:tcPr>
            <w:tcW w:w="1372" w:type="dxa"/>
            <w:tcBorders>
              <w:top w:val="single" w:sz="6" w:space="0" w:color="000000"/>
              <w:left w:val="single" w:sz="6" w:space="0" w:color="000000"/>
              <w:bottom w:val="single" w:sz="6" w:space="0" w:color="000000"/>
              <w:right w:val="single" w:sz="6" w:space="0" w:color="000000"/>
            </w:tcBorders>
            <w:hideMark/>
          </w:tcPr>
          <w:p w14:paraId="457DCB06" w14:textId="77777777" w:rsidR="00DB6379" w:rsidRPr="000E725E" w:rsidRDefault="00DB6379" w:rsidP="00DB6379">
            <w:pPr>
              <w:rPr>
                <w:sz w:val="18"/>
                <w:szCs w:val="18"/>
              </w:rPr>
            </w:pPr>
            <w:r w:rsidRPr="000E725E">
              <w:rPr>
                <w:sz w:val="18"/>
                <w:szCs w:val="18"/>
              </w:rPr>
              <w:t> </w:t>
            </w:r>
          </w:p>
        </w:tc>
        <w:tc>
          <w:tcPr>
            <w:tcW w:w="2390" w:type="dxa"/>
            <w:tcBorders>
              <w:top w:val="single" w:sz="6" w:space="0" w:color="000000"/>
              <w:left w:val="single" w:sz="6" w:space="0" w:color="000000"/>
              <w:bottom w:val="single" w:sz="6" w:space="0" w:color="000000"/>
              <w:right w:val="single" w:sz="6" w:space="0" w:color="000000"/>
            </w:tcBorders>
            <w:hideMark/>
          </w:tcPr>
          <w:p w14:paraId="05E26C11" w14:textId="77777777" w:rsidR="00DB6379" w:rsidRPr="000E725E" w:rsidRDefault="00DB6379" w:rsidP="00DB6379">
            <w:pPr>
              <w:rPr>
                <w:sz w:val="18"/>
                <w:szCs w:val="18"/>
              </w:rPr>
            </w:pPr>
            <w:r w:rsidRPr="000E725E">
              <w:rPr>
                <w:sz w:val="18"/>
                <w:szCs w:val="18"/>
              </w:rPr>
              <w:t> </w:t>
            </w:r>
          </w:p>
        </w:tc>
        <w:tc>
          <w:tcPr>
            <w:tcW w:w="1338" w:type="dxa"/>
            <w:tcBorders>
              <w:top w:val="single" w:sz="6" w:space="0" w:color="000000"/>
              <w:left w:val="single" w:sz="6" w:space="0" w:color="000000"/>
              <w:bottom w:val="single" w:sz="6" w:space="0" w:color="000000"/>
              <w:right w:val="single" w:sz="6" w:space="0" w:color="000000"/>
            </w:tcBorders>
            <w:hideMark/>
          </w:tcPr>
          <w:p w14:paraId="5A587535" w14:textId="77777777" w:rsidR="00DB6379" w:rsidRPr="000E725E" w:rsidRDefault="00DB6379" w:rsidP="00DB6379">
            <w:pPr>
              <w:rPr>
                <w:sz w:val="18"/>
                <w:szCs w:val="18"/>
              </w:rPr>
            </w:pPr>
            <w:r w:rsidRPr="000E725E">
              <w:rPr>
                <w:sz w:val="18"/>
                <w:szCs w:val="18"/>
              </w:rPr>
              <w:t> </w:t>
            </w:r>
          </w:p>
        </w:tc>
        <w:tc>
          <w:tcPr>
            <w:tcW w:w="1337" w:type="dxa"/>
            <w:tcBorders>
              <w:top w:val="single" w:sz="6" w:space="0" w:color="000000"/>
              <w:left w:val="single" w:sz="6" w:space="0" w:color="000000"/>
              <w:bottom w:val="single" w:sz="6" w:space="0" w:color="000000"/>
              <w:right w:val="single" w:sz="6" w:space="0" w:color="000000"/>
            </w:tcBorders>
            <w:hideMark/>
          </w:tcPr>
          <w:p w14:paraId="0E955277" w14:textId="77777777" w:rsidR="00DB6379" w:rsidRPr="000E725E" w:rsidRDefault="00DB6379" w:rsidP="00DB6379">
            <w:pPr>
              <w:rPr>
                <w:sz w:val="18"/>
                <w:szCs w:val="18"/>
              </w:rPr>
            </w:pPr>
            <w:r w:rsidRPr="000E725E">
              <w:rPr>
                <w:sz w:val="18"/>
                <w:szCs w:val="18"/>
              </w:rPr>
              <w:t> </w:t>
            </w:r>
          </w:p>
        </w:tc>
      </w:tr>
      <w:tr w:rsidR="001A5DF6" w:rsidRPr="000E725E" w14:paraId="093880C1" w14:textId="77777777" w:rsidTr="000E725E">
        <w:trPr>
          <w:trHeight w:val="752"/>
        </w:trPr>
        <w:tc>
          <w:tcPr>
            <w:tcW w:w="1373" w:type="dxa"/>
            <w:tcBorders>
              <w:top w:val="single" w:sz="6" w:space="0" w:color="000000"/>
              <w:left w:val="single" w:sz="6" w:space="0" w:color="000000"/>
              <w:bottom w:val="single" w:sz="6" w:space="0" w:color="000000"/>
              <w:right w:val="single" w:sz="6" w:space="0" w:color="000000"/>
            </w:tcBorders>
            <w:hideMark/>
          </w:tcPr>
          <w:p w14:paraId="5D842C6C" w14:textId="77777777" w:rsidR="00DB6379" w:rsidRPr="000E725E" w:rsidRDefault="00DB6379" w:rsidP="00DB6379">
            <w:pPr>
              <w:rPr>
                <w:sz w:val="18"/>
                <w:szCs w:val="18"/>
              </w:rPr>
            </w:pPr>
            <w:r w:rsidRPr="000E725E">
              <w:rPr>
                <w:sz w:val="18"/>
                <w:szCs w:val="18"/>
              </w:rPr>
              <w:t>2. Помещения и оборудование для технического обслуживания и ремонта транспортных средств</w:t>
            </w:r>
          </w:p>
        </w:tc>
        <w:tc>
          <w:tcPr>
            <w:tcW w:w="1106" w:type="dxa"/>
            <w:tcBorders>
              <w:top w:val="single" w:sz="6" w:space="0" w:color="000000"/>
              <w:left w:val="single" w:sz="6" w:space="0" w:color="000000"/>
              <w:bottom w:val="single" w:sz="6" w:space="0" w:color="000000"/>
              <w:right w:val="single" w:sz="6" w:space="0" w:color="000000"/>
            </w:tcBorders>
            <w:hideMark/>
          </w:tcPr>
          <w:p w14:paraId="32A9194E" w14:textId="77777777" w:rsidR="00DB6379" w:rsidRPr="000E725E" w:rsidRDefault="00DB6379" w:rsidP="00DB6379">
            <w:pPr>
              <w:rPr>
                <w:sz w:val="18"/>
                <w:szCs w:val="18"/>
              </w:rPr>
            </w:pPr>
            <w:r w:rsidRPr="000E725E">
              <w:rPr>
                <w:sz w:val="18"/>
                <w:szCs w:val="18"/>
              </w:rPr>
              <w:t> </w:t>
            </w:r>
          </w:p>
        </w:tc>
        <w:tc>
          <w:tcPr>
            <w:tcW w:w="1441" w:type="dxa"/>
            <w:tcBorders>
              <w:top w:val="single" w:sz="6" w:space="0" w:color="000000"/>
              <w:left w:val="single" w:sz="6" w:space="0" w:color="000000"/>
              <w:bottom w:val="single" w:sz="6" w:space="0" w:color="000000"/>
              <w:right w:val="single" w:sz="6" w:space="0" w:color="000000"/>
            </w:tcBorders>
            <w:hideMark/>
          </w:tcPr>
          <w:p w14:paraId="1C3C98A9" w14:textId="77777777" w:rsidR="00DB6379" w:rsidRPr="000E725E" w:rsidRDefault="00DB6379" w:rsidP="00DB6379">
            <w:pPr>
              <w:rPr>
                <w:sz w:val="18"/>
                <w:szCs w:val="18"/>
              </w:rPr>
            </w:pPr>
            <w:r w:rsidRPr="000E725E">
              <w:rPr>
                <w:sz w:val="18"/>
                <w:szCs w:val="18"/>
              </w:rPr>
              <w:t> </w:t>
            </w:r>
          </w:p>
        </w:tc>
        <w:tc>
          <w:tcPr>
            <w:tcW w:w="1372" w:type="dxa"/>
            <w:tcBorders>
              <w:top w:val="single" w:sz="6" w:space="0" w:color="000000"/>
              <w:left w:val="single" w:sz="6" w:space="0" w:color="000000"/>
              <w:bottom w:val="single" w:sz="6" w:space="0" w:color="000000"/>
              <w:right w:val="single" w:sz="6" w:space="0" w:color="000000"/>
            </w:tcBorders>
            <w:hideMark/>
          </w:tcPr>
          <w:p w14:paraId="5BB93E45" w14:textId="77777777" w:rsidR="00DB6379" w:rsidRPr="000E725E" w:rsidRDefault="00DB6379" w:rsidP="00DB6379">
            <w:pPr>
              <w:rPr>
                <w:sz w:val="18"/>
                <w:szCs w:val="18"/>
              </w:rPr>
            </w:pPr>
            <w:r w:rsidRPr="000E725E">
              <w:rPr>
                <w:sz w:val="18"/>
                <w:szCs w:val="18"/>
              </w:rPr>
              <w:t> </w:t>
            </w:r>
          </w:p>
        </w:tc>
        <w:tc>
          <w:tcPr>
            <w:tcW w:w="2390" w:type="dxa"/>
            <w:tcBorders>
              <w:top w:val="single" w:sz="6" w:space="0" w:color="000000"/>
              <w:left w:val="single" w:sz="6" w:space="0" w:color="000000"/>
              <w:bottom w:val="single" w:sz="6" w:space="0" w:color="000000"/>
              <w:right w:val="single" w:sz="6" w:space="0" w:color="000000"/>
            </w:tcBorders>
            <w:hideMark/>
          </w:tcPr>
          <w:p w14:paraId="6C96C3B7" w14:textId="77777777" w:rsidR="00DB6379" w:rsidRPr="000E725E" w:rsidRDefault="00DB6379" w:rsidP="00DB6379">
            <w:pPr>
              <w:rPr>
                <w:sz w:val="18"/>
                <w:szCs w:val="18"/>
              </w:rPr>
            </w:pPr>
            <w:r w:rsidRPr="000E725E">
              <w:rPr>
                <w:sz w:val="18"/>
                <w:szCs w:val="18"/>
              </w:rPr>
              <w:t> </w:t>
            </w:r>
          </w:p>
        </w:tc>
        <w:tc>
          <w:tcPr>
            <w:tcW w:w="1338" w:type="dxa"/>
            <w:tcBorders>
              <w:top w:val="single" w:sz="6" w:space="0" w:color="000000"/>
              <w:left w:val="single" w:sz="6" w:space="0" w:color="000000"/>
              <w:bottom w:val="single" w:sz="6" w:space="0" w:color="000000"/>
              <w:right w:val="single" w:sz="6" w:space="0" w:color="000000"/>
            </w:tcBorders>
            <w:hideMark/>
          </w:tcPr>
          <w:p w14:paraId="6EDF3DD6" w14:textId="77777777" w:rsidR="00DB6379" w:rsidRPr="000E725E" w:rsidRDefault="00DB6379" w:rsidP="00DB6379">
            <w:pPr>
              <w:rPr>
                <w:sz w:val="18"/>
                <w:szCs w:val="18"/>
              </w:rPr>
            </w:pPr>
            <w:r w:rsidRPr="000E725E">
              <w:rPr>
                <w:sz w:val="18"/>
                <w:szCs w:val="18"/>
              </w:rPr>
              <w:t> </w:t>
            </w:r>
          </w:p>
        </w:tc>
        <w:tc>
          <w:tcPr>
            <w:tcW w:w="1337" w:type="dxa"/>
            <w:tcBorders>
              <w:top w:val="single" w:sz="6" w:space="0" w:color="000000"/>
              <w:left w:val="single" w:sz="6" w:space="0" w:color="000000"/>
              <w:bottom w:val="single" w:sz="6" w:space="0" w:color="000000"/>
              <w:right w:val="single" w:sz="6" w:space="0" w:color="000000"/>
            </w:tcBorders>
            <w:hideMark/>
          </w:tcPr>
          <w:p w14:paraId="05542C6A" w14:textId="77777777" w:rsidR="00DB6379" w:rsidRPr="000E725E" w:rsidRDefault="00DB6379" w:rsidP="00DB6379">
            <w:pPr>
              <w:rPr>
                <w:sz w:val="18"/>
                <w:szCs w:val="18"/>
              </w:rPr>
            </w:pPr>
            <w:r w:rsidRPr="000E725E">
              <w:rPr>
                <w:sz w:val="18"/>
                <w:szCs w:val="18"/>
              </w:rPr>
              <w:t> </w:t>
            </w:r>
          </w:p>
        </w:tc>
      </w:tr>
    </w:tbl>
    <w:p w14:paraId="57B01FF6" w14:textId="77777777" w:rsidR="00DB6379" w:rsidRPr="000E725E" w:rsidRDefault="00DB6379" w:rsidP="00DB6379">
      <w:pPr>
        <w:spacing w:before="100" w:beforeAutospacing="1" w:after="100" w:afterAutospacing="1"/>
        <w:jc w:val="both"/>
        <w:rPr>
          <w:color w:val="22272F"/>
          <w:sz w:val="24"/>
          <w:szCs w:val="24"/>
        </w:rPr>
      </w:pPr>
      <w:r w:rsidRPr="000E725E">
        <w:rPr>
          <w:color w:val="22272F"/>
          <w:sz w:val="24"/>
          <w:szCs w:val="24"/>
        </w:rPr>
        <w:t> </w:t>
      </w:r>
    </w:p>
    <w:p w14:paraId="1AC714E2"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Руководитель организации</w:t>
      </w:r>
    </w:p>
    <w:p w14:paraId="6278E6E2"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(индивидуальный предприниматель) _________________________ ФИО</w:t>
      </w:r>
    </w:p>
    <w:p w14:paraId="533E6290" w14:textId="77777777" w:rsidR="00DB6379" w:rsidRPr="000E725E" w:rsidRDefault="00DB6379" w:rsidP="00DB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М.П.</w:t>
      </w:r>
    </w:p>
    <w:p w14:paraId="1B580ED3" w14:textId="77777777" w:rsidR="00DB6379" w:rsidRPr="000E725E" w:rsidRDefault="00DB6379" w:rsidP="00DB6379">
      <w:pPr>
        <w:spacing w:before="100" w:beforeAutospacing="1" w:after="100" w:afterAutospacing="1"/>
        <w:jc w:val="both"/>
        <w:rPr>
          <w:color w:val="22272F"/>
          <w:sz w:val="24"/>
          <w:szCs w:val="24"/>
        </w:rPr>
      </w:pPr>
      <w:r w:rsidRPr="000E725E">
        <w:rPr>
          <w:b/>
          <w:bCs/>
          <w:color w:val="22272F"/>
          <w:sz w:val="24"/>
          <w:szCs w:val="24"/>
        </w:rPr>
        <w:t>Примечание:</w:t>
      </w:r>
      <w:r w:rsidRPr="000E725E">
        <w:rPr>
          <w:color w:val="22272F"/>
          <w:sz w:val="24"/>
          <w:szCs w:val="24"/>
        </w:rPr>
        <w:t> в подтверждение предоставленной информации прилагаются копии соответствующих документов, фотографии объектов, перечень используемого оборудования для техобслуживания и ремонта автобусов, прилагается копия сертификата на оказание услуг по техническому ремонту и обслуживанию транспортных средств (при наличии).</w:t>
      </w:r>
    </w:p>
    <w:p w14:paraId="1C3D6655" w14:textId="77777777" w:rsidR="00A57CFD" w:rsidRPr="000E725E" w:rsidRDefault="00A57CFD" w:rsidP="00A57CFD">
      <w:pPr>
        <w:spacing w:before="100" w:beforeAutospacing="1" w:after="100" w:afterAutospacing="1"/>
        <w:jc w:val="right"/>
        <w:rPr>
          <w:color w:val="22272F"/>
          <w:sz w:val="24"/>
          <w:szCs w:val="24"/>
        </w:rPr>
      </w:pPr>
    </w:p>
    <w:p w14:paraId="7A8B8EC3" w14:textId="77777777" w:rsidR="00A57CFD" w:rsidRPr="000E725E" w:rsidRDefault="00A57CFD" w:rsidP="00A57CFD">
      <w:pPr>
        <w:spacing w:before="100" w:beforeAutospacing="1" w:after="100" w:afterAutospacing="1"/>
        <w:jc w:val="right"/>
        <w:rPr>
          <w:color w:val="22272F"/>
          <w:sz w:val="24"/>
          <w:szCs w:val="24"/>
        </w:rPr>
      </w:pPr>
    </w:p>
    <w:p w14:paraId="56F0BE68" w14:textId="77777777" w:rsidR="00A57CFD" w:rsidRPr="000E725E" w:rsidRDefault="00A57CFD" w:rsidP="00A57CFD">
      <w:pPr>
        <w:spacing w:before="100" w:beforeAutospacing="1" w:after="100" w:afterAutospacing="1"/>
        <w:jc w:val="right"/>
        <w:rPr>
          <w:color w:val="22272F"/>
          <w:sz w:val="24"/>
          <w:szCs w:val="24"/>
        </w:rPr>
      </w:pPr>
    </w:p>
    <w:p w14:paraId="6CC58773" w14:textId="77777777" w:rsidR="00A57CFD" w:rsidRPr="000E725E" w:rsidRDefault="00A57CFD" w:rsidP="00A57CFD">
      <w:pPr>
        <w:spacing w:before="100" w:beforeAutospacing="1" w:after="100" w:afterAutospacing="1"/>
        <w:jc w:val="right"/>
        <w:rPr>
          <w:color w:val="22272F"/>
          <w:sz w:val="24"/>
          <w:szCs w:val="24"/>
        </w:rPr>
      </w:pPr>
    </w:p>
    <w:p w14:paraId="70EA47A7" w14:textId="77777777" w:rsidR="00A57CFD" w:rsidRPr="000E725E" w:rsidRDefault="00A57CFD" w:rsidP="00A57CFD">
      <w:pPr>
        <w:spacing w:before="100" w:beforeAutospacing="1" w:after="100" w:afterAutospacing="1"/>
        <w:jc w:val="right"/>
        <w:rPr>
          <w:color w:val="22272F"/>
          <w:sz w:val="24"/>
          <w:szCs w:val="24"/>
        </w:rPr>
      </w:pPr>
    </w:p>
    <w:p w14:paraId="66CBBBB1" w14:textId="77777777" w:rsidR="00A57CFD" w:rsidRDefault="00A57CFD" w:rsidP="00A57CFD">
      <w:pPr>
        <w:spacing w:before="100" w:beforeAutospacing="1" w:after="100" w:afterAutospacing="1"/>
        <w:jc w:val="right"/>
        <w:rPr>
          <w:color w:val="22272F"/>
          <w:sz w:val="24"/>
          <w:szCs w:val="24"/>
        </w:rPr>
      </w:pPr>
    </w:p>
    <w:p w14:paraId="30EC500A" w14:textId="77777777" w:rsidR="00914149" w:rsidRPr="000E725E" w:rsidRDefault="00914149" w:rsidP="00A57CFD">
      <w:pPr>
        <w:spacing w:before="100" w:beforeAutospacing="1" w:after="100" w:afterAutospacing="1"/>
        <w:jc w:val="right"/>
        <w:rPr>
          <w:color w:val="22272F"/>
          <w:sz w:val="24"/>
          <w:szCs w:val="24"/>
        </w:rPr>
      </w:pPr>
    </w:p>
    <w:p w14:paraId="74C76832" w14:textId="77777777" w:rsidR="00A57CFD" w:rsidRPr="000E725E" w:rsidRDefault="00A57CFD" w:rsidP="000E725E">
      <w:pPr>
        <w:jc w:val="right"/>
        <w:rPr>
          <w:rStyle w:val="a7"/>
          <w:b w:val="0"/>
          <w:sz w:val="24"/>
          <w:szCs w:val="24"/>
        </w:rPr>
      </w:pPr>
      <w:r w:rsidRPr="000E725E">
        <w:rPr>
          <w:rStyle w:val="a7"/>
          <w:b w:val="0"/>
          <w:sz w:val="24"/>
          <w:szCs w:val="24"/>
        </w:rPr>
        <w:lastRenderedPageBreak/>
        <w:t>Утверждено</w:t>
      </w:r>
      <w:r w:rsidRPr="000E725E">
        <w:rPr>
          <w:rStyle w:val="a7"/>
          <w:b w:val="0"/>
          <w:sz w:val="24"/>
          <w:szCs w:val="24"/>
        </w:rPr>
        <w:br/>
      </w:r>
      <w:hyperlink r:id="rId32" w:anchor="/document/42518026/entry/0" w:history="1">
        <w:r w:rsidRPr="000E725E">
          <w:rPr>
            <w:rStyle w:val="a7"/>
            <w:b w:val="0"/>
            <w:sz w:val="24"/>
            <w:szCs w:val="24"/>
          </w:rPr>
          <w:t>постановлением</w:t>
        </w:r>
      </w:hyperlink>
      <w:r w:rsidRPr="000E725E">
        <w:rPr>
          <w:rStyle w:val="a7"/>
          <w:b w:val="0"/>
          <w:sz w:val="24"/>
          <w:szCs w:val="24"/>
        </w:rPr>
        <w:t> администрации</w:t>
      </w:r>
      <w:r w:rsidRPr="000E725E">
        <w:rPr>
          <w:rStyle w:val="a7"/>
          <w:b w:val="0"/>
          <w:sz w:val="24"/>
          <w:szCs w:val="24"/>
        </w:rPr>
        <w:br/>
        <w:t>Чебоксарского муниципального округа</w:t>
      </w:r>
      <w:r w:rsidRPr="000E725E">
        <w:rPr>
          <w:rStyle w:val="a7"/>
          <w:b w:val="0"/>
          <w:sz w:val="24"/>
          <w:szCs w:val="24"/>
        </w:rPr>
        <w:br/>
        <w:t>от </w:t>
      </w:r>
      <w:r w:rsidR="00D01907">
        <w:rPr>
          <w:rStyle w:val="a7"/>
          <w:b w:val="0"/>
          <w:sz w:val="24"/>
          <w:szCs w:val="24"/>
        </w:rPr>
        <w:t>______</w:t>
      </w:r>
      <w:r w:rsidRPr="000E725E">
        <w:rPr>
          <w:rStyle w:val="a7"/>
          <w:b w:val="0"/>
          <w:sz w:val="24"/>
          <w:szCs w:val="24"/>
        </w:rPr>
        <w:t>____</w:t>
      </w:r>
      <w:r w:rsidR="00D01907">
        <w:rPr>
          <w:rStyle w:val="a7"/>
          <w:b w:val="0"/>
          <w:sz w:val="24"/>
          <w:szCs w:val="24"/>
        </w:rPr>
        <w:t>____</w:t>
      </w:r>
      <w:r w:rsidRPr="000E725E">
        <w:rPr>
          <w:rStyle w:val="a7"/>
          <w:b w:val="0"/>
          <w:sz w:val="24"/>
          <w:szCs w:val="24"/>
        </w:rPr>
        <w:t xml:space="preserve"> N ___</w:t>
      </w:r>
      <w:r w:rsidR="00D01907">
        <w:rPr>
          <w:rStyle w:val="a7"/>
          <w:b w:val="0"/>
          <w:sz w:val="24"/>
          <w:szCs w:val="24"/>
        </w:rPr>
        <w:t>_____</w:t>
      </w:r>
      <w:r w:rsidRPr="000E725E">
        <w:rPr>
          <w:rStyle w:val="a7"/>
          <w:b w:val="0"/>
          <w:sz w:val="24"/>
          <w:szCs w:val="24"/>
        </w:rPr>
        <w:t>__</w:t>
      </w:r>
      <w:r w:rsidRPr="000E725E">
        <w:rPr>
          <w:rStyle w:val="a7"/>
          <w:b w:val="0"/>
          <w:sz w:val="24"/>
          <w:szCs w:val="24"/>
        </w:rPr>
        <w:br/>
        <w:t>(приложение N 2)</w:t>
      </w:r>
    </w:p>
    <w:p w14:paraId="20F53AD4" w14:textId="77777777" w:rsidR="00D01907" w:rsidRDefault="00D01907" w:rsidP="00332736">
      <w:pPr>
        <w:jc w:val="center"/>
        <w:rPr>
          <w:color w:val="22272F"/>
          <w:sz w:val="24"/>
          <w:szCs w:val="24"/>
        </w:rPr>
      </w:pPr>
    </w:p>
    <w:p w14:paraId="7ADEA9CF" w14:textId="77777777" w:rsidR="00332736" w:rsidRDefault="00A57CFD" w:rsidP="00332736">
      <w:pPr>
        <w:jc w:val="center"/>
        <w:rPr>
          <w:color w:val="22272F"/>
          <w:sz w:val="24"/>
          <w:szCs w:val="24"/>
        </w:rPr>
      </w:pPr>
      <w:r w:rsidRPr="000E725E">
        <w:rPr>
          <w:color w:val="22272F"/>
          <w:sz w:val="24"/>
          <w:szCs w:val="24"/>
        </w:rPr>
        <w:t>Положение</w:t>
      </w:r>
      <w:r w:rsidRPr="000E725E">
        <w:rPr>
          <w:color w:val="22272F"/>
          <w:sz w:val="24"/>
          <w:szCs w:val="24"/>
        </w:rPr>
        <w:br/>
        <w:t xml:space="preserve">о проведении открытого конкурса на право осуществления регулярных пассажирских перевозок автомобильным транспортом на муниципальных маршрутах </w:t>
      </w:r>
    </w:p>
    <w:p w14:paraId="4B255F63" w14:textId="77777777" w:rsidR="00332736" w:rsidRDefault="00A57CFD" w:rsidP="00332736">
      <w:pPr>
        <w:jc w:val="center"/>
        <w:rPr>
          <w:color w:val="22272F"/>
          <w:sz w:val="24"/>
          <w:szCs w:val="24"/>
        </w:rPr>
      </w:pPr>
      <w:r w:rsidRPr="000E725E">
        <w:rPr>
          <w:color w:val="22272F"/>
          <w:sz w:val="24"/>
          <w:szCs w:val="24"/>
        </w:rPr>
        <w:t xml:space="preserve">в Чебоксарском </w:t>
      </w:r>
      <w:r w:rsidR="00332736">
        <w:rPr>
          <w:color w:val="22272F"/>
          <w:sz w:val="24"/>
          <w:szCs w:val="24"/>
        </w:rPr>
        <w:t>муниципальном округе</w:t>
      </w:r>
      <w:r w:rsidRPr="000E725E">
        <w:rPr>
          <w:color w:val="22272F"/>
          <w:sz w:val="24"/>
          <w:szCs w:val="24"/>
        </w:rPr>
        <w:t xml:space="preserve"> Чувашской Республики, </w:t>
      </w:r>
    </w:p>
    <w:p w14:paraId="73C93619" w14:textId="77777777" w:rsidR="00A57CFD" w:rsidRDefault="00332736" w:rsidP="00332736">
      <w:pPr>
        <w:jc w:val="center"/>
        <w:rPr>
          <w:color w:val="22272F"/>
          <w:sz w:val="24"/>
          <w:szCs w:val="24"/>
        </w:rPr>
      </w:pPr>
      <w:r w:rsidRPr="000E725E">
        <w:rPr>
          <w:color w:val="22272F"/>
          <w:sz w:val="24"/>
          <w:szCs w:val="24"/>
        </w:rPr>
        <w:t>перевозки,</w:t>
      </w:r>
      <w:r w:rsidR="00A57CFD" w:rsidRPr="000E725E">
        <w:rPr>
          <w:color w:val="22272F"/>
          <w:sz w:val="24"/>
          <w:szCs w:val="24"/>
        </w:rPr>
        <w:t xml:space="preserve"> по которым осуществляются по нерегулируемым тарифам</w:t>
      </w:r>
    </w:p>
    <w:p w14:paraId="092D54D2" w14:textId="77777777" w:rsidR="00332736" w:rsidRPr="000E725E" w:rsidRDefault="00332736" w:rsidP="00332736">
      <w:pPr>
        <w:jc w:val="center"/>
        <w:rPr>
          <w:color w:val="22272F"/>
          <w:sz w:val="24"/>
          <w:szCs w:val="24"/>
        </w:rPr>
      </w:pPr>
    </w:p>
    <w:p w14:paraId="2B1BB9F5" w14:textId="77777777" w:rsidR="00A57CFD" w:rsidRPr="000E725E" w:rsidRDefault="00A57CFD" w:rsidP="000E725E">
      <w:pPr>
        <w:ind w:firstLine="567"/>
        <w:jc w:val="center"/>
        <w:rPr>
          <w:color w:val="22272F"/>
          <w:sz w:val="24"/>
          <w:szCs w:val="24"/>
        </w:rPr>
      </w:pPr>
      <w:r w:rsidRPr="000E725E">
        <w:rPr>
          <w:color w:val="22272F"/>
          <w:sz w:val="24"/>
          <w:szCs w:val="24"/>
        </w:rPr>
        <w:t>1. Общие положения</w:t>
      </w:r>
    </w:p>
    <w:p w14:paraId="61B9B249" w14:textId="77777777" w:rsidR="00A57CFD" w:rsidRPr="000E725E" w:rsidRDefault="00A57CFD" w:rsidP="000E725E">
      <w:pPr>
        <w:ind w:firstLine="567"/>
        <w:jc w:val="both"/>
        <w:rPr>
          <w:color w:val="22272F"/>
          <w:sz w:val="24"/>
          <w:szCs w:val="24"/>
        </w:rPr>
      </w:pPr>
      <w:r w:rsidRPr="000E725E">
        <w:rPr>
          <w:color w:val="22272F"/>
          <w:sz w:val="24"/>
          <w:szCs w:val="24"/>
        </w:rPr>
        <w:t xml:space="preserve">1.1. Настоящее Положение определяет порядок организации и проведения открытого конкурса на право осуществления регулярных пассажирских перевозок автомобильным транспортом на муниципальных маршрутах в Чебоксарском </w:t>
      </w:r>
      <w:r w:rsidR="00332736">
        <w:rPr>
          <w:color w:val="22272F"/>
          <w:sz w:val="24"/>
          <w:szCs w:val="24"/>
        </w:rPr>
        <w:t>муниципальном округе</w:t>
      </w:r>
      <w:r w:rsidRPr="000E725E">
        <w:rPr>
          <w:color w:val="22272F"/>
          <w:sz w:val="24"/>
          <w:szCs w:val="24"/>
        </w:rPr>
        <w:t xml:space="preserve"> Чувашской Республики, перевозки по которым осуществляются по нерегулируемым тарифам (далее - открытый конкурс), за исключением маршрута, установленного в целях обеспечения транспортного обслуживания населения в условиях чрезвычайной ситуации.</w:t>
      </w:r>
    </w:p>
    <w:p w14:paraId="2BF982E5" w14:textId="77777777" w:rsidR="00A57CFD" w:rsidRPr="000E725E" w:rsidRDefault="00A57CFD" w:rsidP="000E725E">
      <w:pPr>
        <w:ind w:firstLine="567"/>
        <w:jc w:val="both"/>
        <w:rPr>
          <w:color w:val="22272F"/>
          <w:sz w:val="24"/>
          <w:szCs w:val="24"/>
        </w:rPr>
      </w:pPr>
      <w:r w:rsidRPr="000E725E">
        <w:rPr>
          <w:color w:val="22272F"/>
          <w:sz w:val="24"/>
          <w:szCs w:val="24"/>
        </w:rPr>
        <w:t xml:space="preserve">1.2.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в Чебоксарском </w:t>
      </w:r>
      <w:r w:rsidR="00332736">
        <w:rPr>
          <w:color w:val="22272F"/>
          <w:sz w:val="24"/>
          <w:szCs w:val="24"/>
        </w:rPr>
        <w:t xml:space="preserve">муниципальном округе </w:t>
      </w:r>
      <w:r w:rsidRPr="000E725E">
        <w:rPr>
          <w:color w:val="22272F"/>
          <w:sz w:val="24"/>
          <w:szCs w:val="24"/>
        </w:rPr>
        <w:t>Чувашской Республики по нерегулируемым тарифам.</w:t>
      </w:r>
    </w:p>
    <w:p w14:paraId="1E1F6602" w14:textId="77777777" w:rsidR="00A57CFD" w:rsidRPr="000E725E" w:rsidRDefault="00A57CFD" w:rsidP="000E725E">
      <w:pPr>
        <w:ind w:firstLine="567"/>
        <w:jc w:val="both"/>
        <w:rPr>
          <w:color w:val="22272F"/>
          <w:sz w:val="24"/>
          <w:szCs w:val="24"/>
        </w:rPr>
      </w:pPr>
      <w:r w:rsidRPr="000E725E">
        <w:rPr>
          <w:color w:val="22272F"/>
          <w:sz w:val="24"/>
          <w:szCs w:val="24"/>
        </w:rPr>
        <w:t>1.3.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359913E6" w14:textId="77777777" w:rsidR="00A57CFD" w:rsidRPr="000E725E" w:rsidRDefault="00A57CFD" w:rsidP="000E725E">
      <w:pPr>
        <w:ind w:firstLine="567"/>
        <w:jc w:val="both"/>
        <w:rPr>
          <w:color w:val="22272F"/>
          <w:sz w:val="24"/>
          <w:szCs w:val="24"/>
        </w:rPr>
      </w:pPr>
      <w:r w:rsidRPr="000E725E">
        <w:rPr>
          <w:color w:val="22272F"/>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4C9D28BC" w14:textId="77777777" w:rsidR="00A57CFD" w:rsidRPr="000E725E" w:rsidRDefault="00A57CFD" w:rsidP="000E725E">
      <w:pPr>
        <w:ind w:firstLine="567"/>
        <w:jc w:val="both"/>
        <w:rPr>
          <w:color w:val="22272F"/>
          <w:sz w:val="24"/>
          <w:szCs w:val="24"/>
        </w:rPr>
      </w:pPr>
      <w:r w:rsidRPr="000E725E">
        <w:rPr>
          <w:color w:val="22272F"/>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4308764" w14:textId="77777777" w:rsidR="00A57CFD" w:rsidRPr="000E725E" w:rsidRDefault="00A57CFD" w:rsidP="000E725E">
      <w:pPr>
        <w:ind w:firstLine="567"/>
        <w:jc w:val="both"/>
        <w:rPr>
          <w:color w:val="22272F"/>
          <w:sz w:val="24"/>
          <w:szCs w:val="24"/>
        </w:rPr>
      </w:pPr>
      <w:r w:rsidRPr="000E725E">
        <w:rPr>
          <w:color w:val="22272F"/>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14C6F207" w14:textId="77777777" w:rsidR="00A57CFD" w:rsidRPr="000E725E" w:rsidRDefault="00A57CFD" w:rsidP="000E725E">
      <w:pPr>
        <w:ind w:firstLine="567"/>
        <w:jc w:val="both"/>
        <w:rPr>
          <w:color w:val="22272F"/>
          <w:sz w:val="24"/>
          <w:szCs w:val="24"/>
        </w:rPr>
      </w:pPr>
      <w:r w:rsidRPr="000E725E">
        <w:rPr>
          <w:color w:val="22272F"/>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2F3FC332" w14:textId="77777777" w:rsidR="00A57CFD" w:rsidRPr="000E725E" w:rsidRDefault="00A57CFD" w:rsidP="000E725E">
      <w:pPr>
        <w:ind w:firstLine="567"/>
        <w:jc w:val="both"/>
        <w:rPr>
          <w:color w:val="22272F"/>
          <w:sz w:val="24"/>
          <w:szCs w:val="24"/>
        </w:rPr>
      </w:pPr>
      <w:r w:rsidRPr="000E725E">
        <w:rPr>
          <w:color w:val="22272F"/>
          <w:sz w:val="24"/>
          <w:szCs w:val="24"/>
        </w:rPr>
        <w:t>5) наличие договора простого товарищества в письменной форме (для участников договора простого товарищества);</w:t>
      </w:r>
    </w:p>
    <w:p w14:paraId="3C302809" w14:textId="77777777" w:rsidR="00A57CFD" w:rsidRPr="000E725E" w:rsidRDefault="00A57CFD" w:rsidP="000E725E">
      <w:pPr>
        <w:ind w:firstLine="567"/>
        <w:jc w:val="both"/>
        <w:rPr>
          <w:color w:val="22272F"/>
          <w:sz w:val="24"/>
          <w:szCs w:val="24"/>
        </w:rPr>
      </w:pPr>
      <w:r w:rsidRPr="000E725E">
        <w:rPr>
          <w:color w:val="22272F"/>
          <w:sz w:val="24"/>
          <w:szCs w:val="24"/>
        </w:rPr>
        <w:t>6) в случае, если действие свидетельства об осуществлении перевозок по маршруту регулярных перевозок прекращено по основаниям, предусмотренным </w:t>
      </w:r>
      <w:hyperlink r:id="rId33" w:anchor="/document/71129200/entry/29012" w:history="1">
        <w:r w:rsidRPr="000E725E">
          <w:rPr>
            <w:color w:val="3272C0"/>
            <w:sz w:val="24"/>
            <w:szCs w:val="24"/>
          </w:rPr>
          <w:t>пунктом 2</w:t>
        </w:r>
      </w:hyperlink>
      <w:r w:rsidRPr="000E725E">
        <w:rPr>
          <w:color w:val="22272F"/>
          <w:sz w:val="24"/>
          <w:szCs w:val="24"/>
        </w:rPr>
        <w:t>, </w:t>
      </w:r>
      <w:hyperlink r:id="rId34" w:anchor="/document/71129200/entry/29017" w:history="1">
        <w:r w:rsidRPr="000E725E">
          <w:rPr>
            <w:color w:val="3272C0"/>
            <w:sz w:val="24"/>
            <w:szCs w:val="24"/>
          </w:rPr>
          <w:t>7 части 1 статьи 29</w:t>
        </w:r>
      </w:hyperlink>
      <w:r w:rsidRPr="000E725E">
        <w:rPr>
          <w:color w:val="22272F"/>
          <w:sz w:val="24"/>
          <w:szCs w:val="24"/>
        </w:rP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w:t>
      </w:r>
      <w:r w:rsidRPr="000E725E">
        <w:rPr>
          <w:color w:val="22272F"/>
          <w:sz w:val="24"/>
          <w:szCs w:val="24"/>
        </w:rPr>
        <w:lastRenderedPageBreak/>
        <w:t>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14:paraId="1E7CB711" w14:textId="77777777" w:rsidR="00A57CFD" w:rsidRPr="000E725E" w:rsidRDefault="00A57CFD" w:rsidP="000E725E">
      <w:pPr>
        <w:ind w:firstLine="567"/>
        <w:jc w:val="both"/>
        <w:rPr>
          <w:color w:val="22272F"/>
          <w:sz w:val="24"/>
          <w:szCs w:val="24"/>
        </w:rPr>
      </w:pPr>
      <w:r w:rsidRPr="000E725E">
        <w:rPr>
          <w:color w:val="22272F"/>
          <w:sz w:val="24"/>
          <w:szCs w:val="24"/>
        </w:rPr>
        <w:t>Требования, предусмотренные </w:t>
      </w:r>
      <w:hyperlink r:id="rId35" w:anchor="/document/42518026/entry/2131" w:history="1">
        <w:r w:rsidRPr="000E725E">
          <w:rPr>
            <w:color w:val="3272C0"/>
            <w:sz w:val="24"/>
            <w:szCs w:val="24"/>
          </w:rPr>
          <w:t>подпунктами 1</w:t>
        </w:r>
      </w:hyperlink>
      <w:r w:rsidRPr="000E725E">
        <w:rPr>
          <w:color w:val="22272F"/>
          <w:sz w:val="24"/>
          <w:szCs w:val="24"/>
        </w:rPr>
        <w:t>, </w:t>
      </w:r>
      <w:hyperlink r:id="rId36" w:anchor="/document/42518026/entry/2133" w:history="1">
        <w:r w:rsidRPr="000E725E">
          <w:rPr>
            <w:color w:val="3272C0"/>
            <w:sz w:val="24"/>
            <w:szCs w:val="24"/>
          </w:rPr>
          <w:t>3</w:t>
        </w:r>
      </w:hyperlink>
      <w:r w:rsidRPr="000E725E">
        <w:rPr>
          <w:color w:val="22272F"/>
          <w:sz w:val="24"/>
          <w:szCs w:val="24"/>
        </w:rPr>
        <w:t> и </w:t>
      </w:r>
      <w:hyperlink r:id="rId37" w:anchor="/document/42518026/entry/2134" w:history="1">
        <w:r w:rsidRPr="000E725E">
          <w:rPr>
            <w:color w:val="3272C0"/>
            <w:sz w:val="24"/>
            <w:szCs w:val="24"/>
          </w:rPr>
          <w:t>4 пункта 1.3.</w:t>
        </w:r>
      </w:hyperlink>
      <w:r w:rsidRPr="000E725E">
        <w:rPr>
          <w:color w:val="22272F"/>
          <w:sz w:val="24"/>
          <w:szCs w:val="24"/>
        </w:rPr>
        <w:t> настоящего Положения, применяются в отношении каждого участника договора простого товарищества.</w:t>
      </w:r>
    </w:p>
    <w:p w14:paraId="3187B9D4" w14:textId="77777777" w:rsidR="00A57CFD" w:rsidRPr="000E725E" w:rsidRDefault="00A57CFD" w:rsidP="000E725E">
      <w:pPr>
        <w:ind w:firstLine="567"/>
        <w:jc w:val="both"/>
        <w:rPr>
          <w:color w:val="22272F"/>
          <w:sz w:val="24"/>
          <w:szCs w:val="24"/>
        </w:rPr>
      </w:pPr>
      <w:r w:rsidRPr="000E725E">
        <w:rPr>
          <w:color w:val="22272F"/>
          <w:sz w:val="24"/>
          <w:szCs w:val="24"/>
        </w:rPr>
        <w:t xml:space="preserve">1.4. Открытый конкурс организуется и проводится отделом </w:t>
      </w:r>
      <w:r w:rsidR="008D3B09">
        <w:rPr>
          <w:color w:val="22272F"/>
          <w:sz w:val="24"/>
          <w:szCs w:val="24"/>
        </w:rPr>
        <w:t>градостроительства, архитектуры, транспорта и дорожного хозяйства управления градостроительства, архитектуры, транспорта и дорожного хозяйства</w:t>
      </w:r>
      <w:r w:rsidRPr="000E725E">
        <w:rPr>
          <w:color w:val="22272F"/>
          <w:sz w:val="24"/>
          <w:szCs w:val="24"/>
        </w:rPr>
        <w:t xml:space="preserve"> администрации Чебоксарского </w:t>
      </w:r>
      <w:r w:rsidR="00332736">
        <w:rPr>
          <w:color w:val="22272F"/>
          <w:sz w:val="24"/>
          <w:szCs w:val="24"/>
        </w:rPr>
        <w:t>муниципального округа</w:t>
      </w:r>
      <w:r w:rsidRPr="000E725E">
        <w:rPr>
          <w:color w:val="22272F"/>
          <w:sz w:val="24"/>
          <w:szCs w:val="24"/>
        </w:rPr>
        <w:t xml:space="preserve"> Чувашской Республики (далее - организатор открытого конкурса).</w:t>
      </w:r>
    </w:p>
    <w:p w14:paraId="3EF0CBC3" w14:textId="77777777" w:rsidR="00A57CFD" w:rsidRPr="000E725E" w:rsidRDefault="00A57CFD" w:rsidP="000E725E">
      <w:pPr>
        <w:ind w:firstLine="567"/>
        <w:jc w:val="both"/>
        <w:rPr>
          <w:color w:val="22272F"/>
          <w:sz w:val="24"/>
          <w:szCs w:val="24"/>
        </w:rPr>
      </w:pPr>
      <w:r w:rsidRPr="000E725E">
        <w:rPr>
          <w:color w:val="22272F"/>
          <w:sz w:val="24"/>
          <w:szCs w:val="24"/>
        </w:rPr>
        <w:t>Организатор открытого конкурса:</w:t>
      </w:r>
    </w:p>
    <w:p w14:paraId="36C5D833" w14:textId="77777777" w:rsidR="00A57CFD" w:rsidRPr="000E725E" w:rsidRDefault="00A57CFD" w:rsidP="000E725E">
      <w:pPr>
        <w:ind w:firstLine="567"/>
        <w:jc w:val="both"/>
        <w:rPr>
          <w:color w:val="22272F"/>
          <w:sz w:val="24"/>
          <w:szCs w:val="24"/>
        </w:rPr>
      </w:pPr>
      <w:r w:rsidRPr="000E725E">
        <w:rPr>
          <w:color w:val="22272F"/>
          <w:sz w:val="24"/>
          <w:szCs w:val="24"/>
        </w:rPr>
        <w:t>- принимает решение о проведении открытого конкурса, об отказе в проведении открытого конкурса;</w:t>
      </w:r>
    </w:p>
    <w:p w14:paraId="5F03E6A1" w14:textId="77777777" w:rsidR="00A57CFD" w:rsidRPr="000E725E" w:rsidRDefault="00A57CFD" w:rsidP="000E725E">
      <w:pPr>
        <w:ind w:firstLine="567"/>
        <w:jc w:val="both"/>
        <w:rPr>
          <w:color w:val="22272F"/>
          <w:sz w:val="24"/>
          <w:szCs w:val="24"/>
        </w:rPr>
      </w:pPr>
      <w:r w:rsidRPr="000E725E">
        <w:rPr>
          <w:color w:val="22272F"/>
          <w:sz w:val="24"/>
          <w:szCs w:val="24"/>
        </w:rPr>
        <w:t>- определяет условия проведения открытого конкурса, место, дату, время начала и окончания подачи заявок на участие в открытом конкурсе (далее - заявка), место и дату рассмотрения таких заявок и подведения итогов открытого конкурса;</w:t>
      </w:r>
    </w:p>
    <w:p w14:paraId="33B3A0FB" w14:textId="77777777" w:rsidR="00A57CFD" w:rsidRPr="000E725E" w:rsidRDefault="00A57CFD" w:rsidP="000E725E">
      <w:pPr>
        <w:ind w:firstLine="567"/>
        <w:jc w:val="both"/>
        <w:rPr>
          <w:color w:val="22272F"/>
          <w:sz w:val="24"/>
          <w:szCs w:val="24"/>
        </w:rPr>
      </w:pPr>
      <w:r w:rsidRPr="000E725E">
        <w:rPr>
          <w:color w:val="22272F"/>
          <w:sz w:val="24"/>
          <w:szCs w:val="24"/>
        </w:rPr>
        <w:t>- утверждает конкурсную документацию;</w:t>
      </w:r>
    </w:p>
    <w:p w14:paraId="0D3385A5" w14:textId="77777777" w:rsidR="00A57CFD" w:rsidRPr="000E725E" w:rsidRDefault="00A57CFD" w:rsidP="000E725E">
      <w:pPr>
        <w:ind w:firstLine="567"/>
        <w:jc w:val="both"/>
        <w:rPr>
          <w:color w:val="22272F"/>
          <w:sz w:val="24"/>
          <w:szCs w:val="24"/>
        </w:rPr>
      </w:pPr>
      <w:r w:rsidRPr="000E725E">
        <w:rPr>
          <w:color w:val="22272F"/>
          <w:sz w:val="24"/>
          <w:szCs w:val="24"/>
        </w:rPr>
        <w:t>- утверждает состав конкурсной комиссии по проведению открытого конкурса (далее - конкурсная комиссия);</w:t>
      </w:r>
    </w:p>
    <w:p w14:paraId="0C9AB0DC" w14:textId="77777777" w:rsidR="00A57CFD" w:rsidRPr="000E725E" w:rsidRDefault="00A57CFD" w:rsidP="000E725E">
      <w:pPr>
        <w:ind w:firstLine="567"/>
        <w:jc w:val="both"/>
        <w:rPr>
          <w:color w:val="22272F"/>
          <w:sz w:val="24"/>
          <w:szCs w:val="24"/>
        </w:rPr>
      </w:pPr>
      <w:r w:rsidRPr="000E725E">
        <w:rPr>
          <w:color w:val="22272F"/>
          <w:sz w:val="24"/>
          <w:szCs w:val="24"/>
        </w:rPr>
        <w:t>- размещает на </w:t>
      </w:r>
      <w:hyperlink r:id="rId38" w:tgtFrame="_blank" w:history="1">
        <w:r w:rsidRPr="000E725E">
          <w:rPr>
            <w:color w:val="3272C0"/>
            <w:sz w:val="24"/>
            <w:szCs w:val="24"/>
          </w:rPr>
          <w:t>официальном сайте</w:t>
        </w:r>
      </w:hyperlink>
      <w:r w:rsidRPr="000E725E">
        <w:rPr>
          <w:color w:val="22272F"/>
          <w:sz w:val="24"/>
          <w:szCs w:val="24"/>
        </w:rPr>
        <w:t xml:space="preserve"> администрации Чебоксарского </w:t>
      </w:r>
      <w:r w:rsidR="00332736">
        <w:rPr>
          <w:color w:val="22272F"/>
          <w:sz w:val="24"/>
          <w:szCs w:val="24"/>
        </w:rPr>
        <w:t>муниципального округа</w:t>
      </w:r>
      <w:r w:rsidRPr="000E725E">
        <w:rPr>
          <w:color w:val="22272F"/>
          <w:sz w:val="24"/>
          <w:szCs w:val="24"/>
        </w:rPr>
        <w:t xml:space="preserve"> в информационно-телекоммуникационной сети "Интернет" (далее - сайт организатора открытого конкурса) извещение о проведении конкурса, конкурсную документацию, протоколы конкурсной комиссии, информацию о результатах открытого конкурса, иную информацию, касающуюся проведения открытого конкурса;</w:t>
      </w:r>
    </w:p>
    <w:p w14:paraId="257F97F4" w14:textId="77777777" w:rsidR="00A57CFD" w:rsidRPr="000E725E" w:rsidRDefault="00A57CFD" w:rsidP="000E725E">
      <w:pPr>
        <w:ind w:firstLine="567"/>
        <w:jc w:val="both"/>
        <w:rPr>
          <w:color w:val="22272F"/>
          <w:sz w:val="24"/>
          <w:szCs w:val="24"/>
        </w:rPr>
      </w:pPr>
      <w:r w:rsidRPr="000E725E">
        <w:rPr>
          <w:color w:val="22272F"/>
          <w:sz w:val="24"/>
          <w:szCs w:val="24"/>
        </w:rPr>
        <w:t>- выдает победителю открытого конкурса свидетельство об осуществлении перевозок по маршруту регулярных перевозок (далее - свидетельство) и карты маршрута регулярных перевозок (далее - карты маршрута).</w:t>
      </w:r>
    </w:p>
    <w:p w14:paraId="2AF52FAD" w14:textId="77777777" w:rsidR="00A57CFD" w:rsidRPr="000E725E" w:rsidRDefault="00A57CFD" w:rsidP="000E725E">
      <w:pPr>
        <w:ind w:firstLine="567"/>
        <w:jc w:val="both"/>
        <w:rPr>
          <w:color w:val="22272F"/>
          <w:sz w:val="24"/>
          <w:szCs w:val="24"/>
        </w:rPr>
      </w:pPr>
      <w:r w:rsidRPr="000E725E">
        <w:rPr>
          <w:color w:val="22272F"/>
          <w:sz w:val="24"/>
          <w:szCs w:val="24"/>
        </w:rPr>
        <w:t>1.5. Обеспечение организации проведения открытого конкурса осуществляется организатором открытого конкурса.</w:t>
      </w:r>
    </w:p>
    <w:p w14:paraId="1B32D6FE" w14:textId="77777777" w:rsidR="00A57CFD" w:rsidRPr="000E725E" w:rsidRDefault="00A57CFD" w:rsidP="000E725E">
      <w:pPr>
        <w:ind w:firstLine="567"/>
        <w:jc w:val="both"/>
        <w:rPr>
          <w:color w:val="22272F"/>
          <w:sz w:val="24"/>
          <w:szCs w:val="24"/>
        </w:rPr>
      </w:pPr>
      <w:r w:rsidRPr="000E725E">
        <w:rPr>
          <w:color w:val="22272F"/>
          <w:sz w:val="24"/>
          <w:szCs w:val="24"/>
        </w:rPr>
        <w:t>В целях организации и проведения открытого конкурса Организатор открытого конкурса осуществляет следующие функции:</w:t>
      </w:r>
    </w:p>
    <w:p w14:paraId="086E8B45" w14:textId="77777777" w:rsidR="00A57CFD" w:rsidRPr="000E725E" w:rsidRDefault="00A57CFD" w:rsidP="000E725E">
      <w:pPr>
        <w:ind w:firstLine="567"/>
        <w:jc w:val="both"/>
        <w:rPr>
          <w:color w:val="22272F"/>
          <w:sz w:val="24"/>
          <w:szCs w:val="24"/>
        </w:rPr>
      </w:pPr>
      <w:r w:rsidRPr="000E725E">
        <w:rPr>
          <w:color w:val="22272F"/>
          <w:sz w:val="24"/>
          <w:szCs w:val="24"/>
        </w:rPr>
        <w:t>- формирует извещение о проведении открытого конкурса и конкурсную документацию;</w:t>
      </w:r>
    </w:p>
    <w:p w14:paraId="13E18400" w14:textId="77777777" w:rsidR="00A57CFD" w:rsidRPr="000E725E" w:rsidRDefault="00A57CFD" w:rsidP="000E725E">
      <w:pPr>
        <w:ind w:firstLine="567"/>
        <w:jc w:val="both"/>
        <w:rPr>
          <w:color w:val="22272F"/>
          <w:sz w:val="24"/>
          <w:szCs w:val="24"/>
        </w:rPr>
      </w:pPr>
      <w:r w:rsidRPr="000E725E">
        <w:rPr>
          <w:color w:val="22272F"/>
          <w:sz w:val="24"/>
          <w:szCs w:val="24"/>
        </w:rPr>
        <w:t>- представляет предложения о включении кандидатов в состав конкурсной комиссии;</w:t>
      </w:r>
    </w:p>
    <w:p w14:paraId="4D91B4BD" w14:textId="77777777" w:rsidR="00A57CFD" w:rsidRPr="000E725E" w:rsidRDefault="00A57CFD" w:rsidP="000E725E">
      <w:pPr>
        <w:ind w:firstLine="567"/>
        <w:jc w:val="both"/>
        <w:rPr>
          <w:color w:val="22272F"/>
          <w:sz w:val="24"/>
          <w:szCs w:val="24"/>
        </w:rPr>
      </w:pPr>
      <w:r w:rsidRPr="000E725E">
        <w:rPr>
          <w:color w:val="22272F"/>
          <w:sz w:val="24"/>
          <w:szCs w:val="24"/>
        </w:rPr>
        <w:t>- оформляет по результатам открытого конкурса свидетельство и карты маршрута;</w:t>
      </w:r>
    </w:p>
    <w:p w14:paraId="69CF8E19" w14:textId="77777777" w:rsidR="00A57CFD" w:rsidRPr="000E725E" w:rsidRDefault="00A57CFD" w:rsidP="000E725E">
      <w:pPr>
        <w:ind w:firstLine="567"/>
        <w:jc w:val="both"/>
        <w:rPr>
          <w:color w:val="22272F"/>
          <w:sz w:val="24"/>
          <w:szCs w:val="24"/>
        </w:rPr>
      </w:pPr>
      <w:r w:rsidRPr="000E725E">
        <w:rPr>
          <w:color w:val="22272F"/>
          <w:sz w:val="24"/>
          <w:szCs w:val="24"/>
        </w:rPr>
        <w:t>- организует выдачу победителю открытого конкурса свидетельства и карт маршрутов;</w:t>
      </w:r>
    </w:p>
    <w:p w14:paraId="5A8B544F" w14:textId="77777777" w:rsidR="00A57CFD" w:rsidRPr="000E725E" w:rsidRDefault="00A57CFD" w:rsidP="000E725E">
      <w:pPr>
        <w:ind w:firstLine="567"/>
        <w:jc w:val="both"/>
        <w:rPr>
          <w:color w:val="22272F"/>
          <w:sz w:val="24"/>
          <w:szCs w:val="24"/>
        </w:rPr>
      </w:pPr>
      <w:r w:rsidRPr="000E725E">
        <w:rPr>
          <w:color w:val="22272F"/>
          <w:sz w:val="24"/>
          <w:szCs w:val="24"/>
        </w:rPr>
        <w:t>- иные функции, касающиеся организации и проведения открытого конкурса.</w:t>
      </w:r>
    </w:p>
    <w:p w14:paraId="2E2E44E0" w14:textId="77777777" w:rsidR="00A57CFD" w:rsidRPr="000E725E" w:rsidRDefault="00A57CFD" w:rsidP="000E725E">
      <w:pPr>
        <w:ind w:firstLine="567"/>
        <w:jc w:val="both"/>
        <w:rPr>
          <w:color w:val="22272F"/>
          <w:sz w:val="24"/>
          <w:szCs w:val="24"/>
        </w:rPr>
      </w:pPr>
      <w:r w:rsidRPr="000E725E">
        <w:rPr>
          <w:color w:val="22272F"/>
          <w:sz w:val="24"/>
          <w:szCs w:val="24"/>
        </w:rPr>
        <w:t>1.6. Открытый конкурс проводится в случаях:</w:t>
      </w:r>
    </w:p>
    <w:p w14:paraId="4015079D" w14:textId="77777777" w:rsidR="00A57CFD" w:rsidRPr="000E725E" w:rsidRDefault="00A57CFD" w:rsidP="000E725E">
      <w:pPr>
        <w:ind w:firstLine="567"/>
        <w:jc w:val="both"/>
        <w:rPr>
          <w:color w:val="22272F"/>
          <w:sz w:val="24"/>
          <w:szCs w:val="24"/>
        </w:rPr>
      </w:pPr>
      <w:r w:rsidRPr="000E725E">
        <w:rPr>
          <w:color w:val="22272F"/>
          <w:sz w:val="24"/>
          <w:szCs w:val="24"/>
        </w:rPr>
        <w:t xml:space="preserve">а) установления нового муниципального маршрута регулярных перевозок в Чебоксарском </w:t>
      </w:r>
      <w:r w:rsidR="00332736">
        <w:rPr>
          <w:color w:val="22272F"/>
          <w:sz w:val="24"/>
          <w:szCs w:val="24"/>
        </w:rPr>
        <w:t>муниципальном округе</w:t>
      </w:r>
      <w:r w:rsidRPr="000E725E">
        <w:rPr>
          <w:color w:val="22272F"/>
          <w:sz w:val="24"/>
          <w:szCs w:val="24"/>
        </w:rPr>
        <w:t>, за исключением маршрута, установленного в целях обеспечения транспортного обслуживания населения в условиях чрезвычайной ситуации;</w:t>
      </w:r>
    </w:p>
    <w:p w14:paraId="01D1DB65" w14:textId="77777777" w:rsidR="00A57CFD" w:rsidRPr="000E725E" w:rsidRDefault="00A57CFD" w:rsidP="000E725E">
      <w:pPr>
        <w:ind w:firstLine="567"/>
        <w:jc w:val="both"/>
        <w:rPr>
          <w:color w:val="22272F"/>
          <w:sz w:val="24"/>
          <w:szCs w:val="24"/>
        </w:rPr>
      </w:pPr>
      <w:r w:rsidRPr="000E725E">
        <w:rPr>
          <w:color w:val="22272F"/>
          <w:sz w:val="24"/>
          <w:szCs w:val="24"/>
        </w:rPr>
        <w:t>б) прекращения действия свидетельства об осуществлении перевозок по маршруту регулярных перевозок, выданного без проведения открытого конкурса в случаях, предусмотренных </w:t>
      </w:r>
      <w:hyperlink r:id="rId39" w:anchor="/document/71129200/entry/0" w:history="1">
        <w:r w:rsidRPr="000E725E">
          <w:rPr>
            <w:color w:val="3272C0"/>
            <w:sz w:val="24"/>
            <w:szCs w:val="24"/>
          </w:rPr>
          <w:t>Федеральным законом</w:t>
        </w:r>
      </w:hyperlink>
      <w:r w:rsidRPr="000E725E">
        <w:rPr>
          <w:color w:val="22272F"/>
          <w:sz w:val="24"/>
          <w:szCs w:val="24"/>
        </w:rPr>
        <w:t> N 220;</w:t>
      </w:r>
    </w:p>
    <w:p w14:paraId="6ADA5E7F" w14:textId="77777777" w:rsidR="00A57CFD" w:rsidRPr="000E725E" w:rsidRDefault="00A57CFD" w:rsidP="000E725E">
      <w:pPr>
        <w:ind w:firstLine="567"/>
        <w:jc w:val="both"/>
        <w:rPr>
          <w:color w:val="22272F"/>
          <w:sz w:val="24"/>
          <w:szCs w:val="24"/>
        </w:rPr>
      </w:pPr>
      <w:r w:rsidRPr="000E725E">
        <w:rPr>
          <w:color w:val="22272F"/>
          <w:sz w:val="24"/>
          <w:szCs w:val="24"/>
        </w:rPr>
        <w:t>в) принятие решения о прекращении регулярных перевозок по регулируемым тарифам и начале осуществления регулярных перевозок по нерегулируемым тарифам;</w:t>
      </w:r>
    </w:p>
    <w:p w14:paraId="56681FCE" w14:textId="77777777" w:rsidR="00A57CFD" w:rsidRPr="000E725E" w:rsidRDefault="00A57CFD" w:rsidP="000E725E">
      <w:pPr>
        <w:ind w:firstLine="567"/>
        <w:jc w:val="both"/>
        <w:rPr>
          <w:color w:val="22272F"/>
          <w:sz w:val="24"/>
          <w:szCs w:val="24"/>
        </w:rPr>
      </w:pPr>
      <w:r w:rsidRPr="000E725E">
        <w:rPr>
          <w:color w:val="22272F"/>
          <w:sz w:val="24"/>
          <w:szCs w:val="24"/>
        </w:rPr>
        <w:t>г) если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свидетельства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14:paraId="7399015E" w14:textId="77777777" w:rsidR="00A57CFD" w:rsidRPr="000E725E" w:rsidRDefault="00A57CFD" w:rsidP="000E725E">
      <w:pPr>
        <w:ind w:firstLine="567"/>
        <w:jc w:val="both"/>
        <w:rPr>
          <w:color w:val="22272F"/>
          <w:sz w:val="24"/>
          <w:szCs w:val="24"/>
        </w:rPr>
      </w:pPr>
      <w:r w:rsidRPr="000E725E">
        <w:rPr>
          <w:color w:val="22272F"/>
          <w:sz w:val="24"/>
          <w:szCs w:val="24"/>
        </w:rPr>
        <w:lastRenderedPageBreak/>
        <w:t>д)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4FD663B1" w14:textId="77777777" w:rsidR="00A57CFD" w:rsidRPr="000E725E" w:rsidRDefault="00A57CFD" w:rsidP="000E725E">
      <w:pPr>
        <w:ind w:firstLine="567"/>
        <w:jc w:val="both"/>
        <w:rPr>
          <w:color w:val="22272F"/>
          <w:sz w:val="24"/>
          <w:szCs w:val="24"/>
        </w:rPr>
      </w:pPr>
      <w:r w:rsidRPr="000E725E">
        <w:rPr>
          <w:color w:val="22272F"/>
          <w:sz w:val="24"/>
          <w:szCs w:val="24"/>
        </w:rPr>
        <w:t>е) вступление в законную силу решения суда о прекращении действия данного свидетельства;</w:t>
      </w:r>
    </w:p>
    <w:p w14:paraId="6EBB508B" w14:textId="77777777" w:rsidR="00A57CFD" w:rsidRPr="000E725E" w:rsidRDefault="00A57CFD" w:rsidP="000E725E">
      <w:pPr>
        <w:ind w:firstLine="567"/>
        <w:jc w:val="both"/>
        <w:rPr>
          <w:color w:val="22272F"/>
          <w:sz w:val="24"/>
          <w:szCs w:val="24"/>
        </w:rPr>
      </w:pPr>
      <w:r w:rsidRPr="000E725E">
        <w:rPr>
          <w:color w:val="22272F"/>
          <w:sz w:val="24"/>
          <w:szCs w:val="24"/>
        </w:rPr>
        <w:t>ж)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230DDD22" w14:textId="77777777" w:rsidR="00A57CFD" w:rsidRPr="000E725E" w:rsidRDefault="00A57CFD" w:rsidP="000E725E">
      <w:pPr>
        <w:ind w:firstLine="567"/>
        <w:jc w:val="both"/>
        <w:rPr>
          <w:color w:val="22272F"/>
          <w:sz w:val="24"/>
          <w:szCs w:val="24"/>
        </w:rPr>
      </w:pPr>
      <w:r w:rsidRPr="000E725E">
        <w:rPr>
          <w:color w:val="22272F"/>
          <w:sz w:val="24"/>
          <w:szCs w:val="24"/>
        </w:rPr>
        <w:t>з) 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14:paraId="65E925E9" w14:textId="77777777" w:rsidR="00A57CFD" w:rsidRPr="000E725E" w:rsidRDefault="00A57CFD" w:rsidP="000E725E">
      <w:pPr>
        <w:ind w:firstLine="567"/>
        <w:jc w:val="both"/>
        <w:rPr>
          <w:color w:val="22272F"/>
          <w:sz w:val="24"/>
          <w:szCs w:val="24"/>
        </w:rPr>
      </w:pPr>
      <w:r w:rsidRPr="000E725E">
        <w:rPr>
          <w:color w:val="22272F"/>
          <w:sz w:val="24"/>
          <w:szCs w:val="24"/>
        </w:rPr>
        <w:t>1.7. Сроки объявления открытого конкурса:</w:t>
      </w:r>
    </w:p>
    <w:p w14:paraId="3C603D34" w14:textId="77777777" w:rsidR="00A57CFD" w:rsidRPr="000E725E" w:rsidRDefault="00A57CFD" w:rsidP="000E725E">
      <w:pPr>
        <w:ind w:firstLine="567"/>
        <w:jc w:val="both"/>
        <w:rPr>
          <w:color w:val="22272F"/>
          <w:sz w:val="24"/>
          <w:szCs w:val="24"/>
        </w:rPr>
      </w:pPr>
      <w:r w:rsidRPr="000E725E">
        <w:rPr>
          <w:color w:val="22272F"/>
          <w:sz w:val="24"/>
          <w:szCs w:val="24"/>
        </w:rPr>
        <w:t>1) не позднее чем через девяносто дней со дня наступления обстоятельств, указанных в </w:t>
      </w:r>
      <w:hyperlink r:id="rId40" w:anchor="/document/42518026/entry/2161" w:history="1">
        <w:r w:rsidRPr="000E725E">
          <w:rPr>
            <w:color w:val="3272C0"/>
            <w:sz w:val="24"/>
            <w:szCs w:val="24"/>
          </w:rPr>
          <w:t>подпункте "а" пункта 1.6.</w:t>
        </w:r>
      </w:hyperlink>
      <w:r w:rsidRPr="000E725E">
        <w:rPr>
          <w:color w:val="22272F"/>
          <w:sz w:val="24"/>
          <w:szCs w:val="24"/>
        </w:rPr>
        <w:t> настоящего Положения;</w:t>
      </w:r>
    </w:p>
    <w:p w14:paraId="5318BA66" w14:textId="77777777" w:rsidR="00A57CFD" w:rsidRPr="000E725E" w:rsidRDefault="00A57CFD" w:rsidP="000E725E">
      <w:pPr>
        <w:ind w:firstLine="567"/>
        <w:jc w:val="both"/>
        <w:rPr>
          <w:color w:val="22272F"/>
          <w:sz w:val="24"/>
          <w:szCs w:val="24"/>
        </w:rPr>
      </w:pPr>
      <w:r w:rsidRPr="000E725E">
        <w:rPr>
          <w:color w:val="22272F"/>
          <w:sz w:val="24"/>
          <w:szCs w:val="24"/>
        </w:rPr>
        <w:t>2) не позднее чем через тридцать дней со дня наступления обстоятельств, предусмотренных </w:t>
      </w:r>
      <w:hyperlink r:id="rId41" w:anchor="/document/42518026/entry/2162" w:history="1">
        <w:r w:rsidRPr="000E725E">
          <w:rPr>
            <w:color w:val="3272C0"/>
            <w:sz w:val="24"/>
            <w:szCs w:val="24"/>
          </w:rPr>
          <w:t>подпунктами "б" - "з" пункта 1.6.</w:t>
        </w:r>
      </w:hyperlink>
      <w:r w:rsidRPr="000E725E">
        <w:rPr>
          <w:color w:val="22272F"/>
          <w:sz w:val="24"/>
          <w:szCs w:val="24"/>
        </w:rPr>
        <w:t> настоящего Положения.</w:t>
      </w:r>
    </w:p>
    <w:p w14:paraId="76B3B1F8" w14:textId="77777777" w:rsidR="000E725E" w:rsidRDefault="000E725E" w:rsidP="000E725E">
      <w:pPr>
        <w:ind w:firstLine="567"/>
        <w:jc w:val="center"/>
        <w:rPr>
          <w:color w:val="22272F"/>
          <w:sz w:val="24"/>
          <w:szCs w:val="24"/>
        </w:rPr>
      </w:pPr>
    </w:p>
    <w:p w14:paraId="66BF6BE8" w14:textId="77777777" w:rsidR="00A57CFD" w:rsidRPr="000E725E" w:rsidRDefault="00A57CFD" w:rsidP="000E725E">
      <w:pPr>
        <w:ind w:firstLine="567"/>
        <w:jc w:val="center"/>
        <w:rPr>
          <w:color w:val="22272F"/>
          <w:sz w:val="24"/>
          <w:szCs w:val="24"/>
        </w:rPr>
      </w:pPr>
      <w:r w:rsidRPr="000E725E">
        <w:rPr>
          <w:color w:val="22272F"/>
          <w:sz w:val="24"/>
          <w:szCs w:val="24"/>
        </w:rPr>
        <w:t>2. Извещение о проведении открытого конкурса</w:t>
      </w:r>
    </w:p>
    <w:p w14:paraId="589B8403" w14:textId="77777777" w:rsidR="00A57CFD" w:rsidRPr="000E725E" w:rsidRDefault="00A57CFD" w:rsidP="000E725E">
      <w:pPr>
        <w:ind w:firstLine="567"/>
        <w:jc w:val="both"/>
        <w:rPr>
          <w:color w:val="22272F"/>
          <w:sz w:val="24"/>
          <w:szCs w:val="24"/>
        </w:rPr>
      </w:pPr>
      <w:r w:rsidRPr="000E725E">
        <w:rPr>
          <w:color w:val="22272F"/>
          <w:sz w:val="24"/>
          <w:szCs w:val="24"/>
        </w:rPr>
        <w:t>2.1. Извещение о проведении открытого конкурса размещается на </w:t>
      </w:r>
      <w:hyperlink r:id="rId42" w:tgtFrame="_blank" w:history="1">
        <w:r w:rsidRPr="000E725E">
          <w:rPr>
            <w:color w:val="3272C0"/>
            <w:sz w:val="24"/>
            <w:szCs w:val="24"/>
          </w:rPr>
          <w:t>официальном сайте</w:t>
        </w:r>
      </w:hyperlink>
      <w:r w:rsidRPr="000E725E">
        <w:rPr>
          <w:color w:val="22272F"/>
          <w:sz w:val="24"/>
          <w:szCs w:val="24"/>
        </w:rPr>
        <w:t xml:space="preserve"> администрации Чебоксарского </w:t>
      </w:r>
      <w:r w:rsidR="00332736">
        <w:rPr>
          <w:color w:val="22272F"/>
          <w:sz w:val="24"/>
          <w:szCs w:val="24"/>
        </w:rPr>
        <w:t>муниципального округа</w:t>
      </w:r>
      <w:r w:rsidRPr="000E725E">
        <w:rPr>
          <w:color w:val="22272F"/>
          <w:sz w:val="24"/>
          <w:szCs w:val="24"/>
        </w:rPr>
        <w:t xml:space="preserve"> в информационно-телекоммуникационной сети "Интернет" не менее чем за тридцать дней до дня начала проведения конкурса - дня вскрытия конвертов с заявками на участие в открытом конкурсе.</w:t>
      </w:r>
    </w:p>
    <w:p w14:paraId="61245409" w14:textId="77777777" w:rsidR="00A57CFD" w:rsidRPr="000E725E" w:rsidRDefault="00A57CFD" w:rsidP="000E725E">
      <w:pPr>
        <w:ind w:firstLine="567"/>
        <w:jc w:val="both"/>
        <w:rPr>
          <w:color w:val="22272F"/>
          <w:sz w:val="24"/>
          <w:szCs w:val="24"/>
        </w:rPr>
      </w:pPr>
      <w:r w:rsidRPr="000E725E">
        <w:rPr>
          <w:color w:val="22272F"/>
          <w:sz w:val="24"/>
          <w:szCs w:val="24"/>
        </w:rPr>
        <w:t>2.2. В извещении о проведении открытого конкурса указываются следующие сведения:</w:t>
      </w:r>
    </w:p>
    <w:p w14:paraId="49B8BB28" w14:textId="77777777" w:rsidR="00A57CFD" w:rsidRPr="000E725E" w:rsidRDefault="00A57CFD" w:rsidP="000E725E">
      <w:pPr>
        <w:ind w:firstLine="567"/>
        <w:jc w:val="both"/>
        <w:rPr>
          <w:color w:val="22272F"/>
          <w:sz w:val="24"/>
          <w:szCs w:val="24"/>
        </w:rPr>
      </w:pPr>
      <w:r w:rsidRPr="000E725E">
        <w:rPr>
          <w:color w:val="22272F"/>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14:paraId="4EF0B7DC" w14:textId="77777777" w:rsidR="00A57CFD" w:rsidRPr="000E725E" w:rsidRDefault="00A57CFD" w:rsidP="000E725E">
      <w:pPr>
        <w:ind w:firstLine="567"/>
        <w:jc w:val="both"/>
        <w:rPr>
          <w:color w:val="22272F"/>
          <w:sz w:val="24"/>
          <w:szCs w:val="24"/>
        </w:rPr>
      </w:pPr>
      <w:r w:rsidRPr="000E725E">
        <w:rPr>
          <w:color w:val="22272F"/>
          <w:sz w:val="24"/>
          <w:szCs w:val="24"/>
        </w:rPr>
        <w:t>2) предмет открытого конкурса;</w:t>
      </w:r>
    </w:p>
    <w:p w14:paraId="03CA53F5" w14:textId="77777777" w:rsidR="00A57CFD" w:rsidRPr="000E725E" w:rsidRDefault="00A57CFD" w:rsidP="000E725E">
      <w:pPr>
        <w:ind w:firstLine="567"/>
        <w:jc w:val="both"/>
        <w:rPr>
          <w:color w:val="22272F"/>
          <w:sz w:val="24"/>
          <w:szCs w:val="24"/>
        </w:rPr>
      </w:pPr>
      <w:r w:rsidRPr="000E725E">
        <w:rPr>
          <w:color w:val="22272F"/>
          <w:sz w:val="24"/>
          <w:szCs w:val="24"/>
        </w:rPr>
        <w:t>3) срок, место и порядок предоставления конкурсной документации, </w:t>
      </w:r>
      <w:hyperlink r:id="rId43" w:tgtFrame="_blank" w:history="1">
        <w:r w:rsidRPr="000E725E">
          <w:rPr>
            <w:color w:val="3272C0"/>
            <w:sz w:val="24"/>
            <w:szCs w:val="24"/>
          </w:rPr>
          <w:t>официальный сайт</w:t>
        </w:r>
      </w:hyperlink>
      <w:r w:rsidRPr="000E725E">
        <w:rPr>
          <w:color w:val="22272F"/>
          <w:sz w:val="24"/>
          <w:szCs w:val="24"/>
        </w:rPr>
        <w:t>, на котором размещена конкурсная документация;</w:t>
      </w:r>
    </w:p>
    <w:p w14:paraId="04039A1A" w14:textId="77777777" w:rsidR="00A57CFD" w:rsidRPr="000E725E" w:rsidRDefault="00A57CFD" w:rsidP="000E725E">
      <w:pPr>
        <w:ind w:firstLine="567"/>
        <w:jc w:val="both"/>
        <w:rPr>
          <w:color w:val="22272F"/>
          <w:sz w:val="24"/>
          <w:szCs w:val="24"/>
        </w:rPr>
      </w:pPr>
      <w:r w:rsidRPr="000E725E">
        <w:rPr>
          <w:color w:val="22272F"/>
          <w:sz w:val="24"/>
          <w:szCs w:val="24"/>
        </w:rPr>
        <w:t>4)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193B7E7C" w14:textId="77777777" w:rsidR="00A57CFD" w:rsidRPr="000E725E" w:rsidRDefault="00A57CFD" w:rsidP="000E725E">
      <w:pPr>
        <w:ind w:firstLine="567"/>
        <w:jc w:val="both"/>
        <w:rPr>
          <w:color w:val="22272F"/>
          <w:sz w:val="24"/>
          <w:szCs w:val="24"/>
        </w:rPr>
      </w:pPr>
      <w:r w:rsidRPr="000E725E">
        <w:rPr>
          <w:color w:val="22272F"/>
          <w:sz w:val="24"/>
          <w:szCs w:val="24"/>
        </w:rPr>
        <w:t xml:space="preserve">5) срок приобретения транспортных средств, необходимых для осуществления регулярных перевозок по маршрутам регулярных перевозок в Чебоксарском </w:t>
      </w:r>
      <w:r w:rsidR="00332736">
        <w:rPr>
          <w:color w:val="22272F"/>
          <w:sz w:val="24"/>
          <w:szCs w:val="24"/>
        </w:rPr>
        <w:t>муниципальном округе</w:t>
      </w:r>
      <w:r w:rsidRPr="000E725E">
        <w:rPr>
          <w:color w:val="22272F"/>
          <w:sz w:val="24"/>
          <w:szCs w:val="24"/>
        </w:rPr>
        <w:t xml:space="preserve"> Чувашской Республики по нерегулируемым тарифам (в случае их отсутствия на момент проведения открытого конкурса);</w:t>
      </w:r>
    </w:p>
    <w:p w14:paraId="1A7026E0" w14:textId="77777777" w:rsidR="00A57CFD" w:rsidRPr="000E725E" w:rsidRDefault="00A57CFD" w:rsidP="000E725E">
      <w:pPr>
        <w:ind w:firstLine="567"/>
        <w:jc w:val="both"/>
        <w:rPr>
          <w:color w:val="22272F"/>
          <w:sz w:val="24"/>
          <w:szCs w:val="24"/>
        </w:rPr>
      </w:pPr>
      <w:r w:rsidRPr="000E725E">
        <w:rPr>
          <w:color w:val="22272F"/>
          <w:sz w:val="24"/>
          <w:szCs w:val="24"/>
        </w:rPr>
        <w:t>6) конкурсное предложение, состоящее из одного лота. Лот включает в себя сведения о муниципальном маршруте регулярных перевозок, предусмотренные </w:t>
      </w:r>
      <w:hyperlink r:id="rId44" w:anchor="/document/71129200/entry/26011" w:history="1">
        <w:r w:rsidRPr="000E725E">
          <w:rPr>
            <w:color w:val="3272C0"/>
            <w:sz w:val="24"/>
            <w:szCs w:val="24"/>
          </w:rPr>
          <w:t>пунктами 1 - 10 части 1 статьи 26</w:t>
        </w:r>
      </w:hyperlink>
      <w:r w:rsidRPr="000E725E">
        <w:rPr>
          <w:color w:val="22272F"/>
          <w:sz w:val="24"/>
          <w:szCs w:val="24"/>
        </w:rPr>
        <w:t> Федерального закона N 220, а также режим работы транспортных средств.</w:t>
      </w:r>
    </w:p>
    <w:p w14:paraId="5B903252" w14:textId="77777777" w:rsidR="00A57CFD" w:rsidRPr="000E725E" w:rsidRDefault="00A57CFD" w:rsidP="000E725E">
      <w:pPr>
        <w:ind w:firstLine="567"/>
        <w:jc w:val="both"/>
        <w:rPr>
          <w:color w:val="22272F"/>
          <w:sz w:val="24"/>
          <w:szCs w:val="24"/>
        </w:rPr>
      </w:pPr>
      <w:r w:rsidRPr="000E725E">
        <w:rPr>
          <w:color w:val="22272F"/>
          <w:sz w:val="24"/>
          <w:szCs w:val="24"/>
        </w:rPr>
        <w:t>2.3. Организатор открытого конкурса вправе внести изменения в извещение и (или) в конкурсную документацию не позднее, чем за 5 дней до даты окончания подачи заявок на участие в открытом конкурсе. Изменение предмета открытого конкурса не допускается. Принятые изменения подлежат размещению на </w:t>
      </w:r>
      <w:hyperlink r:id="rId45" w:tgtFrame="_blank" w:history="1">
        <w:r w:rsidRPr="000E725E">
          <w:rPr>
            <w:color w:val="3272C0"/>
            <w:sz w:val="24"/>
            <w:szCs w:val="24"/>
          </w:rPr>
          <w:t>сайте</w:t>
        </w:r>
      </w:hyperlink>
      <w:r w:rsidRPr="000E725E">
        <w:rPr>
          <w:color w:val="22272F"/>
          <w:sz w:val="24"/>
          <w:szCs w:val="24"/>
        </w:rPr>
        <w:t> организатора открытого конкурса в течение 2 рабочих дней со дня принятия решения о внесении соответствующих изменений. При этом срок подачи заявок продлевается так, чтобы со дня размещения внесенных в извещение и (или) в конкурсную документацию изменений до даты окончания подачи заявок на участие в открытом конкурсе этот срок составлял не менее чем 20 дней.</w:t>
      </w:r>
    </w:p>
    <w:p w14:paraId="45E7508D" w14:textId="77777777" w:rsidR="00A57CFD" w:rsidRPr="000E725E" w:rsidRDefault="00A57CFD" w:rsidP="000E725E">
      <w:pPr>
        <w:ind w:firstLine="567"/>
        <w:jc w:val="both"/>
        <w:rPr>
          <w:color w:val="22272F"/>
          <w:sz w:val="24"/>
          <w:szCs w:val="24"/>
        </w:rPr>
      </w:pPr>
      <w:r w:rsidRPr="000E725E">
        <w:rPr>
          <w:color w:val="22272F"/>
          <w:sz w:val="24"/>
          <w:szCs w:val="24"/>
        </w:rPr>
        <w:t xml:space="preserve">2.4. Юридические лица, индивидуальные предприниматели, уполномоченные участники договора простого товарищества вправе направить в письменной форме организатору открытого конкурса запрос о разъяснении положений конкурсной документации. В течение 2 рабочих дней со дня поступления указанного запроса организатор открытого конкурса обязан направить в письменной форме разъяснения положений </w:t>
      </w:r>
      <w:r w:rsidRPr="000E725E">
        <w:rPr>
          <w:color w:val="22272F"/>
          <w:sz w:val="24"/>
          <w:szCs w:val="24"/>
        </w:rPr>
        <w:lastRenderedPageBreak/>
        <w:t>конкурсной документации, если указанный запрос поступил к организатору открытого конкурса не позднее, чем за 5 календарных дней до дня окончания срока подачи заявок. В течение 2 рабочих дней со дня направления разъяснения положений конкурсной документации такое разъяснение должно быть размещено на </w:t>
      </w:r>
      <w:hyperlink r:id="rId46" w:tgtFrame="_blank" w:history="1">
        <w:r w:rsidRPr="000E725E">
          <w:rPr>
            <w:color w:val="3272C0"/>
            <w:sz w:val="24"/>
            <w:szCs w:val="24"/>
          </w:rPr>
          <w:t>сайте</w:t>
        </w:r>
      </w:hyperlink>
      <w:r w:rsidRPr="000E725E">
        <w:rPr>
          <w:color w:val="22272F"/>
          <w:sz w:val="24"/>
          <w:szCs w:val="24"/>
        </w:rPr>
        <w:t> организатора открытого конкурса с указанием предмета запроса, но без указания заявителя, от которого поступил запрос. Разъяснение положений конкурсной документации не должно изменять её суть.</w:t>
      </w:r>
    </w:p>
    <w:p w14:paraId="560A061E" w14:textId="77777777" w:rsidR="00A57CFD" w:rsidRPr="000E725E" w:rsidRDefault="00A57CFD" w:rsidP="000E725E">
      <w:pPr>
        <w:ind w:firstLine="567"/>
        <w:jc w:val="both"/>
        <w:rPr>
          <w:color w:val="22272F"/>
          <w:sz w:val="24"/>
          <w:szCs w:val="24"/>
        </w:rPr>
      </w:pPr>
      <w:r w:rsidRPr="000E725E">
        <w:rPr>
          <w:color w:val="22272F"/>
          <w:sz w:val="24"/>
          <w:szCs w:val="24"/>
        </w:rPr>
        <w:t>2.5. Организатор открытого конкурса вправе отказаться от проведения открытого конкурса не позднее, чем за 5 календарных дней до даты окончания подачи заявок. Извещение об отказе от проведения открытого конкурса размещается на </w:t>
      </w:r>
      <w:hyperlink r:id="rId47" w:tgtFrame="_blank" w:history="1">
        <w:r w:rsidRPr="000E725E">
          <w:rPr>
            <w:color w:val="3272C0"/>
            <w:sz w:val="24"/>
            <w:szCs w:val="24"/>
          </w:rPr>
          <w:t>сайте</w:t>
        </w:r>
      </w:hyperlink>
      <w:r w:rsidRPr="000E725E">
        <w:rPr>
          <w:color w:val="22272F"/>
          <w:sz w:val="24"/>
          <w:szCs w:val="24"/>
        </w:rPr>
        <w:t> организатора открытого конкурса в течение 2 рабочих дней со дня принятия соответствующего решения. В течение 2 рабочих дней со дня принятия решения об отказе от проведения открытого конкурса организатором открытого конкурса направляются уведомления всем заявителям, подавшим заявки.</w:t>
      </w:r>
    </w:p>
    <w:p w14:paraId="59997F05" w14:textId="77777777" w:rsidR="000E725E" w:rsidRDefault="000E725E" w:rsidP="000E725E">
      <w:pPr>
        <w:ind w:firstLine="567"/>
        <w:jc w:val="center"/>
        <w:rPr>
          <w:color w:val="22272F"/>
          <w:sz w:val="24"/>
          <w:szCs w:val="24"/>
        </w:rPr>
      </w:pPr>
    </w:p>
    <w:p w14:paraId="70AABFA6" w14:textId="77777777" w:rsidR="00A57CFD" w:rsidRPr="000E725E" w:rsidRDefault="00A57CFD" w:rsidP="000E725E">
      <w:pPr>
        <w:ind w:firstLine="567"/>
        <w:jc w:val="center"/>
        <w:rPr>
          <w:color w:val="22272F"/>
          <w:sz w:val="24"/>
          <w:szCs w:val="24"/>
        </w:rPr>
      </w:pPr>
      <w:r w:rsidRPr="000E725E">
        <w:rPr>
          <w:color w:val="22272F"/>
          <w:sz w:val="24"/>
          <w:szCs w:val="24"/>
        </w:rPr>
        <w:t>3. Порядок подготовки к проведению открытого конкурса</w:t>
      </w:r>
    </w:p>
    <w:p w14:paraId="61874587" w14:textId="77777777" w:rsidR="00A57CFD" w:rsidRPr="000E725E" w:rsidRDefault="00A57CFD" w:rsidP="000E725E">
      <w:pPr>
        <w:ind w:firstLine="567"/>
        <w:jc w:val="both"/>
        <w:rPr>
          <w:color w:val="22272F"/>
          <w:sz w:val="24"/>
          <w:szCs w:val="24"/>
        </w:rPr>
      </w:pPr>
      <w:r w:rsidRPr="000E725E">
        <w:rPr>
          <w:color w:val="22272F"/>
          <w:sz w:val="24"/>
          <w:szCs w:val="24"/>
        </w:rPr>
        <w:t>3.1. Для проведения открытого конкурса организатор открытого конкурса утверждает конкурсную документацию в соответствии с требованиями настоящего Положения.</w:t>
      </w:r>
    </w:p>
    <w:p w14:paraId="1D83408F" w14:textId="77777777" w:rsidR="00A57CFD" w:rsidRPr="000E725E" w:rsidRDefault="00A57CFD" w:rsidP="000E725E">
      <w:pPr>
        <w:ind w:firstLine="567"/>
        <w:jc w:val="both"/>
        <w:rPr>
          <w:color w:val="22272F"/>
          <w:sz w:val="24"/>
          <w:szCs w:val="24"/>
        </w:rPr>
      </w:pPr>
      <w:r w:rsidRPr="000E725E">
        <w:rPr>
          <w:color w:val="22272F"/>
          <w:sz w:val="24"/>
          <w:szCs w:val="24"/>
        </w:rPr>
        <w:t>3.2. Конкурсная документация должна включать информацию, содержащуюся в извещении согласно </w:t>
      </w:r>
      <w:hyperlink r:id="rId48" w:anchor="/document/42518026/entry/2022" w:history="1">
        <w:r w:rsidRPr="000E725E">
          <w:rPr>
            <w:color w:val="3272C0"/>
            <w:sz w:val="24"/>
            <w:szCs w:val="24"/>
          </w:rPr>
          <w:t>пункту 2.2.</w:t>
        </w:r>
      </w:hyperlink>
      <w:r w:rsidRPr="000E725E">
        <w:rPr>
          <w:color w:val="22272F"/>
          <w:sz w:val="24"/>
          <w:szCs w:val="24"/>
        </w:rPr>
        <w:t> настоящего Положения, а также:</w:t>
      </w:r>
    </w:p>
    <w:p w14:paraId="4F5072BC" w14:textId="77777777" w:rsidR="00A57CFD" w:rsidRPr="000E725E" w:rsidRDefault="00A57CFD" w:rsidP="000E725E">
      <w:pPr>
        <w:ind w:firstLine="567"/>
        <w:jc w:val="both"/>
        <w:rPr>
          <w:color w:val="22272F"/>
          <w:sz w:val="24"/>
          <w:szCs w:val="24"/>
        </w:rPr>
      </w:pPr>
      <w:r w:rsidRPr="000E725E">
        <w:rPr>
          <w:color w:val="22272F"/>
          <w:sz w:val="24"/>
          <w:szCs w:val="24"/>
        </w:rPr>
        <w:t>- сведения об участниках открытого конкурса и требования к участникам открытого конкурса (далее - заявители):</w:t>
      </w:r>
    </w:p>
    <w:p w14:paraId="5C4E6665" w14:textId="77777777" w:rsidR="00A57CFD" w:rsidRPr="000E725E" w:rsidRDefault="00A57CFD" w:rsidP="000E725E">
      <w:pPr>
        <w:ind w:firstLine="567"/>
        <w:jc w:val="both"/>
        <w:rPr>
          <w:color w:val="22272F"/>
          <w:sz w:val="24"/>
          <w:szCs w:val="24"/>
        </w:rPr>
      </w:pPr>
      <w:r w:rsidRPr="000E725E">
        <w:rPr>
          <w:color w:val="22272F"/>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(также применяются в отношении каждого участника договора простого товарищества);</w:t>
      </w:r>
    </w:p>
    <w:p w14:paraId="46BB1133" w14:textId="77777777" w:rsidR="00A57CFD" w:rsidRPr="000E725E" w:rsidRDefault="00A57CFD" w:rsidP="000E725E">
      <w:pPr>
        <w:ind w:firstLine="567"/>
        <w:jc w:val="both"/>
        <w:rPr>
          <w:color w:val="22272F"/>
          <w:sz w:val="24"/>
          <w:szCs w:val="24"/>
        </w:rPr>
      </w:pPr>
      <w:r w:rsidRPr="000E725E">
        <w:rPr>
          <w:color w:val="22272F"/>
          <w:sz w:val="24"/>
          <w:szCs w:val="24"/>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14:paraId="118FA992" w14:textId="77777777" w:rsidR="00A57CFD" w:rsidRPr="000E725E" w:rsidRDefault="00A57CFD" w:rsidP="000E725E">
      <w:pPr>
        <w:ind w:firstLine="567"/>
        <w:jc w:val="both"/>
        <w:rPr>
          <w:color w:val="22272F"/>
          <w:sz w:val="24"/>
          <w:szCs w:val="24"/>
        </w:rPr>
      </w:pPr>
      <w:r w:rsidRPr="000E725E">
        <w:rPr>
          <w:color w:val="22272F"/>
          <w:sz w:val="24"/>
          <w:szCs w:val="24"/>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(также применяются в отношении каждого участника договора простого товарищества);</w:t>
      </w:r>
    </w:p>
    <w:p w14:paraId="4F6909EC" w14:textId="77777777" w:rsidR="00A57CFD" w:rsidRPr="000E725E" w:rsidRDefault="00A57CFD" w:rsidP="000E725E">
      <w:pPr>
        <w:ind w:firstLine="567"/>
        <w:jc w:val="both"/>
        <w:rPr>
          <w:color w:val="22272F"/>
          <w:sz w:val="24"/>
          <w:szCs w:val="24"/>
        </w:rPr>
      </w:pPr>
      <w:r w:rsidRPr="000E725E">
        <w:rPr>
          <w:color w:val="22272F"/>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(также применяются в отношении каждого участника договора простого товарищества);</w:t>
      </w:r>
    </w:p>
    <w:p w14:paraId="0BAE924E" w14:textId="77777777" w:rsidR="00A57CFD" w:rsidRPr="000E725E" w:rsidRDefault="00A57CFD" w:rsidP="000E725E">
      <w:pPr>
        <w:ind w:firstLine="567"/>
        <w:jc w:val="both"/>
        <w:rPr>
          <w:color w:val="22272F"/>
          <w:sz w:val="24"/>
          <w:szCs w:val="24"/>
        </w:rPr>
      </w:pPr>
      <w:r w:rsidRPr="000E725E">
        <w:rPr>
          <w:color w:val="22272F"/>
          <w:sz w:val="24"/>
          <w:szCs w:val="24"/>
        </w:rPr>
        <w:t>5) наличие договора простого товарищества в письменной форме (для участников договора простого товарищества).</w:t>
      </w:r>
    </w:p>
    <w:p w14:paraId="432F7F92" w14:textId="77777777" w:rsidR="00A57CFD" w:rsidRPr="000E725E" w:rsidRDefault="00A57CFD" w:rsidP="000E725E">
      <w:pPr>
        <w:ind w:firstLine="567"/>
        <w:jc w:val="both"/>
        <w:rPr>
          <w:color w:val="22272F"/>
          <w:sz w:val="24"/>
          <w:szCs w:val="24"/>
        </w:rPr>
      </w:pPr>
      <w:r w:rsidRPr="000E725E">
        <w:rPr>
          <w:color w:val="22272F"/>
          <w:sz w:val="24"/>
          <w:szCs w:val="24"/>
        </w:rPr>
        <w:t>Требования, предусмотренные </w:t>
      </w:r>
      <w:hyperlink r:id="rId49" w:anchor="/document/42518026/entry/20321" w:history="1">
        <w:r w:rsidRPr="000E725E">
          <w:rPr>
            <w:color w:val="3272C0"/>
            <w:sz w:val="24"/>
            <w:szCs w:val="24"/>
          </w:rPr>
          <w:t>подпунктами 1</w:t>
        </w:r>
      </w:hyperlink>
      <w:r w:rsidRPr="000E725E">
        <w:rPr>
          <w:color w:val="22272F"/>
          <w:sz w:val="24"/>
          <w:szCs w:val="24"/>
        </w:rPr>
        <w:t>, </w:t>
      </w:r>
      <w:hyperlink r:id="rId50" w:anchor="/document/42518026/entry/20322" w:history="1">
        <w:r w:rsidRPr="000E725E">
          <w:rPr>
            <w:color w:val="3272C0"/>
            <w:sz w:val="24"/>
            <w:szCs w:val="24"/>
          </w:rPr>
          <w:t>2</w:t>
        </w:r>
      </w:hyperlink>
      <w:r w:rsidRPr="000E725E">
        <w:rPr>
          <w:color w:val="22272F"/>
          <w:sz w:val="24"/>
          <w:szCs w:val="24"/>
        </w:rPr>
        <w:t> и </w:t>
      </w:r>
      <w:hyperlink r:id="rId51" w:anchor="/document/42518026/entry/20323" w:history="1">
        <w:r w:rsidRPr="000E725E">
          <w:rPr>
            <w:color w:val="3272C0"/>
            <w:sz w:val="24"/>
            <w:szCs w:val="24"/>
          </w:rPr>
          <w:t>3 пункта 3.2</w:t>
        </w:r>
      </w:hyperlink>
      <w:r w:rsidRPr="000E725E">
        <w:rPr>
          <w:color w:val="22272F"/>
          <w:sz w:val="24"/>
          <w:szCs w:val="24"/>
        </w:rPr>
        <w:t> настоящего Положения, применяются в отношении каждого участника договора простого товарищества.</w:t>
      </w:r>
    </w:p>
    <w:p w14:paraId="103DD796" w14:textId="77777777" w:rsidR="00A57CFD" w:rsidRPr="000E725E" w:rsidRDefault="00A57CFD" w:rsidP="000E725E">
      <w:pPr>
        <w:ind w:firstLine="567"/>
        <w:jc w:val="both"/>
        <w:rPr>
          <w:color w:val="22272F"/>
          <w:sz w:val="24"/>
          <w:szCs w:val="24"/>
        </w:rPr>
      </w:pPr>
      <w:r w:rsidRPr="000E725E">
        <w:rPr>
          <w:color w:val="22272F"/>
          <w:sz w:val="24"/>
          <w:szCs w:val="24"/>
        </w:rPr>
        <w:t>3.3. Заявки представляются юридическими лицами, индивидуальными предпринимателями, уполномоченными участниками договора простого товарищества.</w:t>
      </w:r>
    </w:p>
    <w:p w14:paraId="2F845D46" w14:textId="77777777" w:rsidR="00A57CFD" w:rsidRPr="000E725E" w:rsidRDefault="00A57CFD" w:rsidP="000E725E">
      <w:pPr>
        <w:ind w:firstLine="567"/>
        <w:jc w:val="both"/>
        <w:rPr>
          <w:color w:val="22272F"/>
          <w:sz w:val="24"/>
          <w:szCs w:val="24"/>
        </w:rPr>
      </w:pPr>
      <w:r w:rsidRPr="000E725E">
        <w:rPr>
          <w:color w:val="22272F"/>
          <w:sz w:val="24"/>
          <w:szCs w:val="24"/>
        </w:rPr>
        <w:t>3.4. Заявка оформляется заявителем по форме, согласно </w:t>
      </w:r>
      <w:hyperlink r:id="rId52" w:anchor="/document/42518026/entry/11100" w:history="1">
        <w:r w:rsidRPr="000E725E">
          <w:rPr>
            <w:color w:val="3272C0"/>
            <w:sz w:val="24"/>
            <w:szCs w:val="24"/>
          </w:rPr>
          <w:t>приложению N 1</w:t>
        </w:r>
      </w:hyperlink>
      <w:r w:rsidRPr="000E725E">
        <w:rPr>
          <w:color w:val="22272F"/>
          <w:sz w:val="24"/>
          <w:szCs w:val="24"/>
        </w:rPr>
        <w:t> к настоящему Положению, с приложением следующих документов:</w:t>
      </w:r>
    </w:p>
    <w:p w14:paraId="03FB20B9" w14:textId="77777777" w:rsidR="00A57CFD" w:rsidRPr="000E725E" w:rsidRDefault="00A57CFD" w:rsidP="000E725E">
      <w:pPr>
        <w:ind w:firstLine="567"/>
        <w:jc w:val="both"/>
        <w:rPr>
          <w:color w:val="22272F"/>
          <w:sz w:val="24"/>
          <w:szCs w:val="24"/>
        </w:rPr>
      </w:pPr>
      <w:r w:rsidRPr="000E725E">
        <w:rPr>
          <w:color w:val="22272F"/>
          <w:sz w:val="24"/>
          <w:szCs w:val="24"/>
        </w:rPr>
        <w:t>3.4.1. Копия договора простого товарищества, документ, подтверждающий полномочия лица на осуществление действий от имени участников договора простого товарищества (для участников договора простого товарищества);</w:t>
      </w:r>
    </w:p>
    <w:p w14:paraId="542307F6" w14:textId="77777777" w:rsidR="00A57CFD" w:rsidRPr="000E725E" w:rsidRDefault="00A57CFD" w:rsidP="000E725E">
      <w:pPr>
        <w:ind w:firstLine="567"/>
        <w:jc w:val="both"/>
        <w:rPr>
          <w:color w:val="22272F"/>
          <w:sz w:val="24"/>
          <w:szCs w:val="24"/>
        </w:rPr>
      </w:pPr>
      <w:r w:rsidRPr="000E725E">
        <w:rPr>
          <w:color w:val="22272F"/>
          <w:sz w:val="24"/>
          <w:szCs w:val="24"/>
        </w:rPr>
        <w:t xml:space="preserve">3.4.2.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w:t>
      </w:r>
      <w:r w:rsidRPr="000E725E">
        <w:rPr>
          <w:color w:val="22272F"/>
          <w:sz w:val="24"/>
          <w:szCs w:val="24"/>
        </w:rPr>
        <w:lastRenderedPageBreak/>
        <w:t>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(справка берется от ОГИБДД ОМВД России);</w:t>
      </w:r>
    </w:p>
    <w:p w14:paraId="5EF54F64" w14:textId="77777777" w:rsidR="00A57CFD" w:rsidRPr="000E725E" w:rsidRDefault="00A57CFD" w:rsidP="000E725E">
      <w:pPr>
        <w:ind w:firstLine="567"/>
        <w:jc w:val="both"/>
        <w:rPr>
          <w:color w:val="22272F"/>
          <w:sz w:val="24"/>
          <w:szCs w:val="24"/>
        </w:rPr>
      </w:pPr>
      <w:r w:rsidRPr="000E725E">
        <w:rPr>
          <w:color w:val="22272F"/>
          <w:sz w:val="24"/>
          <w:szCs w:val="24"/>
        </w:rPr>
        <w:t>3.4.3.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14:paraId="03F3A62B" w14:textId="77777777" w:rsidR="00A57CFD" w:rsidRPr="000E725E" w:rsidRDefault="00A57CFD" w:rsidP="000E725E">
      <w:pPr>
        <w:ind w:firstLine="567"/>
        <w:jc w:val="both"/>
        <w:rPr>
          <w:color w:val="22272F"/>
          <w:sz w:val="24"/>
          <w:szCs w:val="24"/>
        </w:rPr>
      </w:pPr>
      <w:r w:rsidRPr="000E725E">
        <w:rPr>
          <w:color w:val="22272F"/>
          <w:sz w:val="24"/>
          <w:szCs w:val="24"/>
        </w:rPr>
        <w:t>3.4.4. справка об опыте работы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353A763F" w14:textId="77777777" w:rsidR="00A57CFD" w:rsidRPr="000E725E" w:rsidRDefault="00A57CFD" w:rsidP="000E725E">
      <w:pPr>
        <w:ind w:firstLine="567"/>
        <w:jc w:val="both"/>
        <w:rPr>
          <w:color w:val="22272F"/>
          <w:sz w:val="24"/>
          <w:szCs w:val="24"/>
        </w:rPr>
      </w:pPr>
      <w:r w:rsidRPr="000E725E">
        <w:rPr>
          <w:color w:val="22272F"/>
          <w:sz w:val="24"/>
          <w:szCs w:val="24"/>
        </w:rPr>
        <w:t>3.4.5.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с приложением следующих документов:</w:t>
      </w:r>
    </w:p>
    <w:p w14:paraId="1ED71253" w14:textId="77777777" w:rsidR="00A57CFD" w:rsidRPr="000E725E" w:rsidRDefault="00A57CFD" w:rsidP="000E725E">
      <w:pPr>
        <w:ind w:firstLine="567"/>
        <w:jc w:val="both"/>
        <w:rPr>
          <w:color w:val="22272F"/>
          <w:sz w:val="24"/>
          <w:szCs w:val="24"/>
        </w:rPr>
      </w:pPr>
      <w:r w:rsidRPr="000E725E">
        <w:rPr>
          <w:color w:val="22272F"/>
          <w:sz w:val="24"/>
          <w:szCs w:val="24"/>
        </w:rPr>
        <w:t>- копия свидетельства о регистрации транспортного средства на каждый автобус (при наличии);</w:t>
      </w:r>
    </w:p>
    <w:p w14:paraId="3BE6BFE9" w14:textId="77777777" w:rsidR="00A57CFD" w:rsidRPr="000E725E" w:rsidRDefault="00A57CFD" w:rsidP="000E725E">
      <w:pPr>
        <w:ind w:firstLine="567"/>
        <w:jc w:val="both"/>
        <w:rPr>
          <w:color w:val="22272F"/>
          <w:sz w:val="24"/>
          <w:szCs w:val="24"/>
        </w:rPr>
      </w:pPr>
      <w:r w:rsidRPr="000E725E">
        <w:rPr>
          <w:color w:val="22272F"/>
          <w:sz w:val="24"/>
          <w:szCs w:val="24"/>
        </w:rPr>
        <w:t>- копия </w:t>
      </w:r>
      <w:hyperlink r:id="rId53" w:anchor="/document/72270082/entry/1000" w:history="1">
        <w:r w:rsidRPr="000E725E">
          <w:rPr>
            <w:color w:val="3272C0"/>
            <w:sz w:val="24"/>
            <w:szCs w:val="24"/>
          </w:rPr>
          <w:t>паспорта</w:t>
        </w:r>
      </w:hyperlink>
      <w:r w:rsidRPr="000E725E">
        <w:rPr>
          <w:color w:val="22272F"/>
          <w:sz w:val="24"/>
          <w:szCs w:val="24"/>
        </w:rPr>
        <w:t> транспортного средства на каждый автобус (при наличии);</w:t>
      </w:r>
    </w:p>
    <w:p w14:paraId="1E5D2B9B" w14:textId="77777777" w:rsidR="00A57CFD" w:rsidRPr="000E725E" w:rsidRDefault="00A57CFD" w:rsidP="000E725E">
      <w:pPr>
        <w:ind w:firstLine="567"/>
        <w:jc w:val="both"/>
        <w:rPr>
          <w:color w:val="22272F"/>
          <w:sz w:val="24"/>
          <w:szCs w:val="24"/>
        </w:rPr>
      </w:pPr>
      <w:r w:rsidRPr="000E725E">
        <w:rPr>
          <w:color w:val="22272F"/>
          <w:sz w:val="24"/>
          <w:szCs w:val="24"/>
        </w:rPr>
        <w:t>- справка об оснащении каждого автобуса, который будет эксплуатироваться на маршруте, аппаратурой спутниковой навигации ГЛОНАСС или ГЛОНАСС/GPS по форме, предусмотренной конкурсной документацией, в случае, если это предусмотрено законодательством Российской Федерации (при наличии);</w:t>
      </w:r>
    </w:p>
    <w:p w14:paraId="775EAA9A" w14:textId="77777777" w:rsidR="00A57CFD" w:rsidRPr="000E725E" w:rsidRDefault="00A57CFD" w:rsidP="000E725E">
      <w:pPr>
        <w:ind w:firstLine="567"/>
        <w:jc w:val="both"/>
        <w:rPr>
          <w:color w:val="22272F"/>
          <w:sz w:val="24"/>
          <w:szCs w:val="24"/>
        </w:rPr>
      </w:pPr>
      <w:r w:rsidRPr="000E725E">
        <w:rPr>
          <w:color w:val="22272F"/>
          <w:sz w:val="24"/>
          <w:szCs w:val="24"/>
        </w:rPr>
        <w:t>- копия страхового полиса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на каждый автобус (при наличии);</w:t>
      </w:r>
    </w:p>
    <w:p w14:paraId="05C3D939" w14:textId="77777777" w:rsidR="00A57CFD" w:rsidRPr="000E725E" w:rsidRDefault="00A57CFD" w:rsidP="000E725E">
      <w:pPr>
        <w:ind w:firstLine="567"/>
        <w:jc w:val="both"/>
        <w:rPr>
          <w:color w:val="22272F"/>
          <w:sz w:val="24"/>
          <w:szCs w:val="24"/>
        </w:rPr>
      </w:pPr>
      <w:r w:rsidRPr="000E725E">
        <w:rPr>
          <w:color w:val="22272F"/>
          <w:sz w:val="24"/>
          <w:szCs w:val="24"/>
        </w:rPr>
        <w:t>- копии документов, подтверждающих наличие оборудования для безналичной оплаты проезда на каждый автобус (при наличии);</w:t>
      </w:r>
    </w:p>
    <w:p w14:paraId="45711C2D" w14:textId="77777777" w:rsidR="00A57CFD" w:rsidRPr="000E725E" w:rsidRDefault="00A57CFD" w:rsidP="000E725E">
      <w:pPr>
        <w:ind w:firstLine="567"/>
        <w:jc w:val="both"/>
        <w:rPr>
          <w:color w:val="22272F"/>
          <w:sz w:val="24"/>
          <w:szCs w:val="24"/>
        </w:rPr>
      </w:pPr>
      <w:r w:rsidRPr="000E725E">
        <w:rPr>
          <w:color w:val="22272F"/>
          <w:sz w:val="24"/>
          <w:szCs w:val="24"/>
        </w:rPr>
        <w:t>- копии документов, подтверждающих наличие оборудования для перевозки маломобильных групп населения (при наличии).</w:t>
      </w:r>
    </w:p>
    <w:p w14:paraId="1F52B43B" w14:textId="77777777" w:rsidR="00A57CFD" w:rsidRPr="000E725E" w:rsidRDefault="00A57CFD" w:rsidP="000E725E">
      <w:pPr>
        <w:ind w:firstLine="567"/>
        <w:jc w:val="both"/>
        <w:rPr>
          <w:color w:val="22272F"/>
          <w:sz w:val="24"/>
          <w:szCs w:val="24"/>
        </w:rPr>
      </w:pPr>
      <w:r w:rsidRPr="000E725E">
        <w:rPr>
          <w:color w:val="22272F"/>
          <w:sz w:val="24"/>
          <w:szCs w:val="24"/>
        </w:rPr>
        <w:t>3.4.6.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со дня получения уведомительного письма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2D8F2A8" w14:textId="77777777" w:rsidR="00A57CFD" w:rsidRPr="000E725E" w:rsidRDefault="00A57CFD" w:rsidP="000E725E">
      <w:pPr>
        <w:ind w:firstLine="567"/>
        <w:jc w:val="both"/>
        <w:rPr>
          <w:color w:val="22272F"/>
          <w:sz w:val="24"/>
          <w:szCs w:val="24"/>
        </w:rPr>
      </w:pPr>
      <w:r w:rsidRPr="000E725E">
        <w:rPr>
          <w:color w:val="22272F"/>
          <w:sz w:val="24"/>
          <w:szCs w:val="24"/>
        </w:rPr>
        <w:t>3.4.7. обязательства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17E1EBDA" w14:textId="77777777" w:rsidR="00A57CFD" w:rsidRPr="000E725E" w:rsidRDefault="00A57CFD" w:rsidP="000E725E">
      <w:pPr>
        <w:ind w:firstLine="567"/>
        <w:jc w:val="both"/>
        <w:rPr>
          <w:color w:val="22272F"/>
          <w:sz w:val="24"/>
          <w:szCs w:val="24"/>
        </w:rPr>
      </w:pPr>
      <w:r w:rsidRPr="000E725E">
        <w:rPr>
          <w:color w:val="22272F"/>
          <w:sz w:val="24"/>
          <w:szCs w:val="24"/>
        </w:rPr>
        <w:t>3.4.8.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14:paraId="5121D559" w14:textId="77777777" w:rsidR="00A57CFD" w:rsidRPr="000E725E" w:rsidRDefault="00A57CFD" w:rsidP="000E725E">
      <w:pPr>
        <w:ind w:firstLine="567"/>
        <w:jc w:val="both"/>
        <w:rPr>
          <w:color w:val="22272F"/>
          <w:sz w:val="24"/>
          <w:szCs w:val="24"/>
        </w:rPr>
      </w:pPr>
      <w:r w:rsidRPr="000E725E">
        <w:rPr>
          <w:color w:val="22272F"/>
          <w:sz w:val="24"/>
          <w:szCs w:val="24"/>
        </w:rPr>
        <w:t>3.4.9. документ, подтверждающий полномочия лица на осуществление действий от имени участника открытого конкурса (заявителя), оформленный надлежащим образом;</w:t>
      </w:r>
    </w:p>
    <w:p w14:paraId="1A02984B" w14:textId="77777777" w:rsidR="00A57CFD" w:rsidRPr="000E725E" w:rsidRDefault="00A57CFD" w:rsidP="000E725E">
      <w:pPr>
        <w:ind w:firstLine="567"/>
        <w:jc w:val="both"/>
        <w:rPr>
          <w:color w:val="22272F"/>
          <w:sz w:val="24"/>
          <w:szCs w:val="24"/>
        </w:rPr>
      </w:pPr>
      <w:r w:rsidRPr="000E725E">
        <w:rPr>
          <w:color w:val="22272F"/>
          <w:sz w:val="24"/>
          <w:szCs w:val="24"/>
        </w:rPr>
        <w:t>3.4.10. согласие на обработку персональных данных (для индивидуальных предпринимателей, участников простого товарищества).</w:t>
      </w:r>
    </w:p>
    <w:p w14:paraId="70992A5E" w14:textId="77777777" w:rsidR="00A57CFD" w:rsidRPr="000E725E" w:rsidRDefault="00A57CFD" w:rsidP="000E725E">
      <w:pPr>
        <w:ind w:firstLine="567"/>
        <w:jc w:val="both"/>
        <w:rPr>
          <w:color w:val="22272F"/>
          <w:sz w:val="24"/>
          <w:szCs w:val="24"/>
        </w:rPr>
      </w:pPr>
      <w:r w:rsidRPr="000E725E">
        <w:rPr>
          <w:color w:val="22272F"/>
          <w:sz w:val="24"/>
          <w:szCs w:val="24"/>
        </w:rPr>
        <w:t>3.4.11. Опись представленных документов.</w:t>
      </w:r>
    </w:p>
    <w:p w14:paraId="3EFB5009" w14:textId="77777777" w:rsidR="00A57CFD" w:rsidRPr="000E725E" w:rsidRDefault="00A57CFD" w:rsidP="000E725E">
      <w:pPr>
        <w:ind w:firstLine="567"/>
        <w:jc w:val="both"/>
        <w:rPr>
          <w:color w:val="22272F"/>
          <w:sz w:val="24"/>
          <w:szCs w:val="24"/>
        </w:rPr>
      </w:pPr>
      <w:r w:rsidRPr="000E725E">
        <w:rPr>
          <w:color w:val="22272F"/>
          <w:sz w:val="24"/>
          <w:szCs w:val="24"/>
        </w:rPr>
        <w:lastRenderedPageBreak/>
        <w:t>3.4.12. Копия лицензии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(также предоставляется в отношении каждого участника договора простого товарищества).</w:t>
      </w:r>
    </w:p>
    <w:p w14:paraId="4A3A34B9" w14:textId="77777777" w:rsidR="00A57CFD" w:rsidRPr="000E725E" w:rsidRDefault="00A57CFD" w:rsidP="000E725E">
      <w:pPr>
        <w:ind w:firstLine="567"/>
        <w:jc w:val="both"/>
        <w:rPr>
          <w:color w:val="22272F"/>
          <w:sz w:val="24"/>
          <w:szCs w:val="24"/>
        </w:rPr>
      </w:pPr>
      <w:r w:rsidRPr="000E725E">
        <w:rPr>
          <w:color w:val="22272F"/>
          <w:sz w:val="24"/>
          <w:szCs w:val="24"/>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14:paraId="360573AD" w14:textId="77777777" w:rsidR="00A57CFD" w:rsidRPr="000E725E" w:rsidRDefault="00A57CFD" w:rsidP="000E725E">
      <w:pPr>
        <w:ind w:firstLine="567"/>
        <w:jc w:val="both"/>
        <w:rPr>
          <w:color w:val="22272F"/>
          <w:sz w:val="24"/>
          <w:szCs w:val="24"/>
        </w:rPr>
      </w:pPr>
      <w:r w:rsidRPr="000E725E">
        <w:rPr>
          <w:color w:val="22272F"/>
          <w:sz w:val="24"/>
          <w:szCs w:val="24"/>
        </w:rPr>
        <w:t>1) выписку из Единого государственного реестра юридических лиц, выданную не ранее чем за один месяц до даты подачи заявки (для юридических лиц);</w:t>
      </w:r>
    </w:p>
    <w:p w14:paraId="0A337EDB" w14:textId="77777777" w:rsidR="00A57CFD" w:rsidRPr="000E725E" w:rsidRDefault="00A57CFD" w:rsidP="000E725E">
      <w:pPr>
        <w:ind w:firstLine="567"/>
        <w:jc w:val="both"/>
        <w:rPr>
          <w:color w:val="22272F"/>
          <w:sz w:val="24"/>
          <w:szCs w:val="24"/>
        </w:rPr>
      </w:pPr>
      <w:r w:rsidRPr="000E725E">
        <w:rPr>
          <w:color w:val="22272F"/>
          <w:sz w:val="24"/>
          <w:szCs w:val="24"/>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14:paraId="74964437" w14:textId="77777777" w:rsidR="00A57CFD" w:rsidRPr="000E725E" w:rsidRDefault="00A57CFD" w:rsidP="000E725E">
      <w:pPr>
        <w:ind w:firstLine="567"/>
        <w:jc w:val="both"/>
        <w:rPr>
          <w:color w:val="22272F"/>
          <w:sz w:val="24"/>
          <w:szCs w:val="24"/>
        </w:rPr>
      </w:pPr>
      <w:r w:rsidRPr="000E725E">
        <w:rPr>
          <w:color w:val="22272F"/>
          <w:sz w:val="24"/>
          <w:szCs w:val="24"/>
        </w:rPr>
        <w:t>3) справка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14:paraId="43C3D5B6" w14:textId="77777777" w:rsidR="00A57CFD" w:rsidRPr="000E725E" w:rsidRDefault="00A57CFD" w:rsidP="000E725E">
      <w:pPr>
        <w:ind w:firstLine="567"/>
        <w:jc w:val="both"/>
        <w:rPr>
          <w:color w:val="22272F"/>
          <w:sz w:val="24"/>
          <w:szCs w:val="24"/>
        </w:rPr>
      </w:pPr>
      <w:r w:rsidRPr="000E725E">
        <w:rPr>
          <w:color w:val="22272F"/>
          <w:sz w:val="24"/>
          <w:szCs w:val="24"/>
        </w:rPr>
        <w:t>Все документы в составе конкурсной заявки должны быть пронумерованы, прошиты, скреплены оттиском печати перевозчика (при наличии) и заверены подписью перевозчика (его представителем).</w:t>
      </w:r>
    </w:p>
    <w:p w14:paraId="4AEA77F7" w14:textId="77777777" w:rsidR="00A57CFD" w:rsidRPr="000E725E" w:rsidRDefault="00A57CFD" w:rsidP="000E725E">
      <w:pPr>
        <w:ind w:firstLine="567"/>
        <w:jc w:val="both"/>
        <w:rPr>
          <w:color w:val="22272F"/>
          <w:sz w:val="24"/>
          <w:szCs w:val="24"/>
        </w:rPr>
      </w:pPr>
      <w:r w:rsidRPr="000E725E">
        <w:rPr>
          <w:color w:val="22272F"/>
          <w:sz w:val="24"/>
          <w:szCs w:val="24"/>
        </w:rPr>
        <w:t>3.5. Заявка (</w:t>
      </w:r>
      <w:hyperlink r:id="rId54" w:anchor="/document/42518026/entry/11100" w:history="1">
        <w:r w:rsidRPr="000E725E">
          <w:rPr>
            <w:color w:val="3272C0"/>
            <w:sz w:val="24"/>
            <w:szCs w:val="24"/>
          </w:rPr>
          <w:t>приложение N 1</w:t>
        </w:r>
      </w:hyperlink>
      <w:r w:rsidRPr="000E725E">
        <w:rPr>
          <w:color w:val="22272F"/>
          <w:sz w:val="24"/>
          <w:szCs w:val="24"/>
        </w:rPr>
        <w:t> к Положению) подается в запечатанном конверте с пометкой "Заявка на открытый конкурс" с указанием на конверте сведений о заявителе (наименование, местонахождение юридического лица; фамилия, имя, отчество (последнее - при наличии), почтовый адрес индивидуального предпринимателя (в том числе участников договора простого товарищества), номер лота до окончания срока представления документов, указанного в извещении о проведении открытого конкурса, по адресу, указанному в извещении о проведении открытого конкурса. Отправка документов почтой не допускается.</w:t>
      </w:r>
    </w:p>
    <w:p w14:paraId="20091832" w14:textId="77777777" w:rsidR="00A57CFD" w:rsidRPr="000E725E" w:rsidRDefault="00A57CFD" w:rsidP="000E725E">
      <w:pPr>
        <w:ind w:firstLine="567"/>
        <w:jc w:val="both"/>
        <w:rPr>
          <w:color w:val="22272F"/>
          <w:sz w:val="24"/>
          <w:szCs w:val="24"/>
        </w:rPr>
      </w:pPr>
      <w:r w:rsidRPr="000E725E">
        <w:rPr>
          <w:color w:val="22272F"/>
          <w:sz w:val="24"/>
          <w:szCs w:val="24"/>
        </w:rPr>
        <w:t>3.6. Заявка может быть подана лично или через уполномоченного представителя (при наличии документа, подтверждающего полномочия представителя заявителя на осуществление действий от имени заявителя).</w:t>
      </w:r>
    </w:p>
    <w:p w14:paraId="17F20B5C" w14:textId="77777777" w:rsidR="00A57CFD" w:rsidRPr="000E725E" w:rsidRDefault="00A57CFD" w:rsidP="000E725E">
      <w:pPr>
        <w:ind w:firstLine="567"/>
        <w:jc w:val="both"/>
        <w:rPr>
          <w:color w:val="22272F"/>
          <w:sz w:val="24"/>
          <w:szCs w:val="24"/>
        </w:rPr>
      </w:pPr>
      <w:r w:rsidRPr="000E725E">
        <w:rPr>
          <w:color w:val="22272F"/>
          <w:sz w:val="24"/>
          <w:szCs w:val="24"/>
        </w:rPr>
        <w:t>3.7. Для участия в открытом конкурсе заявитель имеет право подать только одну заявку, при проведении открытого конкурса на несколько лотов заявитель имеет право подать по одной заявке на каждый лот.</w:t>
      </w:r>
    </w:p>
    <w:p w14:paraId="3BAA900E" w14:textId="77777777" w:rsidR="00A57CFD" w:rsidRPr="000E725E" w:rsidRDefault="00A57CFD" w:rsidP="000E725E">
      <w:pPr>
        <w:ind w:firstLine="567"/>
        <w:jc w:val="both"/>
        <w:rPr>
          <w:color w:val="22272F"/>
          <w:sz w:val="24"/>
          <w:szCs w:val="24"/>
        </w:rPr>
      </w:pPr>
      <w:r w:rsidRPr="000E725E">
        <w:rPr>
          <w:color w:val="22272F"/>
          <w:sz w:val="24"/>
          <w:szCs w:val="24"/>
        </w:rPr>
        <w:t>3.8. Информация в прилагаемых к заявке документах должна быть полной и читаемой. Подчистки, приписки или иные неоговоренные исправления в заявке и приложенных к ней документах не допускаются.</w:t>
      </w:r>
    </w:p>
    <w:p w14:paraId="19653571" w14:textId="77777777" w:rsidR="00A57CFD" w:rsidRPr="000E725E" w:rsidRDefault="00A57CFD" w:rsidP="000E725E">
      <w:pPr>
        <w:ind w:firstLine="567"/>
        <w:jc w:val="both"/>
        <w:rPr>
          <w:color w:val="22272F"/>
          <w:sz w:val="24"/>
          <w:szCs w:val="24"/>
        </w:rPr>
      </w:pPr>
      <w:r w:rsidRPr="000E725E">
        <w:rPr>
          <w:color w:val="22272F"/>
          <w:sz w:val="24"/>
          <w:szCs w:val="24"/>
        </w:rPr>
        <w:t>3.9. Документы, представленные позднее даты, указанной в извещении, приему не подлежат.</w:t>
      </w:r>
    </w:p>
    <w:p w14:paraId="5ABFE70C" w14:textId="77777777" w:rsidR="00A57CFD" w:rsidRPr="000E725E" w:rsidRDefault="00A57CFD" w:rsidP="000E725E">
      <w:pPr>
        <w:ind w:firstLine="567"/>
        <w:jc w:val="both"/>
        <w:rPr>
          <w:color w:val="22272F"/>
          <w:sz w:val="24"/>
          <w:szCs w:val="24"/>
        </w:rPr>
      </w:pPr>
      <w:r w:rsidRPr="000E725E">
        <w:rPr>
          <w:color w:val="22272F"/>
          <w:sz w:val="24"/>
          <w:szCs w:val="24"/>
        </w:rPr>
        <w:t>3.10. Заявка регистрируется в журнале регистрации заявок в день поступления. Запись регистрации заявки должна включать порядковый номер записи, дату подачи заявки на участие в открытом конкурсе, номер лота, порядковый номер и наименование муниципального маршрута регулярных перевозок, сведения о заявителе (наименование юридического лица, фамилия, имя, отчество (последнее - при наличии) индивидуального предпринимателя (в том числе участников договора простого товарищества), подписи лица, принимающего заявку, и лица, подающего заявку.</w:t>
      </w:r>
    </w:p>
    <w:p w14:paraId="0F0F9DA4" w14:textId="77777777" w:rsidR="00A57CFD" w:rsidRPr="000E725E" w:rsidRDefault="00A57CFD" w:rsidP="000E725E">
      <w:pPr>
        <w:ind w:firstLine="567"/>
        <w:jc w:val="both"/>
        <w:rPr>
          <w:color w:val="22272F"/>
          <w:sz w:val="24"/>
          <w:szCs w:val="24"/>
        </w:rPr>
      </w:pPr>
      <w:r w:rsidRPr="000E725E">
        <w:rPr>
          <w:color w:val="22272F"/>
          <w:sz w:val="24"/>
          <w:szCs w:val="24"/>
        </w:rPr>
        <w:t>В случае если заявка подается представителем, предъявляется документ, подтверждающий полномочия лица на подачу заявки от имени заявителя.</w:t>
      </w:r>
    </w:p>
    <w:p w14:paraId="651F4DBB" w14:textId="77777777" w:rsidR="00A57CFD" w:rsidRPr="000E725E" w:rsidRDefault="00A57CFD" w:rsidP="000E725E">
      <w:pPr>
        <w:ind w:firstLine="567"/>
        <w:jc w:val="both"/>
        <w:rPr>
          <w:color w:val="22272F"/>
          <w:sz w:val="24"/>
          <w:szCs w:val="24"/>
        </w:rPr>
      </w:pPr>
      <w:r w:rsidRPr="000E725E">
        <w:rPr>
          <w:color w:val="22272F"/>
          <w:sz w:val="24"/>
          <w:szCs w:val="24"/>
        </w:rPr>
        <w:t>3.11. В случае если конкурсной документацией не предусмотрено иное, заявитель вправе изменить или отозвать заявку в любой момент до истечения срока подачи заявок, о чем в те же сроки уведомляет организатора открытого конкурса путем подачи соответствующего заявления по форме, установленной конкурсной документацией.</w:t>
      </w:r>
    </w:p>
    <w:p w14:paraId="7CF5DEC3" w14:textId="77777777" w:rsidR="00A57CFD" w:rsidRPr="000E725E" w:rsidRDefault="00A57CFD" w:rsidP="000E725E">
      <w:pPr>
        <w:ind w:firstLine="567"/>
        <w:jc w:val="both"/>
        <w:rPr>
          <w:color w:val="22272F"/>
          <w:sz w:val="24"/>
          <w:szCs w:val="24"/>
        </w:rPr>
      </w:pPr>
      <w:r w:rsidRPr="000E725E">
        <w:rPr>
          <w:color w:val="22272F"/>
          <w:sz w:val="24"/>
          <w:szCs w:val="24"/>
        </w:rPr>
        <w:lastRenderedPageBreak/>
        <w:t>3.12. Информация о заявителях, зафиксированная в журнале регистрации заявок, не подлежит разглашению до дня и времени вскрытия конвертов с заявками.</w:t>
      </w:r>
    </w:p>
    <w:p w14:paraId="7F6FEB40" w14:textId="77777777" w:rsidR="00A57CFD" w:rsidRDefault="00A57CFD" w:rsidP="000E725E">
      <w:pPr>
        <w:ind w:firstLine="567"/>
        <w:jc w:val="both"/>
        <w:rPr>
          <w:color w:val="22272F"/>
          <w:sz w:val="24"/>
          <w:szCs w:val="24"/>
        </w:rPr>
      </w:pPr>
      <w:r w:rsidRPr="000E725E">
        <w:rPr>
          <w:color w:val="22272F"/>
          <w:sz w:val="24"/>
          <w:szCs w:val="24"/>
        </w:rPr>
        <w:t>3.13. Организатор открытого конкурса обеспечивает хранение конвертов с заявками и их представление на заседания конкурсной комиссии.</w:t>
      </w:r>
    </w:p>
    <w:p w14:paraId="03A105BE" w14:textId="77777777" w:rsidR="00914ECC" w:rsidRPr="000E725E" w:rsidRDefault="00914ECC" w:rsidP="000E725E">
      <w:pPr>
        <w:ind w:firstLine="567"/>
        <w:jc w:val="both"/>
        <w:rPr>
          <w:color w:val="22272F"/>
          <w:sz w:val="24"/>
          <w:szCs w:val="24"/>
        </w:rPr>
      </w:pPr>
    </w:p>
    <w:p w14:paraId="5365F781" w14:textId="77777777" w:rsidR="00A57CFD" w:rsidRPr="000E725E" w:rsidRDefault="00A57CFD" w:rsidP="000E725E">
      <w:pPr>
        <w:ind w:firstLine="567"/>
        <w:jc w:val="center"/>
        <w:rPr>
          <w:color w:val="22272F"/>
          <w:sz w:val="24"/>
          <w:szCs w:val="24"/>
        </w:rPr>
      </w:pPr>
      <w:r w:rsidRPr="000E725E">
        <w:rPr>
          <w:color w:val="22272F"/>
          <w:sz w:val="24"/>
          <w:szCs w:val="24"/>
        </w:rPr>
        <w:t>4. Порядок деятельности конкурсной комиссии</w:t>
      </w:r>
    </w:p>
    <w:p w14:paraId="09D4F386" w14:textId="77777777" w:rsidR="00A57CFD" w:rsidRPr="000E725E" w:rsidRDefault="00A57CFD" w:rsidP="000E725E">
      <w:pPr>
        <w:ind w:firstLine="567"/>
        <w:jc w:val="both"/>
        <w:rPr>
          <w:color w:val="22272F"/>
          <w:sz w:val="24"/>
          <w:szCs w:val="24"/>
        </w:rPr>
      </w:pPr>
      <w:r w:rsidRPr="000E725E">
        <w:rPr>
          <w:color w:val="22272F"/>
          <w:sz w:val="24"/>
          <w:szCs w:val="24"/>
        </w:rPr>
        <w:t xml:space="preserve">4.1. Конкурсные процедуры проводятся конкурсной комиссией по проведению открытого конкурса на право осуществления регулярных пассажирских перевозок автомобильным транспортом на муниципальных маршрутах в Чебоксарском </w:t>
      </w:r>
      <w:r w:rsidR="00332736">
        <w:rPr>
          <w:color w:val="22272F"/>
          <w:sz w:val="24"/>
          <w:szCs w:val="24"/>
        </w:rPr>
        <w:t>муниципальном округе</w:t>
      </w:r>
      <w:r w:rsidRPr="000E725E">
        <w:rPr>
          <w:color w:val="22272F"/>
          <w:sz w:val="24"/>
          <w:szCs w:val="24"/>
        </w:rPr>
        <w:t xml:space="preserve"> Чувашской Республики, перевозки по которым осуществляются по нерегулируемым тарифам (далее - конкурсная комиссия) в соответствии с настоящим Положением и конкурсной документацией.</w:t>
      </w:r>
    </w:p>
    <w:p w14:paraId="498EFF1F" w14:textId="77777777" w:rsidR="00A57CFD" w:rsidRPr="000E725E" w:rsidRDefault="00A57CFD" w:rsidP="000E725E">
      <w:pPr>
        <w:ind w:firstLine="567"/>
        <w:jc w:val="both"/>
        <w:rPr>
          <w:color w:val="22272F"/>
          <w:sz w:val="24"/>
          <w:szCs w:val="24"/>
        </w:rPr>
      </w:pPr>
      <w:r w:rsidRPr="000E725E">
        <w:rPr>
          <w:color w:val="22272F"/>
          <w:sz w:val="24"/>
          <w:szCs w:val="24"/>
        </w:rPr>
        <w:t xml:space="preserve">4.2. Состав конкурсной комиссии утверждается распоряжением администрации Чебоксарского </w:t>
      </w:r>
      <w:r w:rsidR="00332736">
        <w:rPr>
          <w:color w:val="22272F"/>
          <w:sz w:val="24"/>
          <w:szCs w:val="24"/>
        </w:rPr>
        <w:t>муниципального округа</w:t>
      </w:r>
      <w:r w:rsidRPr="000E725E">
        <w:rPr>
          <w:color w:val="22272F"/>
          <w:sz w:val="24"/>
          <w:szCs w:val="24"/>
        </w:rPr>
        <w:t xml:space="preserve"> Чувашской Республики с количеством членов не менее 5 человек. Конкурсная комиссия действует на постоянной основе.</w:t>
      </w:r>
    </w:p>
    <w:p w14:paraId="0DDE1EE2" w14:textId="77777777" w:rsidR="00A57CFD" w:rsidRPr="000E725E" w:rsidRDefault="00A57CFD" w:rsidP="000E725E">
      <w:pPr>
        <w:ind w:firstLine="567"/>
        <w:jc w:val="both"/>
        <w:rPr>
          <w:color w:val="22272F"/>
          <w:sz w:val="24"/>
          <w:szCs w:val="24"/>
        </w:rPr>
      </w:pPr>
      <w:r w:rsidRPr="000E725E">
        <w:rPr>
          <w:color w:val="22272F"/>
          <w:sz w:val="24"/>
          <w:szCs w:val="24"/>
        </w:rPr>
        <w:t>Членами конкурсной комиссии не могут быть физические лица, лично заинтересованные в результатах конкурса, в том числе лица, являющиеся заявителями, или состоящие в трудовых отношениях с заявителями, а также родственники заявителя, физического лица (физических лиц), состоящего (состоящих) в трудовых отношениях с заявителями. В случае выявления таких лиц организатор открытого конкурса обязан незамедлительно исключить их из состава конкурсной комиссии и включить в состав конкурсной комиссии иных лиц в соответствии с настоящим Положением.</w:t>
      </w:r>
    </w:p>
    <w:p w14:paraId="1D5376AE" w14:textId="77777777" w:rsidR="00A57CFD" w:rsidRPr="000E725E" w:rsidRDefault="00A57CFD" w:rsidP="000E725E">
      <w:pPr>
        <w:ind w:firstLine="567"/>
        <w:jc w:val="both"/>
        <w:rPr>
          <w:color w:val="22272F"/>
          <w:sz w:val="24"/>
          <w:szCs w:val="24"/>
        </w:rPr>
      </w:pPr>
      <w:r w:rsidRPr="000E725E">
        <w:rPr>
          <w:color w:val="22272F"/>
          <w:sz w:val="24"/>
          <w:szCs w:val="24"/>
        </w:rPr>
        <w:t>4.3. Конкурсную комиссию возглавляет председатель. В случае его отсутствия конкурсную комиссию возглавляет его заместитель.</w:t>
      </w:r>
    </w:p>
    <w:p w14:paraId="25FCBBFE" w14:textId="77777777" w:rsidR="00A57CFD" w:rsidRPr="000E725E" w:rsidRDefault="00A57CFD" w:rsidP="000E725E">
      <w:pPr>
        <w:ind w:firstLine="567"/>
        <w:jc w:val="both"/>
        <w:rPr>
          <w:color w:val="22272F"/>
          <w:sz w:val="24"/>
          <w:szCs w:val="24"/>
        </w:rPr>
      </w:pPr>
      <w:r w:rsidRPr="000E725E">
        <w:rPr>
          <w:color w:val="22272F"/>
          <w:sz w:val="24"/>
          <w:szCs w:val="24"/>
        </w:rPr>
        <w:t>4.4. Организационно-техническая работа конкурсной комиссии, а также заблаговременное уведомление членов конкурсной комиссии о месте, дате и времени проведения заседания осуществляется секретарем конкурсной комиссии.</w:t>
      </w:r>
    </w:p>
    <w:p w14:paraId="6BC4BD63" w14:textId="77777777" w:rsidR="00A57CFD" w:rsidRPr="000E725E" w:rsidRDefault="00A57CFD" w:rsidP="000E725E">
      <w:pPr>
        <w:ind w:firstLine="567"/>
        <w:jc w:val="both"/>
        <w:rPr>
          <w:color w:val="22272F"/>
          <w:sz w:val="24"/>
          <w:szCs w:val="24"/>
        </w:rPr>
      </w:pPr>
      <w:r w:rsidRPr="000E725E">
        <w:rPr>
          <w:color w:val="22272F"/>
          <w:sz w:val="24"/>
          <w:szCs w:val="24"/>
        </w:rPr>
        <w:t>4.5. Заседание конкурсной комиссии считается правомочным при присутствии на нем более половины от общего числа членов конкурсной комиссии.</w:t>
      </w:r>
    </w:p>
    <w:p w14:paraId="75A26F0E" w14:textId="77777777" w:rsidR="00A57CFD" w:rsidRPr="000E725E" w:rsidRDefault="00A57CFD" w:rsidP="000E725E">
      <w:pPr>
        <w:ind w:firstLine="567"/>
        <w:jc w:val="both"/>
        <w:rPr>
          <w:color w:val="22272F"/>
          <w:sz w:val="24"/>
          <w:szCs w:val="24"/>
        </w:rPr>
      </w:pPr>
      <w:r w:rsidRPr="000E725E">
        <w:rPr>
          <w:color w:val="22272F"/>
          <w:sz w:val="24"/>
          <w:szCs w:val="24"/>
        </w:rPr>
        <w:t>4.6. Решения комиссии принимаются открытым голосованием простым большинством голосов членов комиссии, присутствующих на заседании.</w:t>
      </w:r>
    </w:p>
    <w:p w14:paraId="738B6218" w14:textId="77777777" w:rsidR="00A57CFD" w:rsidRPr="000E725E" w:rsidRDefault="00A57CFD" w:rsidP="000E725E">
      <w:pPr>
        <w:ind w:firstLine="567"/>
        <w:jc w:val="both"/>
        <w:rPr>
          <w:color w:val="22272F"/>
          <w:sz w:val="24"/>
          <w:szCs w:val="24"/>
        </w:rPr>
      </w:pPr>
      <w:r w:rsidRPr="000E725E">
        <w:rPr>
          <w:color w:val="22272F"/>
          <w:sz w:val="24"/>
          <w:szCs w:val="24"/>
        </w:rPr>
        <w:t>При голосовании каждый член комиссии имеет один голос. При равенстве голосов голос председателя конкурсной комиссии, а в его отсутствие - заместителя председателя конкурсной комиссии, является решающим.</w:t>
      </w:r>
    </w:p>
    <w:p w14:paraId="453F3638" w14:textId="77777777" w:rsidR="00A57CFD" w:rsidRPr="000E725E" w:rsidRDefault="00A57CFD" w:rsidP="000E725E">
      <w:pPr>
        <w:ind w:firstLine="567"/>
        <w:jc w:val="both"/>
        <w:rPr>
          <w:color w:val="22272F"/>
          <w:sz w:val="24"/>
          <w:szCs w:val="24"/>
        </w:rPr>
      </w:pPr>
      <w:r w:rsidRPr="000E725E">
        <w:rPr>
          <w:color w:val="22272F"/>
          <w:sz w:val="24"/>
          <w:szCs w:val="24"/>
        </w:rPr>
        <w:t>4.7. Действия и решения конкурсной комиссии, осуществляемые и принимаемые на заседаниях, оформляются протоколами, которые подписываются всеми присутствующими на заседании членами конкурсной комиссии.</w:t>
      </w:r>
    </w:p>
    <w:p w14:paraId="250FD3CB" w14:textId="77777777" w:rsidR="00A57CFD" w:rsidRPr="000E725E" w:rsidRDefault="00A57CFD" w:rsidP="000E725E">
      <w:pPr>
        <w:ind w:firstLine="567"/>
        <w:jc w:val="both"/>
        <w:rPr>
          <w:color w:val="22272F"/>
          <w:sz w:val="24"/>
          <w:szCs w:val="24"/>
        </w:rPr>
      </w:pPr>
      <w:r w:rsidRPr="000E725E">
        <w:rPr>
          <w:color w:val="22272F"/>
          <w:sz w:val="24"/>
          <w:szCs w:val="24"/>
        </w:rPr>
        <w:t>4.8. Полномочия конкурсной комиссии:</w:t>
      </w:r>
    </w:p>
    <w:p w14:paraId="6B3CD73A" w14:textId="77777777" w:rsidR="00A57CFD" w:rsidRPr="000E725E" w:rsidRDefault="00A57CFD" w:rsidP="000E725E">
      <w:pPr>
        <w:ind w:firstLine="567"/>
        <w:jc w:val="both"/>
        <w:rPr>
          <w:color w:val="22272F"/>
          <w:sz w:val="24"/>
          <w:szCs w:val="24"/>
        </w:rPr>
      </w:pPr>
      <w:r w:rsidRPr="000E725E">
        <w:rPr>
          <w:color w:val="22272F"/>
          <w:sz w:val="24"/>
          <w:szCs w:val="24"/>
        </w:rPr>
        <w:t>- вскрывать конверты с заявками;</w:t>
      </w:r>
    </w:p>
    <w:p w14:paraId="1819CD06" w14:textId="77777777" w:rsidR="00A57CFD" w:rsidRPr="000E725E" w:rsidRDefault="00A57CFD" w:rsidP="000E725E">
      <w:pPr>
        <w:ind w:firstLine="567"/>
        <w:jc w:val="both"/>
        <w:rPr>
          <w:color w:val="22272F"/>
          <w:sz w:val="24"/>
          <w:szCs w:val="24"/>
        </w:rPr>
      </w:pPr>
      <w:r w:rsidRPr="000E725E">
        <w:rPr>
          <w:color w:val="22272F"/>
          <w:sz w:val="24"/>
          <w:szCs w:val="24"/>
        </w:rPr>
        <w:t>- рассматривать заявки;</w:t>
      </w:r>
    </w:p>
    <w:p w14:paraId="30DB29E2" w14:textId="77777777" w:rsidR="00A57CFD" w:rsidRPr="000E725E" w:rsidRDefault="00A57CFD" w:rsidP="000E725E">
      <w:pPr>
        <w:ind w:firstLine="567"/>
        <w:jc w:val="both"/>
        <w:rPr>
          <w:color w:val="22272F"/>
          <w:sz w:val="24"/>
          <w:szCs w:val="24"/>
        </w:rPr>
      </w:pPr>
      <w:r w:rsidRPr="000E725E">
        <w:rPr>
          <w:color w:val="22272F"/>
          <w:sz w:val="24"/>
          <w:szCs w:val="24"/>
        </w:rPr>
        <w:t>- принимать решение о допуске заявки к участию в открытом конкурсе и о признании заявителя участником открытого конкурса или об отказе в допуске заявки к участию в открытом конкурсе;</w:t>
      </w:r>
    </w:p>
    <w:p w14:paraId="62E2A09C" w14:textId="77777777" w:rsidR="00A57CFD" w:rsidRPr="000E725E" w:rsidRDefault="00A57CFD" w:rsidP="000E725E">
      <w:pPr>
        <w:ind w:firstLine="567"/>
        <w:jc w:val="both"/>
        <w:rPr>
          <w:color w:val="22272F"/>
          <w:sz w:val="24"/>
          <w:szCs w:val="24"/>
        </w:rPr>
      </w:pPr>
      <w:r w:rsidRPr="000E725E">
        <w:rPr>
          <w:color w:val="22272F"/>
          <w:sz w:val="24"/>
          <w:szCs w:val="24"/>
        </w:rPr>
        <w:t>- осуществлять оценку и сопоставление заявок;</w:t>
      </w:r>
    </w:p>
    <w:p w14:paraId="2B3874E3" w14:textId="77777777" w:rsidR="00A57CFD" w:rsidRPr="000E725E" w:rsidRDefault="00A57CFD" w:rsidP="000E725E">
      <w:pPr>
        <w:ind w:firstLine="567"/>
        <w:jc w:val="both"/>
        <w:rPr>
          <w:color w:val="22272F"/>
          <w:sz w:val="24"/>
          <w:szCs w:val="24"/>
        </w:rPr>
      </w:pPr>
      <w:r w:rsidRPr="000E725E">
        <w:rPr>
          <w:color w:val="22272F"/>
          <w:sz w:val="24"/>
          <w:szCs w:val="24"/>
        </w:rPr>
        <w:t>- признавать конкурс несостоявшимся;</w:t>
      </w:r>
    </w:p>
    <w:p w14:paraId="2FE8F7BE" w14:textId="77777777" w:rsidR="00A57CFD" w:rsidRPr="000E725E" w:rsidRDefault="00A57CFD" w:rsidP="000E725E">
      <w:pPr>
        <w:ind w:firstLine="567"/>
        <w:jc w:val="both"/>
        <w:rPr>
          <w:color w:val="22272F"/>
          <w:sz w:val="24"/>
          <w:szCs w:val="24"/>
        </w:rPr>
      </w:pPr>
      <w:r w:rsidRPr="000E725E">
        <w:rPr>
          <w:color w:val="22272F"/>
          <w:sz w:val="24"/>
          <w:szCs w:val="24"/>
        </w:rPr>
        <w:t>- определять победителя открытого конкурса;</w:t>
      </w:r>
    </w:p>
    <w:p w14:paraId="1774EE3F" w14:textId="77777777" w:rsidR="00A57CFD" w:rsidRPr="000E725E" w:rsidRDefault="00A57CFD" w:rsidP="000E725E">
      <w:pPr>
        <w:ind w:firstLine="567"/>
        <w:jc w:val="both"/>
        <w:rPr>
          <w:color w:val="22272F"/>
          <w:sz w:val="24"/>
          <w:szCs w:val="24"/>
        </w:rPr>
      </w:pPr>
      <w:r w:rsidRPr="000E725E">
        <w:rPr>
          <w:color w:val="22272F"/>
          <w:sz w:val="24"/>
          <w:szCs w:val="24"/>
        </w:rPr>
        <w:t>- подписывать протоколы заседаний конкурсной комиссии.</w:t>
      </w:r>
    </w:p>
    <w:p w14:paraId="7BE49F87" w14:textId="77777777" w:rsidR="00A57CFD" w:rsidRPr="000E725E" w:rsidRDefault="00A57CFD" w:rsidP="000E725E">
      <w:pPr>
        <w:ind w:firstLine="567"/>
        <w:jc w:val="both"/>
        <w:rPr>
          <w:color w:val="22272F"/>
          <w:sz w:val="24"/>
          <w:szCs w:val="24"/>
        </w:rPr>
      </w:pPr>
      <w:r w:rsidRPr="000E725E">
        <w:rPr>
          <w:color w:val="22272F"/>
          <w:sz w:val="24"/>
          <w:szCs w:val="24"/>
        </w:rPr>
        <w:t>4.9. Члены конкурсной комиссии при проведении конкурса обязаны:</w:t>
      </w:r>
    </w:p>
    <w:p w14:paraId="0CC90A89" w14:textId="77777777" w:rsidR="00A57CFD" w:rsidRPr="000E725E" w:rsidRDefault="00A57CFD" w:rsidP="000E725E">
      <w:pPr>
        <w:ind w:firstLine="567"/>
        <w:jc w:val="both"/>
        <w:rPr>
          <w:color w:val="22272F"/>
          <w:sz w:val="24"/>
          <w:szCs w:val="24"/>
        </w:rPr>
      </w:pPr>
      <w:r w:rsidRPr="000E725E">
        <w:rPr>
          <w:color w:val="22272F"/>
          <w:sz w:val="24"/>
          <w:szCs w:val="24"/>
        </w:rPr>
        <w:t>а) принимать решения самостоятельно, независимо, руководствуясь законодательством Российской Федерации и настоящим Положением;</w:t>
      </w:r>
    </w:p>
    <w:p w14:paraId="17A5F36D" w14:textId="77777777" w:rsidR="00A57CFD" w:rsidRPr="000E725E" w:rsidRDefault="00A57CFD" w:rsidP="000E725E">
      <w:pPr>
        <w:ind w:firstLine="567"/>
        <w:jc w:val="both"/>
        <w:rPr>
          <w:color w:val="22272F"/>
          <w:sz w:val="24"/>
          <w:szCs w:val="24"/>
        </w:rPr>
      </w:pPr>
      <w:r w:rsidRPr="000E725E">
        <w:rPr>
          <w:color w:val="22272F"/>
          <w:sz w:val="24"/>
          <w:szCs w:val="24"/>
        </w:rPr>
        <w:t>б) не разглашать информацию, касающуюся работы конкурсной комиссии, рассмотрения, оценки и сопоставления заявок.</w:t>
      </w:r>
    </w:p>
    <w:p w14:paraId="54786547" w14:textId="77777777" w:rsidR="00A57CFD" w:rsidRPr="000E725E" w:rsidRDefault="00A57CFD" w:rsidP="000E725E">
      <w:pPr>
        <w:ind w:firstLine="567"/>
        <w:jc w:val="both"/>
        <w:rPr>
          <w:color w:val="22272F"/>
          <w:sz w:val="24"/>
          <w:szCs w:val="24"/>
        </w:rPr>
      </w:pPr>
      <w:r w:rsidRPr="000E725E">
        <w:rPr>
          <w:color w:val="22272F"/>
          <w:sz w:val="24"/>
          <w:szCs w:val="24"/>
        </w:rPr>
        <w:lastRenderedPageBreak/>
        <w:t>4.10. Члены конкурсной комиссии при проведении открытого конкурса вправе вести обсуждение вопросов, высказывать особое мнение без оказания воздействия на других членов конкурсной комиссии. Особое мнение может быть оформлено членом конкурсной комиссии в письменном виде, которое прилагается к протоколу и является его неотъемлемой частью.</w:t>
      </w:r>
    </w:p>
    <w:p w14:paraId="29D235FA" w14:textId="77777777" w:rsidR="000E725E" w:rsidRDefault="000E725E" w:rsidP="000E725E">
      <w:pPr>
        <w:ind w:firstLine="567"/>
        <w:jc w:val="center"/>
        <w:rPr>
          <w:color w:val="22272F"/>
          <w:sz w:val="24"/>
          <w:szCs w:val="24"/>
        </w:rPr>
      </w:pPr>
    </w:p>
    <w:p w14:paraId="006D81DB" w14:textId="77777777" w:rsidR="00A57CFD" w:rsidRPr="000E725E" w:rsidRDefault="00A57CFD" w:rsidP="000E725E">
      <w:pPr>
        <w:ind w:firstLine="567"/>
        <w:jc w:val="center"/>
        <w:rPr>
          <w:color w:val="22272F"/>
          <w:sz w:val="24"/>
          <w:szCs w:val="24"/>
        </w:rPr>
      </w:pPr>
      <w:r w:rsidRPr="000E725E">
        <w:rPr>
          <w:color w:val="22272F"/>
          <w:sz w:val="24"/>
          <w:szCs w:val="24"/>
        </w:rPr>
        <w:t>5. Порядок проведения открытого конкурса</w:t>
      </w:r>
    </w:p>
    <w:p w14:paraId="041B4D5C" w14:textId="77777777" w:rsidR="00A57CFD" w:rsidRPr="000E725E" w:rsidRDefault="00A57CFD" w:rsidP="000E725E">
      <w:pPr>
        <w:ind w:firstLine="567"/>
        <w:jc w:val="both"/>
        <w:rPr>
          <w:color w:val="22272F"/>
          <w:sz w:val="24"/>
          <w:szCs w:val="24"/>
        </w:rPr>
      </w:pPr>
      <w:r w:rsidRPr="000E725E">
        <w:rPr>
          <w:color w:val="22272F"/>
          <w:sz w:val="24"/>
          <w:szCs w:val="24"/>
        </w:rPr>
        <w:t>5.1. Открытый конкурс проводится в 2 этапа.</w:t>
      </w:r>
    </w:p>
    <w:p w14:paraId="267368A3" w14:textId="77777777" w:rsidR="00A57CFD" w:rsidRPr="000E725E" w:rsidRDefault="00A57CFD" w:rsidP="000E725E">
      <w:pPr>
        <w:ind w:firstLine="567"/>
        <w:jc w:val="both"/>
        <w:rPr>
          <w:color w:val="22272F"/>
          <w:sz w:val="24"/>
          <w:szCs w:val="24"/>
        </w:rPr>
      </w:pPr>
      <w:r w:rsidRPr="000E725E">
        <w:rPr>
          <w:color w:val="22272F"/>
          <w:sz w:val="24"/>
          <w:szCs w:val="24"/>
        </w:rPr>
        <w:t>5.2. На первом этапе открытого конкурса конкурсная комиссия осуществляет процедуру вскрытия конвертов с заявками, которая проводится в день, вовремя и в месте, указанные в извещении.</w:t>
      </w:r>
    </w:p>
    <w:p w14:paraId="34820C9D" w14:textId="77777777" w:rsidR="00A57CFD" w:rsidRPr="000E725E" w:rsidRDefault="00A57CFD" w:rsidP="000E725E">
      <w:pPr>
        <w:ind w:firstLine="567"/>
        <w:jc w:val="both"/>
        <w:rPr>
          <w:color w:val="22272F"/>
          <w:sz w:val="24"/>
          <w:szCs w:val="24"/>
        </w:rPr>
      </w:pPr>
      <w:r w:rsidRPr="000E725E">
        <w:rPr>
          <w:color w:val="22272F"/>
          <w:sz w:val="24"/>
          <w:szCs w:val="24"/>
        </w:rPr>
        <w:t>5.3. Заявители и (или) их представители, желающие присутствовать на заседании конкурсной комиссии, до вскрытия конвертов с заявками регистрируются у секретаря конкурсной комиссии.</w:t>
      </w:r>
    </w:p>
    <w:p w14:paraId="7C2AC3F4" w14:textId="77777777" w:rsidR="00A57CFD" w:rsidRPr="000E725E" w:rsidRDefault="00A57CFD" w:rsidP="000E725E">
      <w:pPr>
        <w:ind w:firstLine="567"/>
        <w:jc w:val="both"/>
        <w:rPr>
          <w:color w:val="22272F"/>
          <w:sz w:val="24"/>
          <w:szCs w:val="24"/>
        </w:rPr>
      </w:pPr>
      <w:r w:rsidRPr="000E725E">
        <w:rPr>
          <w:color w:val="22272F"/>
          <w:sz w:val="24"/>
          <w:szCs w:val="24"/>
        </w:rPr>
        <w:t>Заявители и (или) их представители должны предъявить документы, подтверждающие личность гражданина, а также документы, подтверждающие полномочия руководителя или представителя юридического лица, индивидуального предпринимателя (в соответствии с требованиями </w:t>
      </w:r>
      <w:hyperlink r:id="rId55" w:anchor="/document/10164072/entry/0" w:history="1">
        <w:r w:rsidRPr="000E725E">
          <w:rPr>
            <w:color w:val="3272C0"/>
            <w:sz w:val="24"/>
            <w:szCs w:val="24"/>
          </w:rPr>
          <w:t>Гражданского кодекса</w:t>
        </w:r>
      </w:hyperlink>
      <w:r w:rsidRPr="000E725E">
        <w:rPr>
          <w:color w:val="22272F"/>
          <w:sz w:val="24"/>
          <w:szCs w:val="24"/>
        </w:rPr>
        <w:t> Российской Федерации) на представление интересов на конкурсе от имени заявителя.</w:t>
      </w:r>
    </w:p>
    <w:p w14:paraId="0FAC52D4" w14:textId="77777777" w:rsidR="00A57CFD" w:rsidRPr="000E725E" w:rsidRDefault="00A57CFD" w:rsidP="000E725E">
      <w:pPr>
        <w:ind w:firstLine="567"/>
        <w:jc w:val="both"/>
        <w:rPr>
          <w:color w:val="22272F"/>
          <w:sz w:val="24"/>
          <w:szCs w:val="24"/>
        </w:rPr>
      </w:pPr>
      <w:r w:rsidRPr="000E725E">
        <w:rPr>
          <w:color w:val="22272F"/>
          <w:sz w:val="24"/>
          <w:szCs w:val="24"/>
        </w:rPr>
        <w:t>5.4. Конверты с заявками по каждому лоту вскрываются согласно установленной нумерации лота в порядке возрастания. Перед вскрытием запечатанных конвертов с заявками конкурсная комиссия проверяет их целостность, что фиксируется в протоколе.</w:t>
      </w:r>
    </w:p>
    <w:p w14:paraId="60F24F87" w14:textId="77777777" w:rsidR="00A57CFD" w:rsidRPr="000E725E" w:rsidRDefault="00A57CFD" w:rsidP="000E725E">
      <w:pPr>
        <w:ind w:firstLine="567"/>
        <w:jc w:val="both"/>
        <w:rPr>
          <w:color w:val="22272F"/>
          <w:sz w:val="24"/>
          <w:szCs w:val="24"/>
        </w:rPr>
      </w:pPr>
      <w:r w:rsidRPr="000E725E">
        <w:rPr>
          <w:color w:val="22272F"/>
          <w:sz w:val="24"/>
          <w:szCs w:val="24"/>
        </w:rPr>
        <w:t>5.5. При вскрытии конвертов с заявками членами конкурсной комиссией оглашается наименование лота, порядковый номер и наименование муниципального маршрута регулярных перевозок, сведения о заявителе (наименование юридического лица, фамилия, имя, если имеется, отчество индивидуального предпринимателя (в том числе участников договора простого товарищества), документы, прилагаемые к заявлению согласно описи документов).</w:t>
      </w:r>
    </w:p>
    <w:p w14:paraId="4AE1D6F1" w14:textId="77777777" w:rsidR="00A57CFD" w:rsidRPr="000E725E" w:rsidRDefault="00A57CFD" w:rsidP="000E725E">
      <w:pPr>
        <w:ind w:firstLine="567"/>
        <w:jc w:val="both"/>
        <w:rPr>
          <w:color w:val="22272F"/>
          <w:sz w:val="24"/>
          <w:szCs w:val="24"/>
        </w:rPr>
      </w:pPr>
      <w:r w:rsidRPr="000E725E">
        <w:rPr>
          <w:color w:val="22272F"/>
          <w:sz w:val="24"/>
          <w:szCs w:val="24"/>
        </w:rPr>
        <w:t>5.6. Во время заседания конкурсной комиссии применяется аудио- и (или) видеозапись проведения конкурсной процедуры.</w:t>
      </w:r>
    </w:p>
    <w:p w14:paraId="54FFC0C7" w14:textId="77777777" w:rsidR="00A57CFD" w:rsidRPr="000E725E" w:rsidRDefault="00A57CFD" w:rsidP="000E725E">
      <w:pPr>
        <w:ind w:firstLine="567"/>
        <w:jc w:val="both"/>
        <w:rPr>
          <w:color w:val="22272F"/>
          <w:sz w:val="24"/>
          <w:szCs w:val="24"/>
        </w:rPr>
      </w:pPr>
      <w:r w:rsidRPr="000E725E">
        <w:rPr>
          <w:color w:val="22272F"/>
          <w:sz w:val="24"/>
          <w:szCs w:val="24"/>
        </w:rPr>
        <w:t>Заявители и (или) их представители, присутствующие при вскрытии конвертов с заявками, вправе осуществлять аудио- и (или) видеозапись проведения конкурсной процедуры, о чем информируют секретаря конкурсной комиссии до начала заседания.</w:t>
      </w:r>
    </w:p>
    <w:p w14:paraId="72937B57" w14:textId="77777777" w:rsidR="00A57CFD" w:rsidRPr="000E725E" w:rsidRDefault="00A57CFD" w:rsidP="000E725E">
      <w:pPr>
        <w:ind w:firstLine="567"/>
        <w:jc w:val="both"/>
        <w:rPr>
          <w:color w:val="22272F"/>
          <w:sz w:val="24"/>
          <w:szCs w:val="24"/>
        </w:rPr>
      </w:pPr>
      <w:r w:rsidRPr="000E725E">
        <w:rPr>
          <w:color w:val="22272F"/>
          <w:sz w:val="24"/>
          <w:szCs w:val="24"/>
        </w:rPr>
        <w:t>5.7. В течение 2 рабочих дней, следующих за днем проведения процедуры вскрытия конвертов с заявками, оформляется протокол вскрытия конвертов с заявками, который подписывается членами конкурсной комиссии, присутствующими на заседании. Протокол должен содержать сведения о месте и дате его составления; номере лота, его наименовании; сведения о заявителях (наименование юридического лица, фамилия, имя, если имеется, отчество индивидуального предпринимателя (в том числе участников договора простого товарищества).</w:t>
      </w:r>
    </w:p>
    <w:p w14:paraId="1EEFABC6" w14:textId="77777777" w:rsidR="00A57CFD" w:rsidRPr="000E725E" w:rsidRDefault="00A57CFD" w:rsidP="000E725E">
      <w:pPr>
        <w:ind w:firstLine="567"/>
        <w:jc w:val="both"/>
        <w:rPr>
          <w:color w:val="22272F"/>
          <w:sz w:val="24"/>
          <w:szCs w:val="24"/>
        </w:rPr>
      </w:pPr>
      <w:r w:rsidRPr="000E725E">
        <w:rPr>
          <w:color w:val="22272F"/>
          <w:sz w:val="24"/>
          <w:szCs w:val="24"/>
        </w:rPr>
        <w:t>5.8. Протокол размещается на </w:t>
      </w:r>
      <w:hyperlink r:id="rId56" w:tgtFrame="_blank" w:history="1">
        <w:r w:rsidRPr="000E725E">
          <w:rPr>
            <w:color w:val="3272C0"/>
            <w:sz w:val="24"/>
            <w:szCs w:val="24"/>
          </w:rPr>
          <w:t>сайте</w:t>
        </w:r>
      </w:hyperlink>
      <w:r w:rsidRPr="000E725E">
        <w:rPr>
          <w:color w:val="22272F"/>
          <w:sz w:val="24"/>
          <w:szCs w:val="24"/>
        </w:rPr>
        <w:t> организатора открытого конкурса в течение 2 рабочих дней, следующих за днем его подписания.</w:t>
      </w:r>
    </w:p>
    <w:p w14:paraId="6B9D8572" w14:textId="77777777" w:rsidR="00A57CFD" w:rsidRPr="000E725E" w:rsidRDefault="00A57CFD" w:rsidP="000E725E">
      <w:pPr>
        <w:ind w:firstLine="567"/>
        <w:jc w:val="both"/>
        <w:rPr>
          <w:color w:val="22272F"/>
          <w:sz w:val="24"/>
          <w:szCs w:val="24"/>
        </w:rPr>
      </w:pPr>
      <w:r w:rsidRPr="000E725E">
        <w:rPr>
          <w:color w:val="22272F"/>
          <w:sz w:val="24"/>
          <w:szCs w:val="24"/>
        </w:rPr>
        <w:t>5.9. На втором этапе открытого конкурса конкурсная комиссия в течение 15 рабочих дней со дня вскрытия конвертов с заявками осуществляет рассмотрение заявок, оценку и сопоставление заявок, допущенных к участию в открытом конкурсе. Участники открытого конкурса и (или) их представители не вправе присутствовать при оценке заявок.</w:t>
      </w:r>
    </w:p>
    <w:p w14:paraId="1515614D" w14:textId="77777777" w:rsidR="00A57CFD" w:rsidRPr="000E725E" w:rsidRDefault="00A57CFD" w:rsidP="000E725E">
      <w:pPr>
        <w:ind w:firstLine="567"/>
        <w:jc w:val="both"/>
        <w:rPr>
          <w:color w:val="22272F"/>
          <w:sz w:val="24"/>
          <w:szCs w:val="24"/>
        </w:rPr>
      </w:pPr>
      <w:r w:rsidRPr="000E725E">
        <w:rPr>
          <w:color w:val="22272F"/>
          <w:sz w:val="24"/>
          <w:szCs w:val="24"/>
        </w:rPr>
        <w:t>5.10. На основании результатов рассмотрения заявок конкурсная комиссия принимает решение о допуске заявки к участию в открытом конкурсе и о признании заявителя участником открытого конкурса или об отказе в допуске заявки к участию в конкурсе с обоснованием такого решения, которое указывается в протоколе.</w:t>
      </w:r>
    </w:p>
    <w:p w14:paraId="70427640" w14:textId="77777777" w:rsidR="00A57CFD" w:rsidRPr="000E725E" w:rsidRDefault="00A57CFD" w:rsidP="000E725E">
      <w:pPr>
        <w:ind w:firstLine="567"/>
        <w:jc w:val="both"/>
        <w:rPr>
          <w:color w:val="22272F"/>
          <w:sz w:val="24"/>
          <w:szCs w:val="24"/>
        </w:rPr>
      </w:pPr>
      <w:r w:rsidRPr="000E725E">
        <w:rPr>
          <w:color w:val="22272F"/>
          <w:sz w:val="24"/>
          <w:szCs w:val="24"/>
        </w:rPr>
        <w:t>5.11. Основаниями отклонения заявок к участию в открытом конкурсе служат:</w:t>
      </w:r>
    </w:p>
    <w:p w14:paraId="40BF66B1" w14:textId="77777777" w:rsidR="00A57CFD" w:rsidRPr="000E725E" w:rsidRDefault="00A57CFD" w:rsidP="000E725E">
      <w:pPr>
        <w:ind w:firstLine="567"/>
        <w:jc w:val="both"/>
        <w:rPr>
          <w:color w:val="22272F"/>
          <w:sz w:val="24"/>
          <w:szCs w:val="24"/>
        </w:rPr>
      </w:pPr>
      <w:r w:rsidRPr="000E725E">
        <w:rPr>
          <w:color w:val="22272F"/>
          <w:sz w:val="24"/>
          <w:szCs w:val="24"/>
        </w:rPr>
        <w:lastRenderedPageBreak/>
        <w:t>1) представлен неполный комплект документов, предусмотренных </w:t>
      </w:r>
      <w:hyperlink r:id="rId57" w:anchor="/document/42518026/entry/2034" w:history="1">
        <w:r w:rsidRPr="000E725E">
          <w:rPr>
            <w:color w:val="3272C0"/>
            <w:sz w:val="24"/>
            <w:szCs w:val="24"/>
          </w:rPr>
          <w:t>пунктом 3.4</w:t>
        </w:r>
      </w:hyperlink>
      <w:r w:rsidRPr="000E725E">
        <w:rPr>
          <w:color w:val="22272F"/>
          <w:sz w:val="24"/>
          <w:szCs w:val="24"/>
        </w:rPr>
        <w:t> настоящего Положения, либо оформление указанных документов не соответствует требованиям нормативных правовых актов Российской Федерации и нормативных правовых актов Чувашской Республики;</w:t>
      </w:r>
    </w:p>
    <w:p w14:paraId="09D36E71" w14:textId="77777777" w:rsidR="00A57CFD" w:rsidRPr="000E725E" w:rsidRDefault="00A57CFD" w:rsidP="000E725E">
      <w:pPr>
        <w:ind w:firstLine="567"/>
        <w:jc w:val="both"/>
        <w:rPr>
          <w:color w:val="22272F"/>
          <w:sz w:val="24"/>
          <w:szCs w:val="24"/>
        </w:rPr>
      </w:pPr>
      <w:r w:rsidRPr="000E725E">
        <w:rPr>
          <w:color w:val="22272F"/>
          <w:sz w:val="24"/>
          <w:szCs w:val="24"/>
        </w:rPr>
        <w:t>2) представленные перевозчиком документы содержат неполную либо недостоверную информацию, информация в документах не читаема;</w:t>
      </w:r>
    </w:p>
    <w:p w14:paraId="0F40AC3C" w14:textId="77777777" w:rsidR="00A57CFD" w:rsidRPr="000E725E" w:rsidRDefault="00A57CFD" w:rsidP="000E725E">
      <w:pPr>
        <w:ind w:firstLine="567"/>
        <w:jc w:val="both"/>
        <w:rPr>
          <w:color w:val="22272F"/>
          <w:sz w:val="24"/>
          <w:szCs w:val="24"/>
        </w:rPr>
      </w:pPr>
      <w:r w:rsidRPr="000E725E">
        <w:rPr>
          <w:color w:val="22272F"/>
          <w:sz w:val="24"/>
          <w:szCs w:val="24"/>
        </w:rPr>
        <w:t>3) наличие задолженности по налогам, сборам, страховым взносам, пеням, штрафам, процентам, подлежащим плате в соответствии с </w:t>
      </w:r>
      <w:hyperlink r:id="rId58" w:anchor="/document/10900200/entry/1" w:history="1">
        <w:r w:rsidRPr="000E725E">
          <w:rPr>
            <w:color w:val="3272C0"/>
            <w:sz w:val="24"/>
            <w:szCs w:val="24"/>
          </w:rPr>
          <w:t>законом</w:t>
        </w:r>
      </w:hyperlink>
      <w:r w:rsidRPr="000E725E">
        <w:rPr>
          <w:color w:val="22272F"/>
          <w:sz w:val="24"/>
          <w:szCs w:val="24"/>
        </w:rPr>
        <w:t> Российской Федерации о налогах и сборах;</w:t>
      </w:r>
    </w:p>
    <w:p w14:paraId="3F1C42B4" w14:textId="77777777" w:rsidR="00A57CFD" w:rsidRPr="000E725E" w:rsidRDefault="00A57CFD" w:rsidP="000E725E">
      <w:pPr>
        <w:ind w:firstLine="567"/>
        <w:jc w:val="both"/>
        <w:rPr>
          <w:color w:val="22272F"/>
          <w:sz w:val="24"/>
          <w:szCs w:val="24"/>
        </w:rPr>
      </w:pPr>
      <w:r w:rsidRPr="000E725E">
        <w:rPr>
          <w:color w:val="22272F"/>
          <w:sz w:val="24"/>
          <w:szCs w:val="24"/>
        </w:rPr>
        <w:t>4) отсутствие лицензии.</w:t>
      </w:r>
    </w:p>
    <w:p w14:paraId="3A37C31D" w14:textId="77777777" w:rsidR="00A57CFD" w:rsidRPr="000E725E" w:rsidRDefault="00A57CFD" w:rsidP="000E725E">
      <w:pPr>
        <w:ind w:firstLine="567"/>
        <w:jc w:val="both"/>
        <w:rPr>
          <w:color w:val="22272F"/>
          <w:sz w:val="24"/>
          <w:szCs w:val="24"/>
        </w:rPr>
      </w:pPr>
      <w:r w:rsidRPr="000E725E">
        <w:rPr>
          <w:color w:val="22272F"/>
          <w:sz w:val="24"/>
          <w:szCs w:val="24"/>
        </w:rPr>
        <w:t>Для целей применения настоящего Положения под недостоверной информацией понимается информация в документах, представленных перевозчиком,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14:paraId="08451391" w14:textId="77777777" w:rsidR="00A57CFD" w:rsidRPr="000E725E" w:rsidRDefault="00A57CFD" w:rsidP="000E725E">
      <w:pPr>
        <w:ind w:firstLine="567"/>
        <w:jc w:val="both"/>
        <w:rPr>
          <w:color w:val="22272F"/>
          <w:sz w:val="24"/>
          <w:szCs w:val="24"/>
        </w:rPr>
      </w:pPr>
      <w:r w:rsidRPr="000E725E">
        <w:rPr>
          <w:color w:val="22272F"/>
          <w:sz w:val="24"/>
          <w:szCs w:val="24"/>
        </w:rPr>
        <w:t>5.12. При наличии двух и более заявок, допущенных к участию в открытом конкурсе, конкурсной комиссией осуществляется оценка и сопоставление заявок по критериям, предусмотренным </w:t>
      </w:r>
      <w:hyperlink r:id="rId59" w:anchor="/document/71129200/entry/2403" w:history="1">
        <w:r w:rsidRPr="000E725E">
          <w:rPr>
            <w:color w:val="3272C0"/>
            <w:sz w:val="24"/>
            <w:szCs w:val="24"/>
          </w:rPr>
          <w:t>частью 3 статьи 24</w:t>
        </w:r>
      </w:hyperlink>
      <w:r w:rsidRPr="000E725E">
        <w:rPr>
          <w:color w:val="22272F"/>
          <w:sz w:val="24"/>
          <w:szCs w:val="24"/>
        </w:rPr>
        <w:t> Федерального закона N 220, в соответствии со шкалой оценки критериев, применяемых при оценке и сопоставлении заявок на участке в открытом конкурсе (</w:t>
      </w:r>
      <w:hyperlink r:id="rId60" w:anchor="/document/42518026/entry/11200" w:history="1">
        <w:r w:rsidRPr="000E725E">
          <w:rPr>
            <w:color w:val="3272C0"/>
            <w:sz w:val="24"/>
            <w:szCs w:val="24"/>
          </w:rPr>
          <w:t>приложение N 2</w:t>
        </w:r>
      </w:hyperlink>
      <w:r w:rsidRPr="000E725E">
        <w:rPr>
          <w:color w:val="22272F"/>
          <w:sz w:val="24"/>
          <w:szCs w:val="24"/>
        </w:rPr>
        <w:t> к Положению).</w:t>
      </w:r>
    </w:p>
    <w:p w14:paraId="5D0C67F5" w14:textId="77777777" w:rsidR="00A57CFD" w:rsidRPr="000E725E" w:rsidRDefault="00A57CFD" w:rsidP="000E725E">
      <w:pPr>
        <w:ind w:firstLine="567"/>
        <w:jc w:val="both"/>
        <w:rPr>
          <w:color w:val="22272F"/>
          <w:sz w:val="24"/>
          <w:szCs w:val="24"/>
        </w:rPr>
      </w:pPr>
      <w:r w:rsidRPr="000E725E">
        <w:rPr>
          <w:color w:val="22272F"/>
          <w:sz w:val="24"/>
          <w:szCs w:val="24"/>
        </w:rPr>
        <w:t>Порядок оценки и сопоставления заявок:</w:t>
      </w:r>
    </w:p>
    <w:p w14:paraId="3FFD0A61" w14:textId="77777777" w:rsidR="00A57CFD" w:rsidRPr="000E725E" w:rsidRDefault="00A57CFD" w:rsidP="000E725E">
      <w:pPr>
        <w:ind w:firstLine="567"/>
        <w:jc w:val="both"/>
        <w:rPr>
          <w:color w:val="22272F"/>
          <w:sz w:val="24"/>
          <w:szCs w:val="24"/>
        </w:rPr>
      </w:pPr>
      <w:r w:rsidRPr="000E725E">
        <w:rPr>
          <w:color w:val="22272F"/>
          <w:sz w:val="24"/>
          <w:szCs w:val="24"/>
        </w:rPr>
        <w:t>1) по каждому наименованию критерия на основании документов, прилагаемых к заявке, присваивается балльная оценка;</w:t>
      </w:r>
    </w:p>
    <w:p w14:paraId="6984060D" w14:textId="77777777" w:rsidR="00A57CFD" w:rsidRPr="000E725E" w:rsidRDefault="00A57CFD" w:rsidP="000E725E">
      <w:pPr>
        <w:ind w:firstLine="567"/>
        <w:jc w:val="both"/>
        <w:rPr>
          <w:color w:val="22272F"/>
          <w:sz w:val="24"/>
          <w:szCs w:val="24"/>
        </w:rPr>
      </w:pPr>
      <w:r w:rsidRPr="000E725E">
        <w:rPr>
          <w:color w:val="22272F"/>
          <w:sz w:val="24"/>
          <w:szCs w:val="24"/>
        </w:rPr>
        <w:t>2) итоговая оценка суммируется из балльных оценок, установленных по каждому критерию;</w:t>
      </w:r>
    </w:p>
    <w:p w14:paraId="08E90043" w14:textId="77777777" w:rsidR="00A57CFD" w:rsidRPr="000E725E" w:rsidRDefault="00A57CFD" w:rsidP="000E725E">
      <w:pPr>
        <w:ind w:firstLine="567"/>
        <w:jc w:val="both"/>
        <w:rPr>
          <w:color w:val="22272F"/>
          <w:sz w:val="24"/>
          <w:szCs w:val="24"/>
        </w:rPr>
      </w:pPr>
      <w:r w:rsidRPr="000E725E">
        <w:rPr>
          <w:color w:val="22272F"/>
          <w:sz w:val="24"/>
          <w:szCs w:val="24"/>
        </w:rPr>
        <w:t>3) сопоставление заявок осуществляется путем сравнения итоговых оценок по каждой заявке. Итоговая оценка каждой заявки заносится в протокол.</w:t>
      </w:r>
    </w:p>
    <w:p w14:paraId="6DBBAE27" w14:textId="77777777" w:rsidR="00A57CFD" w:rsidRPr="000E725E" w:rsidRDefault="00A57CFD" w:rsidP="000E725E">
      <w:pPr>
        <w:ind w:firstLine="567"/>
        <w:jc w:val="both"/>
        <w:rPr>
          <w:color w:val="22272F"/>
          <w:sz w:val="24"/>
          <w:szCs w:val="24"/>
        </w:rPr>
      </w:pPr>
      <w:r w:rsidRPr="000E725E">
        <w:rPr>
          <w:color w:val="22272F"/>
          <w:sz w:val="24"/>
          <w:szCs w:val="24"/>
        </w:rPr>
        <w:t>При оценке заявок в случае, если количество заявленных транспортных средств превышает максимальное количество по условиям открытого конкурса, оценивается, лишь требуемое количество транспортных средств в порядке очередности приложенных к заявке документов, остальные транспортные средства не оцениваются.</w:t>
      </w:r>
    </w:p>
    <w:p w14:paraId="541507A0" w14:textId="77777777" w:rsidR="00A57CFD" w:rsidRPr="000E725E" w:rsidRDefault="00A57CFD" w:rsidP="000E725E">
      <w:pPr>
        <w:ind w:firstLine="567"/>
        <w:jc w:val="both"/>
        <w:rPr>
          <w:color w:val="22272F"/>
          <w:sz w:val="24"/>
          <w:szCs w:val="24"/>
        </w:rPr>
      </w:pPr>
      <w:r w:rsidRPr="000E725E">
        <w:rPr>
          <w:color w:val="22272F"/>
          <w:sz w:val="24"/>
          <w:szCs w:val="24"/>
        </w:rPr>
        <w:t>5.13. Каждой заявке присваивается порядковый номер в порядке уменьшения оценки. Заявке, получившей высшую оценку, присваивается первый номер.</w:t>
      </w:r>
    </w:p>
    <w:p w14:paraId="45D26FE6" w14:textId="77777777" w:rsidR="00A57CFD" w:rsidRPr="000E725E" w:rsidRDefault="00A57CFD" w:rsidP="000E725E">
      <w:pPr>
        <w:ind w:firstLine="567"/>
        <w:jc w:val="both"/>
        <w:rPr>
          <w:color w:val="22272F"/>
          <w:sz w:val="24"/>
          <w:szCs w:val="24"/>
        </w:rPr>
      </w:pPr>
      <w:r w:rsidRPr="000E725E">
        <w:rPr>
          <w:color w:val="22272F"/>
          <w:sz w:val="24"/>
          <w:szCs w:val="24"/>
        </w:rPr>
        <w:t>5.14.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61" w:anchor="/document/71129200/entry/24031" w:history="1">
        <w:r w:rsidRPr="000E725E">
          <w:rPr>
            <w:color w:val="3272C0"/>
            <w:sz w:val="24"/>
            <w:szCs w:val="24"/>
          </w:rPr>
          <w:t>пунктах 1</w:t>
        </w:r>
      </w:hyperlink>
      <w:r w:rsidRPr="000E725E">
        <w:rPr>
          <w:color w:val="22272F"/>
          <w:sz w:val="24"/>
          <w:szCs w:val="24"/>
        </w:rPr>
        <w:t> и </w:t>
      </w:r>
      <w:hyperlink r:id="rId62" w:anchor="/document/71129200/entry/24032" w:history="1">
        <w:r w:rsidRPr="000E725E">
          <w:rPr>
            <w:color w:val="3272C0"/>
            <w:sz w:val="24"/>
            <w:szCs w:val="24"/>
          </w:rPr>
          <w:t>2 части 3 статьи 24</w:t>
        </w:r>
      </w:hyperlink>
      <w:r w:rsidRPr="000E725E">
        <w:rPr>
          <w:color w:val="22272F"/>
          <w:sz w:val="24"/>
          <w:szCs w:val="24"/>
        </w:rPr>
        <w:t> Федерального закона N 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63" w:anchor="/document/71129200/entry/24034" w:history="1">
        <w:r w:rsidRPr="000E725E">
          <w:rPr>
            <w:color w:val="3272C0"/>
            <w:sz w:val="24"/>
            <w:szCs w:val="24"/>
          </w:rPr>
          <w:t>пункте 4 части 3 статьи 24</w:t>
        </w:r>
      </w:hyperlink>
      <w:r w:rsidRPr="000E725E">
        <w:rPr>
          <w:color w:val="22272F"/>
          <w:sz w:val="24"/>
          <w:szCs w:val="24"/>
        </w:rPr>
        <w:t> Федерального закона N 220, а при отсутствии такого участника - участник открытого конкурса, заявке которого соответствует лучшее значение критерия, указанного в </w:t>
      </w:r>
      <w:hyperlink r:id="rId64" w:anchor="/document/71129200/entry/24033" w:history="1">
        <w:r w:rsidRPr="000E725E">
          <w:rPr>
            <w:color w:val="3272C0"/>
            <w:sz w:val="24"/>
            <w:szCs w:val="24"/>
          </w:rPr>
          <w:t>пункте 3 части 3 статьи 24</w:t>
        </w:r>
      </w:hyperlink>
      <w:r w:rsidRPr="000E725E">
        <w:rPr>
          <w:color w:val="22272F"/>
          <w:sz w:val="24"/>
          <w:szCs w:val="24"/>
        </w:rPr>
        <w:t> Федерального закона N 220.</w:t>
      </w:r>
    </w:p>
    <w:p w14:paraId="351B9E2D" w14:textId="77777777" w:rsidR="00A57CFD" w:rsidRPr="000E725E" w:rsidRDefault="00A57CFD" w:rsidP="000E725E">
      <w:pPr>
        <w:ind w:firstLine="567"/>
        <w:jc w:val="both"/>
        <w:rPr>
          <w:color w:val="22272F"/>
          <w:sz w:val="24"/>
          <w:szCs w:val="24"/>
        </w:rPr>
      </w:pPr>
      <w:r w:rsidRPr="000E725E">
        <w:rPr>
          <w:color w:val="22272F"/>
          <w:sz w:val="24"/>
          <w:szCs w:val="24"/>
        </w:rPr>
        <w:t>5.15. Результаты открытого конкурса могут быть обжалованы в судебном порядке.</w:t>
      </w:r>
    </w:p>
    <w:p w14:paraId="7F8FF318" w14:textId="77777777" w:rsidR="00A57CFD" w:rsidRPr="000E725E" w:rsidRDefault="00A57CFD" w:rsidP="000E725E">
      <w:pPr>
        <w:ind w:firstLine="567"/>
        <w:jc w:val="both"/>
        <w:rPr>
          <w:color w:val="22272F"/>
          <w:sz w:val="24"/>
          <w:szCs w:val="24"/>
        </w:rPr>
      </w:pPr>
      <w:r w:rsidRPr="000E725E">
        <w:rPr>
          <w:color w:val="22272F"/>
          <w:sz w:val="24"/>
          <w:szCs w:val="24"/>
        </w:rPr>
        <w:t>5.16. В течение 2 рабочих дней, следующих за днем проведения конкурсной процедуры в рамках второго этапа открытого конкурса, оформляется протокол, который подписывается членами конкурсной комиссии, присутствующими на заседании. Протокол должен содержать сведения о месте и дате его составления; номере лота, его наименовании; сведения о заявителях (наименование юридического лица, фамилия, имя, и, если имеется, отчество индивидуального предпринимателя (в том числе участников договора простого товарищества)); результаты рассмотрения заявок, их оценки и сопоставления.</w:t>
      </w:r>
    </w:p>
    <w:p w14:paraId="506DDC40" w14:textId="77777777" w:rsidR="00A57CFD" w:rsidRPr="000E725E" w:rsidRDefault="00A57CFD" w:rsidP="000E725E">
      <w:pPr>
        <w:ind w:firstLine="567"/>
        <w:jc w:val="both"/>
        <w:rPr>
          <w:color w:val="22272F"/>
          <w:sz w:val="24"/>
          <w:szCs w:val="24"/>
        </w:rPr>
      </w:pPr>
      <w:r w:rsidRPr="000E725E">
        <w:rPr>
          <w:color w:val="22272F"/>
          <w:sz w:val="24"/>
          <w:szCs w:val="24"/>
        </w:rPr>
        <w:lastRenderedPageBreak/>
        <w:t>5.17. Протокол размещается на </w:t>
      </w:r>
      <w:hyperlink r:id="rId65" w:tgtFrame="_blank" w:history="1">
        <w:r w:rsidRPr="000E725E">
          <w:rPr>
            <w:color w:val="3272C0"/>
            <w:sz w:val="24"/>
            <w:szCs w:val="24"/>
          </w:rPr>
          <w:t>сайте</w:t>
        </w:r>
      </w:hyperlink>
      <w:r w:rsidRPr="000E725E">
        <w:rPr>
          <w:color w:val="22272F"/>
          <w:sz w:val="24"/>
          <w:szCs w:val="24"/>
        </w:rPr>
        <w:t> организатора открытого конкурса в течение 2 рабочих дней, следующих за днем его подписания.</w:t>
      </w:r>
    </w:p>
    <w:p w14:paraId="21A758E5" w14:textId="77777777" w:rsidR="000E725E" w:rsidRDefault="000E725E" w:rsidP="000E725E">
      <w:pPr>
        <w:ind w:firstLine="567"/>
        <w:jc w:val="center"/>
        <w:rPr>
          <w:color w:val="22272F"/>
          <w:sz w:val="24"/>
          <w:szCs w:val="24"/>
        </w:rPr>
      </w:pPr>
    </w:p>
    <w:p w14:paraId="2C0A1445" w14:textId="77777777" w:rsidR="00A57CFD" w:rsidRPr="000E725E" w:rsidRDefault="00A57CFD" w:rsidP="000E725E">
      <w:pPr>
        <w:ind w:firstLine="567"/>
        <w:jc w:val="center"/>
        <w:rPr>
          <w:color w:val="22272F"/>
          <w:sz w:val="24"/>
          <w:szCs w:val="24"/>
        </w:rPr>
      </w:pPr>
      <w:r w:rsidRPr="000E725E">
        <w:rPr>
          <w:color w:val="22272F"/>
          <w:sz w:val="24"/>
          <w:szCs w:val="24"/>
        </w:rPr>
        <w:t>6. Порядок выдачи свидетельства и карт маршрута</w:t>
      </w:r>
    </w:p>
    <w:p w14:paraId="19B8750F" w14:textId="77777777" w:rsidR="00A57CFD" w:rsidRPr="000E725E" w:rsidRDefault="00A57CFD" w:rsidP="000E725E">
      <w:pPr>
        <w:ind w:firstLine="567"/>
        <w:jc w:val="both"/>
        <w:rPr>
          <w:color w:val="22272F"/>
          <w:sz w:val="24"/>
          <w:szCs w:val="24"/>
        </w:rPr>
      </w:pPr>
      <w:r w:rsidRPr="000E725E">
        <w:rPr>
          <w:color w:val="22272F"/>
          <w:sz w:val="24"/>
          <w:szCs w:val="24"/>
        </w:rPr>
        <w:t>6.1. В течение 3 рабочих дней, следующих за днем проведения открытого конкурса, в адрес победителя открытого конкурса направляется уведомительное письмо о результатах рассмотрения заявки.</w:t>
      </w:r>
    </w:p>
    <w:p w14:paraId="546F79B2" w14:textId="77777777" w:rsidR="00A57CFD" w:rsidRPr="000E725E" w:rsidRDefault="00A57CFD" w:rsidP="000E725E">
      <w:pPr>
        <w:ind w:firstLine="567"/>
        <w:jc w:val="both"/>
        <w:rPr>
          <w:color w:val="22272F"/>
          <w:sz w:val="24"/>
          <w:szCs w:val="24"/>
        </w:rPr>
      </w:pPr>
      <w:r w:rsidRPr="000E725E">
        <w:rPr>
          <w:color w:val="22272F"/>
          <w:sz w:val="24"/>
          <w:szCs w:val="24"/>
        </w:rPr>
        <w:t>6.2.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539C72CF" w14:textId="77777777" w:rsidR="00A57CFD" w:rsidRPr="000E725E" w:rsidRDefault="00A57CFD" w:rsidP="000E725E">
      <w:pPr>
        <w:ind w:firstLine="567"/>
        <w:jc w:val="both"/>
        <w:rPr>
          <w:color w:val="22272F"/>
          <w:sz w:val="24"/>
          <w:szCs w:val="24"/>
        </w:rPr>
      </w:pPr>
      <w:r w:rsidRPr="000E725E">
        <w:rPr>
          <w:color w:val="22272F"/>
          <w:sz w:val="24"/>
          <w:szCs w:val="24"/>
        </w:rPr>
        <w:t>6.3.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такой участник открытого конкурса признается уклонившимся от получения данных документов,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33ED648A" w14:textId="77777777" w:rsidR="00A57CFD" w:rsidRPr="000E725E" w:rsidRDefault="00A57CFD" w:rsidP="000E725E">
      <w:pPr>
        <w:ind w:firstLine="567"/>
        <w:jc w:val="both"/>
        <w:rPr>
          <w:color w:val="22272F"/>
          <w:sz w:val="24"/>
          <w:szCs w:val="24"/>
        </w:rPr>
      </w:pPr>
      <w:r w:rsidRPr="000E725E">
        <w:rPr>
          <w:color w:val="22272F"/>
          <w:sz w:val="24"/>
          <w:szCs w:val="24"/>
        </w:rPr>
        <w:t>6.4. Об уклонении победителя открытого конкурса от получения свидетельства и карт маршрута в течение рабочего дня, следующего за днем установления данного факта, составляется протокол, в котором должны содержаться сведения о месте и дате его составления; номере лота, его наименовании; сведения об участнике открытого конкурса (наименование юридического лица, фамилия, имя, и если имеется, отчество индивидуального предпринимателя (в том числе участников договора простого товарищества)), который уклонился от получения свидетельства и карт маршрута; сведения об участнике открытого конкурса (наименование юридического лица, фамилия, имя, и, если имеется, отчество индивидуального предпринимателя (в том числе участников договора простого товарищества), заявке которого присвоен второй номер.</w:t>
      </w:r>
    </w:p>
    <w:p w14:paraId="3536C6D8" w14:textId="77777777" w:rsidR="00A57CFD" w:rsidRPr="000E725E" w:rsidRDefault="00A57CFD" w:rsidP="000E725E">
      <w:pPr>
        <w:ind w:firstLine="567"/>
        <w:jc w:val="both"/>
        <w:rPr>
          <w:color w:val="22272F"/>
          <w:sz w:val="24"/>
          <w:szCs w:val="24"/>
        </w:rPr>
      </w:pPr>
      <w:r w:rsidRPr="000E725E">
        <w:rPr>
          <w:color w:val="22272F"/>
          <w:sz w:val="24"/>
          <w:szCs w:val="24"/>
        </w:rPr>
        <w:t>6.5. Протокол подписывается присутствующими на заседании рассмотрения, оценки и сопоставления заявок членами конкурсной комиссии в день его составления в двух экземплярах и размещается на </w:t>
      </w:r>
      <w:hyperlink r:id="rId66" w:tgtFrame="_blank" w:history="1">
        <w:r w:rsidRPr="000E725E">
          <w:rPr>
            <w:color w:val="3272C0"/>
            <w:sz w:val="24"/>
            <w:szCs w:val="24"/>
          </w:rPr>
          <w:t>сайте</w:t>
        </w:r>
      </w:hyperlink>
      <w:r w:rsidRPr="000E725E">
        <w:rPr>
          <w:color w:val="22272F"/>
          <w:sz w:val="24"/>
          <w:szCs w:val="24"/>
        </w:rPr>
        <w:t> организатора открытого конкурса в течение 2 рабочих дней, следующих за днем его подписания. Один экземпляр протокола хранится у организатора открытого конкурса, второй направляется участнику открытого конкурса, который уклонился от получения свидетельства и карт маршрута.</w:t>
      </w:r>
    </w:p>
    <w:p w14:paraId="1177159A" w14:textId="77777777" w:rsidR="00A57CFD" w:rsidRPr="000E725E" w:rsidRDefault="00A57CFD" w:rsidP="000E725E">
      <w:pPr>
        <w:ind w:firstLine="567"/>
        <w:jc w:val="both"/>
        <w:rPr>
          <w:color w:val="22272F"/>
          <w:sz w:val="24"/>
          <w:szCs w:val="24"/>
        </w:rPr>
      </w:pPr>
      <w:r w:rsidRPr="000E725E">
        <w:rPr>
          <w:color w:val="22272F"/>
          <w:sz w:val="24"/>
          <w:szCs w:val="24"/>
        </w:rPr>
        <w:t>6.6. В случае уклонения победителя открытого конкурса от получения свидетельства и карт маршрута, право их получение предоставляется участнику открытого конкурса, заявке которого присвоен второй номер.</w:t>
      </w:r>
    </w:p>
    <w:p w14:paraId="20847337" w14:textId="77777777" w:rsidR="00A57CFD" w:rsidRPr="000E725E" w:rsidRDefault="00A57CFD" w:rsidP="000E725E">
      <w:pPr>
        <w:ind w:firstLine="567"/>
        <w:jc w:val="both"/>
        <w:rPr>
          <w:color w:val="22272F"/>
          <w:sz w:val="24"/>
          <w:szCs w:val="24"/>
        </w:rPr>
      </w:pPr>
      <w:r w:rsidRPr="000E725E">
        <w:rPr>
          <w:color w:val="22272F"/>
          <w:sz w:val="24"/>
          <w:szCs w:val="24"/>
        </w:rPr>
        <w:t>6.7. В течение 3 рабочих дней со дня размещения на </w:t>
      </w:r>
      <w:hyperlink r:id="rId67" w:tgtFrame="_blank" w:history="1">
        <w:r w:rsidRPr="000E725E">
          <w:rPr>
            <w:color w:val="3272C0"/>
            <w:sz w:val="24"/>
            <w:szCs w:val="24"/>
          </w:rPr>
          <w:t>сайте</w:t>
        </w:r>
      </w:hyperlink>
      <w:r w:rsidRPr="000E725E">
        <w:rPr>
          <w:color w:val="22272F"/>
          <w:sz w:val="24"/>
          <w:szCs w:val="24"/>
        </w:rPr>
        <w:t> организатора открытого конкурса протокола, указанного в </w:t>
      </w:r>
      <w:hyperlink r:id="rId68" w:anchor="/document/42518026/entry/64" w:history="1">
        <w:r w:rsidRPr="000E725E">
          <w:rPr>
            <w:color w:val="3272C0"/>
            <w:sz w:val="24"/>
            <w:szCs w:val="24"/>
          </w:rPr>
          <w:t>пункте 6.4.</w:t>
        </w:r>
      </w:hyperlink>
      <w:r w:rsidRPr="000E725E">
        <w:rPr>
          <w:color w:val="22272F"/>
          <w:sz w:val="24"/>
          <w:szCs w:val="24"/>
        </w:rPr>
        <w:t> настоящего Положения, организатор открытого конкурса направляет участнику открытого конкурса, заявке которого присвоен второй номер, уведомление о признании его победителем открытого конкурса и предоставления права на получение свидетельства и карт маршрута.</w:t>
      </w:r>
    </w:p>
    <w:p w14:paraId="1444B649" w14:textId="77777777" w:rsidR="00A57CFD" w:rsidRPr="000E725E" w:rsidRDefault="00A57CFD" w:rsidP="000E725E">
      <w:pPr>
        <w:ind w:firstLine="567"/>
        <w:jc w:val="both"/>
        <w:rPr>
          <w:color w:val="22272F"/>
          <w:sz w:val="24"/>
          <w:szCs w:val="24"/>
        </w:rPr>
      </w:pPr>
      <w:r w:rsidRPr="000E725E">
        <w:rPr>
          <w:color w:val="22272F"/>
          <w:sz w:val="24"/>
          <w:szCs w:val="24"/>
        </w:rPr>
        <w:t>6.8. В случае если участник открытого конкурса, заявке которого присвоен второй номер, не явился для получения свидетельства и карт маршрута в течение 10 календарных дней со дня получения уведомления или отказался от их получения в письменном виде, данный участник открытого конкурса признается уклонившимся от получения свидетельства и карт маршрута.</w:t>
      </w:r>
    </w:p>
    <w:p w14:paraId="2B11D5EE" w14:textId="77777777" w:rsidR="00A57CFD" w:rsidRPr="000E725E" w:rsidRDefault="00A57CFD" w:rsidP="000E725E">
      <w:pPr>
        <w:ind w:firstLine="567"/>
        <w:jc w:val="both"/>
        <w:rPr>
          <w:color w:val="22272F"/>
          <w:sz w:val="24"/>
          <w:szCs w:val="24"/>
        </w:rPr>
      </w:pPr>
      <w:r w:rsidRPr="000E725E">
        <w:rPr>
          <w:color w:val="22272F"/>
          <w:sz w:val="24"/>
          <w:szCs w:val="24"/>
        </w:rPr>
        <w:lastRenderedPageBreak/>
        <w:t>6.9. Об уклонении участника открытого конкурса, заявке которого присвоен второй номер, от получения свидетельства и карт маршрута составляется протокол в порядке, предусмотренном </w:t>
      </w:r>
      <w:hyperlink r:id="rId69" w:anchor="/document/42518026/entry/64" w:history="1">
        <w:r w:rsidRPr="000E725E">
          <w:rPr>
            <w:color w:val="3272C0"/>
            <w:sz w:val="24"/>
            <w:szCs w:val="24"/>
          </w:rPr>
          <w:t>пунктом 6.4.</w:t>
        </w:r>
      </w:hyperlink>
      <w:r w:rsidRPr="000E725E">
        <w:rPr>
          <w:color w:val="22272F"/>
          <w:sz w:val="24"/>
          <w:szCs w:val="24"/>
        </w:rPr>
        <w:t> настоящего Положения.</w:t>
      </w:r>
    </w:p>
    <w:p w14:paraId="6648C2E8" w14:textId="77777777" w:rsidR="00A57CFD" w:rsidRPr="000E725E" w:rsidRDefault="00A57CFD" w:rsidP="000E725E">
      <w:pPr>
        <w:ind w:firstLine="567"/>
        <w:jc w:val="both"/>
        <w:rPr>
          <w:color w:val="22272F"/>
          <w:sz w:val="24"/>
          <w:szCs w:val="24"/>
        </w:rPr>
      </w:pPr>
      <w:r w:rsidRPr="000E725E">
        <w:rPr>
          <w:color w:val="22272F"/>
          <w:sz w:val="24"/>
          <w:szCs w:val="24"/>
        </w:rPr>
        <w:t>6.10. В случае уклонения участника открытого конкурса, заявке которого присвоен второй номер, от получения свидетельства и карт маршрута, право на их получение предоставляется иными участникам открытого конкурса в соответствии с присвоенными местами согласно очередности, и так далее до получения свидетельства и карт маршрута.</w:t>
      </w:r>
    </w:p>
    <w:p w14:paraId="106A2802" w14:textId="77777777" w:rsidR="00A57CFD" w:rsidRPr="000E725E" w:rsidRDefault="00A57CFD" w:rsidP="000E725E">
      <w:pPr>
        <w:ind w:firstLine="567"/>
        <w:jc w:val="both"/>
        <w:rPr>
          <w:color w:val="22272F"/>
          <w:sz w:val="24"/>
          <w:szCs w:val="24"/>
        </w:rPr>
      </w:pPr>
      <w:r w:rsidRPr="000E725E">
        <w:rPr>
          <w:color w:val="22272F"/>
          <w:sz w:val="24"/>
          <w:szCs w:val="24"/>
        </w:rPr>
        <w:t>6.11. В случае если последний участник открытого конкурса уклонился от получения свидетельства и карт маршрута, открытый конкурс признается несостоявшимся, о чем в протоколе, указанном в </w:t>
      </w:r>
      <w:hyperlink r:id="rId70" w:anchor="/document/42518026/entry/64" w:history="1">
        <w:r w:rsidRPr="000E725E">
          <w:rPr>
            <w:color w:val="3272C0"/>
            <w:sz w:val="24"/>
            <w:szCs w:val="24"/>
          </w:rPr>
          <w:t>пункте 6.4.</w:t>
        </w:r>
      </w:hyperlink>
      <w:r w:rsidRPr="000E725E">
        <w:rPr>
          <w:color w:val="22272F"/>
          <w:sz w:val="24"/>
          <w:szCs w:val="24"/>
        </w:rPr>
        <w:t> настоящего Положения, делается соответствующая запись.</w:t>
      </w:r>
    </w:p>
    <w:p w14:paraId="538D9384" w14:textId="77777777" w:rsidR="00A57CFD" w:rsidRPr="000E725E" w:rsidRDefault="00A57CFD" w:rsidP="000E725E">
      <w:pPr>
        <w:ind w:firstLine="567"/>
        <w:jc w:val="both"/>
        <w:rPr>
          <w:color w:val="22272F"/>
          <w:sz w:val="24"/>
          <w:szCs w:val="24"/>
        </w:rPr>
      </w:pPr>
      <w:r w:rsidRPr="000E725E">
        <w:rPr>
          <w:color w:val="22272F"/>
          <w:sz w:val="24"/>
          <w:szCs w:val="24"/>
        </w:rPr>
        <w:t>6.12. По результатам открытого конкурса свидетельство об осуществлении перевозок по маршруту регулярных перевозок и карта маршрута регулярных перевозок выдаются на срок не менее чем 5 лет в течение 70 дней со дня размещения на сайте организатора конкурса протокола рассмотрения, оценки и сопоставления заявок.</w:t>
      </w:r>
    </w:p>
    <w:p w14:paraId="79611108" w14:textId="77777777" w:rsidR="00A57CFD" w:rsidRDefault="00A57CFD" w:rsidP="000E725E">
      <w:pPr>
        <w:ind w:firstLine="567"/>
        <w:jc w:val="both"/>
        <w:rPr>
          <w:color w:val="22272F"/>
          <w:sz w:val="24"/>
          <w:szCs w:val="24"/>
        </w:rPr>
      </w:pPr>
      <w:r w:rsidRPr="000E725E">
        <w:rPr>
          <w:color w:val="22272F"/>
          <w:sz w:val="24"/>
          <w:szCs w:val="24"/>
        </w:rPr>
        <w:t>6.13.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14:paraId="1BD75732" w14:textId="77777777" w:rsidR="00914ECC" w:rsidRPr="000E725E" w:rsidRDefault="00914ECC" w:rsidP="000E725E">
      <w:pPr>
        <w:ind w:firstLine="567"/>
        <w:jc w:val="both"/>
        <w:rPr>
          <w:color w:val="22272F"/>
          <w:sz w:val="24"/>
          <w:szCs w:val="24"/>
        </w:rPr>
      </w:pPr>
    </w:p>
    <w:p w14:paraId="2F38D33C" w14:textId="77777777" w:rsidR="00A57CFD" w:rsidRPr="000E725E" w:rsidRDefault="00A57CFD" w:rsidP="000E725E">
      <w:pPr>
        <w:ind w:firstLine="567"/>
        <w:jc w:val="center"/>
        <w:rPr>
          <w:color w:val="22272F"/>
          <w:sz w:val="24"/>
          <w:szCs w:val="24"/>
        </w:rPr>
      </w:pPr>
      <w:r w:rsidRPr="000E725E">
        <w:rPr>
          <w:color w:val="22272F"/>
          <w:sz w:val="24"/>
          <w:szCs w:val="24"/>
        </w:rPr>
        <w:t>7. Признание открытого конкурса несостоявшимся</w:t>
      </w:r>
    </w:p>
    <w:p w14:paraId="320C75DF" w14:textId="77777777" w:rsidR="00A57CFD" w:rsidRPr="000E725E" w:rsidRDefault="00A57CFD" w:rsidP="000E725E">
      <w:pPr>
        <w:ind w:firstLine="567"/>
        <w:jc w:val="both"/>
        <w:rPr>
          <w:color w:val="22272F"/>
          <w:sz w:val="24"/>
          <w:szCs w:val="24"/>
        </w:rPr>
      </w:pPr>
      <w:r w:rsidRPr="000E725E">
        <w:rPr>
          <w:color w:val="22272F"/>
          <w:sz w:val="24"/>
          <w:szCs w:val="24"/>
        </w:rPr>
        <w:t>7.1. Открытый конкурс признается несостоявшимся в случае, если:</w:t>
      </w:r>
    </w:p>
    <w:p w14:paraId="2312B405" w14:textId="77777777" w:rsidR="00A57CFD" w:rsidRPr="000E725E" w:rsidRDefault="00A57CFD" w:rsidP="000E725E">
      <w:pPr>
        <w:ind w:firstLine="567"/>
        <w:jc w:val="both"/>
        <w:rPr>
          <w:color w:val="22272F"/>
          <w:sz w:val="24"/>
          <w:szCs w:val="24"/>
        </w:rPr>
      </w:pPr>
      <w:r w:rsidRPr="000E725E">
        <w:rPr>
          <w:color w:val="22272F"/>
          <w:sz w:val="24"/>
          <w:szCs w:val="24"/>
        </w:rPr>
        <w:t>7.1.1. Не подано ни одной заявки;</w:t>
      </w:r>
    </w:p>
    <w:p w14:paraId="1F90ECA6" w14:textId="77777777" w:rsidR="00A57CFD" w:rsidRPr="000E725E" w:rsidRDefault="00A57CFD" w:rsidP="000E725E">
      <w:pPr>
        <w:ind w:firstLine="567"/>
        <w:jc w:val="both"/>
        <w:rPr>
          <w:color w:val="22272F"/>
          <w:sz w:val="24"/>
          <w:szCs w:val="24"/>
        </w:rPr>
      </w:pPr>
      <w:r w:rsidRPr="000E725E">
        <w:rPr>
          <w:color w:val="22272F"/>
          <w:sz w:val="24"/>
          <w:szCs w:val="24"/>
        </w:rPr>
        <w:t>7.1.2. Все заявки признаны не соответствующими требованиям конкурсной документации;</w:t>
      </w:r>
    </w:p>
    <w:p w14:paraId="15D36510" w14:textId="77777777" w:rsidR="00A57CFD" w:rsidRPr="000E725E" w:rsidRDefault="00A57CFD" w:rsidP="000E725E">
      <w:pPr>
        <w:ind w:firstLine="567"/>
        <w:jc w:val="both"/>
        <w:rPr>
          <w:color w:val="22272F"/>
          <w:sz w:val="24"/>
          <w:szCs w:val="24"/>
        </w:rPr>
      </w:pPr>
      <w:r w:rsidRPr="000E725E">
        <w:rPr>
          <w:color w:val="22272F"/>
          <w:sz w:val="24"/>
          <w:szCs w:val="24"/>
        </w:rPr>
        <w:t>7.1.3. Только одна заявка признана соответствующей требованиям конкурсной документации;</w:t>
      </w:r>
    </w:p>
    <w:p w14:paraId="69D8D899" w14:textId="77777777" w:rsidR="00A57CFD" w:rsidRPr="000E725E" w:rsidRDefault="00A57CFD" w:rsidP="000E725E">
      <w:pPr>
        <w:ind w:firstLine="567"/>
        <w:jc w:val="both"/>
        <w:rPr>
          <w:color w:val="22272F"/>
          <w:sz w:val="24"/>
          <w:szCs w:val="24"/>
        </w:rPr>
      </w:pPr>
      <w:r w:rsidRPr="000E725E">
        <w:rPr>
          <w:color w:val="22272F"/>
          <w:sz w:val="24"/>
          <w:szCs w:val="24"/>
        </w:rPr>
        <w:t>7.1.4. Последний участник открытого конкурса уклонился от получения свидетельства и карт маршрута.</w:t>
      </w:r>
    </w:p>
    <w:p w14:paraId="3EFA51DB" w14:textId="77777777" w:rsidR="00A57CFD" w:rsidRPr="000E725E" w:rsidRDefault="00A57CFD" w:rsidP="000E725E">
      <w:pPr>
        <w:ind w:firstLine="567"/>
        <w:jc w:val="both"/>
        <w:rPr>
          <w:color w:val="22272F"/>
          <w:sz w:val="24"/>
          <w:szCs w:val="24"/>
        </w:rPr>
      </w:pPr>
      <w:r w:rsidRPr="000E725E">
        <w:rPr>
          <w:color w:val="22272F"/>
          <w:sz w:val="24"/>
          <w:szCs w:val="24"/>
        </w:rPr>
        <w:t>7.2. В случае, предусмотренном </w:t>
      </w:r>
      <w:hyperlink r:id="rId71" w:anchor="/document/42518026/entry/713" w:history="1">
        <w:r w:rsidRPr="000E725E">
          <w:rPr>
            <w:color w:val="3272C0"/>
            <w:sz w:val="24"/>
            <w:szCs w:val="24"/>
          </w:rPr>
          <w:t>подпунктом 7.1.3 пункта 7.1.</w:t>
        </w:r>
      </w:hyperlink>
      <w:r w:rsidRPr="000E725E">
        <w:rPr>
          <w:color w:val="22272F"/>
          <w:sz w:val="24"/>
          <w:szCs w:val="24"/>
        </w:rPr>
        <w:t> настоящего Положения, в течение 3 рабочих дней, следующих за днем принятия такого решения, в адрес участника открытого конкурса, заявка которого признана единственной соответствующей требованиям конкурсной документации, направляется уведомительное письмо о результатах рассмотрения заявки.</w:t>
      </w:r>
    </w:p>
    <w:p w14:paraId="24230418" w14:textId="77777777" w:rsidR="00A57CFD" w:rsidRPr="000E725E" w:rsidRDefault="00A57CFD" w:rsidP="000E725E">
      <w:pPr>
        <w:ind w:firstLine="567"/>
        <w:jc w:val="both"/>
        <w:rPr>
          <w:color w:val="22272F"/>
          <w:sz w:val="24"/>
          <w:szCs w:val="24"/>
        </w:rPr>
      </w:pPr>
      <w:r w:rsidRPr="000E725E">
        <w:rPr>
          <w:color w:val="22272F"/>
          <w:sz w:val="24"/>
          <w:szCs w:val="24"/>
        </w:rPr>
        <w:t>7.3. В случае, если в конкурсной документации предусмотрено два лота и более, открытый конкурс признается несостоявшимся только в отношении того лота, по которому наступили обстоятельства, указанные в </w:t>
      </w:r>
      <w:hyperlink r:id="rId72" w:anchor="/document/42518026/entry/71" w:history="1">
        <w:r w:rsidRPr="000E725E">
          <w:rPr>
            <w:color w:val="3272C0"/>
            <w:sz w:val="24"/>
            <w:szCs w:val="24"/>
          </w:rPr>
          <w:t>пункте 7.1.</w:t>
        </w:r>
      </w:hyperlink>
      <w:r w:rsidRPr="000E725E">
        <w:rPr>
          <w:color w:val="22272F"/>
          <w:sz w:val="24"/>
          <w:szCs w:val="24"/>
        </w:rPr>
        <w:t> настоящего Положения.</w:t>
      </w:r>
    </w:p>
    <w:p w14:paraId="6E60D5C5" w14:textId="77777777" w:rsidR="00A57CFD" w:rsidRPr="000E725E" w:rsidRDefault="00A57CFD" w:rsidP="000E725E">
      <w:pPr>
        <w:ind w:firstLine="567"/>
        <w:jc w:val="both"/>
        <w:rPr>
          <w:color w:val="22272F"/>
          <w:sz w:val="24"/>
          <w:szCs w:val="24"/>
        </w:rPr>
      </w:pPr>
      <w:r w:rsidRPr="000E725E">
        <w:rPr>
          <w:color w:val="22272F"/>
          <w:sz w:val="24"/>
          <w:szCs w:val="24"/>
        </w:rPr>
        <w:t>7.4. В случаях, предусмотренных </w:t>
      </w:r>
      <w:hyperlink r:id="rId73" w:anchor="/document/42518026/entry/711" w:history="1">
        <w:r w:rsidRPr="000E725E">
          <w:rPr>
            <w:color w:val="3272C0"/>
            <w:sz w:val="24"/>
            <w:szCs w:val="24"/>
          </w:rPr>
          <w:t>подпунктами 7.1.1.</w:t>
        </w:r>
      </w:hyperlink>
      <w:r w:rsidRPr="000E725E">
        <w:rPr>
          <w:color w:val="22272F"/>
          <w:sz w:val="24"/>
          <w:szCs w:val="24"/>
        </w:rPr>
        <w:t>, </w:t>
      </w:r>
      <w:hyperlink r:id="rId74" w:anchor="/document/42518026/entry/712" w:history="1">
        <w:r w:rsidRPr="000E725E">
          <w:rPr>
            <w:color w:val="3272C0"/>
            <w:sz w:val="24"/>
            <w:szCs w:val="24"/>
          </w:rPr>
          <w:t>7.1.2.</w:t>
        </w:r>
      </w:hyperlink>
      <w:r w:rsidRPr="000E725E">
        <w:rPr>
          <w:color w:val="22272F"/>
          <w:sz w:val="24"/>
          <w:szCs w:val="24"/>
        </w:rPr>
        <w:t>, </w:t>
      </w:r>
      <w:hyperlink r:id="rId75" w:anchor="/document/42518026/entry/714" w:history="1">
        <w:r w:rsidRPr="000E725E">
          <w:rPr>
            <w:color w:val="3272C0"/>
            <w:sz w:val="24"/>
            <w:szCs w:val="24"/>
          </w:rPr>
          <w:t>7.1.4. пункта 7.1.</w:t>
        </w:r>
      </w:hyperlink>
      <w:r w:rsidRPr="000E725E">
        <w:rPr>
          <w:color w:val="22272F"/>
          <w:sz w:val="24"/>
          <w:szCs w:val="24"/>
        </w:rPr>
        <w:t> настоящего Положения,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14:paraId="13F5EA98" w14:textId="77777777" w:rsidR="00A57CFD" w:rsidRPr="000E725E" w:rsidRDefault="00A57CFD" w:rsidP="000E725E">
      <w:pPr>
        <w:ind w:firstLine="567"/>
        <w:jc w:val="both"/>
        <w:rPr>
          <w:color w:val="22272F"/>
          <w:sz w:val="24"/>
          <w:szCs w:val="24"/>
        </w:rPr>
      </w:pPr>
      <w:r w:rsidRPr="000E725E">
        <w:rPr>
          <w:color w:val="22272F"/>
          <w:sz w:val="24"/>
          <w:szCs w:val="24"/>
        </w:rPr>
        <w:t>Если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5C357ECB" w14:textId="77777777" w:rsidR="00A57CFD" w:rsidRPr="000E725E" w:rsidRDefault="00A57CFD" w:rsidP="000E725E">
      <w:pPr>
        <w:ind w:firstLine="567"/>
        <w:jc w:val="both"/>
        <w:rPr>
          <w:color w:val="22272F"/>
          <w:sz w:val="24"/>
          <w:szCs w:val="24"/>
        </w:rPr>
      </w:pPr>
      <w:r w:rsidRPr="000E725E">
        <w:rPr>
          <w:color w:val="22272F"/>
          <w:sz w:val="24"/>
          <w:szCs w:val="24"/>
        </w:rPr>
        <w:t>При принятии решения о проведении повторного открытого конкурса организатор открытого конкурса вправе внести изменения в конкурсную документацию.</w:t>
      </w:r>
    </w:p>
    <w:p w14:paraId="0B4E06B8" w14:textId="77777777" w:rsidR="00A57CFD" w:rsidRPr="000E725E" w:rsidRDefault="00A57CFD" w:rsidP="000E725E">
      <w:pPr>
        <w:ind w:firstLine="567"/>
        <w:jc w:val="both"/>
        <w:rPr>
          <w:color w:val="22272F"/>
          <w:sz w:val="24"/>
          <w:szCs w:val="24"/>
        </w:rPr>
      </w:pPr>
      <w:r w:rsidRPr="000E725E">
        <w:rPr>
          <w:color w:val="22272F"/>
          <w:sz w:val="24"/>
          <w:szCs w:val="24"/>
        </w:rPr>
        <w:t>7.5. Обжалование решений и действий (бездействия) организатора открытого конкурса, конкурсной комиссии осуществляется в порядке, предусмотренном законодательством Российской Федерации.</w:t>
      </w:r>
    </w:p>
    <w:p w14:paraId="4B647392" w14:textId="77777777" w:rsidR="009B254F" w:rsidRDefault="00A57CFD" w:rsidP="009B254F">
      <w:pPr>
        <w:jc w:val="right"/>
        <w:rPr>
          <w:color w:val="22272F"/>
          <w:sz w:val="24"/>
          <w:szCs w:val="24"/>
        </w:rPr>
      </w:pPr>
      <w:r w:rsidRPr="000E725E">
        <w:rPr>
          <w:color w:val="22272F"/>
          <w:sz w:val="24"/>
          <w:szCs w:val="24"/>
        </w:rPr>
        <w:lastRenderedPageBreak/>
        <w:t>Приложение N 1</w:t>
      </w:r>
      <w:r w:rsidRPr="000E725E">
        <w:rPr>
          <w:color w:val="22272F"/>
          <w:sz w:val="24"/>
          <w:szCs w:val="24"/>
        </w:rPr>
        <w:br/>
      </w:r>
      <w:bookmarkStart w:id="0" w:name="_Hlk124923142"/>
      <w:r w:rsidR="009B254F" w:rsidRPr="000E725E">
        <w:rPr>
          <w:color w:val="22272F"/>
          <w:sz w:val="24"/>
          <w:szCs w:val="24"/>
        </w:rPr>
        <w:t>к </w:t>
      </w:r>
      <w:hyperlink r:id="rId76" w:anchor="/document/42518026/entry/2000" w:history="1">
        <w:r w:rsidR="009B254F" w:rsidRPr="000E725E">
          <w:rPr>
            <w:color w:val="3272C0"/>
            <w:sz w:val="24"/>
            <w:szCs w:val="24"/>
          </w:rPr>
          <w:t>Положению</w:t>
        </w:r>
      </w:hyperlink>
      <w:r w:rsidR="009B254F" w:rsidRPr="000E725E">
        <w:rPr>
          <w:color w:val="22272F"/>
          <w:sz w:val="24"/>
          <w:szCs w:val="24"/>
        </w:rPr>
        <w:t> о проведении</w:t>
      </w:r>
      <w:r w:rsidR="009B254F">
        <w:rPr>
          <w:color w:val="22272F"/>
          <w:sz w:val="24"/>
          <w:szCs w:val="24"/>
        </w:rPr>
        <w:t xml:space="preserve"> </w:t>
      </w:r>
      <w:r w:rsidR="009B254F" w:rsidRPr="000E725E">
        <w:rPr>
          <w:color w:val="22272F"/>
          <w:sz w:val="24"/>
          <w:szCs w:val="24"/>
        </w:rPr>
        <w:t>открытого</w:t>
      </w:r>
    </w:p>
    <w:p w14:paraId="67B280C1" w14:textId="77777777" w:rsidR="009B254F" w:rsidRDefault="009B254F" w:rsidP="009B254F">
      <w:pPr>
        <w:jc w:val="right"/>
        <w:rPr>
          <w:color w:val="22272F"/>
          <w:sz w:val="24"/>
          <w:szCs w:val="24"/>
        </w:rPr>
      </w:pPr>
      <w:r w:rsidRPr="000E725E">
        <w:rPr>
          <w:color w:val="22272F"/>
          <w:sz w:val="24"/>
          <w:szCs w:val="24"/>
        </w:rPr>
        <w:t>конкурса на право</w:t>
      </w:r>
      <w:r>
        <w:rPr>
          <w:color w:val="22272F"/>
          <w:sz w:val="24"/>
          <w:szCs w:val="24"/>
        </w:rPr>
        <w:t xml:space="preserve"> </w:t>
      </w:r>
      <w:r w:rsidRPr="000E725E">
        <w:rPr>
          <w:color w:val="22272F"/>
          <w:sz w:val="24"/>
          <w:szCs w:val="24"/>
        </w:rPr>
        <w:t>осуществления</w:t>
      </w:r>
    </w:p>
    <w:p w14:paraId="4602485A" w14:textId="77777777" w:rsidR="009B254F" w:rsidRDefault="009B254F" w:rsidP="009B254F">
      <w:pPr>
        <w:jc w:val="right"/>
        <w:rPr>
          <w:color w:val="22272F"/>
          <w:sz w:val="24"/>
          <w:szCs w:val="24"/>
        </w:rPr>
      </w:pPr>
      <w:r w:rsidRPr="000E725E">
        <w:rPr>
          <w:color w:val="22272F"/>
          <w:sz w:val="24"/>
          <w:szCs w:val="24"/>
        </w:rPr>
        <w:t>регулярных</w:t>
      </w:r>
      <w:r>
        <w:rPr>
          <w:color w:val="22272F"/>
          <w:sz w:val="24"/>
          <w:szCs w:val="24"/>
        </w:rPr>
        <w:t xml:space="preserve"> </w:t>
      </w:r>
      <w:r w:rsidRPr="000E725E">
        <w:rPr>
          <w:color w:val="22272F"/>
          <w:sz w:val="24"/>
          <w:szCs w:val="24"/>
        </w:rPr>
        <w:t>пассажирских перевозок</w:t>
      </w:r>
      <w:r w:rsidRPr="000E725E">
        <w:rPr>
          <w:color w:val="22272F"/>
          <w:sz w:val="24"/>
          <w:szCs w:val="24"/>
        </w:rPr>
        <w:br/>
        <w:t>автомобильным транспортом</w:t>
      </w:r>
      <w:r>
        <w:rPr>
          <w:color w:val="22272F"/>
          <w:sz w:val="24"/>
          <w:szCs w:val="24"/>
        </w:rPr>
        <w:t xml:space="preserve"> </w:t>
      </w:r>
      <w:r w:rsidRPr="000E725E">
        <w:rPr>
          <w:color w:val="22272F"/>
          <w:sz w:val="24"/>
          <w:szCs w:val="24"/>
        </w:rPr>
        <w:t>на муниципальных</w:t>
      </w:r>
    </w:p>
    <w:p w14:paraId="609E6F2C" w14:textId="77777777" w:rsidR="009B254F" w:rsidRDefault="009B254F" w:rsidP="009B254F">
      <w:pPr>
        <w:jc w:val="right"/>
        <w:rPr>
          <w:color w:val="22272F"/>
          <w:sz w:val="24"/>
          <w:szCs w:val="24"/>
        </w:rPr>
      </w:pPr>
      <w:r w:rsidRPr="000E725E">
        <w:rPr>
          <w:color w:val="22272F"/>
          <w:sz w:val="24"/>
          <w:szCs w:val="24"/>
        </w:rPr>
        <w:t>маршрутах</w:t>
      </w:r>
      <w:r>
        <w:rPr>
          <w:color w:val="22272F"/>
          <w:sz w:val="24"/>
          <w:szCs w:val="24"/>
        </w:rPr>
        <w:t xml:space="preserve"> </w:t>
      </w:r>
      <w:r w:rsidRPr="000E725E">
        <w:rPr>
          <w:color w:val="22272F"/>
          <w:sz w:val="24"/>
          <w:szCs w:val="24"/>
        </w:rPr>
        <w:t xml:space="preserve">в Чебоксарском </w:t>
      </w:r>
      <w:r>
        <w:rPr>
          <w:color w:val="22272F"/>
          <w:sz w:val="24"/>
          <w:szCs w:val="24"/>
        </w:rPr>
        <w:t xml:space="preserve">муниципальном </w:t>
      </w:r>
    </w:p>
    <w:p w14:paraId="391BD9F4" w14:textId="77777777" w:rsidR="009B254F" w:rsidRDefault="009B254F" w:rsidP="009B254F">
      <w:pPr>
        <w:jc w:val="right"/>
        <w:rPr>
          <w:color w:val="22272F"/>
          <w:sz w:val="24"/>
          <w:szCs w:val="24"/>
        </w:rPr>
      </w:pPr>
      <w:r>
        <w:rPr>
          <w:color w:val="22272F"/>
          <w:sz w:val="24"/>
          <w:szCs w:val="24"/>
        </w:rPr>
        <w:t xml:space="preserve">округе </w:t>
      </w:r>
      <w:r w:rsidRPr="000E725E">
        <w:rPr>
          <w:color w:val="22272F"/>
          <w:sz w:val="24"/>
          <w:szCs w:val="24"/>
        </w:rPr>
        <w:t>Чувашской Республики,</w:t>
      </w:r>
      <w:r>
        <w:rPr>
          <w:color w:val="22272F"/>
          <w:sz w:val="24"/>
          <w:szCs w:val="24"/>
        </w:rPr>
        <w:t xml:space="preserve"> </w:t>
      </w:r>
      <w:r w:rsidRPr="000E725E">
        <w:rPr>
          <w:color w:val="22272F"/>
          <w:sz w:val="24"/>
          <w:szCs w:val="24"/>
        </w:rPr>
        <w:t xml:space="preserve">перевозки </w:t>
      </w:r>
    </w:p>
    <w:p w14:paraId="7C853FDA" w14:textId="77777777" w:rsidR="00A57CFD" w:rsidRPr="000E725E" w:rsidRDefault="009B254F" w:rsidP="009B254F">
      <w:pPr>
        <w:jc w:val="right"/>
        <w:rPr>
          <w:color w:val="22272F"/>
          <w:sz w:val="24"/>
          <w:szCs w:val="24"/>
        </w:rPr>
      </w:pPr>
      <w:r w:rsidRPr="000E725E">
        <w:rPr>
          <w:color w:val="22272F"/>
          <w:sz w:val="24"/>
          <w:szCs w:val="24"/>
        </w:rPr>
        <w:t>по которым</w:t>
      </w:r>
      <w:r>
        <w:rPr>
          <w:color w:val="22272F"/>
          <w:sz w:val="24"/>
          <w:szCs w:val="24"/>
        </w:rPr>
        <w:t xml:space="preserve"> </w:t>
      </w:r>
      <w:r w:rsidRPr="000E725E">
        <w:rPr>
          <w:color w:val="22272F"/>
          <w:sz w:val="24"/>
          <w:szCs w:val="24"/>
        </w:rPr>
        <w:t>осуществляются по</w:t>
      </w:r>
      <w:r w:rsidRPr="000E725E">
        <w:rPr>
          <w:color w:val="22272F"/>
          <w:sz w:val="24"/>
          <w:szCs w:val="24"/>
        </w:rPr>
        <w:br/>
        <w:t>нерегулируемым тарифам</w:t>
      </w:r>
      <w:r w:rsidR="00A57CFD" w:rsidRPr="000E725E">
        <w:rPr>
          <w:color w:val="22272F"/>
          <w:sz w:val="24"/>
          <w:szCs w:val="24"/>
        </w:rPr>
        <w:br/>
        <w:t xml:space="preserve">от </w:t>
      </w:r>
      <w:r w:rsidR="00332736">
        <w:rPr>
          <w:color w:val="22272F"/>
          <w:sz w:val="24"/>
          <w:szCs w:val="24"/>
        </w:rPr>
        <w:t>___ __________ ____</w:t>
      </w:r>
      <w:r w:rsidR="00A57CFD" w:rsidRPr="000E725E">
        <w:rPr>
          <w:color w:val="22272F"/>
          <w:sz w:val="24"/>
          <w:szCs w:val="24"/>
        </w:rPr>
        <w:t> г. N </w:t>
      </w:r>
      <w:r w:rsidR="00332736">
        <w:rPr>
          <w:color w:val="22272F"/>
          <w:sz w:val="24"/>
          <w:szCs w:val="24"/>
        </w:rPr>
        <w:t>____</w:t>
      </w:r>
    </w:p>
    <w:bookmarkEnd w:id="0"/>
    <w:p w14:paraId="1EEF82B6" w14:textId="77777777" w:rsidR="00A57CFD" w:rsidRPr="000E725E" w:rsidRDefault="00A57CFD" w:rsidP="00A57CFD">
      <w:pPr>
        <w:spacing w:before="100" w:beforeAutospacing="1" w:after="100" w:afterAutospacing="1"/>
        <w:jc w:val="center"/>
        <w:rPr>
          <w:color w:val="22272F"/>
          <w:sz w:val="24"/>
          <w:szCs w:val="24"/>
        </w:rPr>
      </w:pPr>
      <w:r w:rsidRPr="000E725E">
        <w:rPr>
          <w:color w:val="22272F"/>
          <w:sz w:val="24"/>
          <w:szCs w:val="24"/>
        </w:rPr>
        <w:t>ФОРМА ЗАЯВКИ НА УЧАСТИЕ В ОТКРЫТОМ КОНКУРСЕ</w:t>
      </w:r>
    </w:p>
    <w:p w14:paraId="657644F9"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E725E">
        <w:rPr>
          <w:color w:val="22272F"/>
          <w:sz w:val="24"/>
          <w:szCs w:val="24"/>
        </w:rPr>
        <w:t xml:space="preserve">                                 Организатору открытого конкурса на право</w:t>
      </w:r>
    </w:p>
    <w:p w14:paraId="054101E4"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E725E">
        <w:rPr>
          <w:color w:val="22272F"/>
          <w:sz w:val="24"/>
          <w:szCs w:val="24"/>
        </w:rPr>
        <w:t xml:space="preserve">                                 осуществления регулярных пассажирских</w:t>
      </w:r>
    </w:p>
    <w:p w14:paraId="29F23DDA"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E725E">
        <w:rPr>
          <w:color w:val="22272F"/>
          <w:sz w:val="24"/>
          <w:szCs w:val="24"/>
        </w:rPr>
        <w:t xml:space="preserve">                                 перевозок автомобильным транспортом на</w:t>
      </w:r>
    </w:p>
    <w:p w14:paraId="4D3BAC9C"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E725E">
        <w:rPr>
          <w:color w:val="22272F"/>
          <w:sz w:val="24"/>
          <w:szCs w:val="24"/>
        </w:rPr>
        <w:t xml:space="preserve">                                 муниципальных маршрутах в Чебоксарском</w:t>
      </w:r>
    </w:p>
    <w:p w14:paraId="0559C367" w14:textId="77777777" w:rsidR="00332736"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E725E">
        <w:rPr>
          <w:color w:val="22272F"/>
          <w:sz w:val="24"/>
          <w:szCs w:val="24"/>
        </w:rPr>
        <w:t xml:space="preserve">                                 </w:t>
      </w:r>
      <w:r w:rsidR="00332736">
        <w:rPr>
          <w:color w:val="22272F"/>
          <w:sz w:val="24"/>
          <w:szCs w:val="24"/>
        </w:rPr>
        <w:t>муниципальном округе</w:t>
      </w:r>
      <w:r w:rsidRPr="000E725E">
        <w:rPr>
          <w:color w:val="22272F"/>
          <w:sz w:val="24"/>
          <w:szCs w:val="24"/>
        </w:rPr>
        <w:t xml:space="preserve"> Чувашской Республики, </w:t>
      </w:r>
    </w:p>
    <w:p w14:paraId="5FA9FB04" w14:textId="77777777" w:rsidR="00A57CFD" w:rsidRPr="000E725E" w:rsidRDefault="00914149" w:rsidP="0091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Pr>
          <w:color w:val="22272F"/>
          <w:sz w:val="24"/>
          <w:szCs w:val="24"/>
        </w:rPr>
        <w:t xml:space="preserve">                                                                                    </w:t>
      </w:r>
      <w:r w:rsidRPr="000E725E">
        <w:rPr>
          <w:color w:val="22272F"/>
          <w:sz w:val="24"/>
          <w:szCs w:val="24"/>
        </w:rPr>
        <w:t>перевозки,</w:t>
      </w:r>
      <w:r w:rsidR="00332736">
        <w:rPr>
          <w:color w:val="22272F"/>
          <w:sz w:val="24"/>
          <w:szCs w:val="24"/>
        </w:rPr>
        <w:t xml:space="preserve"> </w:t>
      </w:r>
      <w:r w:rsidR="00A57CFD" w:rsidRPr="000E725E">
        <w:rPr>
          <w:color w:val="22272F"/>
          <w:sz w:val="24"/>
          <w:szCs w:val="24"/>
        </w:rPr>
        <w:t>по</w:t>
      </w:r>
      <w:r w:rsidR="00332736">
        <w:rPr>
          <w:color w:val="22272F"/>
          <w:sz w:val="24"/>
          <w:szCs w:val="24"/>
        </w:rPr>
        <w:t xml:space="preserve"> </w:t>
      </w:r>
      <w:r w:rsidR="00A57CFD" w:rsidRPr="000E725E">
        <w:rPr>
          <w:color w:val="22272F"/>
          <w:sz w:val="24"/>
          <w:szCs w:val="24"/>
        </w:rPr>
        <w:t>которым осуществляются по</w:t>
      </w:r>
    </w:p>
    <w:p w14:paraId="170FB5ED"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E725E">
        <w:rPr>
          <w:color w:val="22272F"/>
          <w:sz w:val="24"/>
          <w:szCs w:val="24"/>
        </w:rPr>
        <w:t xml:space="preserve">                                 нерегулируемым тарифам - Администрации</w:t>
      </w:r>
    </w:p>
    <w:p w14:paraId="50C30709" w14:textId="77777777" w:rsidR="00332736"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E725E">
        <w:rPr>
          <w:color w:val="22272F"/>
          <w:sz w:val="24"/>
          <w:szCs w:val="24"/>
        </w:rPr>
        <w:t xml:space="preserve">                                Чебоксарского </w:t>
      </w:r>
      <w:r w:rsidR="00332736">
        <w:rPr>
          <w:color w:val="22272F"/>
          <w:sz w:val="24"/>
          <w:szCs w:val="24"/>
        </w:rPr>
        <w:t>муниципального округа</w:t>
      </w:r>
      <w:r w:rsidRPr="000E725E">
        <w:rPr>
          <w:color w:val="22272F"/>
          <w:sz w:val="24"/>
          <w:szCs w:val="24"/>
        </w:rPr>
        <w:t xml:space="preserve"> </w:t>
      </w:r>
    </w:p>
    <w:p w14:paraId="64F1B81D"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E725E">
        <w:rPr>
          <w:color w:val="22272F"/>
          <w:sz w:val="24"/>
          <w:szCs w:val="24"/>
        </w:rPr>
        <w:t>Чувашской Республики</w:t>
      </w:r>
    </w:p>
    <w:p w14:paraId="28311431" w14:textId="77777777" w:rsidR="00A57CFD" w:rsidRPr="000E725E" w:rsidRDefault="00A57CFD" w:rsidP="00A57CFD">
      <w:pPr>
        <w:spacing w:before="100" w:beforeAutospacing="1" w:after="100" w:afterAutospacing="1"/>
        <w:jc w:val="center"/>
        <w:rPr>
          <w:color w:val="22272F"/>
          <w:sz w:val="24"/>
          <w:szCs w:val="24"/>
        </w:rPr>
      </w:pPr>
      <w:r w:rsidRPr="000E725E">
        <w:rPr>
          <w:color w:val="22272F"/>
          <w:sz w:val="24"/>
          <w:szCs w:val="24"/>
        </w:rPr>
        <w:t>ЗАЯВКА НА УЧАСТИЕ В ОТКРЫТОМ КОНКУРСЕ</w:t>
      </w:r>
      <w:r w:rsidRPr="000E725E">
        <w:rPr>
          <w:color w:val="22272F"/>
          <w:sz w:val="24"/>
          <w:szCs w:val="24"/>
        </w:rPr>
        <w:br/>
        <w:t xml:space="preserve">на право осуществления регулярных пассажирских перевозок автомобильным транспортом на муниципальных маршрутах в Чебоксарском </w:t>
      </w:r>
      <w:r w:rsidR="00332736">
        <w:rPr>
          <w:color w:val="22272F"/>
          <w:sz w:val="24"/>
          <w:szCs w:val="24"/>
        </w:rPr>
        <w:t>муниципальном округе</w:t>
      </w:r>
      <w:r w:rsidRPr="000E725E">
        <w:rPr>
          <w:color w:val="22272F"/>
          <w:sz w:val="24"/>
          <w:szCs w:val="24"/>
        </w:rPr>
        <w:t xml:space="preserve"> Чувашской Республики, перевозки по которым осуществляются по нерегулируемым тарифам</w:t>
      </w:r>
    </w:p>
    <w:p w14:paraId="7DE0659A" w14:textId="77777777" w:rsidR="00A57CFD" w:rsidRDefault="00A57CFD" w:rsidP="00A5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 xml:space="preserve">     N _____ "__________________________-__________________________".</w:t>
      </w:r>
    </w:p>
    <w:p w14:paraId="24A6C1ED" w14:textId="77777777" w:rsidR="00914ECC" w:rsidRPr="000E725E" w:rsidRDefault="00914ECC" w:rsidP="00A5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p>
    <w:p w14:paraId="2C6A7A0A" w14:textId="77777777" w:rsidR="00A57CFD" w:rsidRPr="000E725E" w:rsidRDefault="00A57CFD" w:rsidP="00914ECC">
      <w:pPr>
        <w:ind w:firstLine="567"/>
        <w:jc w:val="both"/>
        <w:rPr>
          <w:color w:val="22272F"/>
          <w:sz w:val="24"/>
          <w:szCs w:val="24"/>
        </w:rPr>
      </w:pPr>
      <w:r w:rsidRPr="000E725E">
        <w:rPr>
          <w:color w:val="22272F"/>
          <w:sz w:val="24"/>
          <w:szCs w:val="24"/>
        </w:rPr>
        <w:t xml:space="preserve">1. Изучив конкурсную документацию на право осуществления регулярных пассажирских перевозок автомобильным транспортом на муниципальных маршрутах в Чебоксарском </w:t>
      </w:r>
      <w:r w:rsidR="00332736">
        <w:rPr>
          <w:color w:val="22272F"/>
          <w:sz w:val="24"/>
          <w:szCs w:val="24"/>
        </w:rPr>
        <w:t>муниципальном округе</w:t>
      </w:r>
      <w:r w:rsidRPr="000E725E">
        <w:rPr>
          <w:color w:val="22272F"/>
          <w:sz w:val="24"/>
          <w:szCs w:val="24"/>
        </w:rPr>
        <w:t xml:space="preserve"> Чувашской Республики, перевозки по которым осуществляются по нерегулируемым тарифам, а также применимые к данному открытому конкурсу законодательные и иные нормативные правовые акты Российской Федерации и Чувашской Республики</w:t>
      </w:r>
    </w:p>
    <w:p w14:paraId="0BD89C6A"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_________________________________________________________________________</w:t>
      </w:r>
    </w:p>
    <w:p w14:paraId="0FF54CA0"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 xml:space="preserve">           (наименование участника открытого конкурса)</w:t>
      </w:r>
    </w:p>
    <w:p w14:paraId="50895FDB"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в лице, _________________________________________________________________</w:t>
      </w:r>
    </w:p>
    <w:p w14:paraId="412F2435"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 xml:space="preserve">   (наименование должности, Ф.И.О. руководителя, уполномоченного лица для</w:t>
      </w:r>
    </w:p>
    <w:p w14:paraId="488CE251"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 xml:space="preserve">                             юридического лица)</w:t>
      </w:r>
    </w:p>
    <w:p w14:paraId="5FD307D4"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_________________________________________________________________________</w:t>
      </w:r>
    </w:p>
    <w:p w14:paraId="3DE03804"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________________________________________________________________________.</w:t>
      </w:r>
    </w:p>
    <w:p w14:paraId="5DD1CFC9"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 xml:space="preserve">    (адрес регистрации/место жительства участника открытого конкурса)</w:t>
      </w:r>
    </w:p>
    <w:p w14:paraId="551D4628" w14:textId="77777777" w:rsidR="00A57CFD" w:rsidRPr="000E725E" w:rsidRDefault="00A57CFD" w:rsidP="00914ECC">
      <w:pPr>
        <w:ind w:firstLine="567"/>
        <w:jc w:val="both"/>
        <w:rPr>
          <w:color w:val="22272F"/>
          <w:sz w:val="24"/>
          <w:szCs w:val="24"/>
        </w:rPr>
      </w:pPr>
      <w:r w:rsidRPr="000E725E">
        <w:rPr>
          <w:color w:val="22272F"/>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14:paraId="5F195B33" w14:textId="77777777" w:rsidR="00A57CFD" w:rsidRPr="000E725E" w:rsidRDefault="00A57CFD" w:rsidP="00914ECC">
      <w:pPr>
        <w:ind w:firstLine="567"/>
        <w:jc w:val="both"/>
        <w:rPr>
          <w:color w:val="22272F"/>
          <w:sz w:val="24"/>
          <w:szCs w:val="24"/>
        </w:rPr>
      </w:pPr>
      <w:r w:rsidRPr="000E725E">
        <w:rPr>
          <w:color w:val="22272F"/>
          <w:sz w:val="24"/>
          <w:szCs w:val="24"/>
        </w:rPr>
        <w:t>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N ____ "______________-_____________" в соответствии с требованиями конкурсной документации.</w:t>
      </w:r>
    </w:p>
    <w:p w14:paraId="6ACC983B" w14:textId="77777777" w:rsidR="00A57CFD" w:rsidRPr="000E725E" w:rsidRDefault="00A57CFD" w:rsidP="00914ECC">
      <w:pPr>
        <w:ind w:firstLine="567"/>
        <w:jc w:val="both"/>
        <w:rPr>
          <w:color w:val="22272F"/>
          <w:sz w:val="24"/>
          <w:szCs w:val="24"/>
        </w:rPr>
      </w:pPr>
      <w:r w:rsidRPr="000E725E">
        <w:rPr>
          <w:color w:val="22272F"/>
          <w:sz w:val="24"/>
          <w:szCs w:val="24"/>
        </w:rPr>
        <w:t>3. Настоящей заявкой подтверждаем, что в отношении</w:t>
      </w:r>
    </w:p>
    <w:p w14:paraId="45F8EE11"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_________________________________________________________________________</w:t>
      </w:r>
    </w:p>
    <w:p w14:paraId="79D1EBE5"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lastRenderedPageBreak/>
        <w:t>(наименование организации - участника открытого конкурса, индивидуального</w:t>
      </w:r>
    </w:p>
    <w:p w14:paraId="0553BBB6" w14:textId="77777777" w:rsidR="00A57CFD" w:rsidRPr="000E725E" w:rsidRDefault="00A57CFD" w:rsidP="0091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 xml:space="preserve">                          предпринимателя)</w:t>
      </w:r>
    </w:p>
    <w:p w14:paraId="7854F0FB" w14:textId="77777777" w:rsidR="00A57CFD" w:rsidRPr="000E725E" w:rsidRDefault="00A57CFD" w:rsidP="00914ECC">
      <w:pPr>
        <w:ind w:firstLine="567"/>
        <w:jc w:val="both"/>
        <w:rPr>
          <w:color w:val="22272F"/>
          <w:sz w:val="24"/>
          <w:szCs w:val="24"/>
        </w:rPr>
      </w:pPr>
      <w:r w:rsidRPr="000E725E">
        <w:rPr>
          <w:color w:val="22272F"/>
          <w:sz w:val="24"/>
          <w:szCs w:val="24"/>
        </w:rPr>
        <w:t>не проводится процедура ликвидации, банкротства, деятельность не приостановлена, а также, что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отсутствует.</w:t>
      </w:r>
    </w:p>
    <w:p w14:paraId="6DADD267" w14:textId="77777777" w:rsidR="00A57CFD" w:rsidRPr="000E725E" w:rsidRDefault="00A57CFD" w:rsidP="00914ECC">
      <w:pPr>
        <w:ind w:firstLine="567"/>
        <w:jc w:val="both"/>
        <w:rPr>
          <w:color w:val="22272F"/>
          <w:sz w:val="24"/>
          <w:szCs w:val="24"/>
        </w:rPr>
      </w:pPr>
      <w:r w:rsidRPr="000E725E">
        <w:rPr>
          <w:color w:val="22272F"/>
          <w:sz w:val="24"/>
          <w:szCs w:val="24"/>
        </w:rPr>
        <w:t>4.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14:paraId="406DB81F" w14:textId="77777777" w:rsidR="00A57CFD" w:rsidRPr="000E725E" w:rsidRDefault="00A57CFD" w:rsidP="00914ECC">
      <w:pPr>
        <w:ind w:firstLine="567"/>
        <w:jc w:val="both"/>
        <w:rPr>
          <w:color w:val="22272F"/>
          <w:sz w:val="24"/>
          <w:szCs w:val="24"/>
        </w:rPr>
      </w:pPr>
      <w:r w:rsidRPr="000E725E">
        <w:rPr>
          <w:color w:val="22272F"/>
          <w:sz w:val="24"/>
          <w:szCs w:val="24"/>
        </w:rPr>
        <w:t>5. В случае, если нам по итогам открытого конкурса будет присвоена высшая оценка, берем на себя обязательства осуществлять перевозку пассажиров и багажа автомобильным транспортом по муниципальному маршруту регулярных перевозок, в срок не позднее 10 дней со дня подписания протокола оценки и сопоставления заявок на участие в конкурсе.</w:t>
      </w:r>
    </w:p>
    <w:p w14:paraId="4C3D5D18" w14:textId="77777777" w:rsidR="00A57CFD" w:rsidRPr="000E725E" w:rsidRDefault="00A57CFD" w:rsidP="00914ECC">
      <w:pPr>
        <w:ind w:firstLine="567"/>
        <w:jc w:val="both"/>
        <w:rPr>
          <w:color w:val="22272F"/>
          <w:sz w:val="24"/>
          <w:szCs w:val="24"/>
        </w:rPr>
      </w:pPr>
      <w:r w:rsidRPr="000E725E">
        <w:rPr>
          <w:color w:val="22272F"/>
          <w:sz w:val="24"/>
          <w:szCs w:val="24"/>
        </w:rPr>
        <w:t>6. К настоящей заявке прилагаются документы на ___ стр. согласно нижеследующей описи:</w:t>
      </w:r>
    </w:p>
    <w:tbl>
      <w:tblPr>
        <w:tblW w:w="10185" w:type="dxa"/>
        <w:tblInd w:w="-708" w:type="dxa"/>
        <w:tblCellMar>
          <w:top w:w="15" w:type="dxa"/>
          <w:left w:w="15" w:type="dxa"/>
          <w:bottom w:w="15" w:type="dxa"/>
          <w:right w:w="15" w:type="dxa"/>
        </w:tblCellMar>
        <w:tblLook w:val="04A0" w:firstRow="1" w:lastRow="0" w:firstColumn="1" w:lastColumn="0" w:noHBand="0" w:noVBand="1"/>
      </w:tblPr>
      <w:tblGrid>
        <w:gridCol w:w="807"/>
        <w:gridCol w:w="4217"/>
        <w:gridCol w:w="2512"/>
        <w:gridCol w:w="2649"/>
      </w:tblGrid>
      <w:tr w:rsidR="00A57CFD" w:rsidRPr="000E725E" w14:paraId="6BBD9896" w14:textId="77777777" w:rsidTr="0002455A">
        <w:tc>
          <w:tcPr>
            <w:tcW w:w="807" w:type="dxa"/>
            <w:tcBorders>
              <w:top w:val="single" w:sz="6" w:space="0" w:color="000000"/>
              <w:left w:val="single" w:sz="6" w:space="0" w:color="000000"/>
              <w:bottom w:val="single" w:sz="6" w:space="0" w:color="000000"/>
              <w:right w:val="single" w:sz="6" w:space="0" w:color="000000"/>
            </w:tcBorders>
            <w:hideMark/>
          </w:tcPr>
          <w:p w14:paraId="692947C5" w14:textId="77777777" w:rsidR="00A57CFD" w:rsidRPr="000E725E" w:rsidRDefault="00A57CFD" w:rsidP="00914ECC">
            <w:pPr>
              <w:ind w:firstLine="567"/>
              <w:rPr>
                <w:sz w:val="24"/>
                <w:szCs w:val="24"/>
              </w:rPr>
            </w:pPr>
            <w:r w:rsidRPr="000E725E">
              <w:rPr>
                <w:sz w:val="24"/>
                <w:szCs w:val="24"/>
              </w:rPr>
              <w:t>N п/п</w:t>
            </w:r>
          </w:p>
        </w:tc>
        <w:tc>
          <w:tcPr>
            <w:tcW w:w="4217" w:type="dxa"/>
            <w:tcBorders>
              <w:top w:val="single" w:sz="6" w:space="0" w:color="000000"/>
              <w:left w:val="single" w:sz="6" w:space="0" w:color="000000"/>
              <w:bottom w:val="single" w:sz="6" w:space="0" w:color="000000"/>
              <w:right w:val="single" w:sz="6" w:space="0" w:color="000000"/>
            </w:tcBorders>
            <w:hideMark/>
          </w:tcPr>
          <w:p w14:paraId="6FB3398A" w14:textId="77777777" w:rsidR="00A57CFD" w:rsidRPr="000E725E" w:rsidRDefault="00A57CFD" w:rsidP="00914ECC">
            <w:pPr>
              <w:ind w:firstLine="567"/>
              <w:rPr>
                <w:sz w:val="24"/>
                <w:szCs w:val="24"/>
              </w:rPr>
            </w:pPr>
            <w:r w:rsidRPr="000E725E">
              <w:rPr>
                <w:sz w:val="24"/>
                <w:szCs w:val="24"/>
              </w:rPr>
              <w:t>Наименование документа</w:t>
            </w:r>
          </w:p>
        </w:tc>
        <w:tc>
          <w:tcPr>
            <w:tcW w:w="2512" w:type="dxa"/>
            <w:tcBorders>
              <w:top w:val="single" w:sz="6" w:space="0" w:color="000000"/>
              <w:left w:val="single" w:sz="6" w:space="0" w:color="000000"/>
              <w:bottom w:val="single" w:sz="6" w:space="0" w:color="000000"/>
              <w:right w:val="single" w:sz="6" w:space="0" w:color="000000"/>
            </w:tcBorders>
            <w:hideMark/>
          </w:tcPr>
          <w:p w14:paraId="49B34F54" w14:textId="77777777" w:rsidR="00A57CFD" w:rsidRPr="000E725E" w:rsidRDefault="00A57CFD" w:rsidP="00914ECC">
            <w:pPr>
              <w:ind w:firstLine="567"/>
              <w:rPr>
                <w:sz w:val="24"/>
                <w:szCs w:val="24"/>
              </w:rPr>
            </w:pPr>
            <w:r w:rsidRPr="000E725E">
              <w:rPr>
                <w:sz w:val="24"/>
                <w:szCs w:val="24"/>
              </w:rPr>
              <w:t>Количество страниц в документе</w:t>
            </w:r>
          </w:p>
        </w:tc>
        <w:tc>
          <w:tcPr>
            <w:tcW w:w="2649" w:type="dxa"/>
            <w:tcBorders>
              <w:top w:val="single" w:sz="6" w:space="0" w:color="000000"/>
              <w:left w:val="single" w:sz="6" w:space="0" w:color="000000"/>
              <w:bottom w:val="single" w:sz="6" w:space="0" w:color="000000"/>
              <w:right w:val="single" w:sz="6" w:space="0" w:color="000000"/>
            </w:tcBorders>
            <w:hideMark/>
          </w:tcPr>
          <w:p w14:paraId="7EF72E71" w14:textId="77777777" w:rsidR="00A57CFD" w:rsidRPr="000E725E" w:rsidRDefault="00A57CFD" w:rsidP="00914ECC">
            <w:pPr>
              <w:ind w:firstLine="567"/>
              <w:rPr>
                <w:sz w:val="24"/>
                <w:szCs w:val="24"/>
              </w:rPr>
            </w:pPr>
            <w:r w:rsidRPr="000E725E">
              <w:rPr>
                <w:sz w:val="24"/>
                <w:szCs w:val="24"/>
              </w:rPr>
              <w:t>Номер первой страницы документа в заявке</w:t>
            </w:r>
          </w:p>
        </w:tc>
      </w:tr>
      <w:tr w:rsidR="00A57CFD" w:rsidRPr="000E725E" w14:paraId="798381EE" w14:textId="77777777" w:rsidTr="0002455A">
        <w:tc>
          <w:tcPr>
            <w:tcW w:w="807" w:type="dxa"/>
            <w:tcBorders>
              <w:top w:val="single" w:sz="6" w:space="0" w:color="000000"/>
              <w:left w:val="single" w:sz="6" w:space="0" w:color="000000"/>
              <w:bottom w:val="single" w:sz="6" w:space="0" w:color="000000"/>
              <w:right w:val="single" w:sz="6" w:space="0" w:color="000000"/>
            </w:tcBorders>
            <w:hideMark/>
          </w:tcPr>
          <w:p w14:paraId="6393B64A" w14:textId="77777777" w:rsidR="00A57CFD" w:rsidRPr="000E725E" w:rsidRDefault="00A57CFD" w:rsidP="00914ECC">
            <w:pPr>
              <w:ind w:firstLine="567"/>
              <w:rPr>
                <w:sz w:val="24"/>
                <w:szCs w:val="24"/>
              </w:rPr>
            </w:pPr>
            <w:r w:rsidRPr="000E725E">
              <w:rPr>
                <w:sz w:val="24"/>
                <w:szCs w:val="24"/>
              </w:rPr>
              <w:t> </w:t>
            </w:r>
          </w:p>
        </w:tc>
        <w:tc>
          <w:tcPr>
            <w:tcW w:w="4217" w:type="dxa"/>
            <w:tcBorders>
              <w:top w:val="single" w:sz="6" w:space="0" w:color="000000"/>
              <w:left w:val="single" w:sz="6" w:space="0" w:color="000000"/>
              <w:bottom w:val="single" w:sz="6" w:space="0" w:color="000000"/>
              <w:right w:val="single" w:sz="6" w:space="0" w:color="000000"/>
            </w:tcBorders>
            <w:hideMark/>
          </w:tcPr>
          <w:p w14:paraId="34C52234" w14:textId="77777777" w:rsidR="00A57CFD" w:rsidRPr="000E725E" w:rsidRDefault="00A57CFD" w:rsidP="00914ECC">
            <w:pPr>
              <w:ind w:firstLine="567"/>
              <w:rPr>
                <w:sz w:val="24"/>
                <w:szCs w:val="24"/>
              </w:rPr>
            </w:pPr>
            <w:r w:rsidRPr="000E725E">
              <w:rPr>
                <w:sz w:val="24"/>
                <w:szCs w:val="24"/>
              </w:rPr>
              <w:t> </w:t>
            </w:r>
          </w:p>
        </w:tc>
        <w:tc>
          <w:tcPr>
            <w:tcW w:w="2512" w:type="dxa"/>
            <w:tcBorders>
              <w:top w:val="single" w:sz="6" w:space="0" w:color="000000"/>
              <w:left w:val="single" w:sz="6" w:space="0" w:color="000000"/>
              <w:bottom w:val="single" w:sz="6" w:space="0" w:color="000000"/>
              <w:right w:val="single" w:sz="6" w:space="0" w:color="000000"/>
            </w:tcBorders>
            <w:hideMark/>
          </w:tcPr>
          <w:p w14:paraId="09BDFF42" w14:textId="77777777" w:rsidR="00A57CFD" w:rsidRPr="000E725E" w:rsidRDefault="00A57CFD" w:rsidP="00914ECC">
            <w:pPr>
              <w:ind w:firstLine="567"/>
              <w:rPr>
                <w:sz w:val="24"/>
                <w:szCs w:val="24"/>
              </w:rPr>
            </w:pPr>
            <w:r w:rsidRPr="000E725E">
              <w:rPr>
                <w:sz w:val="24"/>
                <w:szCs w:val="24"/>
              </w:rPr>
              <w:t> </w:t>
            </w:r>
          </w:p>
        </w:tc>
        <w:tc>
          <w:tcPr>
            <w:tcW w:w="2649" w:type="dxa"/>
            <w:tcBorders>
              <w:top w:val="single" w:sz="6" w:space="0" w:color="000000"/>
              <w:left w:val="single" w:sz="6" w:space="0" w:color="000000"/>
              <w:bottom w:val="single" w:sz="6" w:space="0" w:color="000000"/>
              <w:right w:val="single" w:sz="6" w:space="0" w:color="000000"/>
            </w:tcBorders>
            <w:hideMark/>
          </w:tcPr>
          <w:p w14:paraId="58F63CB3" w14:textId="77777777" w:rsidR="00A57CFD" w:rsidRPr="000E725E" w:rsidRDefault="00A57CFD" w:rsidP="00914ECC">
            <w:pPr>
              <w:ind w:firstLine="567"/>
              <w:rPr>
                <w:sz w:val="24"/>
                <w:szCs w:val="24"/>
              </w:rPr>
            </w:pPr>
            <w:r w:rsidRPr="000E725E">
              <w:rPr>
                <w:sz w:val="24"/>
                <w:szCs w:val="24"/>
              </w:rPr>
              <w:t> </w:t>
            </w:r>
          </w:p>
        </w:tc>
      </w:tr>
    </w:tbl>
    <w:p w14:paraId="451C7EAC" w14:textId="77777777" w:rsidR="00A57CFD" w:rsidRPr="000E725E" w:rsidRDefault="00A57CFD" w:rsidP="00914ECC">
      <w:pPr>
        <w:ind w:firstLine="567"/>
        <w:jc w:val="both"/>
        <w:rPr>
          <w:color w:val="22272F"/>
          <w:sz w:val="24"/>
          <w:szCs w:val="24"/>
        </w:rPr>
      </w:pPr>
      <w:r w:rsidRPr="000E725E">
        <w:rPr>
          <w:color w:val="22272F"/>
          <w:sz w:val="24"/>
          <w:szCs w:val="24"/>
        </w:rPr>
        <w:t> </w:t>
      </w:r>
    </w:p>
    <w:p w14:paraId="71346605" w14:textId="77777777" w:rsidR="00A57CFD" w:rsidRPr="000E725E" w:rsidRDefault="000E725E" w:rsidP="00914ECC">
      <w:pPr>
        <w:ind w:firstLine="567"/>
        <w:jc w:val="both"/>
        <w:rPr>
          <w:color w:val="22272F"/>
          <w:sz w:val="24"/>
          <w:szCs w:val="24"/>
        </w:rPr>
      </w:pPr>
      <w:r>
        <w:rPr>
          <w:color w:val="22272F"/>
          <w:sz w:val="24"/>
          <w:szCs w:val="24"/>
        </w:rPr>
        <w:t>7</w:t>
      </w:r>
      <w:r w:rsidR="00A57CFD" w:rsidRPr="000E725E">
        <w:rPr>
          <w:color w:val="22272F"/>
          <w:sz w:val="24"/>
          <w:szCs w:val="24"/>
        </w:rPr>
        <w:t>. В случае отсутствия какого-либо документа в описи документ считается непредставленным в составе заявки.</w:t>
      </w:r>
    </w:p>
    <w:p w14:paraId="023AD058"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Участник открытого конкурса ____________________________________ (Ф.И.О.)</w:t>
      </w:r>
    </w:p>
    <w:p w14:paraId="255783A2"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 xml:space="preserve">                                        (подпись)</w:t>
      </w:r>
    </w:p>
    <w:p w14:paraId="29619228"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0E725E">
        <w:rPr>
          <w:color w:val="22272F"/>
          <w:sz w:val="24"/>
          <w:szCs w:val="24"/>
        </w:rPr>
        <w:t>Главный бухгалтер ______________________________________________ (Ф.И.О.)</w:t>
      </w:r>
    </w:p>
    <w:p w14:paraId="1F30CAC5" w14:textId="77777777" w:rsidR="00A57CFD" w:rsidRPr="000E725E" w:rsidRDefault="00A57CFD" w:rsidP="000E7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2272F"/>
          <w:sz w:val="24"/>
          <w:szCs w:val="24"/>
        </w:rPr>
      </w:pPr>
      <w:r w:rsidRPr="000E725E">
        <w:rPr>
          <w:color w:val="22272F"/>
          <w:sz w:val="24"/>
          <w:szCs w:val="24"/>
        </w:rPr>
        <w:t>МП                                    (подпись)</w:t>
      </w:r>
    </w:p>
    <w:p w14:paraId="2DDFB0EC" w14:textId="77777777" w:rsidR="00914ECC" w:rsidRDefault="00914ECC" w:rsidP="00A57CFD">
      <w:pPr>
        <w:spacing w:before="100" w:beforeAutospacing="1" w:after="100" w:afterAutospacing="1"/>
        <w:jc w:val="right"/>
        <w:rPr>
          <w:color w:val="22272F"/>
          <w:sz w:val="24"/>
          <w:szCs w:val="24"/>
        </w:rPr>
      </w:pPr>
    </w:p>
    <w:p w14:paraId="799320E7" w14:textId="77777777" w:rsidR="00914ECC" w:rsidRDefault="00914ECC" w:rsidP="00A57CFD">
      <w:pPr>
        <w:spacing w:before="100" w:beforeAutospacing="1" w:after="100" w:afterAutospacing="1"/>
        <w:jc w:val="right"/>
        <w:rPr>
          <w:color w:val="22272F"/>
          <w:sz w:val="24"/>
          <w:szCs w:val="24"/>
        </w:rPr>
      </w:pPr>
    </w:p>
    <w:p w14:paraId="1C622F96" w14:textId="77777777" w:rsidR="00914ECC" w:rsidRDefault="00914ECC" w:rsidP="00A57CFD">
      <w:pPr>
        <w:spacing w:before="100" w:beforeAutospacing="1" w:after="100" w:afterAutospacing="1"/>
        <w:jc w:val="right"/>
        <w:rPr>
          <w:color w:val="22272F"/>
          <w:sz w:val="24"/>
          <w:szCs w:val="24"/>
        </w:rPr>
      </w:pPr>
    </w:p>
    <w:p w14:paraId="7DC85618" w14:textId="77777777" w:rsidR="00914ECC" w:rsidRDefault="00914ECC" w:rsidP="00A57CFD">
      <w:pPr>
        <w:spacing w:before="100" w:beforeAutospacing="1" w:after="100" w:afterAutospacing="1"/>
        <w:jc w:val="right"/>
        <w:rPr>
          <w:color w:val="22272F"/>
          <w:sz w:val="24"/>
          <w:szCs w:val="24"/>
        </w:rPr>
      </w:pPr>
    </w:p>
    <w:p w14:paraId="099BD74D" w14:textId="77777777" w:rsidR="00914ECC" w:rsidRDefault="00914ECC" w:rsidP="00A57CFD">
      <w:pPr>
        <w:spacing w:before="100" w:beforeAutospacing="1" w:after="100" w:afterAutospacing="1"/>
        <w:jc w:val="right"/>
        <w:rPr>
          <w:color w:val="22272F"/>
          <w:sz w:val="24"/>
          <w:szCs w:val="24"/>
        </w:rPr>
      </w:pPr>
    </w:p>
    <w:p w14:paraId="3A9F4CC3" w14:textId="77777777" w:rsidR="00914ECC" w:rsidRDefault="00914ECC" w:rsidP="00A57CFD">
      <w:pPr>
        <w:spacing w:before="100" w:beforeAutospacing="1" w:after="100" w:afterAutospacing="1"/>
        <w:jc w:val="right"/>
        <w:rPr>
          <w:color w:val="22272F"/>
          <w:sz w:val="24"/>
          <w:szCs w:val="24"/>
        </w:rPr>
      </w:pPr>
    </w:p>
    <w:p w14:paraId="0C5099A1" w14:textId="77777777" w:rsidR="00914ECC" w:rsidRDefault="00914ECC" w:rsidP="00A57CFD">
      <w:pPr>
        <w:spacing w:before="100" w:beforeAutospacing="1" w:after="100" w:afterAutospacing="1"/>
        <w:jc w:val="right"/>
        <w:rPr>
          <w:color w:val="22272F"/>
          <w:sz w:val="24"/>
          <w:szCs w:val="24"/>
        </w:rPr>
      </w:pPr>
    </w:p>
    <w:p w14:paraId="0B225F3A" w14:textId="77777777" w:rsidR="0002455A" w:rsidRDefault="0002455A" w:rsidP="00A57CFD">
      <w:pPr>
        <w:spacing w:before="100" w:beforeAutospacing="1" w:after="100" w:afterAutospacing="1"/>
        <w:jc w:val="right"/>
        <w:rPr>
          <w:color w:val="22272F"/>
          <w:sz w:val="24"/>
          <w:szCs w:val="24"/>
        </w:rPr>
      </w:pPr>
    </w:p>
    <w:p w14:paraId="40ABEE37" w14:textId="77777777" w:rsidR="009B254F" w:rsidRDefault="009B254F" w:rsidP="0002455A">
      <w:pPr>
        <w:jc w:val="right"/>
        <w:rPr>
          <w:color w:val="22272F"/>
          <w:sz w:val="24"/>
          <w:szCs w:val="24"/>
        </w:rPr>
      </w:pPr>
    </w:p>
    <w:p w14:paraId="1EDE8C06" w14:textId="77777777" w:rsidR="009B254F" w:rsidRDefault="009B254F" w:rsidP="0002455A">
      <w:pPr>
        <w:jc w:val="right"/>
        <w:rPr>
          <w:color w:val="22272F"/>
          <w:sz w:val="24"/>
          <w:szCs w:val="24"/>
        </w:rPr>
      </w:pPr>
    </w:p>
    <w:p w14:paraId="5AAE8610" w14:textId="77777777" w:rsidR="00914149" w:rsidRDefault="00914149" w:rsidP="0002455A">
      <w:pPr>
        <w:jc w:val="right"/>
        <w:rPr>
          <w:color w:val="22272F"/>
          <w:sz w:val="24"/>
          <w:szCs w:val="24"/>
        </w:rPr>
      </w:pPr>
    </w:p>
    <w:p w14:paraId="745A0361" w14:textId="77777777" w:rsidR="00914149" w:rsidRDefault="00914149" w:rsidP="0002455A">
      <w:pPr>
        <w:jc w:val="right"/>
        <w:rPr>
          <w:color w:val="22272F"/>
          <w:sz w:val="24"/>
          <w:szCs w:val="24"/>
        </w:rPr>
      </w:pPr>
    </w:p>
    <w:p w14:paraId="3C408BD6" w14:textId="77777777" w:rsidR="00914149" w:rsidRDefault="00914149" w:rsidP="0002455A">
      <w:pPr>
        <w:jc w:val="right"/>
        <w:rPr>
          <w:color w:val="22272F"/>
          <w:sz w:val="24"/>
          <w:szCs w:val="24"/>
        </w:rPr>
      </w:pPr>
    </w:p>
    <w:p w14:paraId="1341644A" w14:textId="77777777" w:rsidR="00914149" w:rsidRDefault="00914149" w:rsidP="0002455A">
      <w:pPr>
        <w:jc w:val="right"/>
        <w:rPr>
          <w:color w:val="22272F"/>
          <w:sz w:val="24"/>
          <w:szCs w:val="24"/>
        </w:rPr>
      </w:pPr>
    </w:p>
    <w:p w14:paraId="4EB132AA" w14:textId="77777777" w:rsidR="0002455A" w:rsidRDefault="0002455A" w:rsidP="0002455A">
      <w:pPr>
        <w:jc w:val="right"/>
        <w:rPr>
          <w:color w:val="22272F"/>
          <w:sz w:val="24"/>
          <w:szCs w:val="24"/>
        </w:rPr>
      </w:pPr>
      <w:r w:rsidRPr="000E725E">
        <w:rPr>
          <w:color w:val="22272F"/>
          <w:sz w:val="24"/>
          <w:szCs w:val="24"/>
        </w:rPr>
        <w:lastRenderedPageBreak/>
        <w:t>приложение N 2</w:t>
      </w:r>
    </w:p>
    <w:p w14:paraId="7EF17E0B" w14:textId="77777777" w:rsidR="00914149" w:rsidRDefault="0002455A" w:rsidP="0002455A">
      <w:pPr>
        <w:jc w:val="right"/>
        <w:rPr>
          <w:color w:val="22272F"/>
          <w:sz w:val="24"/>
          <w:szCs w:val="24"/>
        </w:rPr>
      </w:pPr>
      <w:r w:rsidRPr="000E725E">
        <w:rPr>
          <w:color w:val="22272F"/>
          <w:sz w:val="24"/>
          <w:szCs w:val="24"/>
        </w:rPr>
        <w:t>к </w:t>
      </w:r>
      <w:hyperlink r:id="rId77" w:anchor="/document/42518026/entry/2000" w:history="1">
        <w:r w:rsidRPr="000E725E">
          <w:rPr>
            <w:color w:val="3272C0"/>
            <w:sz w:val="24"/>
            <w:szCs w:val="24"/>
          </w:rPr>
          <w:t>Положению</w:t>
        </w:r>
      </w:hyperlink>
      <w:r w:rsidRPr="000E725E">
        <w:rPr>
          <w:color w:val="22272F"/>
          <w:sz w:val="24"/>
          <w:szCs w:val="24"/>
        </w:rPr>
        <w:t> о проведении</w:t>
      </w:r>
      <w:r>
        <w:rPr>
          <w:color w:val="22272F"/>
          <w:sz w:val="24"/>
          <w:szCs w:val="24"/>
        </w:rPr>
        <w:t xml:space="preserve"> </w:t>
      </w:r>
      <w:r w:rsidRPr="000E725E">
        <w:rPr>
          <w:color w:val="22272F"/>
          <w:sz w:val="24"/>
          <w:szCs w:val="24"/>
        </w:rPr>
        <w:t>открытого</w:t>
      </w:r>
      <w:r w:rsidR="00914149">
        <w:rPr>
          <w:color w:val="22272F"/>
          <w:sz w:val="24"/>
          <w:szCs w:val="24"/>
        </w:rPr>
        <w:t xml:space="preserve"> </w:t>
      </w:r>
      <w:r w:rsidRPr="000E725E">
        <w:rPr>
          <w:color w:val="22272F"/>
          <w:sz w:val="24"/>
          <w:szCs w:val="24"/>
        </w:rPr>
        <w:t>конкурса</w:t>
      </w:r>
    </w:p>
    <w:p w14:paraId="117D677B" w14:textId="77777777" w:rsidR="00914149" w:rsidRDefault="0002455A" w:rsidP="0002455A">
      <w:pPr>
        <w:jc w:val="right"/>
        <w:rPr>
          <w:color w:val="22272F"/>
          <w:sz w:val="24"/>
          <w:szCs w:val="24"/>
        </w:rPr>
      </w:pPr>
      <w:r w:rsidRPr="000E725E">
        <w:rPr>
          <w:color w:val="22272F"/>
          <w:sz w:val="24"/>
          <w:szCs w:val="24"/>
        </w:rPr>
        <w:t>на право</w:t>
      </w:r>
      <w:r>
        <w:rPr>
          <w:color w:val="22272F"/>
          <w:sz w:val="24"/>
          <w:szCs w:val="24"/>
        </w:rPr>
        <w:t xml:space="preserve"> </w:t>
      </w:r>
      <w:r w:rsidRPr="000E725E">
        <w:rPr>
          <w:color w:val="22272F"/>
          <w:sz w:val="24"/>
          <w:szCs w:val="24"/>
        </w:rPr>
        <w:t>осуществления</w:t>
      </w:r>
      <w:r w:rsidR="00914149">
        <w:rPr>
          <w:color w:val="22272F"/>
          <w:sz w:val="24"/>
          <w:szCs w:val="24"/>
        </w:rPr>
        <w:t xml:space="preserve"> </w:t>
      </w:r>
      <w:r w:rsidRPr="000E725E">
        <w:rPr>
          <w:color w:val="22272F"/>
          <w:sz w:val="24"/>
          <w:szCs w:val="24"/>
        </w:rPr>
        <w:t>регулярных</w:t>
      </w:r>
      <w:r>
        <w:rPr>
          <w:color w:val="22272F"/>
          <w:sz w:val="24"/>
          <w:szCs w:val="24"/>
        </w:rPr>
        <w:t xml:space="preserve"> </w:t>
      </w:r>
      <w:r w:rsidRPr="000E725E">
        <w:rPr>
          <w:color w:val="22272F"/>
          <w:sz w:val="24"/>
          <w:szCs w:val="24"/>
        </w:rPr>
        <w:t>пассажирских</w:t>
      </w:r>
    </w:p>
    <w:p w14:paraId="12F79A5A" w14:textId="77777777" w:rsidR="00914149" w:rsidRDefault="0002455A" w:rsidP="0002455A">
      <w:pPr>
        <w:jc w:val="right"/>
        <w:rPr>
          <w:color w:val="22272F"/>
          <w:sz w:val="24"/>
          <w:szCs w:val="24"/>
        </w:rPr>
      </w:pPr>
      <w:r w:rsidRPr="000E725E">
        <w:rPr>
          <w:color w:val="22272F"/>
          <w:sz w:val="24"/>
          <w:szCs w:val="24"/>
        </w:rPr>
        <w:t>перевозок</w:t>
      </w:r>
      <w:r w:rsidR="00914149">
        <w:rPr>
          <w:color w:val="22272F"/>
          <w:sz w:val="24"/>
          <w:szCs w:val="24"/>
        </w:rPr>
        <w:t xml:space="preserve"> </w:t>
      </w:r>
      <w:r w:rsidRPr="000E725E">
        <w:rPr>
          <w:color w:val="22272F"/>
          <w:sz w:val="24"/>
          <w:szCs w:val="24"/>
        </w:rPr>
        <w:t>автомобильным транспортом</w:t>
      </w:r>
      <w:r w:rsidR="009B254F">
        <w:rPr>
          <w:color w:val="22272F"/>
          <w:sz w:val="24"/>
          <w:szCs w:val="24"/>
        </w:rPr>
        <w:t xml:space="preserve"> </w:t>
      </w:r>
      <w:r w:rsidRPr="000E725E">
        <w:rPr>
          <w:color w:val="22272F"/>
          <w:sz w:val="24"/>
          <w:szCs w:val="24"/>
        </w:rPr>
        <w:t>на</w:t>
      </w:r>
    </w:p>
    <w:p w14:paraId="3FE918CE" w14:textId="77777777" w:rsidR="00914149" w:rsidRDefault="0002455A" w:rsidP="0002455A">
      <w:pPr>
        <w:jc w:val="right"/>
        <w:rPr>
          <w:color w:val="22272F"/>
          <w:sz w:val="24"/>
          <w:szCs w:val="24"/>
        </w:rPr>
      </w:pPr>
      <w:r w:rsidRPr="000E725E">
        <w:rPr>
          <w:color w:val="22272F"/>
          <w:sz w:val="24"/>
          <w:szCs w:val="24"/>
        </w:rPr>
        <w:t>муниципальных</w:t>
      </w:r>
      <w:r w:rsidR="00914149">
        <w:rPr>
          <w:color w:val="22272F"/>
          <w:sz w:val="24"/>
          <w:szCs w:val="24"/>
        </w:rPr>
        <w:t xml:space="preserve"> </w:t>
      </w:r>
      <w:r w:rsidRPr="000E725E">
        <w:rPr>
          <w:color w:val="22272F"/>
          <w:sz w:val="24"/>
          <w:szCs w:val="24"/>
        </w:rPr>
        <w:t>маршрутах</w:t>
      </w:r>
      <w:r w:rsidR="009B254F">
        <w:rPr>
          <w:color w:val="22272F"/>
          <w:sz w:val="24"/>
          <w:szCs w:val="24"/>
        </w:rPr>
        <w:t xml:space="preserve"> </w:t>
      </w:r>
      <w:r w:rsidRPr="000E725E">
        <w:rPr>
          <w:color w:val="22272F"/>
          <w:sz w:val="24"/>
          <w:szCs w:val="24"/>
        </w:rPr>
        <w:t xml:space="preserve">в Чебоксарском </w:t>
      </w:r>
    </w:p>
    <w:p w14:paraId="6C6973D2" w14:textId="77777777" w:rsidR="00914149" w:rsidRDefault="0002455A" w:rsidP="0002455A">
      <w:pPr>
        <w:jc w:val="right"/>
        <w:rPr>
          <w:color w:val="22272F"/>
          <w:sz w:val="24"/>
          <w:szCs w:val="24"/>
        </w:rPr>
      </w:pPr>
      <w:r>
        <w:rPr>
          <w:color w:val="22272F"/>
          <w:sz w:val="24"/>
          <w:szCs w:val="24"/>
        </w:rPr>
        <w:t>муниципальном</w:t>
      </w:r>
      <w:r w:rsidR="00914149">
        <w:rPr>
          <w:color w:val="22272F"/>
          <w:sz w:val="24"/>
          <w:szCs w:val="24"/>
        </w:rPr>
        <w:t xml:space="preserve"> </w:t>
      </w:r>
      <w:r>
        <w:rPr>
          <w:color w:val="22272F"/>
          <w:sz w:val="24"/>
          <w:szCs w:val="24"/>
        </w:rPr>
        <w:t>округе</w:t>
      </w:r>
      <w:r w:rsidR="009B254F">
        <w:rPr>
          <w:color w:val="22272F"/>
          <w:sz w:val="24"/>
          <w:szCs w:val="24"/>
        </w:rPr>
        <w:t xml:space="preserve"> </w:t>
      </w:r>
      <w:r w:rsidRPr="000E725E">
        <w:rPr>
          <w:color w:val="22272F"/>
          <w:sz w:val="24"/>
          <w:szCs w:val="24"/>
        </w:rPr>
        <w:t>Чувашской Республики,</w:t>
      </w:r>
    </w:p>
    <w:p w14:paraId="248D2917" w14:textId="77777777" w:rsidR="0002455A" w:rsidRPr="000E725E" w:rsidRDefault="0002455A" w:rsidP="0002455A">
      <w:pPr>
        <w:jc w:val="right"/>
        <w:rPr>
          <w:color w:val="22272F"/>
          <w:sz w:val="24"/>
          <w:szCs w:val="24"/>
        </w:rPr>
      </w:pPr>
      <w:r w:rsidRPr="000E725E">
        <w:rPr>
          <w:color w:val="22272F"/>
          <w:sz w:val="24"/>
          <w:szCs w:val="24"/>
        </w:rPr>
        <w:t>перевозки</w:t>
      </w:r>
      <w:r w:rsidR="00914149">
        <w:rPr>
          <w:color w:val="22272F"/>
          <w:sz w:val="24"/>
          <w:szCs w:val="24"/>
        </w:rPr>
        <w:t xml:space="preserve"> </w:t>
      </w:r>
      <w:r w:rsidRPr="000E725E">
        <w:rPr>
          <w:color w:val="22272F"/>
          <w:sz w:val="24"/>
          <w:szCs w:val="24"/>
        </w:rPr>
        <w:t>по которым</w:t>
      </w:r>
      <w:r>
        <w:rPr>
          <w:color w:val="22272F"/>
          <w:sz w:val="24"/>
          <w:szCs w:val="24"/>
        </w:rPr>
        <w:t xml:space="preserve"> </w:t>
      </w:r>
      <w:r w:rsidRPr="000E725E">
        <w:rPr>
          <w:color w:val="22272F"/>
          <w:sz w:val="24"/>
          <w:szCs w:val="24"/>
        </w:rPr>
        <w:t>осуществляются по</w:t>
      </w:r>
      <w:r w:rsidRPr="000E725E">
        <w:rPr>
          <w:color w:val="22272F"/>
          <w:sz w:val="24"/>
          <w:szCs w:val="24"/>
        </w:rPr>
        <w:br/>
        <w:t>нерегулируемым тарифам</w:t>
      </w:r>
      <w:r w:rsidRPr="000E725E">
        <w:rPr>
          <w:color w:val="22272F"/>
          <w:sz w:val="24"/>
          <w:szCs w:val="24"/>
        </w:rPr>
        <w:br/>
        <w:t xml:space="preserve">от </w:t>
      </w:r>
      <w:r>
        <w:rPr>
          <w:color w:val="22272F"/>
          <w:sz w:val="24"/>
          <w:szCs w:val="24"/>
        </w:rPr>
        <w:t>___ __________ ____</w:t>
      </w:r>
      <w:r w:rsidRPr="000E725E">
        <w:rPr>
          <w:color w:val="22272F"/>
          <w:sz w:val="24"/>
          <w:szCs w:val="24"/>
        </w:rPr>
        <w:t> г. N </w:t>
      </w:r>
      <w:r>
        <w:rPr>
          <w:color w:val="22272F"/>
          <w:sz w:val="24"/>
          <w:szCs w:val="24"/>
        </w:rPr>
        <w:t>____</w:t>
      </w:r>
    </w:p>
    <w:p w14:paraId="566E1D1D" w14:textId="77777777" w:rsidR="00914149" w:rsidRDefault="00914149" w:rsidP="0002455A">
      <w:pPr>
        <w:jc w:val="center"/>
        <w:rPr>
          <w:color w:val="22272F"/>
          <w:sz w:val="24"/>
          <w:szCs w:val="24"/>
        </w:rPr>
      </w:pPr>
    </w:p>
    <w:p w14:paraId="595FBF7E" w14:textId="77777777" w:rsidR="00A57CFD" w:rsidRDefault="00A57CFD" w:rsidP="0002455A">
      <w:pPr>
        <w:jc w:val="center"/>
        <w:rPr>
          <w:color w:val="22272F"/>
          <w:sz w:val="24"/>
          <w:szCs w:val="24"/>
        </w:rPr>
      </w:pPr>
      <w:r w:rsidRPr="000E725E">
        <w:rPr>
          <w:color w:val="22272F"/>
          <w:sz w:val="24"/>
          <w:szCs w:val="24"/>
        </w:rPr>
        <w:t>Шкала</w:t>
      </w:r>
      <w:r w:rsidRPr="000E725E">
        <w:rPr>
          <w:color w:val="22272F"/>
          <w:sz w:val="24"/>
          <w:szCs w:val="24"/>
        </w:rPr>
        <w:br/>
        <w:t xml:space="preserve">для оценки критериев, применяемых при оценке и сопоставлении заявок на участие в открытом конкурсе на право осуществления регулярных пассажирских перевозок автомобильным транспортом на муниципальных маршрутах в Чебоксарском </w:t>
      </w:r>
      <w:r w:rsidR="00332736">
        <w:rPr>
          <w:color w:val="22272F"/>
          <w:sz w:val="24"/>
          <w:szCs w:val="24"/>
        </w:rPr>
        <w:t>муниципальном округе</w:t>
      </w:r>
      <w:r w:rsidRPr="000E725E">
        <w:rPr>
          <w:color w:val="22272F"/>
          <w:sz w:val="24"/>
          <w:szCs w:val="24"/>
        </w:rPr>
        <w:t xml:space="preserve"> Чувашской Республики, перевозки по которым осуществляются по нерегулируемым тарифам</w:t>
      </w:r>
    </w:p>
    <w:p w14:paraId="49423C6F" w14:textId="77777777" w:rsidR="0002455A" w:rsidRPr="009B254F" w:rsidRDefault="0002455A" w:rsidP="0002455A">
      <w:pPr>
        <w:jc w:val="center"/>
        <w:rPr>
          <w:color w:val="22272F"/>
          <w:sz w:val="10"/>
          <w:szCs w:val="10"/>
        </w:rPr>
      </w:pPr>
    </w:p>
    <w:tbl>
      <w:tblPr>
        <w:tblW w:w="10175" w:type="dxa"/>
        <w:tblInd w:w="-434" w:type="dxa"/>
        <w:tblCellMar>
          <w:top w:w="15" w:type="dxa"/>
          <w:left w:w="15" w:type="dxa"/>
          <w:bottom w:w="15" w:type="dxa"/>
          <w:right w:w="15" w:type="dxa"/>
        </w:tblCellMar>
        <w:tblLook w:val="04A0" w:firstRow="1" w:lastRow="0" w:firstColumn="1" w:lastColumn="0" w:noHBand="0" w:noVBand="1"/>
      </w:tblPr>
      <w:tblGrid>
        <w:gridCol w:w="568"/>
        <w:gridCol w:w="8363"/>
        <w:gridCol w:w="1244"/>
      </w:tblGrid>
      <w:tr w:rsidR="00A57CFD" w:rsidRPr="000E725E" w14:paraId="31CF4CBC" w14:textId="77777777" w:rsidTr="00914149">
        <w:tc>
          <w:tcPr>
            <w:tcW w:w="568" w:type="dxa"/>
            <w:tcBorders>
              <w:top w:val="single" w:sz="6" w:space="0" w:color="000000"/>
              <w:left w:val="single" w:sz="6" w:space="0" w:color="000000"/>
              <w:bottom w:val="single" w:sz="6" w:space="0" w:color="000000"/>
              <w:right w:val="single" w:sz="6" w:space="0" w:color="000000"/>
            </w:tcBorders>
            <w:hideMark/>
          </w:tcPr>
          <w:p w14:paraId="0D154B3D" w14:textId="77777777" w:rsidR="00A57CFD" w:rsidRPr="000E725E" w:rsidRDefault="00A57CFD" w:rsidP="00A57CFD">
            <w:pPr>
              <w:jc w:val="center"/>
              <w:rPr>
                <w:sz w:val="24"/>
                <w:szCs w:val="24"/>
              </w:rPr>
            </w:pPr>
            <w:r w:rsidRPr="000E725E">
              <w:rPr>
                <w:sz w:val="24"/>
                <w:szCs w:val="24"/>
              </w:rPr>
              <w:t>N пп</w:t>
            </w:r>
          </w:p>
        </w:tc>
        <w:tc>
          <w:tcPr>
            <w:tcW w:w="8363" w:type="dxa"/>
            <w:tcBorders>
              <w:top w:val="single" w:sz="6" w:space="0" w:color="000000"/>
              <w:left w:val="single" w:sz="6" w:space="0" w:color="000000"/>
              <w:bottom w:val="single" w:sz="6" w:space="0" w:color="000000"/>
              <w:right w:val="single" w:sz="6" w:space="0" w:color="000000"/>
            </w:tcBorders>
            <w:hideMark/>
          </w:tcPr>
          <w:p w14:paraId="04F41FA2" w14:textId="77777777" w:rsidR="00A57CFD" w:rsidRPr="000E725E" w:rsidRDefault="00A57CFD" w:rsidP="00A57CFD">
            <w:pPr>
              <w:jc w:val="center"/>
              <w:rPr>
                <w:sz w:val="24"/>
                <w:szCs w:val="24"/>
              </w:rPr>
            </w:pPr>
            <w:r w:rsidRPr="000E725E">
              <w:rPr>
                <w:sz w:val="24"/>
                <w:szCs w:val="24"/>
              </w:rPr>
              <w:t>Критерии</w:t>
            </w:r>
          </w:p>
        </w:tc>
        <w:tc>
          <w:tcPr>
            <w:tcW w:w="1244" w:type="dxa"/>
            <w:tcBorders>
              <w:top w:val="single" w:sz="6" w:space="0" w:color="000000"/>
              <w:left w:val="single" w:sz="6" w:space="0" w:color="000000"/>
              <w:bottom w:val="single" w:sz="6" w:space="0" w:color="000000"/>
              <w:right w:val="single" w:sz="6" w:space="0" w:color="000000"/>
            </w:tcBorders>
            <w:hideMark/>
          </w:tcPr>
          <w:p w14:paraId="246E2D5F" w14:textId="77777777" w:rsidR="00A57CFD" w:rsidRPr="000E725E" w:rsidRDefault="00A57CFD" w:rsidP="00A57CFD">
            <w:pPr>
              <w:jc w:val="center"/>
              <w:rPr>
                <w:sz w:val="24"/>
                <w:szCs w:val="24"/>
              </w:rPr>
            </w:pPr>
            <w:r w:rsidRPr="000E725E">
              <w:rPr>
                <w:sz w:val="24"/>
                <w:szCs w:val="24"/>
              </w:rPr>
              <w:t>Количество баллов</w:t>
            </w:r>
          </w:p>
        </w:tc>
      </w:tr>
      <w:tr w:rsidR="00A57CFD" w:rsidRPr="000E725E" w14:paraId="5279A091" w14:textId="77777777" w:rsidTr="00914149">
        <w:tc>
          <w:tcPr>
            <w:tcW w:w="568" w:type="dxa"/>
            <w:tcBorders>
              <w:top w:val="single" w:sz="6" w:space="0" w:color="000000"/>
              <w:left w:val="single" w:sz="6" w:space="0" w:color="000000"/>
              <w:bottom w:val="single" w:sz="6" w:space="0" w:color="000000"/>
              <w:right w:val="single" w:sz="6" w:space="0" w:color="000000"/>
            </w:tcBorders>
            <w:hideMark/>
          </w:tcPr>
          <w:p w14:paraId="78BF9D1D" w14:textId="77777777" w:rsidR="00A57CFD" w:rsidRPr="000E725E" w:rsidRDefault="00A57CFD" w:rsidP="00A57CFD">
            <w:pPr>
              <w:jc w:val="center"/>
              <w:rPr>
                <w:sz w:val="24"/>
                <w:szCs w:val="24"/>
              </w:rPr>
            </w:pPr>
            <w:r w:rsidRPr="000E725E">
              <w:rPr>
                <w:sz w:val="24"/>
                <w:szCs w:val="24"/>
              </w:rPr>
              <w:t>1</w:t>
            </w:r>
          </w:p>
        </w:tc>
        <w:tc>
          <w:tcPr>
            <w:tcW w:w="8363" w:type="dxa"/>
            <w:tcBorders>
              <w:top w:val="single" w:sz="6" w:space="0" w:color="000000"/>
              <w:left w:val="single" w:sz="6" w:space="0" w:color="000000"/>
              <w:bottom w:val="single" w:sz="6" w:space="0" w:color="000000"/>
              <w:right w:val="single" w:sz="6" w:space="0" w:color="000000"/>
            </w:tcBorders>
            <w:hideMark/>
          </w:tcPr>
          <w:p w14:paraId="69FB530D" w14:textId="77777777" w:rsidR="00A57CFD" w:rsidRPr="000E725E" w:rsidRDefault="00A57CFD" w:rsidP="00A57CFD">
            <w:pPr>
              <w:jc w:val="center"/>
              <w:rPr>
                <w:sz w:val="24"/>
                <w:szCs w:val="24"/>
              </w:rPr>
            </w:pPr>
            <w:r w:rsidRPr="000E725E">
              <w:rPr>
                <w:sz w:val="24"/>
                <w:szCs w:val="24"/>
              </w:rPr>
              <w:t>2</w:t>
            </w:r>
          </w:p>
        </w:tc>
        <w:tc>
          <w:tcPr>
            <w:tcW w:w="1244" w:type="dxa"/>
            <w:tcBorders>
              <w:top w:val="single" w:sz="6" w:space="0" w:color="000000"/>
              <w:left w:val="single" w:sz="6" w:space="0" w:color="000000"/>
              <w:bottom w:val="single" w:sz="6" w:space="0" w:color="000000"/>
              <w:right w:val="single" w:sz="6" w:space="0" w:color="000000"/>
            </w:tcBorders>
            <w:hideMark/>
          </w:tcPr>
          <w:p w14:paraId="69ADFAC1" w14:textId="77777777" w:rsidR="00A57CFD" w:rsidRPr="000E725E" w:rsidRDefault="00A57CFD" w:rsidP="00A57CFD">
            <w:pPr>
              <w:jc w:val="center"/>
              <w:rPr>
                <w:sz w:val="24"/>
                <w:szCs w:val="24"/>
              </w:rPr>
            </w:pPr>
            <w:r w:rsidRPr="000E725E">
              <w:rPr>
                <w:sz w:val="24"/>
                <w:szCs w:val="24"/>
              </w:rPr>
              <w:t>3</w:t>
            </w:r>
          </w:p>
        </w:tc>
      </w:tr>
      <w:tr w:rsidR="00A57CFD" w:rsidRPr="000E725E" w14:paraId="347D4856" w14:textId="77777777" w:rsidTr="00914149">
        <w:trPr>
          <w:trHeight w:val="240"/>
        </w:trPr>
        <w:tc>
          <w:tcPr>
            <w:tcW w:w="568" w:type="dxa"/>
            <w:vMerge w:val="restart"/>
            <w:tcBorders>
              <w:top w:val="single" w:sz="6" w:space="0" w:color="000000"/>
              <w:left w:val="single" w:sz="6" w:space="0" w:color="000000"/>
              <w:bottom w:val="single" w:sz="6" w:space="0" w:color="000000"/>
              <w:right w:val="single" w:sz="6" w:space="0" w:color="000000"/>
            </w:tcBorders>
            <w:hideMark/>
          </w:tcPr>
          <w:p w14:paraId="1F11CE71" w14:textId="77777777" w:rsidR="00A57CFD" w:rsidRPr="000E725E" w:rsidRDefault="00A57CFD" w:rsidP="00A57CFD">
            <w:pPr>
              <w:jc w:val="center"/>
              <w:rPr>
                <w:sz w:val="24"/>
                <w:szCs w:val="24"/>
              </w:rPr>
            </w:pPr>
            <w:r w:rsidRPr="000E725E">
              <w:rPr>
                <w:sz w:val="24"/>
                <w:szCs w:val="24"/>
              </w:rPr>
              <w:t>1.</w:t>
            </w:r>
          </w:p>
        </w:tc>
        <w:tc>
          <w:tcPr>
            <w:tcW w:w="8363" w:type="dxa"/>
            <w:tcBorders>
              <w:top w:val="single" w:sz="6" w:space="0" w:color="000000"/>
              <w:left w:val="single" w:sz="6" w:space="0" w:color="000000"/>
              <w:bottom w:val="single" w:sz="6" w:space="0" w:color="000000"/>
              <w:right w:val="single" w:sz="6" w:space="0" w:color="000000"/>
            </w:tcBorders>
            <w:hideMark/>
          </w:tcPr>
          <w:p w14:paraId="092990E2" w14:textId="77777777" w:rsidR="00A57CFD" w:rsidRPr="000E725E" w:rsidRDefault="00A57CFD" w:rsidP="00A57CFD">
            <w:pPr>
              <w:rPr>
                <w:sz w:val="24"/>
                <w:szCs w:val="24"/>
              </w:rPr>
            </w:pPr>
            <w:r w:rsidRPr="000E725E">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w:t>
            </w:r>
            <w:hyperlink r:id="rId78" w:tgtFrame="_blank" w:history="1">
              <w:r w:rsidRPr="000E725E">
                <w:rPr>
                  <w:color w:val="3272C0"/>
                  <w:sz w:val="24"/>
                  <w:szCs w:val="24"/>
                </w:rPr>
                <w:t>официальном сайте</w:t>
              </w:r>
            </w:hyperlink>
            <w:r w:rsidRPr="000E725E">
              <w:rPr>
                <w:sz w:val="24"/>
                <w:szCs w:val="24"/>
              </w:rPr>
              <w:t>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(справка берется от ОГИБДД ОМВД России)</w:t>
            </w:r>
          </w:p>
        </w:tc>
        <w:tc>
          <w:tcPr>
            <w:tcW w:w="1244" w:type="dxa"/>
            <w:tcBorders>
              <w:top w:val="single" w:sz="6" w:space="0" w:color="000000"/>
              <w:left w:val="single" w:sz="6" w:space="0" w:color="000000"/>
              <w:bottom w:val="single" w:sz="6" w:space="0" w:color="000000"/>
              <w:right w:val="single" w:sz="6" w:space="0" w:color="000000"/>
            </w:tcBorders>
            <w:hideMark/>
          </w:tcPr>
          <w:p w14:paraId="1AA7DAB0" w14:textId="77777777" w:rsidR="00A57CFD" w:rsidRPr="000E725E" w:rsidRDefault="00A57CFD" w:rsidP="00A57CFD">
            <w:pPr>
              <w:rPr>
                <w:sz w:val="24"/>
                <w:szCs w:val="24"/>
              </w:rPr>
            </w:pPr>
            <w:r w:rsidRPr="000E725E">
              <w:rPr>
                <w:sz w:val="24"/>
                <w:szCs w:val="24"/>
              </w:rPr>
              <w:t> </w:t>
            </w:r>
          </w:p>
        </w:tc>
      </w:tr>
      <w:tr w:rsidR="00A57CFD" w:rsidRPr="000E725E" w14:paraId="36486FA1"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54CE023"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313F70D6" w14:textId="77777777" w:rsidR="00A57CFD" w:rsidRPr="000E725E" w:rsidRDefault="00A57CFD" w:rsidP="00A57CFD">
            <w:pPr>
              <w:rPr>
                <w:sz w:val="24"/>
                <w:szCs w:val="24"/>
              </w:rPr>
            </w:pPr>
            <w:r w:rsidRPr="000E725E">
              <w:rPr>
                <w:sz w:val="24"/>
                <w:szCs w:val="24"/>
              </w:rPr>
              <w:t>в ДТП не участвовало 100% транспортных средств</w:t>
            </w:r>
          </w:p>
        </w:tc>
        <w:tc>
          <w:tcPr>
            <w:tcW w:w="1244" w:type="dxa"/>
            <w:tcBorders>
              <w:top w:val="single" w:sz="6" w:space="0" w:color="000000"/>
              <w:left w:val="single" w:sz="6" w:space="0" w:color="000000"/>
              <w:bottom w:val="single" w:sz="6" w:space="0" w:color="000000"/>
              <w:right w:val="single" w:sz="6" w:space="0" w:color="000000"/>
            </w:tcBorders>
            <w:hideMark/>
          </w:tcPr>
          <w:p w14:paraId="69D89E93" w14:textId="77777777" w:rsidR="00A57CFD" w:rsidRPr="000E725E" w:rsidRDefault="00A57CFD" w:rsidP="00A57CFD">
            <w:pPr>
              <w:jc w:val="center"/>
              <w:rPr>
                <w:sz w:val="24"/>
                <w:szCs w:val="24"/>
              </w:rPr>
            </w:pPr>
            <w:r w:rsidRPr="000E725E">
              <w:rPr>
                <w:sz w:val="24"/>
                <w:szCs w:val="24"/>
              </w:rPr>
              <w:t>10</w:t>
            </w:r>
          </w:p>
        </w:tc>
      </w:tr>
      <w:tr w:rsidR="00A57CFD" w:rsidRPr="000E725E" w14:paraId="5165DE34"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3EF417E"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5CB0359F" w14:textId="77777777" w:rsidR="00A57CFD" w:rsidRPr="000E725E" w:rsidRDefault="00A57CFD" w:rsidP="00A57CFD">
            <w:pPr>
              <w:rPr>
                <w:sz w:val="24"/>
                <w:szCs w:val="24"/>
              </w:rPr>
            </w:pPr>
            <w:r w:rsidRPr="000E725E">
              <w:rPr>
                <w:sz w:val="24"/>
                <w:szCs w:val="24"/>
              </w:rPr>
              <w:t>в ДТП транспортное(ые) средство(а) участвовало(-и)</w:t>
            </w:r>
          </w:p>
        </w:tc>
        <w:tc>
          <w:tcPr>
            <w:tcW w:w="1244" w:type="dxa"/>
            <w:tcBorders>
              <w:top w:val="single" w:sz="6" w:space="0" w:color="000000"/>
              <w:left w:val="single" w:sz="6" w:space="0" w:color="000000"/>
              <w:bottom w:val="single" w:sz="6" w:space="0" w:color="000000"/>
              <w:right w:val="single" w:sz="6" w:space="0" w:color="000000"/>
            </w:tcBorders>
            <w:hideMark/>
          </w:tcPr>
          <w:p w14:paraId="6F05ED1A" w14:textId="77777777" w:rsidR="00A57CFD" w:rsidRPr="000E725E" w:rsidRDefault="00A57CFD" w:rsidP="00A57CFD">
            <w:pPr>
              <w:jc w:val="center"/>
              <w:rPr>
                <w:sz w:val="24"/>
                <w:szCs w:val="24"/>
              </w:rPr>
            </w:pPr>
            <w:r w:rsidRPr="000E725E">
              <w:rPr>
                <w:sz w:val="24"/>
                <w:szCs w:val="24"/>
              </w:rPr>
              <w:t>0</w:t>
            </w:r>
          </w:p>
        </w:tc>
      </w:tr>
      <w:tr w:rsidR="00A57CFD" w:rsidRPr="000E725E" w14:paraId="265A57DB" w14:textId="77777777" w:rsidTr="00914149">
        <w:trPr>
          <w:trHeight w:val="240"/>
        </w:trPr>
        <w:tc>
          <w:tcPr>
            <w:tcW w:w="568" w:type="dxa"/>
            <w:vMerge w:val="restart"/>
            <w:tcBorders>
              <w:top w:val="single" w:sz="6" w:space="0" w:color="000000"/>
              <w:left w:val="single" w:sz="6" w:space="0" w:color="000000"/>
              <w:bottom w:val="single" w:sz="6" w:space="0" w:color="000000"/>
              <w:right w:val="single" w:sz="6" w:space="0" w:color="000000"/>
            </w:tcBorders>
            <w:hideMark/>
          </w:tcPr>
          <w:p w14:paraId="4C0A5020" w14:textId="77777777" w:rsidR="00A57CFD" w:rsidRPr="000E725E" w:rsidRDefault="00A57CFD" w:rsidP="00A57CFD">
            <w:pPr>
              <w:jc w:val="center"/>
              <w:rPr>
                <w:sz w:val="24"/>
                <w:szCs w:val="24"/>
              </w:rPr>
            </w:pPr>
            <w:r w:rsidRPr="000E725E">
              <w:rPr>
                <w:sz w:val="24"/>
                <w:szCs w:val="24"/>
              </w:rPr>
              <w:t>2.</w:t>
            </w:r>
          </w:p>
        </w:tc>
        <w:tc>
          <w:tcPr>
            <w:tcW w:w="8363" w:type="dxa"/>
            <w:tcBorders>
              <w:top w:val="single" w:sz="6" w:space="0" w:color="000000"/>
              <w:left w:val="single" w:sz="6" w:space="0" w:color="000000"/>
              <w:bottom w:val="single" w:sz="6" w:space="0" w:color="000000"/>
              <w:right w:val="single" w:sz="6" w:space="0" w:color="000000"/>
            </w:tcBorders>
            <w:hideMark/>
          </w:tcPr>
          <w:p w14:paraId="42B0B04B" w14:textId="77777777" w:rsidR="00A57CFD" w:rsidRPr="000E725E" w:rsidRDefault="00A57CFD" w:rsidP="00A57CFD">
            <w:pPr>
              <w:rPr>
                <w:sz w:val="24"/>
                <w:szCs w:val="24"/>
              </w:rPr>
            </w:pPr>
            <w:r w:rsidRPr="000E725E">
              <w:rPr>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244" w:type="dxa"/>
            <w:tcBorders>
              <w:top w:val="single" w:sz="6" w:space="0" w:color="000000"/>
              <w:left w:val="single" w:sz="6" w:space="0" w:color="000000"/>
              <w:bottom w:val="single" w:sz="6" w:space="0" w:color="000000"/>
              <w:right w:val="single" w:sz="6" w:space="0" w:color="000000"/>
            </w:tcBorders>
            <w:hideMark/>
          </w:tcPr>
          <w:p w14:paraId="0F6810D4" w14:textId="77777777" w:rsidR="00A57CFD" w:rsidRPr="000E725E" w:rsidRDefault="00A57CFD" w:rsidP="00A57CFD">
            <w:pPr>
              <w:rPr>
                <w:sz w:val="24"/>
                <w:szCs w:val="24"/>
              </w:rPr>
            </w:pPr>
            <w:r w:rsidRPr="000E725E">
              <w:rPr>
                <w:sz w:val="24"/>
                <w:szCs w:val="24"/>
              </w:rPr>
              <w:t> </w:t>
            </w:r>
          </w:p>
        </w:tc>
      </w:tr>
      <w:tr w:rsidR="00A57CFD" w:rsidRPr="000E725E" w14:paraId="30C66607"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2E920EE"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74A14963" w14:textId="77777777" w:rsidR="00A57CFD" w:rsidRPr="000E725E" w:rsidRDefault="00A57CFD" w:rsidP="00A57CFD">
            <w:pPr>
              <w:rPr>
                <w:sz w:val="24"/>
                <w:szCs w:val="24"/>
              </w:rPr>
            </w:pPr>
            <w:r w:rsidRPr="000E725E">
              <w:rPr>
                <w:sz w:val="24"/>
                <w:szCs w:val="24"/>
              </w:rPr>
              <w:t>опыт осуществления регулярных перевозок 5 лет и более</w:t>
            </w:r>
          </w:p>
        </w:tc>
        <w:tc>
          <w:tcPr>
            <w:tcW w:w="1244" w:type="dxa"/>
            <w:tcBorders>
              <w:top w:val="single" w:sz="6" w:space="0" w:color="000000"/>
              <w:left w:val="single" w:sz="6" w:space="0" w:color="000000"/>
              <w:bottom w:val="single" w:sz="6" w:space="0" w:color="000000"/>
              <w:right w:val="single" w:sz="6" w:space="0" w:color="000000"/>
            </w:tcBorders>
            <w:hideMark/>
          </w:tcPr>
          <w:p w14:paraId="6A894FC7" w14:textId="77777777" w:rsidR="00A57CFD" w:rsidRPr="000E725E" w:rsidRDefault="00A57CFD" w:rsidP="00A57CFD">
            <w:pPr>
              <w:jc w:val="center"/>
              <w:rPr>
                <w:sz w:val="24"/>
                <w:szCs w:val="24"/>
              </w:rPr>
            </w:pPr>
            <w:r w:rsidRPr="000E725E">
              <w:rPr>
                <w:sz w:val="24"/>
                <w:szCs w:val="24"/>
              </w:rPr>
              <w:t>10</w:t>
            </w:r>
          </w:p>
        </w:tc>
      </w:tr>
      <w:tr w:rsidR="00A57CFD" w:rsidRPr="000E725E" w14:paraId="499C0D67"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644E120"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5B7D6682" w14:textId="77777777" w:rsidR="00A57CFD" w:rsidRPr="000E725E" w:rsidRDefault="00A57CFD" w:rsidP="00A57CFD">
            <w:pPr>
              <w:rPr>
                <w:sz w:val="24"/>
                <w:szCs w:val="24"/>
              </w:rPr>
            </w:pPr>
            <w:r w:rsidRPr="000E725E">
              <w:rPr>
                <w:sz w:val="24"/>
                <w:szCs w:val="24"/>
              </w:rPr>
              <w:t>опыт осуществления регулярных перевозок менее 5 лет</w:t>
            </w:r>
          </w:p>
        </w:tc>
        <w:tc>
          <w:tcPr>
            <w:tcW w:w="1244" w:type="dxa"/>
            <w:tcBorders>
              <w:top w:val="single" w:sz="6" w:space="0" w:color="000000"/>
              <w:left w:val="single" w:sz="6" w:space="0" w:color="000000"/>
              <w:bottom w:val="single" w:sz="6" w:space="0" w:color="000000"/>
              <w:right w:val="single" w:sz="6" w:space="0" w:color="000000"/>
            </w:tcBorders>
            <w:hideMark/>
          </w:tcPr>
          <w:p w14:paraId="74D279EA" w14:textId="77777777" w:rsidR="00A57CFD" w:rsidRPr="000E725E" w:rsidRDefault="00A57CFD" w:rsidP="00A57CFD">
            <w:pPr>
              <w:jc w:val="center"/>
              <w:rPr>
                <w:sz w:val="24"/>
                <w:szCs w:val="24"/>
              </w:rPr>
            </w:pPr>
            <w:r w:rsidRPr="000E725E">
              <w:rPr>
                <w:sz w:val="24"/>
                <w:szCs w:val="24"/>
              </w:rPr>
              <w:t>5</w:t>
            </w:r>
          </w:p>
        </w:tc>
      </w:tr>
      <w:tr w:rsidR="00A57CFD" w:rsidRPr="000E725E" w14:paraId="70924569" w14:textId="77777777" w:rsidTr="00914149">
        <w:trPr>
          <w:trHeight w:val="240"/>
        </w:trPr>
        <w:tc>
          <w:tcPr>
            <w:tcW w:w="568" w:type="dxa"/>
            <w:vMerge w:val="restart"/>
            <w:tcBorders>
              <w:top w:val="single" w:sz="6" w:space="0" w:color="000000"/>
              <w:left w:val="single" w:sz="6" w:space="0" w:color="000000"/>
              <w:bottom w:val="single" w:sz="6" w:space="0" w:color="000000"/>
              <w:right w:val="single" w:sz="6" w:space="0" w:color="000000"/>
            </w:tcBorders>
            <w:hideMark/>
          </w:tcPr>
          <w:p w14:paraId="02BB0AF4" w14:textId="77777777" w:rsidR="00A57CFD" w:rsidRPr="000E725E" w:rsidRDefault="00A57CFD" w:rsidP="00A57CFD">
            <w:pPr>
              <w:jc w:val="center"/>
              <w:rPr>
                <w:sz w:val="24"/>
                <w:szCs w:val="24"/>
              </w:rPr>
            </w:pPr>
            <w:r w:rsidRPr="000E725E">
              <w:rPr>
                <w:sz w:val="24"/>
                <w:szCs w:val="24"/>
              </w:rPr>
              <w:t>3.</w:t>
            </w:r>
          </w:p>
        </w:tc>
        <w:tc>
          <w:tcPr>
            <w:tcW w:w="8363" w:type="dxa"/>
            <w:tcBorders>
              <w:top w:val="single" w:sz="6" w:space="0" w:color="000000"/>
              <w:left w:val="single" w:sz="6" w:space="0" w:color="000000"/>
              <w:bottom w:val="single" w:sz="6" w:space="0" w:color="000000"/>
              <w:right w:val="single" w:sz="6" w:space="0" w:color="000000"/>
            </w:tcBorders>
            <w:hideMark/>
          </w:tcPr>
          <w:p w14:paraId="5C9FE0A5" w14:textId="77777777" w:rsidR="00A57CFD" w:rsidRPr="000E725E" w:rsidRDefault="00A57CFD" w:rsidP="00A57CFD">
            <w:pPr>
              <w:rPr>
                <w:sz w:val="24"/>
                <w:szCs w:val="24"/>
              </w:rPr>
            </w:pPr>
            <w:r w:rsidRPr="000E725E">
              <w:rPr>
                <w:sz w:val="24"/>
                <w:szCs w:val="24"/>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0E725E">
              <w:rPr>
                <w:sz w:val="24"/>
                <w:szCs w:val="24"/>
              </w:rPr>
              <w:lastRenderedPageBreak/>
              <w:t>участником договора простого товарищества для осуществления регулярных перевозок (резервный подвижной состав оценивается). Оценивается каждое транспортное средство</w:t>
            </w:r>
          </w:p>
        </w:tc>
        <w:tc>
          <w:tcPr>
            <w:tcW w:w="1244" w:type="dxa"/>
            <w:tcBorders>
              <w:top w:val="single" w:sz="6" w:space="0" w:color="000000"/>
              <w:left w:val="single" w:sz="6" w:space="0" w:color="000000"/>
              <w:bottom w:val="single" w:sz="6" w:space="0" w:color="000000"/>
              <w:right w:val="single" w:sz="6" w:space="0" w:color="000000"/>
            </w:tcBorders>
            <w:hideMark/>
          </w:tcPr>
          <w:p w14:paraId="7C7A0803" w14:textId="77777777" w:rsidR="00A57CFD" w:rsidRPr="000E725E" w:rsidRDefault="00A57CFD" w:rsidP="00A57CFD">
            <w:pPr>
              <w:rPr>
                <w:sz w:val="24"/>
                <w:szCs w:val="24"/>
              </w:rPr>
            </w:pPr>
            <w:r w:rsidRPr="000E725E">
              <w:rPr>
                <w:sz w:val="24"/>
                <w:szCs w:val="24"/>
              </w:rPr>
              <w:lastRenderedPageBreak/>
              <w:t> </w:t>
            </w:r>
          </w:p>
        </w:tc>
      </w:tr>
      <w:tr w:rsidR="00A57CFD" w:rsidRPr="000E725E" w14:paraId="63891646"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67DC3C2"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11CBB1A3" w14:textId="77777777" w:rsidR="00A57CFD" w:rsidRPr="000E725E" w:rsidRDefault="00A57CFD" w:rsidP="00A57CFD">
            <w:pPr>
              <w:rPr>
                <w:sz w:val="24"/>
                <w:szCs w:val="24"/>
              </w:rPr>
            </w:pPr>
            <w:r w:rsidRPr="000E725E">
              <w:rPr>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1244" w:type="dxa"/>
            <w:tcBorders>
              <w:top w:val="single" w:sz="6" w:space="0" w:color="000000"/>
              <w:left w:val="single" w:sz="6" w:space="0" w:color="000000"/>
              <w:bottom w:val="single" w:sz="6" w:space="0" w:color="000000"/>
              <w:right w:val="single" w:sz="6" w:space="0" w:color="000000"/>
            </w:tcBorders>
            <w:hideMark/>
          </w:tcPr>
          <w:p w14:paraId="4E6A6A9E" w14:textId="77777777" w:rsidR="00A57CFD" w:rsidRPr="000E725E" w:rsidRDefault="00A57CFD" w:rsidP="00A57CFD">
            <w:pPr>
              <w:rPr>
                <w:sz w:val="24"/>
                <w:szCs w:val="24"/>
              </w:rPr>
            </w:pPr>
            <w:r w:rsidRPr="000E725E">
              <w:rPr>
                <w:sz w:val="24"/>
                <w:szCs w:val="24"/>
              </w:rPr>
              <w:t> </w:t>
            </w:r>
          </w:p>
        </w:tc>
      </w:tr>
      <w:tr w:rsidR="00A57CFD" w:rsidRPr="000E725E" w14:paraId="055EC6B5"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D286455"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319DCFBF" w14:textId="77777777" w:rsidR="00A57CFD" w:rsidRPr="000E725E" w:rsidRDefault="00A57CFD" w:rsidP="00A57CFD">
            <w:pPr>
              <w:rPr>
                <w:sz w:val="24"/>
                <w:szCs w:val="24"/>
              </w:rPr>
            </w:pPr>
            <w:r w:rsidRPr="000E725E">
              <w:rPr>
                <w:sz w:val="24"/>
                <w:szCs w:val="24"/>
              </w:rPr>
              <w:t>более 25 мест для сидения</w:t>
            </w:r>
          </w:p>
        </w:tc>
        <w:tc>
          <w:tcPr>
            <w:tcW w:w="1244" w:type="dxa"/>
            <w:tcBorders>
              <w:top w:val="single" w:sz="6" w:space="0" w:color="000000"/>
              <w:left w:val="single" w:sz="6" w:space="0" w:color="000000"/>
              <w:bottom w:val="single" w:sz="6" w:space="0" w:color="000000"/>
              <w:right w:val="single" w:sz="6" w:space="0" w:color="000000"/>
            </w:tcBorders>
            <w:hideMark/>
          </w:tcPr>
          <w:p w14:paraId="0E379514" w14:textId="77777777" w:rsidR="00A57CFD" w:rsidRPr="000E725E" w:rsidRDefault="00A57CFD" w:rsidP="00A57CFD">
            <w:pPr>
              <w:jc w:val="center"/>
              <w:rPr>
                <w:sz w:val="24"/>
                <w:szCs w:val="24"/>
              </w:rPr>
            </w:pPr>
            <w:r w:rsidRPr="000E725E">
              <w:rPr>
                <w:sz w:val="24"/>
                <w:szCs w:val="24"/>
              </w:rPr>
              <w:t>20</w:t>
            </w:r>
          </w:p>
        </w:tc>
      </w:tr>
      <w:tr w:rsidR="00A57CFD" w:rsidRPr="000E725E" w14:paraId="4F5E3C9C"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FF9C833"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4C821A14" w14:textId="77777777" w:rsidR="00A57CFD" w:rsidRPr="000E725E" w:rsidRDefault="00A57CFD" w:rsidP="00A57CFD">
            <w:pPr>
              <w:rPr>
                <w:sz w:val="24"/>
                <w:szCs w:val="24"/>
              </w:rPr>
            </w:pPr>
            <w:r w:rsidRPr="000E725E">
              <w:rPr>
                <w:sz w:val="24"/>
                <w:szCs w:val="24"/>
              </w:rPr>
              <w:t>от 22 до 25 мест включительно</w:t>
            </w:r>
          </w:p>
        </w:tc>
        <w:tc>
          <w:tcPr>
            <w:tcW w:w="1244" w:type="dxa"/>
            <w:tcBorders>
              <w:top w:val="single" w:sz="6" w:space="0" w:color="000000"/>
              <w:left w:val="single" w:sz="6" w:space="0" w:color="000000"/>
              <w:bottom w:val="single" w:sz="6" w:space="0" w:color="000000"/>
              <w:right w:val="single" w:sz="6" w:space="0" w:color="000000"/>
            </w:tcBorders>
            <w:hideMark/>
          </w:tcPr>
          <w:p w14:paraId="362F4B08" w14:textId="77777777" w:rsidR="00A57CFD" w:rsidRPr="000E725E" w:rsidRDefault="00A57CFD" w:rsidP="00A57CFD">
            <w:pPr>
              <w:jc w:val="center"/>
              <w:rPr>
                <w:sz w:val="24"/>
                <w:szCs w:val="24"/>
              </w:rPr>
            </w:pPr>
            <w:r w:rsidRPr="000E725E">
              <w:rPr>
                <w:sz w:val="24"/>
                <w:szCs w:val="24"/>
              </w:rPr>
              <w:t>15</w:t>
            </w:r>
          </w:p>
        </w:tc>
      </w:tr>
      <w:tr w:rsidR="00A57CFD" w:rsidRPr="000E725E" w14:paraId="6142EE0A"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6D480A2E"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7FBB7AEC" w14:textId="77777777" w:rsidR="00A57CFD" w:rsidRPr="000E725E" w:rsidRDefault="00A57CFD" w:rsidP="00A57CFD">
            <w:pPr>
              <w:rPr>
                <w:sz w:val="24"/>
                <w:szCs w:val="24"/>
              </w:rPr>
            </w:pPr>
            <w:r w:rsidRPr="000E725E">
              <w:rPr>
                <w:sz w:val="24"/>
                <w:szCs w:val="24"/>
              </w:rPr>
              <w:t>от 18 до 21 места включительно</w:t>
            </w:r>
          </w:p>
        </w:tc>
        <w:tc>
          <w:tcPr>
            <w:tcW w:w="1244" w:type="dxa"/>
            <w:tcBorders>
              <w:top w:val="single" w:sz="6" w:space="0" w:color="000000"/>
              <w:left w:val="single" w:sz="6" w:space="0" w:color="000000"/>
              <w:bottom w:val="single" w:sz="6" w:space="0" w:color="000000"/>
              <w:right w:val="single" w:sz="6" w:space="0" w:color="000000"/>
            </w:tcBorders>
            <w:hideMark/>
          </w:tcPr>
          <w:p w14:paraId="5667A572" w14:textId="77777777" w:rsidR="00A57CFD" w:rsidRPr="000E725E" w:rsidRDefault="00A57CFD" w:rsidP="00A57CFD">
            <w:pPr>
              <w:jc w:val="center"/>
              <w:rPr>
                <w:sz w:val="24"/>
                <w:szCs w:val="24"/>
              </w:rPr>
            </w:pPr>
            <w:r w:rsidRPr="000E725E">
              <w:rPr>
                <w:sz w:val="24"/>
                <w:szCs w:val="24"/>
              </w:rPr>
              <w:t>10</w:t>
            </w:r>
          </w:p>
        </w:tc>
      </w:tr>
      <w:tr w:rsidR="00A57CFD" w:rsidRPr="000E725E" w14:paraId="746256A8"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FB2D77D"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6B01B8CA" w14:textId="77777777" w:rsidR="00A57CFD" w:rsidRPr="000E725E" w:rsidRDefault="00A57CFD" w:rsidP="00A57CFD">
            <w:pPr>
              <w:rPr>
                <w:sz w:val="24"/>
                <w:szCs w:val="24"/>
              </w:rPr>
            </w:pPr>
            <w:r w:rsidRPr="000E725E">
              <w:rPr>
                <w:sz w:val="24"/>
                <w:szCs w:val="24"/>
              </w:rPr>
              <w:t>до 17 мест</w:t>
            </w:r>
          </w:p>
        </w:tc>
        <w:tc>
          <w:tcPr>
            <w:tcW w:w="1244" w:type="dxa"/>
            <w:tcBorders>
              <w:top w:val="single" w:sz="6" w:space="0" w:color="000000"/>
              <w:left w:val="single" w:sz="6" w:space="0" w:color="000000"/>
              <w:bottom w:val="single" w:sz="6" w:space="0" w:color="000000"/>
              <w:right w:val="single" w:sz="6" w:space="0" w:color="000000"/>
            </w:tcBorders>
            <w:hideMark/>
          </w:tcPr>
          <w:p w14:paraId="3C1B0A2E" w14:textId="77777777" w:rsidR="00A57CFD" w:rsidRPr="000E725E" w:rsidRDefault="00A57CFD" w:rsidP="00A57CFD">
            <w:pPr>
              <w:jc w:val="center"/>
              <w:rPr>
                <w:sz w:val="24"/>
                <w:szCs w:val="24"/>
              </w:rPr>
            </w:pPr>
            <w:r w:rsidRPr="000E725E">
              <w:rPr>
                <w:sz w:val="24"/>
                <w:szCs w:val="24"/>
              </w:rPr>
              <w:t>5</w:t>
            </w:r>
          </w:p>
        </w:tc>
      </w:tr>
      <w:tr w:rsidR="00A57CFD" w:rsidRPr="000E725E" w14:paraId="3B3E83C2"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BA363F6"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463EDB2A" w14:textId="77777777" w:rsidR="00A57CFD" w:rsidRPr="000E725E" w:rsidRDefault="00A57CFD" w:rsidP="00A57CFD">
            <w:pPr>
              <w:rPr>
                <w:sz w:val="24"/>
                <w:szCs w:val="24"/>
              </w:rPr>
            </w:pPr>
            <w:r w:rsidRPr="000E725E">
              <w:rPr>
                <w:sz w:val="24"/>
                <w:szCs w:val="24"/>
              </w:rPr>
              <w:t>экологические характеристики транспортного средства (из расчета на каждую транспортную единицу)</w:t>
            </w:r>
          </w:p>
        </w:tc>
        <w:tc>
          <w:tcPr>
            <w:tcW w:w="1244" w:type="dxa"/>
            <w:tcBorders>
              <w:top w:val="single" w:sz="6" w:space="0" w:color="000000"/>
              <w:left w:val="single" w:sz="6" w:space="0" w:color="000000"/>
              <w:bottom w:val="single" w:sz="6" w:space="0" w:color="000000"/>
              <w:right w:val="single" w:sz="6" w:space="0" w:color="000000"/>
            </w:tcBorders>
            <w:hideMark/>
          </w:tcPr>
          <w:p w14:paraId="746AAB67" w14:textId="77777777" w:rsidR="00A57CFD" w:rsidRPr="000E725E" w:rsidRDefault="00A57CFD" w:rsidP="00A57CFD">
            <w:pPr>
              <w:rPr>
                <w:sz w:val="24"/>
                <w:szCs w:val="24"/>
              </w:rPr>
            </w:pPr>
            <w:r w:rsidRPr="000E725E">
              <w:rPr>
                <w:sz w:val="24"/>
                <w:szCs w:val="24"/>
              </w:rPr>
              <w:t> </w:t>
            </w:r>
          </w:p>
        </w:tc>
      </w:tr>
      <w:tr w:rsidR="00A57CFD" w:rsidRPr="000E725E" w14:paraId="7AA75B68"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68516E55"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1702B050" w14:textId="77777777" w:rsidR="00A57CFD" w:rsidRPr="000E725E" w:rsidRDefault="00A57CFD" w:rsidP="00A57CFD">
            <w:pPr>
              <w:rPr>
                <w:sz w:val="24"/>
                <w:szCs w:val="24"/>
              </w:rPr>
            </w:pPr>
            <w:r w:rsidRPr="000E725E">
              <w:rPr>
                <w:sz w:val="24"/>
                <w:szCs w:val="24"/>
              </w:rPr>
              <w:t>двигатель Евро-4</w:t>
            </w:r>
          </w:p>
        </w:tc>
        <w:tc>
          <w:tcPr>
            <w:tcW w:w="1244" w:type="dxa"/>
            <w:tcBorders>
              <w:top w:val="single" w:sz="6" w:space="0" w:color="000000"/>
              <w:left w:val="single" w:sz="6" w:space="0" w:color="000000"/>
              <w:bottom w:val="single" w:sz="6" w:space="0" w:color="000000"/>
              <w:right w:val="single" w:sz="6" w:space="0" w:color="000000"/>
            </w:tcBorders>
            <w:hideMark/>
          </w:tcPr>
          <w:p w14:paraId="5D32A316" w14:textId="77777777" w:rsidR="00A57CFD" w:rsidRPr="000E725E" w:rsidRDefault="00A57CFD" w:rsidP="00A57CFD">
            <w:pPr>
              <w:jc w:val="center"/>
              <w:rPr>
                <w:sz w:val="24"/>
                <w:szCs w:val="24"/>
              </w:rPr>
            </w:pPr>
            <w:r w:rsidRPr="000E725E">
              <w:rPr>
                <w:sz w:val="24"/>
                <w:szCs w:val="24"/>
              </w:rPr>
              <w:t>5</w:t>
            </w:r>
          </w:p>
        </w:tc>
      </w:tr>
      <w:tr w:rsidR="00A57CFD" w:rsidRPr="000E725E" w14:paraId="06C74504" w14:textId="77777777" w:rsidTr="00914149">
        <w:trPr>
          <w:trHeight w:val="24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016A8B83"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6F76D543" w14:textId="77777777" w:rsidR="00A57CFD" w:rsidRPr="000E725E" w:rsidRDefault="00A57CFD" w:rsidP="00A57CFD">
            <w:pPr>
              <w:rPr>
                <w:sz w:val="24"/>
                <w:szCs w:val="24"/>
              </w:rPr>
            </w:pPr>
            <w:r w:rsidRPr="000E725E">
              <w:rPr>
                <w:sz w:val="24"/>
                <w:szCs w:val="24"/>
              </w:rPr>
              <w:t>двигатель Евро-5 и выше</w:t>
            </w:r>
          </w:p>
        </w:tc>
        <w:tc>
          <w:tcPr>
            <w:tcW w:w="1244" w:type="dxa"/>
            <w:tcBorders>
              <w:top w:val="single" w:sz="6" w:space="0" w:color="000000"/>
              <w:left w:val="single" w:sz="6" w:space="0" w:color="000000"/>
              <w:bottom w:val="single" w:sz="6" w:space="0" w:color="000000"/>
              <w:right w:val="single" w:sz="6" w:space="0" w:color="000000"/>
            </w:tcBorders>
            <w:hideMark/>
          </w:tcPr>
          <w:p w14:paraId="3CE05FC8" w14:textId="77777777" w:rsidR="00A57CFD" w:rsidRPr="000E725E" w:rsidRDefault="00A57CFD" w:rsidP="00A57CFD">
            <w:pPr>
              <w:jc w:val="center"/>
              <w:rPr>
                <w:sz w:val="24"/>
                <w:szCs w:val="24"/>
              </w:rPr>
            </w:pPr>
            <w:r w:rsidRPr="000E725E">
              <w:rPr>
                <w:sz w:val="24"/>
                <w:szCs w:val="24"/>
              </w:rPr>
              <w:t>10</w:t>
            </w:r>
          </w:p>
        </w:tc>
      </w:tr>
      <w:tr w:rsidR="00A57CFD" w:rsidRPr="000E725E" w14:paraId="019E1F35"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5AF5743"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52B370A4" w14:textId="77777777" w:rsidR="00A57CFD" w:rsidRPr="000E725E" w:rsidRDefault="00A57CFD" w:rsidP="00A57CFD">
            <w:pPr>
              <w:rPr>
                <w:sz w:val="24"/>
                <w:szCs w:val="24"/>
              </w:rPr>
            </w:pPr>
            <w:r w:rsidRPr="000E725E">
              <w:rPr>
                <w:sz w:val="24"/>
                <w:szCs w:val="24"/>
              </w:rPr>
              <w:t>наличие оборудования в транспортном средстве для перевозки маломобильных групп населения, пассажиров с детскими колясками</w:t>
            </w:r>
          </w:p>
        </w:tc>
        <w:tc>
          <w:tcPr>
            <w:tcW w:w="1244" w:type="dxa"/>
            <w:tcBorders>
              <w:top w:val="single" w:sz="6" w:space="0" w:color="000000"/>
              <w:left w:val="single" w:sz="6" w:space="0" w:color="000000"/>
              <w:bottom w:val="single" w:sz="6" w:space="0" w:color="000000"/>
              <w:right w:val="single" w:sz="6" w:space="0" w:color="000000"/>
            </w:tcBorders>
            <w:hideMark/>
          </w:tcPr>
          <w:p w14:paraId="48F53279" w14:textId="77777777" w:rsidR="00A57CFD" w:rsidRPr="000E725E" w:rsidRDefault="00A57CFD" w:rsidP="00A57CFD">
            <w:pPr>
              <w:jc w:val="center"/>
              <w:rPr>
                <w:sz w:val="24"/>
                <w:szCs w:val="24"/>
              </w:rPr>
            </w:pPr>
            <w:r w:rsidRPr="000E725E">
              <w:rPr>
                <w:sz w:val="24"/>
                <w:szCs w:val="24"/>
              </w:rPr>
              <w:t>10</w:t>
            </w:r>
          </w:p>
        </w:tc>
      </w:tr>
      <w:tr w:rsidR="00A57CFD" w:rsidRPr="000E725E" w14:paraId="0D9571ED"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A1FE02A"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23E76FAC" w14:textId="77777777" w:rsidR="00A57CFD" w:rsidRPr="000E725E" w:rsidRDefault="00A57CFD" w:rsidP="00A57CFD">
            <w:pPr>
              <w:rPr>
                <w:sz w:val="24"/>
                <w:szCs w:val="24"/>
              </w:rPr>
            </w:pPr>
            <w:r w:rsidRPr="000E725E">
              <w:rPr>
                <w:sz w:val="24"/>
                <w:szCs w:val="24"/>
              </w:rPr>
              <w:t>наличие в транспортном средстве низкого пола</w:t>
            </w:r>
          </w:p>
        </w:tc>
        <w:tc>
          <w:tcPr>
            <w:tcW w:w="1244" w:type="dxa"/>
            <w:tcBorders>
              <w:top w:val="single" w:sz="6" w:space="0" w:color="000000"/>
              <w:left w:val="single" w:sz="6" w:space="0" w:color="000000"/>
              <w:bottom w:val="single" w:sz="6" w:space="0" w:color="000000"/>
              <w:right w:val="single" w:sz="6" w:space="0" w:color="000000"/>
            </w:tcBorders>
            <w:hideMark/>
          </w:tcPr>
          <w:p w14:paraId="00B3D23F" w14:textId="77777777" w:rsidR="00A57CFD" w:rsidRPr="000E725E" w:rsidRDefault="00A57CFD" w:rsidP="00A57CFD">
            <w:pPr>
              <w:jc w:val="center"/>
              <w:rPr>
                <w:sz w:val="24"/>
                <w:szCs w:val="24"/>
              </w:rPr>
            </w:pPr>
            <w:r w:rsidRPr="000E725E">
              <w:rPr>
                <w:sz w:val="24"/>
                <w:szCs w:val="24"/>
              </w:rPr>
              <w:t>20</w:t>
            </w:r>
          </w:p>
        </w:tc>
      </w:tr>
      <w:tr w:rsidR="00A57CFD" w:rsidRPr="000E725E" w14:paraId="62EB47F1"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9404151"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71168E33" w14:textId="77777777" w:rsidR="00A57CFD" w:rsidRPr="000E725E" w:rsidRDefault="00A57CFD" w:rsidP="00A57CFD">
            <w:pPr>
              <w:rPr>
                <w:sz w:val="24"/>
                <w:szCs w:val="24"/>
              </w:rPr>
            </w:pPr>
            <w:r w:rsidRPr="000E725E">
              <w:rPr>
                <w:sz w:val="24"/>
                <w:szCs w:val="24"/>
              </w:rPr>
              <w:t>наличие в транспортном средстве системы безналичной оплаты проезда</w:t>
            </w:r>
          </w:p>
        </w:tc>
        <w:tc>
          <w:tcPr>
            <w:tcW w:w="1244" w:type="dxa"/>
            <w:tcBorders>
              <w:top w:val="single" w:sz="6" w:space="0" w:color="000000"/>
              <w:left w:val="single" w:sz="6" w:space="0" w:color="000000"/>
              <w:bottom w:val="single" w:sz="6" w:space="0" w:color="000000"/>
              <w:right w:val="single" w:sz="6" w:space="0" w:color="000000"/>
            </w:tcBorders>
            <w:hideMark/>
          </w:tcPr>
          <w:p w14:paraId="095A2933" w14:textId="77777777" w:rsidR="00A57CFD" w:rsidRPr="000E725E" w:rsidRDefault="00A57CFD" w:rsidP="00A57CFD">
            <w:pPr>
              <w:jc w:val="center"/>
              <w:rPr>
                <w:sz w:val="24"/>
                <w:szCs w:val="24"/>
              </w:rPr>
            </w:pPr>
            <w:r w:rsidRPr="000E725E">
              <w:rPr>
                <w:sz w:val="24"/>
                <w:szCs w:val="24"/>
              </w:rPr>
              <w:t>5</w:t>
            </w:r>
          </w:p>
        </w:tc>
      </w:tr>
      <w:tr w:rsidR="00A57CFD" w:rsidRPr="000E725E" w14:paraId="084A3743"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733CE27"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197893B3" w14:textId="77777777" w:rsidR="00A57CFD" w:rsidRPr="000E725E" w:rsidRDefault="00A57CFD" w:rsidP="00A57CFD">
            <w:pPr>
              <w:rPr>
                <w:sz w:val="24"/>
                <w:szCs w:val="24"/>
              </w:rPr>
            </w:pPr>
            <w:r w:rsidRPr="000E725E">
              <w:rPr>
                <w:sz w:val="24"/>
                <w:szCs w:val="24"/>
              </w:rPr>
              <w:t>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w:t>
            </w:r>
          </w:p>
        </w:tc>
        <w:tc>
          <w:tcPr>
            <w:tcW w:w="1244" w:type="dxa"/>
            <w:tcBorders>
              <w:top w:val="single" w:sz="6" w:space="0" w:color="000000"/>
              <w:left w:val="single" w:sz="6" w:space="0" w:color="000000"/>
              <w:bottom w:val="single" w:sz="6" w:space="0" w:color="000000"/>
              <w:right w:val="single" w:sz="6" w:space="0" w:color="000000"/>
            </w:tcBorders>
            <w:hideMark/>
          </w:tcPr>
          <w:p w14:paraId="41C6F24C" w14:textId="77777777" w:rsidR="00A57CFD" w:rsidRPr="000E725E" w:rsidRDefault="00A57CFD" w:rsidP="00A57CFD">
            <w:pPr>
              <w:jc w:val="center"/>
              <w:rPr>
                <w:sz w:val="24"/>
                <w:szCs w:val="24"/>
              </w:rPr>
            </w:pPr>
            <w:r w:rsidRPr="000E725E">
              <w:rPr>
                <w:sz w:val="24"/>
                <w:szCs w:val="24"/>
              </w:rPr>
              <w:t>3</w:t>
            </w:r>
          </w:p>
        </w:tc>
      </w:tr>
      <w:tr w:rsidR="00A57CFD" w:rsidRPr="000E725E" w14:paraId="212F4B72"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236BD2A"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2903B419" w14:textId="77777777" w:rsidR="00A57CFD" w:rsidRPr="000E725E" w:rsidRDefault="00A57CFD" w:rsidP="00A57CFD">
            <w:pPr>
              <w:rPr>
                <w:sz w:val="24"/>
                <w:szCs w:val="24"/>
              </w:rPr>
            </w:pPr>
            <w:r w:rsidRPr="000E725E">
              <w:rPr>
                <w:sz w:val="24"/>
                <w:szCs w:val="24"/>
              </w:rPr>
              <w:t>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w:t>
            </w:r>
          </w:p>
        </w:tc>
        <w:tc>
          <w:tcPr>
            <w:tcW w:w="1244" w:type="dxa"/>
            <w:tcBorders>
              <w:top w:val="single" w:sz="6" w:space="0" w:color="000000"/>
              <w:left w:val="single" w:sz="6" w:space="0" w:color="000000"/>
              <w:bottom w:val="single" w:sz="6" w:space="0" w:color="000000"/>
              <w:right w:val="single" w:sz="6" w:space="0" w:color="000000"/>
            </w:tcBorders>
            <w:hideMark/>
          </w:tcPr>
          <w:p w14:paraId="0E20F3A2" w14:textId="77777777" w:rsidR="00A57CFD" w:rsidRPr="000E725E" w:rsidRDefault="00A57CFD" w:rsidP="00A57CFD">
            <w:pPr>
              <w:jc w:val="center"/>
              <w:rPr>
                <w:sz w:val="24"/>
                <w:szCs w:val="24"/>
              </w:rPr>
            </w:pPr>
            <w:r w:rsidRPr="000E725E">
              <w:rPr>
                <w:sz w:val="24"/>
                <w:szCs w:val="24"/>
              </w:rPr>
              <w:t>5</w:t>
            </w:r>
          </w:p>
        </w:tc>
      </w:tr>
      <w:tr w:rsidR="00A57CFD" w:rsidRPr="000E725E" w14:paraId="6E830316"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E6E13BB"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4FF7B311" w14:textId="77777777" w:rsidR="00A57CFD" w:rsidRPr="000E725E" w:rsidRDefault="00A57CFD" w:rsidP="00A57CFD">
            <w:pPr>
              <w:rPr>
                <w:sz w:val="24"/>
                <w:szCs w:val="24"/>
              </w:rPr>
            </w:pPr>
            <w:r w:rsidRPr="000E725E">
              <w:rPr>
                <w:sz w:val="24"/>
                <w:szCs w:val="24"/>
              </w:rPr>
              <w:t>наличие в транспортном средстве внешних электронных маршрутоуказателей (передний, задний, боковой с отображением информации о маршруте)</w:t>
            </w:r>
          </w:p>
        </w:tc>
        <w:tc>
          <w:tcPr>
            <w:tcW w:w="1244" w:type="dxa"/>
            <w:tcBorders>
              <w:top w:val="single" w:sz="6" w:space="0" w:color="000000"/>
              <w:left w:val="single" w:sz="6" w:space="0" w:color="000000"/>
              <w:bottom w:val="single" w:sz="6" w:space="0" w:color="000000"/>
              <w:right w:val="single" w:sz="6" w:space="0" w:color="000000"/>
            </w:tcBorders>
            <w:hideMark/>
          </w:tcPr>
          <w:p w14:paraId="6C9D6D9D" w14:textId="77777777" w:rsidR="00A57CFD" w:rsidRPr="000E725E" w:rsidRDefault="00A57CFD" w:rsidP="00A57CFD">
            <w:pPr>
              <w:jc w:val="center"/>
              <w:rPr>
                <w:sz w:val="24"/>
                <w:szCs w:val="24"/>
              </w:rPr>
            </w:pPr>
            <w:r w:rsidRPr="000E725E">
              <w:rPr>
                <w:sz w:val="24"/>
                <w:szCs w:val="24"/>
              </w:rPr>
              <w:t>5</w:t>
            </w:r>
          </w:p>
        </w:tc>
      </w:tr>
      <w:tr w:rsidR="00A57CFD" w:rsidRPr="000E725E" w14:paraId="5BF1F341"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31A684A"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171FBE1F" w14:textId="77777777" w:rsidR="00A57CFD" w:rsidRPr="000E725E" w:rsidRDefault="00A57CFD" w:rsidP="00A57CFD">
            <w:pPr>
              <w:rPr>
                <w:sz w:val="24"/>
                <w:szCs w:val="24"/>
              </w:rPr>
            </w:pPr>
            <w:r w:rsidRPr="000E725E">
              <w:rPr>
                <w:sz w:val="24"/>
                <w:szCs w:val="24"/>
              </w:rPr>
              <w:t>наличие в транспортном средстве кондиционера</w:t>
            </w:r>
          </w:p>
        </w:tc>
        <w:tc>
          <w:tcPr>
            <w:tcW w:w="1244" w:type="dxa"/>
            <w:tcBorders>
              <w:top w:val="single" w:sz="6" w:space="0" w:color="000000"/>
              <w:left w:val="single" w:sz="6" w:space="0" w:color="000000"/>
              <w:bottom w:val="single" w:sz="6" w:space="0" w:color="000000"/>
              <w:right w:val="single" w:sz="6" w:space="0" w:color="000000"/>
            </w:tcBorders>
            <w:hideMark/>
          </w:tcPr>
          <w:p w14:paraId="37CD5991" w14:textId="77777777" w:rsidR="00A57CFD" w:rsidRPr="000E725E" w:rsidRDefault="00A57CFD" w:rsidP="00A57CFD">
            <w:pPr>
              <w:jc w:val="center"/>
              <w:rPr>
                <w:sz w:val="24"/>
                <w:szCs w:val="24"/>
              </w:rPr>
            </w:pPr>
            <w:r w:rsidRPr="000E725E">
              <w:rPr>
                <w:sz w:val="24"/>
                <w:szCs w:val="24"/>
              </w:rPr>
              <w:t>10</w:t>
            </w:r>
          </w:p>
        </w:tc>
      </w:tr>
      <w:tr w:rsidR="00A57CFD" w:rsidRPr="000E725E" w14:paraId="35F84D61"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6C0DEDCF"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6D691F4C" w14:textId="77777777" w:rsidR="00A57CFD" w:rsidRPr="000E725E" w:rsidRDefault="00A57CFD" w:rsidP="00A57CFD">
            <w:pPr>
              <w:rPr>
                <w:sz w:val="24"/>
                <w:szCs w:val="24"/>
              </w:rPr>
            </w:pPr>
            <w:r w:rsidRPr="000E725E">
              <w:rPr>
                <w:sz w:val="24"/>
                <w:szCs w:val="24"/>
              </w:rPr>
              <w:t>наличие кресел повышенной комфортности с регулируемым наклоном спинки</w:t>
            </w:r>
          </w:p>
        </w:tc>
        <w:tc>
          <w:tcPr>
            <w:tcW w:w="1244" w:type="dxa"/>
            <w:tcBorders>
              <w:top w:val="single" w:sz="6" w:space="0" w:color="000000"/>
              <w:left w:val="single" w:sz="6" w:space="0" w:color="000000"/>
              <w:bottom w:val="single" w:sz="6" w:space="0" w:color="000000"/>
              <w:right w:val="single" w:sz="6" w:space="0" w:color="000000"/>
            </w:tcBorders>
            <w:hideMark/>
          </w:tcPr>
          <w:p w14:paraId="74E2A59C" w14:textId="77777777" w:rsidR="00A57CFD" w:rsidRPr="000E725E" w:rsidRDefault="00A57CFD" w:rsidP="00A57CFD">
            <w:pPr>
              <w:jc w:val="center"/>
              <w:rPr>
                <w:sz w:val="24"/>
                <w:szCs w:val="24"/>
              </w:rPr>
            </w:pPr>
            <w:r w:rsidRPr="000E725E">
              <w:rPr>
                <w:sz w:val="24"/>
                <w:szCs w:val="24"/>
              </w:rPr>
              <w:t>10</w:t>
            </w:r>
          </w:p>
        </w:tc>
      </w:tr>
      <w:tr w:rsidR="00A57CFD" w:rsidRPr="000E725E" w14:paraId="3A9A1CA3"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1BD57E2"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27E1442E" w14:textId="77777777" w:rsidR="00A57CFD" w:rsidRPr="000E725E" w:rsidRDefault="00A57CFD" w:rsidP="00A57CFD">
            <w:pPr>
              <w:rPr>
                <w:sz w:val="24"/>
                <w:szCs w:val="24"/>
              </w:rPr>
            </w:pPr>
            <w:r w:rsidRPr="000E725E">
              <w:rPr>
                <w:sz w:val="24"/>
                <w:szCs w:val="24"/>
              </w:rPr>
              <w:t>наличие багажного отсека</w:t>
            </w:r>
          </w:p>
        </w:tc>
        <w:tc>
          <w:tcPr>
            <w:tcW w:w="1244" w:type="dxa"/>
            <w:tcBorders>
              <w:top w:val="single" w:sz="6" w:space="0" w:color="000000"/>
              <w:left w:val="single" w:sz="6" w:space="0" w:color="000000"/>
              <w:bottom w:val="single" w:sz="6" w:space="0" w:color="000000"/>
              <w:right w:val="single" w:sz="6" w:space="0" w:color="000000"/>
            </w:tcBorders>
            <w:hideMark/>
          </w:tcPr>
          <w:p w14:paraId="080172B4" w14:textId="77777777" w:rsidR="00A57CFD" w:rsidRPr="000E725E" w:rsidRDefault="00A57CFD" w:rsidP="00A57CFD">
            <w:pPr>
              <w:jc w:val="center"/>
              <w:rPr>
                <w:sz w:val="24"/>
                <w:szCs w:val="24"/>
              </w:rPr>
            </w:pPr>
            <w:r w:rsidRPr="000E725E">
              <w:rPr>
                <w:sz w:val="24"/>
                <w:szCs w:val="24"/>
              </w:rPr>
              <w:t>10</w:t>
            </w:r>
          </w:p>
        </w:tc>
      </w:tr>
      <w:tr w:rsidR="00A57CFD" w:rsidRPr="000E725E" w14:paraId="1075135B"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5496A5D"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2C8240C3" w14:textId="77777777" w:rsidR="00A57CFD" w:rsidRPr="000E725E" w:rsidRDefault="00A57CFD" w:rsidP="00A57CFD">
            <w:pPr>
              <w:rPr>
                <w:sz w:val="24"/>
                <w:szCs w:val="24"/>
              </w:rPr>
            </w:pPr>
            <w:r w:rsidRPr="000E725E">
              <w:rPr>
                <w:sz w:val="24"/>
                <w:szCs w:val="24"/>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1244" w:type="dxa"/>
            <w:tcBorders>
              <w:top w:val="single" w:sz="6" w:space="0" w:color="000000"/>
              <w:left w:val="single" w:sz="6" w:space="0" w:color="000000"/>
              <w:bottom w:val="single" w:sz="6" w:space="0" w:color="000000"/>
              <w:right w:val="single" w:sz="6" w:space="0" w:color="000000"/>
            </w:tcBorders>
            <w:hideMark/>
          </w:tcPr>
          <w:p w14:paraId="1BFB3D8D" w14:textId="77777777" w:rsidR="00A57CFD" w:rsidRPr="000E725E" w:rsidRDefault="00A57CFD" w:rsidP="00A57CFD">
            <w:pPr>
              <w:jc w:val="center"/>
              <w:rPr>
                <w:sz w:val="24"/>
                <w:szCs w:val="24"/>
              </w:rPr>
            </w:pPr>
            <w:r w:rsidRPr="000E725E">
              <w:rPr>
                <w:sz w:val="24"/>
                <w:szCs w:val="24"/>
              </w:rPr>
              <w:t>10</w:t>
            </w:r>
          </w:p>
        </w:tc>
      </w:tr>
      <w:tr w:rsidR="00A57CFD" w:rsidRPr="000E725E" w14:paraId="75635436"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6744852"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66076FD1" w14:textId="77777777" w:rsidR="00A57CFD" w:rsidRPr="000E725E" w:rsidRDefault="00A57CFD" w:rsidP="00A57CFD">
            <w:pPr>
              <w:rPr>
                <w:sz w:val="24"/>
                <w:szCs w:val="24"/>
              </w:rPr>
            </w:pPr>
            <w:r w:rsidRPr="000E725E">
              <w:rPr>
                <w:sz w:val="24"/>
                <w:szCs w:val="24"/>
              </w:rPr>
              <w:t>наличие оборудования для использования газомоторного топлива</w:t>
            </w:r>
          </w:p>
        </w:tc>
        <w:tc>
          <w:tcPr>
            <w:tcW w:w="1244" w:type="dxa"/>
            <w:tcBorders>
              <w:top w:val="single" w:sz="6" w:space="0" w:color="000000"/>
              <w:left w:val="single" w:sz="6" w:space="0" w:color="000000"/>
              <w:bottom w:val="single" w:sz="6" w:space="0" w:color="000000"/>
              <w:right w:val="single" w:sz="6" w:space="0" w:color="000000"/>
            </w:tcBorders>
            <w:hideMark/>
          </w:tcPr>
          <w:p w14:paraId="465992D8" w14:textId="77777777" w:rsidR="00A57CFD" w:rsidRPr="000E725E" w:rsidRDefault="00A57CFD" w:rsidP="00A57CFD">
            <w:pPr>
              <w:jc w:val="center"/>
              <w:rPr>
                <w:sz w:val="24"/>
                <w:szCs w:val="24"/>
              </w:rPr>
            </w:pPr>
            <w:r w:rsidRPr="000E725E">
              <w:rPr>
                <w:sz w:val="24"/>
                <w:szCs w:val="24"/>
              </w:rPr>
              <w:t>10</w:t>
            </w:r>
          </w:p>
        </w:tc>
      </w:tr>
      <w:tr w:rsidR="00A57CFD" w:rsidRPr="000E725E" w14:paraId="5DDD9525"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EA2A375"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4065CBD8" w14:textId="77777777" w:rsidR="00A57CFD" w:rsidRPr="000E725E" w:rsidRDefault="00A57CFD" w:rsidP="00A57CFD">
            <w:pPr>
              <w:rPr>
                <w:sz w:val="24"/>
                <w:szCs w:val="24"/>
              </w:rPr>
            </w:pPr>
            <w:r w:rsidRPr="000E725E">
              <w:rPr>
                <w:sz w:val="24"/>
                <w:szCs w:val="24"/>
              </w:rPr>
              <w:t>наличие в транспортном средстве возможности бесплатного подключения через WiFi к сети "Интернет"</w:t>
            </w:r>
          </w:p>
        </w:tc>
        <w:tc>
          <w:tcPr>
            <w:tcW w:w="1244" w:type="dxa"/>
            <w:tcBorders>
              <w:top w:val="single" w:sz="6" w:space="0" w:color="000000"/>
              <w:left w:val="single" w:sz="6" w:space="0" w:color="000000"/>
              <w:bottom w:val="single" w:sz="6" w:space="0" w:color="000000"/>
              <w:right w:val="single" w:sz="6" w:space="0" w:color="000000"/>
            </w:tcBorders>
            <w:hideMark/>
          </w:tcPr>
          <w:p w14:paraId="1C49FF8D" w14:textId="77777777" w:rsidR="00A57CFD" w:rsidRPr="000E725E" w:rsidRDefault="00A57CFD" w:rsidP="00A57CFD">
            <w:pPr>
              <w:jc w:val="center"/>
              <w:rPr>
                <w:sz w:val="24"/>
                <w:szCs w:val="24"/>
              </w:rPr>
            </w:pPr>
            <w:r w:rsidRPr="000E725E">
              <w:rPr>
                <w:sz w:val="24"/>
                <w:szCs w:val="24"/>
              </w:rPr>
              <w:t>3</w:t>
            </w:r>
          </w:p>
        </w:tc>
      </w:tr>
      <w:tr w:rsidR="00A57CFD" w:rsidRPr="000E725E" w14:paraId="2216ACDA" w14:textId="77777777" w:rsidTr="00914149">
        <w:trPr>
          <w:trHeight w:val="240"/>
        </w:trPr>
        <w:tc>
          <w:tcPr>
            <w:tcW w:w="568" w:type="dxa"/>
            <w:vMerge w:val="restart"/>
            <w:tcBorders>
              <w:top w:val="single" w:sz="6" w:space="0" w:color="000000"/>
              <w:left w:val="single" w:sz="6" w:space="0" w:color="000000"/>
              <w:bottom w:val="single" w:sz="6" w:space="0" w:color="000000"/>
              <w:right w:val="single" w:sz="6" w:space="0" w:color="000000"/>
            </w:tcBorders>
            <w:hideMark/>
          </w:tcPr>
          <w:p w14:paraId="18AF8CE0" w14:textId="77777777" w:rsidR="00A57CFD" w:rsidRPr="000E725E" w:rsidRDefault="00A57CFD" w:rsidP="00A57CFD">
            <w:pPr>
              <w:jc w:val="center"/>
              <w:rPr>
                <w:sz w:val="24"/>
                <w:szCs w:val="24"/>
              </w:rPr>
            </w:pPr>
            <w:r w:rsidRPr="000E725E">
              <w:rPr>
                <w:sz w:val="24"/>
                <w:szCs w:val="24"/>
              </w:rPr>
              <w:t>4.</w:t>
            </w:r>
          </w:p>
        </w:tc>
        <w:tc>
          <w:tcPr>
            <w:tcW w:w="8363" w:type="dxa"/>
            <w:tcBorders>
              <w:top w:val="single" w:sz="6" w:space="0" w:color="000000"/>
              <w:left w:val="single" w:sz="6" w:space="0" w:color="000000"/>
              <w:bottom w:val="single" w:sz="6" w:space="0" w:color="000000"/>
              <w:right w:val="single" w:sz="6" w:space="0" w:color="000000"/>
            </w:tcBorders>
            <w:hideMark/>
          </w:tcPr>
          <w:p w14:paraId="21BC3E73" w14:textId="77777777" w:rsidR="00A57CFD" w:rsidRPr="000E725E" w:rsidRDefault="00A57CFD" w:rsidP="00A57CFD">
            <w:pPr>
              <w:rPr>
                <w:sz w:val="24"/>
                <w:szCs w:val="24"/>
              </w:rPr>
            </w:pPr>
            <w:r w:rsidRPr="000E725E">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w:t>
            </w:r>
          </w:p>
        </w:tc>
        <w:tc>
          <w:tcPr>
            <w:tcW w:w="1244" w:type="dxa"/>
            <w:tcBorders>
              <w:top w:val="single" w:sz="6" w:space="0" w:color="000000"/>
              <w:left w:val="single" w:sz="6" w:space="0" w:color="000000"/>
              <w:bottom w:val="single" w:sz="6" w:space="0" w:color="000000"/>
              <w:right w:val="single" w:sz="6" w:space="0" w:color="000000"/>
            </w:tcBorders>
            <w:hideMark/>
          </w:tcPr>
          <w:p w14:paraId="4DB489C8" w14:textId="77777777" w:rsidR="00A57CFD" w:rsidRPr="000E725E" w:rsidRDefault="00A57CFD" w:rsidP="00A57CFD">
            <w:pPr>
              <w:rPr>
                <w:sz w:val="24"/>
                <w:szCs w:val="24"/>
              </w:rPr>
            </w:pPr>
            <w:r w:rsidRPr="000E725E">
              <w:rPr>
                <w:sz w:val="24"/>
                <w:szCs w:val="24"/>
              </w:rPr>
              <w:t> </w:t>
            </w:r>
          </w:p>
        </w:tc>
      </w:tr>
      <w:tr w:rsidR="00A57CFD" w:rsidRPr="000E725E" w14:paraId="0429DA8D"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AF1EFF3"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0E8F256E" w14:textId="77777777" w:rsidR="00A57CFD" w:rsidRPr="000E725E" w:rsidRDefault="00A57CFD" w:rsidP="00A57CFD">
            <w:pPr>
              <w:rPr>
                <w:sz w:val="24"/>
                <w:szCs w:val="24"/>
              </w:rPr>
            </w:pPr>
            <w:r w:rsidRPr="000E725E">
              <w:rPr>
                <w:sz w:val="24"/>
                <w:szCs w:val="24"/>
              </w:rPr>
              <w:t>до 3 лет включительно</w:t>
            </w:r>
          </w:p>
        </w:tc>
        <w:tc>
          <w:tcPr>
            <w:tcW w:w="1244" w:type="dxa"/>
            <w:tcBorders>
              <w:top w:val="single" w:sz="6" w:space="0" w:color="000000"/>
              <w:left w:val="single" w:sz="6" w:space="0" w:color="000000"/>
              <w:bottom w:val="single" w:sz="6" w:space="0" w:color="000000"/>
              <w:right w:val="single" w:sz="6" w:space="0" w:color="000000"/>
            </w:tcBorders>
            <w:hideMark/>
          </w:tcPr>
          <w:p w14:paraId="249BB2DF" w14:textId="77777777" w:rsidR="00A57CFD" w:rsidRPr="000E725E" w:rsidRDefault="00A57CFD" w:rsidP="00A57CFD">
            <w:pPr>
              <w:jc w:val="center"/>
              <w:rPr>
                <w:sz w:val="24"/>
                <w:szCs w:val="24"/>
              </w:rPr>
            </w:pPr>
            <w:r w:rsidRPr="000E725E">
              <w:rPr>
                <w:sz w:val="24"/>
                <w:szCs w:val="24"/>
              </w:rPr>
              <w:t>20</w:t>
            </w:r>
          </w:p>
        </w:tc>
      </w:tr>
      <w:tr w:rsidR="00A57CFD" w:rsidRPr="000E725E" w14:paraId="19A607AE"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4B1F5EA"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4A33EFAB" w14:textId="77777777" w:rsidR="00A57CFD" w:rsidRPr="000E725E" w:rsidRDefault="00A57CFD" w:rsidP="00A57CFD">
            <w:pPr>
              <w:rPr>
                <w:sz w:val="24"/>
                <w:szCs w:val="24"/>
              </w:rPr>
            </w:pPr>
            <w:r w:rsidRPr="000E725E">
              <w:rPr>
                <w:sz w:val="24"/>
                <w:szCs w:val="24"/>
              </w:rPr>
              <w:t>более 3 лет до 5 лет включительно</w:t>
            </w:r>
          </w:p>
        </w:tc>
        <w:tc>
          <w:tcPr>
            <w:tcW w:w="1244" w:type="dxa"/>
            <w:tcBorders>
              <w:top w:val="single" w:sz="6" w:space="0" w:color="000000"/>
              <w:left w:val="single" w:sz="6" w:space="0" w:color="000000"/>
              <w:bottom w:val="single" w:sz="6" w:space="0" w:color="000000"/>
              <w:right w:val="single" w:sz="6" w:space="0" w:color="000000"/>
            </w:tcBorders>
            <w:hideMark/>
          </w:tcPr>
          <w:p w14:paraId="457E4EE9" w14:textId="77777777" w:rsidR="00A57CFD" w:rsidRPr="000E725E" w:rsidRDefault="00A57CFD" w:rsidP="00A57CFD">
            <w:pPr>
              <w:jc w:val="center"/>
              <w:rPr>
                <w:sz w:val="24"/>
                <w:szCs w:val="24"/>
              </w:rPr>
            </w:pPr>
            <w:r w:rsidRPr="000E725E">
              <w:rPr>
                <w:sz w:val="24"/>
                <w:szCs w:val="24"/>
              </w:rPr>
              <w:t>10</w:t>
            </w:r>
          </w:p>
        </w:tc>
      </w:tr>
      <w:tr w:rsidR="00A57CFD" w:rsidRPr="000E725E" w14:paraId="1364A851" w14:textId="77777777" w:rsidTr="00914149">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181592F" w14:textId="77777777" w:rsidR="00A57CFD" w:rsidRPr="000E725E" w:rsidRDefault="00A57CFD" w:rsidP="00A57CFD">
            <w:pPr>
              <w:rPr>
                <w:sz w:val="24"/>
                <w:szCs w:val="24"/>
              </w:rPr>
            </w:pPr>
          </w:p>
        </w:tc>
        <w:tc>
          <w:tcPr>
            <w:tcW w:w="8363" w:type="dxa"/>
            <w:tcBorders>
              <w:top w:val="single" w:sz="6" w:space="0" w:color="000000"/>
              <w:left w:val="single" w:sz="6" w:space="0" w:color="000000"/>
              <w:bottom w:val="single" w:sz="6" w:space="0" w:color="000000"/>
              <w:right w:val="single" w:sz="6" w:space="0" w:color="000000"/>
            </w:tcBorders>
            <w:hideMark/>
          </w:tcPr>
          <w:p w14:paraId="2A4711AE" w14:textId="77777777" w:rsidR="00A57CFD" w:rsidRPr="000E725E" w:rsidRDefault="00A57CFD" w:rsidP="00A57CFD">
            <w:pPr>
              <w:rPr>
                <w:sz w:val="24"/>
                <w:szCs w:val="24"/>
              </w:rPr>
            </w:pPr>
            <w:r w:rsidRPr="000E725E">
              <w:rPr>
                <w:sz w:val="24"/>
                <w:szCs w:val="24"/>
              </w:rPr>
              <w:t>более 5 лет до 10 лет включительно</w:t>
            </w:r>
          </w:p>
        </w:tc>
        <w:tc>
          <w:tcPr>
            <w:tcW w:w="1244" w:type="dxa"/>
            <w:tcBorders>
              <w:top w:val="single" w:sz="6" w:space="0" w:color="000000"/>
              <w:left w:val="single" w:sz="6" w:space="0" w:color="000000"/>
              <w:bottom w:val="single" w:sz="6" w:space="0" w:color="000000"/>
              <w:right w:val="single" w:sz="6" w:space="0" w:color="000000"/>
            </w:tcBorders>
            <w:hideMark/>
          </w:tcPr>
          <w:p w14:paraId="037DFD22" w14:textId="77777777" w:rsidR="00A57CFD" w:rsidRPr="000E725E" w:rsidRDefault="00A57CFD" w:rsidP="00A57CFD">
            <w:pPr>
              <w:jc w:val="center"/>
              <w:rPr>
                <w:sz w:val="24"/>
                <w:szCs w:val="24"/>
              </w:rPr>
            </w:pPr>
            <w:r w:rsidRPr="000E725E">
              <w:rPr>
                <w:sz w:val="24"/>
                <w:szCs w:val="24"/>
              </w:rPr>
              <w:t>5</w:t>
            </w:r>
          </w:p>
        </w:tc>
      </w:tr>
    </w:tbl>
    <w:p w14:paraId="1799F04A" w14:textId="77777777" w:rsidR="00B96DCA" w:rsidRPr="000E725E" w:rsidRDefault="00B96DCA" w:rsidP="00DB6379">
      <w:pPr>
        <w:rPr>
          <w:sz w:val="24"/>
          <w:szCs w:val="24"/>
        </w:rPr>
      </w:pPr>
    </w:p>
    <w:sectPr w:rsidR="00B96DCA" w:rsidRPr="000E725E" w:rsidSect="00914149">
      <w:headerReference w:type="first" r:id="rId79"/>
      <w:pgSz w:w="11906" w:h="16838"/>
      <w:pgMar w:top="1134" w:right="991" w:bottom="1135"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9727" w14:textId="77777777" w:rsidR="004632DC" w:rsidRDefault="004632DC">
      <w:r>
        <w:separator/>
      </w:r>
    </w:p>
  </w:endnote>
  <w:endnote w:type="continuationSeparator" w:id="0">
    <w:p w14:paraId="3E0D7597" w14:textId="77777777" w:rsidR="004632DC" w:rsidRDefault="0046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F797" w14:textId="77777777" w:rsidR="004632DC" w:rsidRDefault="004632DC">
      <w:r>
        <w:separator/>
      </w:r>
    </w:p>
  </w:footnote>
  <w:footnote w:type="continuationSeparator" w:id="0">
    <w:p w14:paraId="0BE0BD28" w14:textId="77777777" w:rsidR="004632DC" w:rsidRDefault="0046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39"/>
      <w:gridCol w:w="3015"/>
      <w:gridCol w:w="3243"/>
    </w:tblGrid>
    <w:tr w:rsidR="004632DC" w:rsidRPr="00DC7ED1" w14:paraId="61009E6B" w14:textId="77777777" w:rsidTr="00A57CFD">
      <w:tc>
        <w:tcPr>
          <w:tcW w:w="3285" w:type="dxa"/>
          <w:shd w:val="clear" w:color="auto" w:fill="auto"/>
        </w:tcPr>
        <w:p w14:paraId="1AAAF0C4" w14:textId="77777777" w:rsidR="004632DC" w:rsidRPr="00DC7ED1" w:rsidRDefault="004632DC" w:rsidP="0069133B">
          <w:pPr>
            <w:pStyle w:val="a3"/>
            <w:jc w:val="center"/>
            <w:rPr>
              <w:rFonts w:ascii="Arial Cyr Chuv" w:hAnsi="Arial Cyr Chuv"/>
              <w:b/>
              <w:sz w:val="24"/>
            </w:rPr>
          </w:pPr>
          <w:r w:rsidRPr="00DC7ED1">
            <w:rPr>
              <w:rFonts w:ascii="Arial Cyr Chuv" w:hAnsi="Arial Cyr Chuv"/>
              <w:b/>
              <w:sz w:val="24"/>
            </w:rPr>
            <w:t>Чёваш Республикин</w:t>
          </w:r>
        </w:p>
        <w:p w14:paraId="2AE35D94" w14:textId="77777777" w:rsidR="004632DC" w:rsidRDefault="004632DC" w:rsidP="0069133B">
          <w:pPr>
            <w:pStyle w:val="a3"/>
            <w:jc w:val="center"/>
            <w:rPr>
              <w:rFonts w:ascii="Arial Cyr Chuv" w:hAnsi="Arial Cyr Chuv"/>
              <w:b/>
              <w:sz w:val="24"/>
            </w:rPr>
          </w:pPr>
          <w:r w:rsidRPr="00DC7ED1">
            <w:rPr>
              <w:rFonts w:ascii="Arial Cyr Chuv" w:hAnsi="Arial Cyr Chuv"/>
              <w:b/>
              <w:sz w:val="24"/>
            </w:rPr>
            <w:t xml:space="preserve">Шупашкар </w:t>
          </w:r>
        </w:p>
        <w:p w14:paraId="6F89D074" w14:textId="77777777" w:rsidR="004632DC" w:rsidRPr="00DC7ED1" w:rsidRDefault="004632DC" w:rsidP="0069133B">
          <w:pPr>
            <w:pStyle w:val="a3"/>
            <w:jc w:val="center"/>
            <w:rPr>
              <w:rFonts w:ascii="Arial Cyr Chuv" w:hAnsi="Arial Cyr Chuv"/>
              <w:b/>
              <w:sz w:val="24"/>
            </w:rPr>
          </w:pPr>
          <w:r w:rsidRPr="00747E8E">
            <w:rPr>
              <w:rFonts w:ascii="Arial Cyr Chuv" w:hAnsi="Arial Cyr Chuv"/>
              <w:b/>
              <w:sz w:val="24"/>
            </w:rPr>
            <w:t>муниципаллё округ.н</w:t>
          </w:r>
          <w:r>
            <w:rPr>
              <w:rFonts w:ascii="Arial Cyr Chuv" w:hAnsi="Arial Cyr Chuv"/>
              <w:b/>
              <w:sz w:val="24"/>
            </w:rPr>
            <w:t xml:space="preserve"> </w:t>
          </w:r>
          <w:r w:rsidRPr="00DC7ED1">
            <w:rPr>
              <w:rFonts w:ascii="Arial Cyr Chuv" w:hAnsi="Arial Cyr Chuv"/>
              <w:b/>
              <w:sz w:val="24"/>
            </w:rPr>
            <w:t>администраций.</w:t>
          </w:r>
        </w:p>
        <w:p w14:paraId="150EDC3E" w14:textId="77777777" w:rsidR="004632DC" w:rsidRPr="00DC7ED1" w:rsidRDefault="004632DC" w:rsidP="0069133B">
          <w:pPr>
            <w:pStyle w:val="a3"/>
            <w:jc w:val="center"/>
            <w:rPr>
              <w:rFonts w:ascii="Arial Cyr Chuv" w:hAnsi="Arial Cyr Chuv"/>
              <w:b/>
              <w:sz w:val="24"/>
            </w:rPr>
          </w:pPr>
        </w:p>
        <w:p w14:paraId="7623F1CA" w14:textId="77777777" w:rsidR="004632DC" w:rsidRPr="00AD02C4" w:rsidRDefault="004632DC" w:rsidP="00703D92">
          <w:pPr>
            <w:pStyle w:val="a3"/>
            <w:jc w:val="center"/>
            <w:rPr>
              <w:rFonts w:ascii="Arial Cyr Chuv" w:hAnsi="Arial Cyr Chuv"/>
              <w:sz w:val="24"/>
            </w:rPr>
          </w:pPr>
          <w:r w:rsidRPr="00AD02C4">
            <w:rPr>
              <w:rFonts w:ascii="Arial Cyr Chuv" w:hAnsi="Arial Cyr Chuv"/>
              <w:b/>
              <w:sz w:val="28"/>
            </w:rPr>
            <w:t>ЙЫШЁНУ</w:t>
          </w:r>
        </w:p>
        <w:p w14:paraId="5BFFC638" w14:textId="77777777" w:rsidR="004632DC" w:rsidRPr="00DC7ED1" w:rsidRDefault="004632DC" w:rsidP="0069133B">
          <w:pPr>
            <w:pStyle w:val="a3"/>
            <w:jc w:val="center"/>
            <w:rPr>
              <w:rFonts w:ascii="Arial Cyr Chuv" w:hAnsi="Arial Cyr Chuv"/>
              <w:sz w:val="24"/>
            </w:rPr>
          </w:pPr>
        </w:p>
        <w:tbl>
          <w:tblPr>
            <w:tblW w:w="0" w:type="auto"/>
            <w:tblBorders>
              <w:bottom w:val="single" w:sz="4" w:space="0" w:color="auto"/>
              <w:insideH w:val="single" w:sz="4" w:space="0" w:color="auto"/>
            </w:tblBorders>
            <w:tblLook w:val="04A0" w:firstRow="1" w:lastRow="0" w:firstColumn="1" w:lastColumn="0" w:noHBand="0" w:noVBand="1"/>
          </w:tblPr>
          <w:tblGrid>
            <w:gridCol w:w="1413"/>
            <w:gridCol w:w="458"/>
            <w:gridCol w:w="671"/>
            <w:gridCol w:w="444"/>
          </w:tblGrid>
          <w:tr w:rsidR="004632DC" w:rsidRPr="00A623D1" w14:paraId="5FB174D4" w14:textId="77777777" w:rsidTr="00A57CFD">
            <w:tc>
              <w:tcPr>
                <w:tcW w:w="1418" w:type="dxa"/>
              </w:tcPr>
              <w:p w14:paraId="7E644BA6" w14:textId="2EFB94B8" w:rsidR="004632DC" w:rsidRPr="00A623D1" w:rsidRDefault="00100DA0" w:rsidP="00100DA0">
                <w:pPr>
                  <w:pStyle w:val="a3"/>
                  <w:jc w:val="center"/>
                  <w:rPr>
                    <w:sz w:val="24"/>
                  </w:rPr>
                </w:pPr>
                <w:r>
                  <w:rPr>
                    <w:sz w:val="24"/>
                  </w:rPr>
                  <w:t>02.05.2023</w:t>
                </w:r>
              </w:p>
            </w:tc>
            <w:tc>
              <w:tcPr>
                <w:tcW w:w="458" w:type="dxa"/>
                <w:tcBorders>
                  <w:top w:val="nil"/>
                  <w:bottom w:val="nil"/>
                </w:tcBorders>
              </w:tcPr>
              <w:p w14:paraId="68B7226D" w14:textId="77777777" w:rsidR="004632DC" w:rsidRPr="00A623D1" w:rsidRDefault="004632DC" w:rsidP="0069133B">
                <w:pPr>
                  <w:pStyle w:val="a3"/>
                  <w:jc w:val="center"/>
                  <w:rPr>
                    <w:b/>
                    <w:sz w:val="24"/>
                  </w:rPr>
                </w:pPr>
                <w:r w:rsidRPr="00A623D1">
                  <w:rPr>
                    <w:b/>
                    <w:sz w:val="24"/>
                  </w:rPr>
                  <w:t>№</w:t>
                </w:r>
              </w:p>
            </w:tc>
            <w:tc>
              <w:tcPr>
                <w:tcW w:w="676" w:type="dxa"/>
              </w:tcPr>
              <w:p w14:paraId="54B0AB01" w14:textId="075E3E08" w:rsidR="004632DC" w:rsidRPr="00A623D1" w:rsidRDefault="00100DA0" w:rsidP="0069133B">
                <w:pPr>
                  <w:pStyle w:val="a3"/>
                  <w:jc w:val="right"/>
                  <w:rPr>
                    <w:sz w:val="24"/>
                  </w:rPr>
                </w:pPr>
                <w:r>
                  <w:rPr>
                    <w:sz w:val="24"/>
                  </w:rPr>
                  <w:t>874</w:t>
                </w:r>
              </w:p>
            </w:tc>
            <w:tc>
              <w:tcPr>
                <w:tcW w:w="455" w:type="dxa"/>
              </w:tcPr>
              <w:p w14:paraId="189D256D" w14:textId="77777777" w:rsidR="004632DC" w:rsidRPr="00A623D1" w:rsidRDefault="004632DC" w:rsidP="0069133B">
                <w:pPr>
                  <w:pStyle w:val="a3"/>
                  <w:ind w:left="-108"/>
                  <w:rPr>
                    <w:sz w:val="24"/>
                  </w:rPr>
                </w:pPr>
              </w:p>
            </w:tc>
          </w:tr>
        </w:tbl>
        <w:p w14:paraId="35DBC5A1" w14:textId="77777777" w:rsidR="004632DC" w:rsidRPr="00DC7ED1" w:rsidRDefault="004632DC" w:rsidP="0069133B">
          <w:pPr>
            <w:pStyle w:val="a3"/>
            <w:jc w:val="center"/>
            <w:rPr>
              <w:b/>
              <w:sz w:val="24"/>
            </w:rPr>
          </w:pPr>
          <w:r w:rsidRPr="00DC7ED1">
            <w:rPr>
              <w:rFonts w:ascii="Arial Cyr Chuv" w:hAnsi="Arial Cyr Chuv"/>
              <w:b/>
              <w:sz w:val="24"/>
            </w:rPr>
            <w:t>К\ке= поселок.</w:t>
          </w:r>
        </w:p>
      </w:tc>
      <w:tc>
        <w:tcPr>
          <w:tcW w:w="3285" w:type="dxa"/>
          <w:shd w:val="clear" w:color="auto" w:fill="auto"/>
        </w:tcPr>
        <w:p w14:paraId="4B397872" w14:textId="77777777" w:rsidR="004632DC" w:rsidRPr="00DC7ED1" w:rsidRDefault="004632DC" w:rsidP="0069133B">
          <w:pPr>
            <w:pStyle w:val="a3"/>
            <w:rPr>
              <w:b/>
              <w:sz w:val="24"/>
            </w:rPr>
          </w:pPr>
          <w:r>
            <w:rPr>
              <w:noProof/>
            </w:rPr>
            <w:drawing>
              <wp:anchor distT="0" distB="0" distL="114300" distR="114300" simplePos="0" relativeHeight="251658240" behindDoc="0" locked="0" layoutInCell="0" allowOverlap="1" wp14:anchorId="6191BA93" wp14:editId="2EAF8A19">
                <wp:simplePos x="0" y="0"/>
                <wp:positionH relativeFrom="column">
                  <wp:posOffset>550545</wp:posOffset>
                </wp:positionH>
                <wp:positionV relativeFrom="paragraph">
                  <wp:posOffset>170180</wp:posOffset>
                </wp:positionV>
                <wp:extent cx="824230" cy="852170"/>
                <wp:effectExtent l="0" t="0" r="0" b="0"/>
                <wp:wrapTopAndBottom/>
                <wp:docPr id="3" name="Рисунок 3"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285" w:type="dxa"/>
          <w:shd w:val="clear" w:color="auto" w:fill="auto"/>
        </w:tcPr>
        <w:p w14:paraId="76CE87C6" w14:textId="77777777" w:rsidR="004632DC" w:rsidRPr="00DC7ED1" w:rsidRDefault="004632DC" w:rsidP="0069133B">
          <w:pPr>
            <w:pStyle w:val="a3"/>
            <w:jc w:val="center"/>
            <w:rPr>
              <w:rFonts w:ascii="Arial Cyr Chuv" w:hAnsi="Arial Cyr Chuv"/>
              <w:b/>
              <w:sz w:val="24"/>
            </w:rPr>
          </w:pPr>
          <w:r w:rsidRPr="00DC7ED1">
            <w:rPr>
              <w:rFonts w:ascii="Arial Cyr Chuv" w:hAnsi="Arial Cyr Chuv"/>
              <w:b/>
              <w:sz w:val="24"/>
            </w:rPr>
            <w:t>Чувашская Республика</w:t>
          </w:r>
        </w:p>
        <w:p w14:paraId="6C3BB961" w14:textId="77777777" w:rsidR="004632DC" w:rsidRPr="00DC7ED1" w:rsidRDefault="004632DC" w:rsidP="0069133B">
          <w:pPr>
            <w:pStyle w:val="a3"/>
            <w:jc w:val="center"/>
            <w:rPr>
              <w:rFonts w:ascii="Arial Cyr Chuv" w:hAnsi="Arial Cyr Chuv"/>
              <w:b/>
              <w:sz w:val="24"/>
            </w:rPr>
          </w:pPr>
          <w:r w:rsidRPr="00DC7ED1">
            <w:rPr>
              <w:rFonts w:ascii="Arial Cyr Chuv" w:hAnsi="Arial Cyr Chuv"/>
              <w:b/>
              <w:sz w:val="24"/>
            </w:rPr>
            <w:t>Администрация</w:t>
          </w:r>
        </w:p>
        <w:p w14:paraId="4A43A138" w14:textId="77777777" w:rsidR="004632DC" w:rsidRPr="00DC7ED1" w:rsidRDefault="004632DC" w:rsidP="0069133B">
          <w:pPr>
            <w:pStyle w:val="a3"/>
            <w:jc w:val="center"/>
            <w:rPr>
              <w:rFonts w:ascii="Arial Cyr Chuv" w:hAnsi="Arial Cyr Chuv"/>
              <w:b/>
              <w:sz w:val="28"/>
            </w:rPr>
          </w:pPr>
          <w:r w:rsidRPr="00DC7ED1">
            <w:rPr>
              <w:rFonts w:ascii="Arial Cyr Chuv" w:hAnsi="Arial Cyr Chuv"/>
              <w:b/>
              <w:sz w:val="24"/>
            </w:rPr>
            <w:t xml:space="preserve">Чебоксарского  </w:t>
          </w:r>
          <w:r>
            <w:rPr>
              <w:rFonts w:ascii="Arial Cyr Chuv" w:hAnsi="Arial Cyr Chuv"/>
              <w:b/>
              <w:sz w:val="24"/>
            </w:rPr>
            <w:t>муниципального округа</w:t>
          </w:r>
        </w:p>
        <w:p w14:paraId="1F8CB93D" w14:textId="77777777" w:rsidR="004632DC" w:rsidRPr="00DC7ED1" w:rsidRDefault="004632DC" w:rsidP="0069133B">
          <w:pPr>
            <w:pStyle w:val="a3"/>
            <w:jc w:val="center"/>
            <w:rPr>
              <w:rFonts w:ascii="Arial Cyr Chuv" w:hAnsi="Arial Cyr Chuv"/>
              <w:b/>
              <w:sz w:val="28"/>
            </w:rPr>
          </w:pPr>
        </w:p>
        <w:p w14:paraId="74AB0F1B" w14:textId="77777777" w:rsidR="004632DC" w:rsidRPr="00DC7ED1" w:rsidRDefault="004632DC" w:rsidP="0069133B">
          <w:pPr>
            <w:pStyle w:val="a3"/>
            <w:jc w:val="center"/>
            <w:rPr>
              <w:rFonts w:ascii="Arial Cyr Chuv" w:hAnsi="Arial Cyr Chuv"/>
              <w:b/>
              <w:sz w:val="28"/>
            </w:rPr>
          </w:pPr>
          <w:r>
            <w:rPr>
              <w:rFonts w:ascii="Arial Cyr Chuv" w:hAnsi="Arial Cyr Chuv"/>
              <w:b/>
              <w:sz w:val="28"/>
            </w:rPr>
            <w:t>ПОСТАНОВЛЕНИЕ</w:t>
          </w:r>
        </w:p>
        <w:p w14:paraId="616F769E" w14:textId="77777777" w:rsidR="004632DC" w:rsidRPr="00DC7ED1" w:rsidRDefault="004632DC" w:rsidP="0069133B">
          <w:pPr>
            <w:pStyle w:val="a3"/>
            <w:jc w:val="center"/>
            <w:rPr>
              <w:rFonts w:ascii="Arial Cyr Chuv" w:hAnsi="Arial Cyr Chuv"/>
              <w:b/>
              <w:sz w:val="28"/>
            </w:rPr>
          </w:pPr>
        </w:p>
        <w:tbl>
          <w:tblPr>
            <w:tblW w:w="0" w:type="auto"/>
            <w:tblBorders>
              <w:bottom w:val="single" w:sz="4" w:space="0" w:color="auto"/>
              <w:insideH w:val="single" w:sz="4" w:space="0" w:color="auto"/>
            </w:tblBorders>
            <w:tblLook w:val="04A0" w:firstRow="1" w:lastRow="0" w:firstColumn="1" w:lastColumn="0" w:noHBand="0" w:noVBand="1"/>
          </w:tblPr>
          <w:tblGrid>
            <w:gridCol w:w="1418"/>
            <w:gridCol w:w="458"/>
            <w:gridCol w:w="676"/>
            <w:gridCol w:w="455"/>
          </w:tblGrid>
          <w:tr w:rsidR="004632DC" w:rsidRPr="00A623D1" w14:paraId="63C850A1" w14:textId="77777777" w:rsidTr="00A57CFD">
            <w:tc>
              <w:tcPr>
                <w:tcW w:w="1418" w:type="dxa"/>
              </w:tcPr>
              <w:p w14:paraId="0C267653" w14:textId="7828C6A9" w:rsidR="004632DC" w:rsidRPr="00A623D1" w:rsidRDefault="00100DA0" w:rsidP="00100DA0">
                <w:pPr>
                  <w:pStyle w:val="a3"/>
                  <w:jc w:val="center"/>
                  <w:rPr>
                    <w:sz w:val="24"/>
                  </w:rPr>
                </w:pPr>
                <w:r>
                  <w:rPr>
                    <w:sz w:val="24"/>
                  </w:rPr>
                  <w:t>02.05.2023</w:t>
                </w:r>
              </w:p>
            </w:tc>
            <w:tc>
              <w:tcPr>
                <w:tcW w:w="458" w:type="dxa"/>
                <w:tcBorders>
                  <w:top w:val="nil"/>
                  <w:bottom w:val="nil"/>
                </w:tcBorders>
              </w:tcPr>
              <w:p w14:paraId="3A960959" w14:textId="77777777" w:rsidR="004632DC" w:rsidRPr="00A623D1" w:rsidRDefault="004632DC" w:rsidP="0069133B">
                <w:pPr>
                  <w:pStyle w:val="a3"/>
                  <w:jc w:val="center"/>
                  <w:rPr>
                    <w:b/>
                    <w:sz w:val="24"/>
                  </w:rPr>
                </w:pPr>
                <w:r w:rsidRPr="00A623D1">
                  <w:rPr>
                    <w:b/>
                    <w:sz w:val="24"/>
                  </w:rPr>
                  <w:t>№</w:t>
                </w:r>
              </w:p>
            </w:tc>
            <w:tc>
              <w:tcPr>
                <w:tcW w:w="676" w:type="dxa"/>
              </w:tcPr>
              <w:p w14:paraId="28F161D7" w14:textId="495B76C3" w:rsidR="004632DC" w:rsidRPr="00A623D1" w:rsidRDefault="00100DA0" w:rsidP="0069133B">
                <w:pPr>
                  <w:pStyle w:val="a3"/>
                  <w:jc w:val="right"/>
                  <w:rPr>
                    <w:sz w:val="24"/>
                  </w:rPr>
                </w:pPr>
                <w:r>
                  <w:rPr>
                    <w:sz w:val="24"/>
                  </w:rPr>
                  <w:t>874</w:t>
                </w:r>
              </w:p>
            </w:tc>
            <w:tc>
              <w:tcPr>
                <w:tcW w:w="455" w:type="dxa"/>
              </w:tcPr>
              <w:p w14:paraId="4F434C06" w14:textId="77777777" w:rsidR="004632DC" w:rsidRPr="00A623D1" w:rsidRDefault="004632DC" w:rsidP="0069133B">
                <w:pPr>
                  <w:pStyle w:val="a3"/>
                  <w:ind w:left="-108"/>
                  <w:rPr>
                    <w:sz w:val="24"/>
                  </w:rPr>
                </w:pPr>
              </w:p>
            </w:tc>
          </w:tr>
        </w:tbl>
        <w:p w14:paraId="16CA1126" w14:textId="77777777" w:rsidR="004632DC" w:rsidRPr="00DC7ED1" w:rsidRDefault="004632DC" w:rsidP="0069133B">
          <w:pPr>
            <w:pStyle w:val="a3"/>
            <w:jc w:val="center"/>
            <w:rPr>
              <w:b/>
              <w:sz w:val="24"/>
            </w:rPr>
          </w:pPr>
          <w:r w:rsidRPr="00DC7ED1">
            <w:rPr>
              <w:rFonts w:ascii="Arial Cyr Chuv" w:hAnsi="Arial Cyr Chuv"/>
              <w:b/>
              <w:sz w:val="24"/>
            </w:rPr>
            <w:t>поселок Кугеси</w:t>
          </w:r>
        </w:p>
      </w:tc>
    </w:tr>
  </w:tbl>
  <w:p w14:paraId="6FCA50E0" w14:textId="77777777" w:rsidR="004632DC" w:rsidRDefault="004632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9"/>
    <w:rsid w:val="0002455A"/>
    <w:rsid w:val="00042599"/>
    <w:rsid w:val="00085DCA"/>
    <w:rsid w:val="0009128D"/>
    <w:rsid w:val="000E725E"/>
    <w:rsid w:val="000F6220"/>
    <w:rsid w:val="000F63BB"/>
    <w:rsid w:val="00100DA0"/>
    <w:rsid w:val="00172B40"/>
    <w:rsid w:val="001A5DF6"/>
    <w:rsid w:val="0027642E"/>
    <w:rsid w:val="0028341D"/>
    <w:rsid w:val="00332736"/>
    <w:rsid w:val="00433F37"/>
    <w:rsid w:val="004632DC"/>
    <w:rsid w:val="0059773F"/>
    <w:rsid w:val="0069133B"/>
    <w:rsid w:val="00703D92"/>
    <w:rsid w:val="007D136B"/>
    <w:rsid w:val="008D3B09"/>
    <w:rsid w:val="00914149"/>
    <w:rsid w:val="00914ECC"/>
    <w:rsid w:val="009325E2"/>
    <w:rsid w:val="009B254F"/>
    <w:rsid w:val="00A57CFD"/>
    <w:rsid w:val="00AC1DEE"/>
    <w:rsid w:val="00B96DCA"/>
    <w:rsid w:val="00C7595D"/>
    <w:rsid w:val="00D01907"/>
    <w:rsid w:val="00D208B7"/>
    <w:rsid w:val="00DB6379"/>
    <w:rsid w:val="00FA425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0F735"/>
  <w15:chartTrackingRefBased/>
  <w15:docId w15:val="{8F9DAEAE-AC47-4E7A-A399-E048846A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character" w:styleId="a7">
    <w:name w:val="Strong"/>
    <w:basedOn w:val="a0"/>
    <w:qFormat/>
    <w:rsid w:val="001A5DF6"/>
    <w:rPr>
      <w:b/>
      <w:bCs/>
    </w:rPr>
  </w:style>
  <w:style w:type="character" w:customStyle="1" w:styleId="a4">
    <w:name w:val="Верхний колонтитул Знак"/>
    <w:basedOn w:val="a0"/>
    <w:link w:val="a3"/>
    <w:rsid w:val="00703D92"/>
  </w:style>
  <w:style w:type="paragraph" w:styleId="a8">
    <w:name w:val="Balloon Text"/>
    <w:basedOn w:val="a"/>
    <w:link w:val="a9"/>
    <w:rsid w:val="0028341D"/>
    <w:rPr>
      <w:rFonts w:ascii="Segoe UI" w:hAnsi="Segoe UI" w:cs="Segoe UI"/>
      <w:sz w:val="18"/>
      <w:szCs w:val="18"/>
    </w:rPr>
  </w:style>
  <w:style w:type="character" w:customStyle="1" w:styleId="a9">
    <w:name w:val="Текст выноски Знак"/>
    <w:basedOn w:val="a0"/>
    <w:link w:val="a8"/>
    <w:rsid w:val="00283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33317">
      <w:bodyDiv w:val="1"/>
      <w:marLeft w:val="0"/>
      <w:marRight w:val="0"/>
      <w:marTop w:val="0"/>
      <w:marBottom w:val="0"/>
      <w:divBdr>
        <w:top w:val="none" w:sz="0" w:space="0" w:color="auto"/>
        <w:left w:val="none" w:sz="0" w:space="0" w:color="auto"/>
        <w:bottom w:val="none" w:sz="0" w:space="0" w:color="auto"/>
        <w:right w:val="none" w:sz="0" w:space="0" w:color="auto"/>
      </w:divBdr>
      <w:divsChild>
        <w:div w:id="387147898">
          <w:marLeft w:val="0"/>
          <w:marRight w:val="0"/>
          <w:marTop w:val="240"/>
          <w:marBottom w:val="240"/>
          <w:divBdr>
            <w:top w:val="none" w:sz="0" w:space="0" w:color="auto"/>
            <w:left w:val="none" w:sz="0" w:space="0" w:color="auto"/>
            <w:bottom w:val="none" w:sz="0" w:space="0" w:color="auto"/>
            <w:right w:val="none" w:sz="0" w:space="0" w:color="auto"/>
          </w:divBdr>
        </w:div>
        <w:div w:id="707995751">
          <w:marLeft w:val="0"/>
          <w:marRight w:val="0"/>
          <w:marTop w:val="240"/>
          <w:marBottom w:val="240"/>
          <w:divBdr>
            <w:top w:val="none" w:sz="0" w:space="0" w:color="auto"/>
            <w:left w:val="none" w:sz="0" w:space="0" w:color="auto"/>
            <w:bottom w:val="none" w:sz="0" w:space="0" w:color="auto"/>
            <w:right w:val="none" w:sz="0" w:space="0" w:color="auto"/>
          </w:divBdr>
        </w:div>
        <w:div w:id="844513036">
          <w:marLeft w:val="0"/>
          <w:marRight w:val="0"/>
          <w:marTop w:val="0"/>
          <w:marBottom w:val="0"/>
          <w:divBdr>
            <w:top w:val="none" w:sz="0" w:space="0" w:color="auto"/>
            <w:left w:val="none" w:sz="0" w:space="0" w:color="auto"/>
            <w:bottom w:val="none" w:sz="0" w:space="0" w:color="auto"/>
            <w:right w:val="none" w:sz="0" w:space="0" w:color="auto"/>
          </w:divBdr>
          <w:divsChild>
            <w:div w:id="496271277">
              <w:marLeft w:val="0"/>
              <w:marRight w:val="0"/>
              <w:marTop w:val="240"/>
              <w:marBottom w:val="240"/>
              <w:divBdr>
                <w:top w:val="none" w:sz="0" w:space="0" w:color="auto"/>
                <w:left w:val="none" w:sz="0" w:space="0" w:color="auto"/>
                <w:bottom w:val="none" w:sz="0" w:space="0" w:color="auto"/>
                <w:right w:val="none" w:sz="0" w:space="0" w:color="auto"/>
              </w:divBdr>
            </w:div>
          </w:divsChild>
        </w:div>
        <w:div w:id="1518421752">
          <w:marLeft w:val="0"/>
          <w:marRight w:val="0"/>
          <w:marTop w:val="0"/>
          <w:marBottom w:val="0"/>
          <w:divBdr>
            <w:top w:val="none" w:sz="0" w:space="0" w:color="auto"/>
            <w:left w:val="none" w:sz="0" w:space="0" w:color="auto"/>
            <w:bottom w:val="none" w:sz="0" w:space="0" w:color="auto"/>
            <w:right w:val="none" w:sz="0" w:space="0" w:color="auto"/>
          </w:divBdr>
        </w:div>
        <w:div w:id="1579943695">
          <w:marLeft w:val="0"/>
          <w:marRight w:val="0"/>
          <w:marTop w:val="0"/>
          <w:marBottom w:val="0"/>
          <w:divBdr>
            <w:top w:val="none" w:sz="0" w:space="0" w:color="auto"/>
            <w:left w:val="none" w:sz="0" w:space="0" w:color="auto"/>
            <w:bottom w:val="none" w:sz="0" w:space="0" w:color="auto"/>
            <w:right w:val="none" w:sz="0" w:space="0" w:color="auto"/>
          </w:divBdr>
          <w:divsChild>
            <w:div w:id="1160536370">
              <w:marLeft w:val="0"/>
              <w:marRight w:val="0"/>
              <w:marTop w:val="240"/>
              <w:marBottom w:val="240"/>
              <w:divBdr>
                <w:top w:val="none" w:sz="0" w:space="0" w:color="auto"/>
                <w:left w:val="none" w:sz="0" w:space="0" w:color="auto"/>
                <w:bottom w:val="none" w:sz="0" w:space="0" w:color="auto"/>
                <w:right w:val="none" w:sz="0" w:space="0" w:color="auto"/>
              </w:divBdr>
            </w:div>
          </w:divsChild>
        </w:div>
        <w:div w:id="1583642404">
          <w:marLeft w:val="0"/>
          <w:marRight w:val="0"/>
          <w:marTop w:val="0"/>
          <w:marBottom w:val="0"/>
          <w:divBdr>
            <w:top w:val="none" w:sz="0" w:space="0" w:color="auto"/>
            <w:left w:val="none" w:sz="0" w:space="0" w:color="auto"/>
            <w:bottom w:val="none" w:sz="0" w:space="0" w:color="auto"/>
            <w:right w:val="none" w:sz="0" w:space="0" w:color="auto"/>
          </w:divBdr>
        </w:div>
        <w:div w:id="1121071796">
          <w:marLeft w:val="0"/>
          <w:marRight w:val="0"/>
          <w:marTop w:val="0"/>
          <w:marBottom w:val="0"/>
          <w:divBdr>
            <w:top w:val="none" w:sz="0" w:space="0" w:color="auto"/>
            <w:left w:val="none" w:sz="0" w:space="0" w:color="auto"/>
            <w:bottom w:val="none" w:sz="0" w:space="0" w:color="auto"/>
            <w:right w:val="none" w:sz="0" w:space="0" w:color="auto"/>
          </w:divBdr>
        </w:div>
        <w:div w:id="1173105495">
          <w:marLeft w:val="0"/>
          <w:marRight w:val="0"/>
          <w:marTop w:val="0"/>
          <w:marBottom w:val="0"/>
          <w:divBdr>
            <w:top w:val="none" w:sz="0" w:space="0" w:color="auto"/>
            <w:left w:val="none" w:sz="0" w:space="0" w:color="auto"/>
            <w:bottom w:val="none" w:sz="0" w:space="0" w:color="auto"/>
            <w:right w:val="none" w:sz="0" w:space="0" w:color="auto"/>
          </w:divBdr>
          <w:divsChild>
            <w:div w:id="158233838">
              <w:marLeft w:val="0"/>
              <w:marRight w:val="0"/>
              <w:marTop w:val="240"/>
              <w:marBottom w:val="240"/>
              <w:divBdr>
                <w:top w:val="none" w:sz="0" w:space="0" w:color="auto"/>
                <w:left w:val="none" w:sz="0" w:space="0" w:color="auto"/>
                <w:bottom w:val="none" w:sz="0" w:space="0" w:color="auto"/>
                <w:right w:val="none" w:sz="0" w:space="0" w:color="auto"/>
              </w:divBdr>
            </w:div>
            <w:div w:id="959725304">
              <w:marLeft w:val="0"/>
              <w:marRight w:val="0"/>
              <w:marTop w:val="0"/>
              <w:marBottom w:val="0"/>
              <w:divBdr>
                <w:top w:val="none" w:sz="0" w:space="0" w:color="auto"/>
                <w:left w:val="none" w:sz="0" w:space="0" w:color="auto"/>
                <w:bottom w:val="none" w:sz="0" w:space="0" w:color="auto"/>
                <w:right w:val="none" w:sz="0" w:space="0" w:color="auto"/>
              </w:divBdr>
              <w:divsChild>
                <w:div w:id="1792359030">
                  <w:marLeft w:val="0"/>
                  <w:marRight w:val="0"/>
                  <w:marTop w:val="0"/>
                  <w:marBottom w:val="0"/>
                  <w:divBdr>
                    <w:top w:val="none" w:sz="0" w:space="0" w:color="auto"/>
                    <w:left w:val="none" w:sz="0" w:space="0" w:color="auto"/>
                    <w:bottom w:val="none" w:sz="0" w:space="0" w:color="auto"/>
                    <w:right w:val="none" w:sz="0" w:space="0" w:color="auto"/>
                  </w:divBdr>
                </w:div>
                <w:div w:id="1526484542">
                  <w:marLeft w:val="0"/>
                  <w:marRight w:val="0"/>
                  <w:marTop w:val="0"/>
                  <w:marBottom w:val="0"/>
                  <w:divBdr>
                    <w:top w:val="none" w:sz="0" w:space="0" w:color="auto"/>
                    <w:left w:val="none" w:sz="0" w:space="0" w:color="auto"/>
                    <w:bottom w:val="none" w:sz="0" w:space="0" w:color="auto"/>
                    <w:right w:val="none" w:sz="0" w:space="0" w:color="auto"/>
                  </w:divBdr>
                </w:div>
                <w:div w:id="1226180304">
                  <w:marLeft w:val="0"/>
                  <w:marRight w:val="0"/>
                  <w:marTop w:val="0"/>
                  <w:marBottom w:val="0"/>
                  <w:divBdr>
                    <w:top w:val="none" w:sz="0" w:space="0" w:color="auto"/>
                    <w:left w:val="none" w:sz="0" w:space="0" w:color="auto"/>
                    <w:bottom w:val="none" w:sz="0" w:space="0" w:color="auto"/>
                    <w:right w:val="none" w:sz="0" w:space="0" w:color="auto"/>
                  </w:divBdr>
                </w:div>
                <w:div w:id="1918175407">
                  <w:marLeft w:val="0"/>
                  <w:marRight w:val="0"/>
                  <w:marTop w:val="0"/>
                  <w:marBottom w:val="0"/>
                  <w:divBdr>
                    <w:top w:val="none" w:sz="0" w:space="0" w:color="auto"/>
                    <w:left w:val="none" w:sz="0" w:space="0" w:color="auto"/>
                    <w:bottom w:val="none" w:sz="0" w:space="0" w:color="auto"/>
                    <w:right w:val="none" w:sz="0" w:space="0" w:color="auto"/>
                  </w:divBdr>
                </w:div>
              </w:divsChild>
            </w:div>
            <w:div w:id="658076145">
              <w:marLeft w:val="0"/>
              <w:marRight w:val="0"/>
              <w:marTop w:val="0"/>
              <w:marBottom w:val="0"/>
              <w:divBdr>
                <w:top w:val="none" w:sz="0" w:space="0" w:color="auto"/>
                <w:left w:val="none" w:sz="0" w:space="0" w:color="auto"/>
                <w:bottom w:val="none" w:sz="0" w:space="0" w:color="auto"/>
                <w:right w:val="none" w:sz="0" w:space="0" w:color="auto"/>
              </w:divBdr>
              <w:divsChild>
                <w:div w:id="1237402525">
                  <w:marLeft w:val="0"/>
                  <w:marRight w:val="0"/>
                  <w:marTop w:val="0"/>
                  <w:marBottom w:val="0"/>
                  <w:divBdr>
                    <w:top w:val="none" w:sz="0" w:space="0" w:color="auto"/>
                    <w:left w:val="none" w:sz="0" w:space="0" w:color="auto"/>
                    <w:bottom w:val="none" w:sz="0" w:space="0" w:color="auto"/>
                    <w:right w:val="none" w:sz="0" w:space="0" w:color="auto"/>
                  </w:divBdr>
                </w:div>
                <w:div w:id="91517385">
                  <w:marLeft w:val="0"/>
                  <w:marRight w:val="0"/>
                  <w:marTop w:val="0"/>
                  <w:marBottom w:val="0"/>
                  <w:divBdr>
                    <w:top w:val="none" w:sz="0" w:space="0" w:color="auto"/>
                    <w:left w:val="none" w:sz="0" w:space="0" w:color="auto"/>
                    <w:bottom w:val="none" w:sz="0" w:space="0" w:color="auto"/>
                    <w:right w:val="none" w:sz="0" w:space="0" w:color="auto"/>
                  </w:divBdr>
                </w:div>
                <w:div w:id="327485563">
                  <w:marLeft w:val="0"/>
                  <w:marRight w:val="0"/>
                  <w:marTop w:val="0"/>
                  <w:marBottom w:val="0"/>
                  <w:divBdr>
                    <w:top w:val="none" w:sz="0" w:space="0" w:color="auto"/>
                    <w:left w:val="none" w:sz="0" w:space="0" w:color="auto"/>
                    <w:bottom w:val="none" w:sz="0" w:space="0" w:color="auto"/>
                    <w:right w:val="none" w:sz="0" w:space="0" w:color="auto"/>
                  </w:divBdr>
                  <w:divsChild>
                    <w:div w:id="893080074">
                      <w:marLeft w:val="0"/>
                      <w:marRight w:val="0"/>
                      <w:marTop w:val="0"/>
                      <w:marBottom w:val="0"/>
                      <w:divBdr>
                        <w:top w:val="none" w:sz="0" w:space="0" w:color="auto"/>
                        <w:left w:val="none" w:sz="0" w:space="0" w:color="auto"/>
                        <w:bottom w:val="none" w:sz="0" w:space="0" w:color="auto"/>
                        <w:right w:val="none" w:sz="0" w:space="0" w:color="auto"/>
                      </w:divBdr>
                      <w:divsChild>
                        <w:div w:id="1198935187">
                          <w:marLeft w:val="0"/>
                          <w:marRight w:val="0"/>
                          <w:marTop w:val="240"/>
                          <w:marBottom w:val="240"/>
                          <w:divBdr>
                            <w:top w:val="none" w:sz="0" w:space="0" w:color="auto"/>
                            <w:left w:val="none" w:sz="0" w:space="0" w:color="auto"/>
                            <w:bottom w:val="none" w:sz="0" w:space="0" w:color="auto"/>
                            <w:right w:val="none" w:sz="0" w:space="0" w:color="auto"/>
                          </w:divBdr>
                        </w:div>
                      </w:divsChild>
                    </w:div>
                    <w:div w:id="1488472326">
                      <w:marLeft w:val="0"/>
                      <w:marRight w:val="0"/>
                      <w:marTop w:val="0"/>
                      <w:marBottom w:val="0"/>
                      <w:divBdr>
                        <w:top w:val="none" w:sz="0" w:space="0" w:color="auto"/>
                        <w:left w:val="none" w:sz="0" w:space="0" w:color="auto"/>
                        <w:bottom w:val="none" w:sz="0" w:space="0" w:color="auto"/>
                        <w:right w:val="none" w:sz="0" w:space="0" w:color="auto"/>
                      </w:divBdr>
                    </w:div>
                    <w:div w:id="27991948">
                      <w:marLeft w:val="0"/>
                      <w:marRight w:val="0"/>
                      <w:marTop w:val="0"/>
                      <w:marBottom w:val="0"/>
                      <w:divBdr>
                        <w:top w:val="none" w:sz="0" w:space="0" w:color="auto"/>
                        <w:left w:val="none" w:sz="0" w:space="0" w:color="auto"/>
                        <w:bottom w:val="none" w:sz="0" w:space="0" w:color="auto"/>
                        <w:right w:val="none" w:sz="0" w:space="0" w:color="auto"/>
                      </w:divBdr>
                    </w:div>
                    <w:div w:id="1567885446">
                      <w:marLeft w:val="0"/>
                      <w:marRight w:val="0"/>
                      <w:marTop w:val="0"/>
                      <w:marBottom w:val="0"/>
                      <w:divBdr>
                        <w:top w:val="none" w:sz="0" w:space="0" w:color="auto"/>
                        <w:left w:val="none" w:sz="0" w:space="0" w:color="auto"/>
                        <w:bottom w:val="none" w:sz="0" w:space="0" w:color="auto"/>
                        <w:right w:val="none" w:sz="0" w:space="0" w:color="auto"/>
                      </w:divBdr>
                    </w:div>
                    <w:div w:id="405110481">
                      <w:marLeft w:val="0"/>
                      <w:marRight w:val="0"/>
                      <w:marTop w:val="0"/>
                      <w:marBottom w:val="0"/>
                      <w:divBdr>
                        <w:top w:val="none" w:sz="0" w:space="0" w:color="auto"/>
                        <w:left w:val="none" w:sz="0" w:space="0" w:color="auto"/>
                        <w:bottom w:val="none" w:sz="0" w:space="0" w:color="auto"/>
                        <w:right w:val="none" w:sz="0" w:space="0" w:color="auto"/>
                      </w:divBdr>
                    </w:div>
                    <w:div w:id="1307661476">
                      <w:marLeft w:val="0"/>
                      <w:marRight w:val="0"/>
                      <w:marTop w:val="0"/>
                      <w:marBottom w:val="0"/>
                      <w:divBdr>
                        <w:top w:val="none" w:sz="0" w:space="0" w:color="auto"/>
                        <w:left w:val="none" w:sz="0" w:space="0" w:color="auto"/>
                        <w:bottom w:val="none" w:sz="0" w:space="0" w:color="auto"/>
                        <w:right w:val="none" w:sz="0" w:space="0" w:color="auto"/>
                      </w:divBdr>
                    </w:div>
                    <w:div w:id="682780659">
                      <w:marLeft w:val="0"/>
                      <w:marRight w:val="0"/>
                      <w:marTop w:val="0"/>
                      <w:marBottom w:val="0"/>
                      <w:divBdr>
                        <w:top w:val="none" w:sz="0" w:space="0" w:color="auto"/>
                        <w:left w:val="none" w:sz="0" w:space="0" w:color="auto"/>
                        <w:bottom w:val="none" w:sz="0" w:space="0" w:color="auto"/>
                        <w:right w:val="none" w:sz="0" w:space="0" w:color="auto"/>
                      </w:divBdr>
                    </w:div>
                    <w:div w:id="1951164923">
                      <w:marLeft w:val="0"/>
                      <w:marRight w:val="0"/>
                      <w:marTop w:val="0"/>
                      <w:marBottom w:val="0"/>
                      <w:divBdr>
                        <w:top w:val="none" w:sz="0" w:space="0" w:color="auto"/>
                        <w:left w:val="none" w:sz="0" w:space="0" w:color="auto"/>
                        <w:bottom w:val="none" w:sz="0" w:space="0" w:color="auto"/>
                        <w:right w:val="none" w:sz="0" w:space="0" w:color="auto"/>
                      </w:divBdr>
                    </w:div>
                    <w:div w:id="1511329970">
                      <w:marLeft w:val="0"/>
                      <w:marRight w:val="0"/>
                      <w:marTop w:val="0"/>
                      <w:marBottom w:val="0"/>
                      <w:divBdr>
                        <w:top w:val="none" w:sz="0" w:space="0" w:color="auto"/>
                        <w:left w:val="none" w:sz="0" w:space="0" w:color="auto"/>
                        <w:bottom w:val="none" w:sz="0" w:space="0" w:color="auto"/>
                        <w:right w:val="none" w:sz="0" w:space="0" w:color="auto"/>
                      </w:divBdr>
                    </w:div>
                  </w:divsChild>
                </w:div>
                <w:div w:id="1494686431">
                  <w:marLeft w:val="0"/>
                  <w:marRight w:val="0"/>
                  <w:marTop w:val="0"/>
                  <w:marBottom w:val="0"/>
                  <w:divBdr>
                    <w:top w:val="none" w:sz="0" w:space="0" w:color="auto"/>
                    <w:left w:val="none" w:sz="0" w:space="0" w:color="auto"/>
                    <w:bottom w:val="none" w:sz="0" w:space="0" w:color="auto"/>
                    <w:right w:val="none" w:sz="0" w:space="0" w:color="auto"/>
                  </w:divBdr>
                  <w:divsChild>
                    <w:div w:id="1745225426">
                      <w:marLeft w:val="0"/>
                      <w:marRight w:val="0"/>
                      <w:marTop w:val="0"/>
                      <w:marBottom w:val="0"/>
                      <w:divBdr>
                        <w:top w:val="none" w:sz="0" w:space="0" w:color="auto"/>
                        <w:left w:val="none" w:sz="0" w:space="0" w:color="auto"/>
                        <w:bottom w:val="none" w:sz="0" w:space="0" w:color="auto"/>
                        <w:right w:val="none" w:sz="0" w:space="0" w:color="auto"/>
                      </w:divBdr>
                    </w:div>
                    <w:div w:id="1042288085">
                      <w:marLeft w:val="0"/>
                      <w:marRight w:val="0"/>
                      <w:marTop w:val="0"/>
                      <w:marBottom w:val="0"/>
                      <w:divBdr>
                        <w:top w:val="none" w:sz="0" w:space="0" w:color="auto"/>
                        <w:left w:val="none" w:sz="0" w:space="0" w:color="auto"/>
                        <w:bottom w:val="none" w:sz="0" w:space="0" w:color="auto"/>
                        <w:right w:val="none" w:sz="0" w:space="0" w:color="auto"/>
                      </w:divBdr>
                    </w:div>
                    <w:div w:id="816605851">
                      <w:marLeft w:val="0"/>
                      <w:marRight w:val="0"/>
                      <w:marTop w:val="0"/>
                      <w:marBottom w:val="0"/>
                      <w:divBdr>
                        <w:top w:val="none" w:sz="0" w:space="0" w:color="auto"/>
                        <w:left w:val="none" w:sz="0" w:space="0" w:color="auto"/>
                        <w:bottom w:val="none" w:sz="0" w:space="0" w:color="auto"/>
                        <w:right w:val="none" w:sz="0" w:space="0" w:color="auto"/>
                      </w:divBdr>
                    </w:div>
                  </w:divsChild>
                </w:div>
                <w:div w:id="1986277597">
                  <w:marLeft w:val="0"/>
                  <w:marRight w:val="0"/>
                  <w:marTop w:val="0"/>
                  <w:marBottom w:val="0"/>
                  <w:divBdr>
                    <w:top w:val="none" w:sz="0" w:space="0" w:color="auto"/>
                    <w:left w:val="none" w:sz="0" w:space="0" w:color="auto"/>
                    <w:bottom w:val="none" w:sz="0" w:space="0" w:color="auto"/>
                    <w:right w:val="none" w:sz="0" w:space="0" w:color="auto"/>
                  </w:divBdr>
                </w:div>
                <w:div w:id="637228692">
                  <w:marLeft w:val="0"/>
                  <w:marRight w:val="0"/>
                  <w:marTop w:val="0"/>
                  <w:marBottom w:val="0"/>
                  <w:divBdr>
                    <w:top w:val="none" w:sz="0" w:space="0" w:color="auto"/>
                    <w:left w:val="none" w:sz="0" w:space="0" w:color="auto"/>
                    <w:bottom w:val="none" w:sz="0" w:space="0" w:color="auto"/>
                    <w:right w:val="none" w:sz="0" w:space="0" w:color="auto"/>
                  </w:divBdr>
                </w:div>
                <w:div w:id="143742850">
                  <w:marLeft w:val="0"/>
                  <w:marRight w:val="0"/>
                  <w:marTop w:val="0"/>
                  <w:marBottom w:val="0"/>
                  <w:divBdr>
                    <w:top w:val="none" w:sz="0" w:space="0" w:color="auto"/>
                    <w:left w:val="none" w:sz="0" w:space="0" w:color="auto"/>
                    <w:bottom w:val="none" w:sz="0" w:space="0" w:color="auto"/>
                    <w:right w:val="none" w:sz="0" w:space="0" w:color="auto"/>
                  </w:divBdr>
                  <w:divsChild>
                    <w:div w:id="244845764">
                      <w:marLeft w:val="0"/>
                      <w:marRight w:val="0"/>
                      <w:marTop w:val="0"/>
                      <w:marBottom w:val="0"/>
                      <w:divBdr>
                        <w:top w:val="none" w:sz="0" w:space="0" w:color="auto"/>
                        <w:left w:val="none" w:sz="0" w:space="0" w:color="auto"/>
                        <w:bottom w:val="none" w:sz="0" w:space="0" w:color="auto"/>
                        <w:right w:val="none" w:sz="0" w:space="0" w:color="auto"/>
                      </w:divBdr>
                    </w:div>
                    <w:div w:id="1436822316">
                      <w:marLeft w:val="0"/>
                      <w:marRight w:val="0"/>
                      <w:marTop w:val="0"/>
                      <w:marBottom w:val="0"/>
                      <w:divBdr>
                        <w:top w:val="none" w:sz="0" w:space="0" w:color="auto"/>
                        <w:left w:val="none" w:sz="0" w:space="0" w:color="auto"/>
                        <w:bottom w:val="none" w:sz="0" w:space="0" w:color="auto"/>
                        <w:right w:val="none" w:sz="0" w:space="0" w:color="auto"/>
                      </w:divBdr>
                    </w:div>
                    <w:div w:id="1282955474">
                      <w:marLeft w:val="0"/>
                      <w:marRight w:val="0"/>
                      <w:marTop w:val="0"/>
                      <w:marBottom w:val="0"/>
                      <w:divBdr>
                        <w:top w:val="none" w:sz="0" w:space="0" w:color="auto"/>
                        <w:left w:val="none" w:sz="0" w:space="0" w:color="auto"/>
                        <w:bottom w:val="none" w:sz="0" w:space="0" w:color="auto"/>
                        <w:right w:val="none" w:sz="0" w:space="0" w:color="auto"/>
                      </w:divBdr>
                    </w:div>
                    <w:div w:id="633372112">
                      <w:marLeft w:val="0"/>
                      <w:marRight w:val="0"/>
                      <w:marTop w:val="0"/>
                      <w:marBottom w:val="0"/>
                      <w:divBdr>
                        <w:top w:val="none" w:sz="0" w:space="0" w:color="auto"/>
                        <w:left w:val="none" w:sz="0" w:space="0" w:color="auto"/>
                        <w:bottom w:val="none" w:sz="0" w:space="0" w:color="auto"/>
                        <w:right w:val="none" w:sz="0" w:space="0" w:color="auto"/>
                      </w:divBdr>
                    </w:div>
                    <w:div w:id="913590004">
                      <w:marLeft w:val="0"/>
                      <w:marRight w:val="0"/>
                      <w:marTop w:val="0"/>
                      <w:marBottom w:val="0"/>
                      <w:divBdr>
                        <w:top w:val="none" w:sz="0" w:space="0" w:color="auto"/>
                        <w:left w:val="none" w:sz="0" w:space="0" w:color="auto"/>
                        <w:bottom w:val="none" w:sz="0" w:space="0" w:color="auto"/>
                        <w:right w:val="none" w:sz="0" w:space="0" w:color="auto"/>
                      </w:divBdr>
                    </w:div>
                    <w:div w:id="544568025">
                      <w:marLeft w:val="0"/>
                      <w:marRight w:val="0"/>
                      <w:marTop w:val="0"/>
                      <w:marBottom w:val="0"/>
                      <w:divBdr>
                        <w:top w:val="none" w:sz="0" w:space="0" w:color="auto"/>
                        <w:left w:val="none" w:sz="0" w:space="0" w:color="auto"/>
                        <w:bottom w:val="none" w:sz="0" w:space="0" w:color="auto"/>
                        <w:right w:val="none" w:sz="0" w:space="0" w:color="auto"/>
                      </w:divBdr>
                    </w:div>
                    <w:div w:id="124809851">
                      <w:marLeft w:val="0"/>
                      <w:marRight w:val="0"/>
                      <w:marTop w:val="0"/>
                      <w:marBottom w:val="0"/>
                      <w:divBdr>
                        <w:top w:val="none" w:sz="0" w:space="0" w:color="auto"/>
                        <w:left w:val="none" w:sz="0" w:space="0" w:color="auto"/>
                        <w:bottom w:val="none" w:sz="0" w:space="0" w:color="auto"/>
                        <w:right w:val="none" w:sz="0" w:space="0" w:color="auto"/>
                      </w:divBdr>
                    </w:div>
                  </w:divsChild>
                </w:div>
                <w:div w:id="488905465">
                  <w:marLeft w:val="0"/>
                  <w:marRight w:val="0"/>
                  <w:marTop w:val="0"/>
                  <w:marBottom w:val="0"/>
                  <w:divBdr>
                    <w:top w:val="none" w:sz="0" w:space="0" w:color="auto"/>
                    <w:left w:val="none" w:sz="0" w:space="0" w:color="auto"/>
                    <w:bottom w:val="none" w:sz="0" w:space="0" w:color="auto"/>
                    <w:right w:val="none" w:sz="0" w:space="0" w:color="auto"/>
                  </w:divBdr>
                  <w:divsChild>
                    <w:div w:id="727270055">
                      <w:marLeft w:val="0"/>
                      <w:marRight w:val="0"/>
                      <w:marTop w:val="240"/>
                      <w:marBottom w:val="240"/>
                      <w:divBdr>
                        <w:top w:val="none" w:sz="0" w:space="0" w:color="auto"/>
                        <w:left w:val="none" w:sz="0" w:space="0" w:color="auto"/>
                        <w:bottom w:val="none" w:sz="0" w:space="0" w:color="auto"/>
                        <w:right w:val="none" w:sz="0" w:space="0" w:color="auto"/>
                      </w:divBdr>
                    </w:div>
                  </w:divsChild>
                </w:div>
                <w:div w:id="1519076366">
                  <w:marLeft w:val="0"/>
                  <w:marRight w:val="0"/>
                  <w:marTop w:val="0"/>
                  <w:marBottom w:val="0"/>
                  <w:divBdr>
                    <w:top w:val="none" w:sz="0" w:space="0" w:color="auto"/>
                    <w:left w:val="none" w:sz="0" w:space="0" w:color="auto"/>
                    <w:bottom w:val="none" w:sz="0" w:space="0" w:color="auto"/>
                    <w:right w:val="none" w:sz="0" w:space="0" w:color="auto"/>
                  </w:divBdr>
                </w:div>
                <w:div w:id="871459227">
                  <w:marLeft w:val="0"/>
                  <w:marRight w:val="0"/>
                  <w:marTop w:val="0"/>
                  <w:marBottom w:val="0"/>
                  <w:divBdr>
                    <w:top w:val="none" w:sz="0" w:space="0" w:color="auto"/>
                    <w:left w:val="none" w:sz="0" w:space="0" w:color="auto"/>
                    <w:bottom w:val="none" w:sz="0" w:space="0" w:color="auto"/>
                    <w:right w:val="none" w:sz="0" w:space="0" w:color="auto"/>
                  </w:divBdr>
                  <w:divsChild>
                    <w:div w:id="1885941605">
                      <w:marLeft w:val="0"/>
                      <w:marRight w:val="0"/>
                      <w:marTop w:val="0"/>
                      <w:marBottom w:val="0"/>
                      <w:divBdr>
                        <w:top w:val="none" w:sz="0" w:space="0" w:color="auto"/>
                        <w:left w:val="none" w:sz="0" w:space="0" w:color="auto"/>
                        <w:bottom w:val="none" w:sz="0" w:space="0" w:color="auto"/>
                        <w:right w:val="none" w:sz="0" w:space="0" w:color="auto"/>
                      </w:divBdr>
                    </w:div>
                    <w:div w:id="1368218982">
                      <w:marLeft w:val="0"/>
                      <w:marRight w:val="0"/>
                      <w:marTop w:val="0"/>
                      <w:marBottom w:val="0"/>
                      <w:divBdr>
                        <w:top w:val="none" w:sz="0" w:space="0" w:color="auto"/>
                        <w:left w:val="none" w:sz="0" w:space="0" w:color="auto"/>
                        <w:bottom w:val="none" w:sz="0" w:space="0" w:color="auto"/>
                        <w:right w:val="none" w:sz="0" w:space="0" w:color="auto"/>
                      </w:divBdr>
                    </w:div>
                    <w:div w:id="1069888073">
                      <w:marLeft w:val="0"/>
                      <w:marRight w:val="0"/>
                      <w:marTop w:val="0"/>
                      <w:marBottom w:val="0"/>
                      <w:divBdr>
                        <w:top w:val="none" w:sz="0" w:space="0" w:color="auto"/>
                        <w:left w:val="none" w:sz="0" w:space="0" w:color="auto"/>
                        <w:bottom w:val="none" w:sz="0" w:space="0" w:color="auto"/>
                        <w:right w:val="none" w:sz="0" w:space="0" w:color="auto"/>
                      </w:divBdr>
                    </w:div>
                  </w:divsChild>
                </w:div>
                <w:div w:id="1516076289">
                  <w:marLeft w:val="0"/>
                  <w:marRight w:val="0"/>
                  <w:marTop w:val="0"/>
                  <w:marBottom w:val="0"/>
                  <w:divBdr>
                    <w:top w:val="none" w:sz="0" w:space="0" w:color="auto"/>
                    <w:left w:val="none" w:sz="0" w:space="0" w:color="auto"/>
                    <w:bottom w:val="none" w:sz="0" w:space="0" w:color="auto"/>
                    <w:right w:val="none" w:sz="0" w:space="0" w:color="auto"/>
                  </w:divBdr>
                  <w:divsChild>
                    <w:div w:id="203373421">
                      <w:marLeft w:val="0"/>
                      <w:marRight w:val="0"/>
                      <w:marTop w:val="240"/>
                      <w:marBottom w:val="240"/>
                      <w:divBdr>
                        <w:top w:val="none" w:sz="0" w:space="0" w:color="auto"/>
                        <w:left w:val="none" w:sz="0" w:space="0" w:color="auto"/>
                        <w:bottom w:val="none" w:sz="0" w:space="0" w:color="auto"/>
                        <w:right w:val="none" w:sz="0" w:space="0" w:color="auto"/>
                      </w:divBdr>
                    </w:div>
                  </w:divsChild>
                </w:div>
                <w:div w:id="1031762122">
                  <w:marLeft w:val="0"/>
                  <w:marRight w:val="0"/>
                  <w:marTop w:val="0"/>
                  <w:marBottom w:val="0"/>
                  <w:divBdr>
                    <w:top w:val="none" w:sz="0" w:space="0" w:color="auto"/>
                    <w:left w:val="none" w:sz="0" w:space="0" w:color="auto"/>
                    <w:bottom w:val="none" w:sz="0" w:space="0" w:color="auto"/>
                    <w:right w:val="none" w:sz="0" w:space="0" w:color="auto"/>
                  </w:divBdr>
                </w:div>
                <w:div w:id="1631396150">
                  <w:marLeft w:val="0"/>
                  <w:marRight w:val="0"/>
                  <w:marTop w:val="0"/>
                  <w:marBottom w:val="0"/>
                  <w:divBdr>
                    <w:top w:val="none" w:sz="0" w:space="0" w:color="auto"/>
                    <w:left w:val="none" w:sz="0" w:space="0" w:color="auto"/>
                    <w:bottom w:val="none" w:sz="0" w:space="0" w:color="auto"/>
                    <w:right w:val="none" w:sz="0" w:space="0" w:color="auto"/>
                  </w:divBdr>
                  <w:divsChild>
                    <w:div w:id="745029912">
                      <w:marLeft w:val="0"/>
                      <w:marRight w:val="0"/>
                      <w:marTop w:val="0"/>
                      <w:marBottom w:val="0"/>
                      <w:divBdr>
                        <w:top w:val="none" w:sz="0" w:space="0" w:color="auto"/>
                        <w:left w:val="none" w:sz="0" w:space="0" w:color="auto"/>
                        <w:bottom w:val="none" w:sz="0" w:space="0" w:color="auto"/>
                        <w:right w:val="none" w:sz="0" w:space="0" w:color="auto"/>
                      </w:divBdr>
                    </w:div>
                    <w:div w:id="1499075247">
                      <w:marLeft w:val="0"/>
                      <w:marRight w:val="0"/>
                      <w:marTop w:val="0"/>
                      <w:marBottom w:val="0"/>
                      <w:divBdr>
                        <w:top w:val="none" w:sz="0" w:space="0" w:color="auto"/>
                        <w:left w:val="none" w:sz="0" w:space="0" w:color="auto"/>
                        <w:bottom w:val="none" w:sz="0" w:space="0" w:color="auto"/>
                        <w:right w:val="none" w:sz="0" w:space="0" w:color="auto"/>
                      </w:divBdr>
                    </w:div>
                    <w:div w:id="1599943368">
                      <w:marLeft w:val="0"/>
                      <w:marRight w:val="0"/>
                      <w:marTop w:val="0"/>
                      <w:marBottom w:val="0"/>
                      <w:divBdr>
                        <w:top w:val="none" w:sz="0" w:space="0" w:color="auto"/>
                        <w:left w:val="none" w:sz="0" w:space="0" w:color="auto"/>
                        <w:bottom w:val="none" w:sz="0" w:space="0" w:color="auto"/>
                        <w:right w:val="none" w:sz="0" w:space="0" w:color="auto"/>
                      </w:divBdr>
                    </w:div>
                    <w:div w:id="785927908">
                      <w:marLeft w:val="0"/>
                      <w:marRight w:val="0"/>
                      <w:marTop w:val="0"/>
                      <w:marBottom w:val="0"/>
                      <w:divBdr>
                        <w:top w:val="none" w:sz="0" w:space="0" w:color="auto"/>
                        <w:left w:val="none" w:sz="0" w:space="0" w:color="auto"/>
                        <w:bottom w:val="none" w:sz="0" w:space="0" w:color="auto"/>
                        <w:right w:val="none" w:sz="0" w:space="0" w:color="auto"/>
                      </w:divBdr>
                    </w:div>
                    <w:div w:id="349643859">
                      <w:marLeft w:val="0"/>
                      <w:marRight w:val="0"/>
                      <w:marTop w:val="0"/>
                      <w:marBottom w:val="0"/>
                      <w:divBdr>
                        <w:top w:val="none" w:sz="0" w:space="0" w:color="auto"/>
                        <w:left w:val="none" w:sz="0" w:space="0" w:color="auto"/>
                        <w:bottom w:val="none" w:sz="0" w:space="0" w:color="auto"/>
                        <w:right w:val="none" w:sz="0" w:space="0" w:color="auto"/>
                      </w:divBdr>
                      <w:divsChild>
                        <w:div w:id="621302137">
                          <w:marLeft w:val="0"/>
                          <w:marRight w:val="0"/>
                          <w:marTop w:val="0"/>
                          <w:marBottom w:val="0"/>
                          <w:divBdr>
                            <w:top w:val="none" w:sz="0" w:space="0" w:color="auto"/>
                            <w:left w:val="none" w:sz="0" w:space="0" w:color="auto"/>
                            <w:bottom w:val="none" w:sz="0" w:space="0" w:color="auto"/>
                            <w:right w:val="none" w:sz="0" w:space="0" w:color="auto"/>
                          </w:divBdr>
                        </w:div>
                        <w:div w:id="799880051">
                          <w:marLeft w:val="0"/>
                          <w:marRight w:val="0"/>
                          <w:marTop w:val="0"/>
                          <w:marBottom w:val="0"/>
                          <w:divBdr>
                            <w:top w:val="none" w:sz="0" w:space="0" w:color="auto"/>
                            <w:left w:val="none" w:sz="0" w:space="0" w:color="auto"/>
                            <w:bottom w:val="none" w:sz="0" w:space="0" w:color="auto"/>
                            <w:right w:val="none" w:sz="0" w:space="0" w:color="auto"/>
                          </w:divBdr>
                        </w:div>
                        <w:div w:id="1711882289">
                          <w:marLeft w:val="0"/>
                          <w:marRight w:val="0"/>
                          <w:marTop w:val="0"/>
                          <w:marBottom w:val="0"/>
                          <w:divBdr>
                            <w:top w:val="none" w:sz="0" w:space="0" w:color="auto"/>
                            <w:left w:val="none" w:sz="0" w:space="0" w:color="auto"/>
                            <w:bottom w:val="none" w:sz="0" w:space="0" w:color="auto"/>
                            <w:right w:val="none" w:sz="0" w:space="0" w:color="auto"/>
                          </w:divBdr>
                        </w:div>
                        <w:div w:id="1102841601">
                          <w:marLeft w:val="0"/>
                          <w:marRight w:val="0"/>
                          <w:marTop w:val="0"/>
                          <w:marBottom w:val="0"/>
                          <w:divBdr>
                            <w:top w:val="none" w:sz="0" w:space="0" w:color="auto"/>
                            <w:left w:val="none" w:sz="0" w:space="0" w:color="auto"/>
                            <w:bottom w:val="none" w:sz="0" w:space="0" w:color="auto"/>
                            <w:right w:val="none" w:sz="0" w:space="0" w:color="auto"/>
                          </w:divBdr>
                        </w:div>
                        <w:div w:id="1048068470">
                          <w:marLeft w:val="0"/>
                          <w:marRight w:val="0"/>
                          <w:marTop w:val="0"/>
                          <w:marBottom w:val="0"/>
                          <w:divBdr>
                            <w:top w:val="none" w:sz="0" w:space="0" w:color="auto"/>
                            <w:left w:val="none" w:sz="0" w:space="0" w:color="auto"/>
                            <w:bottom w:val="none" w:sz="0" w:space="0" w:color="auto"/>
                            <w:right w:val="none" w:sz="0" w:space="0" w:color="auto"/>
                          </w:divBdr>
                        </w:div>
                        <w:div w:id="1813328233">
                          <w:marLeft w:val="0"/>
                          <w:marRight w:val="0"/>
                          <w:marTop w:val="0"/>
                          <w:marBottom w:val="0"/>
                          <w:divBdr>
                            <w:top w:val="none" w:sz="0" w:space="0" w:color="auto"/>
                            <w:left w:val="none" w:sz="0" w:space="0" w:color="auto"/>
                            <w:bottom w:val="none" w:sz="0" w:space="0" w:color="auto"/>
                            <w:right w:val="none" w:sz="0" w:space="0" w:color="auto"/>
                          </w:divBdr>
                        </w:div>
                      </w:divsChild>
                    </w:div>
                    <w:div w:id="303463052">
                      <w:marLeft w:val="0"/>
                      <w:marRight w:val="0"/>
                      <w:marTop w:val="0"/>
                      <w:marBottom w:val="0"/>
                      <w:divBdr>
                        <w:top w:val="none" w:sz="0" w:space="0" w:color="auto"/>
                        <w:left w:val="none" w:sz="0" w:space="0" w:color="auto"/>
                        <w:bottom w:val="none" w:sz="0" w:space="0" w:color="auto"/>
                        <w:right w:val="none" w:sz="0" w:space="0" w:color="auto"/>
                      </w:divBdr>
                    </w:div>
                    <w:div w:id="1873030493">
                      <w:marLeft w:val="0"/>
                      <w:marRight w:val="0"/>
                      <w:marTop w:val="0"/>
                      <w:marBottom w:val="0"/>
                      <w:divBdr>
                        <w:top w:val="none" w:sz="0" w:space="0" w:color="auto"/>
                        <w:left w:val="none" w:sz="0" w:space="0" w:color="auto"/>
                        <w:bottom w:val="none" w:sz="0" w:space="0" w:color="auto"/>
                        <w:right w:val="none" w:sz="0" w:space="0" w:color="auto"/>
                      </w:divBdr>
                      <w:divsChild>
                        <w:div w:id="2114934272">
                          <w:marLeft w:val="0"/>
                          <w:marRight w:val="0"/>
                          <w:marTop w:val="0"/>
                          <w:marBottom w:val="0"/>
                          <w:divBdr>
                            <w:top w:val="none" w:sz="0" w:space="0" w:color="auto"/>
                            <w:left w:val="none" w:sz="0" w:space="0" w:color="auto"/>
                            <w:bottom w:val="none" w:sz="0" w:space="0" w:color="auto"/>
                            <w:right w:val="none" w:sz="0" w:space="0" w:color="auto"/>
                          </w:divBdr>
                        </w:div>
                        <w:div w:id="1534342001">
                          <w:marLeft w:val="0"/>
                          <w:marRight w:val="0"/>
                          <w:marTop w:val="0"/>
                          <w:marBottom w:val="0"/>
                          <w:divBdr>
                            <w:top w:val="none" w:sz="0" w:space="0" w:color="auto"/>
                            <w:left w:val="none" w:sz="0" w:space="0" w:color="auto"/>
                            <w:bottom w:val="none" w:sz="0" w:space="0" w:color="auto"/>
                            <w:right w:val="none" w:sz="0" w:space="0" w:color="auto"/>
                          </w:divBdr>
                        </w:div>
                        <w:div w:id="35856790">
                          <w:marLeft w:val="0"/>
                          <w:marRight w:val="0"/>
                          <w:marTop w:val="0"/>
                          <w:marBottom w:val="0"/>
                          <w:divBdr>
                            <w:top w:val="none" w:sz="0" w:space="0" w:color="auto"/>
                            <w:left w:val="none" w:sz="0" w:space="0" w:color="auto"/>
                            <w:bottom w:val="none" w:sz="0" w:space="0" w:color="auto"/>
                            <w:right w:val="none" w:sz="0" w:space="0" w:color="auto"/>
                          </w:divBdr>
                        </w:div>
                        <w:div w:id="1994606286">
                          <w:marLeft w:val="0"/>
                          <w:marRight w:val="0"/>
                          <w:marTop w:val="0"/>
                          <w:marBottom w:val="0"/>
                          <w:divBdr>
                            <w:top w:val="none" w:sz="0" w:space="0" w:color="auto"/>
                            <w:left w:val="none" w:sz="0" w:space="0" w:color="auto"/>
                            <w:bottom w:val="none" w:sz="0" w:space="0" w:color="auto"/>
                            <w:right w:val="none" w:sz="0" w:space="0" w:color="auto"/>
                          </w:divBdr>
                        </w:div>
                      </w:divsChild>
                    </w:div>
                    <w:div w:id="2003190545">
                      <w:marLeft w:val="0"/>
                      <w:marRight w:val="0"/>
                      <w:marTop w:val="0"/>
                      <w:marBottom w:val="0"/>
                      <w:divBdr>
                        <w:top w:val="none" w:sz="0" w:space="0" w:color="auto"/>
                        <w:left w:val="none" w:sz="0" w:space="0" w:color="auto"/>
                        <w:bottom w:val="none" w:sz="0" w:space="0" w:color="auto"/>
                        <w:right w:val="none" w:sz="0" w:space="0" w:color="auto"/>
                      </w:divBdr>
                      <w:divsChild>
                        <w:div w:id="1703555222">
                          <w:marLeft w:val="0"/>
                          <w:marRight w:val="0"/>
                          <w:marTop w:val="240"/>
                          <w:marBottom w:val="240"/>
                          <w:divBdr>
                            <w:top w:val="none" w:sz="0" w:space="0" w:color="auto"/>
                            <w:left w:val="none" w:sz="0" w:space="0" w:color="auto"/>
                            <w:bottom w:val="none" w:sz="0" w:space="0" w:color="auto"/>
                            <w:right w:val="none" w:sz="0" w:space="0" w:color="auto"/>
                          </w:divBdr>
                        </w:div>
                      </w:divsChild>
                    </w:div>
                    <w:div w:id="1903786334">
                      <w:marLeft w:val="0"/>
                      <w:marRight w:val="0"/>
                      <w:marTop w:val="0"/>
                      <w:marBottom w:val="0"/>
                      <w:divBdr>
                        <w:top w:val="none" w:sz="0" w:space="0" w:color="auto"/>
                        <w:left w:val="none" w:sz="0" w:space="0" w:color="auto"/>
                        <w:bottom w:val="none" w:sz="0" w:space="0" w:color="auto"/>
                        <w:right w:val="none" w:sz="0" w:space="0" w:color="auto"/>
                      </w:divBdr>
                      <w:divsChild>
                        <w:div w:id="1843544212">
                          <w:marLeft w:val="0"/>
                          <w:marRight w:val="0"/>
                          <w:marTop w:val="0"/>
                          <w:marBottom w:val="0"/>
                          <w:divBdr>
                            <w:top w:val="none" w:sz="0" w:space="0" w:color="auto"/>
                            <w:left w:val="none" w:sz="0" w:space="0" w:color="auto"/>
                            <w:bottom w:val="none" w:sz="0" w:space="0" w:color="auto"/>
                            <w:right w:val="none" w:sz="0" w:space="0" w:color="auto"/>
                          </w:divBdr>
                        </w:div>
                        <w:div w:id="2030594328">
                          <w:marLeft w:val="0"/>
                          <w:marRight w:val="0"/>
                          <w:marTop w:val="0"/>
                          <w:marBottom w:val="0"/>
                          <w:divBdr>
                            <w:top w:val="none" w:sz="0" w:space="0" w:color="auto"/>
                            <w:left w:val="none" w:sz="0" w:space="0" w:color="auto"/>
                            <w:bottom w:val="none" w:sz="0" w:space="0" w:color="auto"/>
                            <w:right w:val="none" w:sz="0" w:space="0" w:color="auto"/>
                          </w:divBdr>
                        </w:div>
                      </w:divsChild>
                    </w:div>
                    <w:div w:id="1147748699">
                      <w:marLeft w:val="0"/>
                      <w:marRight w:val="0"/>
                      <w:marTop w:val="0"/>
                      <w:marBottom w:val="0"/>
                      <w:divBdr>
                        <w:top w:val="none" w:sz="0" w:space="0" w:color="auto"/>
                        <w:left w:val="none" w:sz="0" w:space="0" w:color="auto"/>
                        <w:bottom w:val="none" w:sz="0" w:space="0" w:color="auto"/>
                        <w:right w:val="none" w:sz="0" w:space="0" w:color="auto"/>
                      </w:divBdr>
                    </w:div>
                    <w:div w:id="1739983447">
                      <w:marLeft w:val="0"/>
                      <w:marRight w:val="0"/>
                      <w:marTop w:val="0"/>
                      <w:marBottom w:val="0"/>
                      <w:divBdr>
                        <w:top w:val="none" w:sz="0" w:space="0" w:color="auto"/>
                        <w:left w:val="none" w:sz="0" w:space="0" w:color="auto"/>
                        <w:bottom w:val="none" w:sz="0" w:space="0" w:color="auto"/>
                        <w:right w:val="none" w:sz="0" w:space="0" w:color="auto"/>
                      </w:divBdr>
                    </w:div>
                    <w:div w:id="1108043354">
                      <w:marLeft w:val="0"/>
                      <w:marRight w:val="0"/>
                      <w:marTop w:val="0"/>
                      <w:marBottom w:val="0"/>
                      <w:divBdr>
                        <w:top w:val="none" w:sz="0" w:space="0" w:color="auto"/>
                        <w:left w:val="none" w:sz="0" w:space="0" w:color="auto"/>
                        <w:bottom w:val="none" w:sz="0" w:space="0" w:color="auto"/>
                        <w:right w:val="none" w:sz="0" w:space="0" w:color="auto"/>
                      </w:divBdr>
                    </w:div>
                    <w:div w:id="5947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8646">
              <w:marLeft w:val="0"/>
              <w:marRight w:val="0"/>
              <w:marTop w:val="0"/>
              <w:marBottom w:val="0"/>
              <w:divBdr>
                <w:top w:val="none" w:sz="0" w:space="0" w:color="auto"/>
                <w:left w:val="none" w:sz="0" w:space="0" w:color="auto"/>
                <w:bottom w:val="none" w:sz="0" w:space="0" w:color="auto"/>
                <w:right w:val="none" w:sz="0" w:space="0" w:color="auto"/>
              </w:divBdr>
              <w:divsChild>
                <w:div w:id="1712607595">
                  <w:marLeft w:val="0"/>
                  <w:marRight w:val="0"/>
                  <w:marTop w:val="0"/>
                  <w:marBottom w:val="0"/>
                  <w:divBdr>
                    <w:top w:val="none" w:sz="0" w:space="0" w:color="auto"/>
                    <w:left w:val="none" w:sz="0" w:space="0" w:color="auto"/>
                    <w:bottom w:val="none" w:sz="0" w:space="0" w:color="auto"/>
                    <w:right w:val="none" w:sz="0" w:space="0" w:color="auto"/>
                  </w:divBdr>
                </w:div>
                <w:div w:id="99641935">
                  <w:marLeft w:val="0"/>
                  <w:marRight w:val="0"/>
                  <w:marTop w:val="0"/>
                  <w:marBottom w:val="0"/>
                  <w:divBdr>
                    <w:top w:val="none" w:sz="0" w:space="0" w:color="auto"/>
                    <w:left w:val="none" w:sz="0" w:space="0" w:color="auto"/>
                    <w:bottom w:val="none" w:sz="0" w:space="0" w:color="auto"/>
                    <w:right w:val="none" w:sz="0" w:space="0" w:color="auto"/>
                  </w:divBdr>
                </w:div>
                <w:div w:id="63842171">
                  <w:marLeft w:val="0"/>
                  <w:marRight w:val="0"/>
                  <w:marTop w:val="0"/>
                  <w:marBottom w:val="0"/>
                  <w:divBdr>
                    <w:top w:val="none" w:sz="0" w:space="0" w:color="auto"/>
                    <w:left w:val="none" w:sz="0" w:space="0" w:color="auto"/>
                    <w:bottom w:val="none" w:sz="0" w:space="0" w:color="auto"/>
                    <w:right w:val="none" w:sz="0" w:space="0" w:color="auto"/>
                  </w:divBdr>
                </w:div>
                <w:div w:id="968779033">
                  <w:marLeft w:val="0"/>
                  <w:marRight w:val="0"/>
                  <w:marTop w:val="0"/>
                  <w:marBottom w:val="0"/>
                  <w:divBdr>
                    <w:top w:val="none" w:sz="0" w:space="0" w:color="auto"/>
                    <w:left w:val="none" w:sz="0" w:space="0" w:color="auto"/>
                    <w:bottom w:val="none" w:sz="0" w:space="0" w:color="auto"/>
                    <w:right w:val="none" w:sz="0" w:space="0" w:color="auto"/>
                  </w:divBdr>
                </w:div>
                <w:div w:id="670068275">
                  <w:marLeft w:val="0"/>
                  <w:marRight w:val="0"/>
                  <w:marTop w:val="0"/>
                  <w:marBottom w:val="0"/>
                  <w:divBdr>
                    <w:top w:val="none" w:sz="0" w:space="0" w:color="auto"/>
                    <w:left w:val="none" w:sz="0" w:space="0" w:color="auto"/>
                    <w:bottom w:val="none" w:sz="0" w:space="0" w:color="auto"/>
                    <w:right w:val="none" w:sz="0" w:space="0" w:color="auto"/>
                  </w:divBdr>
                </w:div>
                <w:div w:id="1410813785">
                  <w:marLeft w:val="0"/>
                  <w:marRight w:val="0"/>
                  <w:marTop w:val="0"/>
                  <w:marBottom w:val="0"/>
                  <w:divBdr>
                    <w:top w:val="none" w:sz="0" w:space="0" w:color="auto"/>
                    <w:left w:val="none" w:sz="0" w:space="0" w:color="auto"/>
                    <w:bottom w:val="none" w:sz="0" w:space="0" w:color="auto"/>
                    <w:right w:val="none" w:sz="0" w:space="0" w:color="auto"/>
                  </w:divBdr>
                </w:div>
                <w:div w:id="418792532">
                  <w:marLeft w:val="0"/>
                  <w:marRight w:val="0"/>
                  <w:marTop w:val="0"/>
                  <w:marBottom w:val="0"/>
                  <w:divBdr>
                    <w:top w:val="none" w:sz="0" w:space="0" w:color="auto"/>
                    <w:left w:val="none" w:sz="0" w:space="0" w:color="auto"/>
                    <w:bottom w:val="none" w:sz="0" w:space="0" w:color="auto"/>
                    <w:right w:val="none" w:sz="0" w:space="0" w:color="auto"/>
                  </w:divBdr>
                </w:div>
                <w:div w:id="1480266580">
                  <w:marLeft w:val="0"/>
                  <w:marRight w:val="0"/>
                  <w:marTop w:val="0"/>
                  <w:marBottom w:val="0"/>
                  <w:divBdr>
                    <w:top w:val="none" w:sz="0" w:space="0" w:color="auto"/>
                    <w:left w:val="none" w:sz="0" w:space="0" w:color="auto"/>
                    <w:bottom w:val="none" w:sz="0" w:space="0" w:color="auto"/>
                    <w:right w:val="none" w:sz="0" w:space="0" w:color="auto"/>
                  </w:divBdr>
                </w:div>
                <w:div w:id="2043699601">
                  <w:marLeft w:val="0"/>
                  <w:marRight w:val="0"/>
                  <w:marTop w:val="0"/>
                  <w:marBottom w:val="0"/>
                  <w:divBdr>
                    <w:top w:val="none" w:sz="0" w:space="0" w:color="auto"/>
                    <w:left w:val="none" w:sz="0" w:space="0" w:color="auto"/>
                    <w:bottom w:val="none" w:sz="0" w:space="0" w:color="auto"/>
                    <w:right w:val="none" w:sz="0" w:space="0" w:color="auto"/>
                  </w:divBdr>
                </w:div>
                <w:div w:id="501705670">
                  <w:marLeft w:val="0"/>
                  <w:marRight w:val="0"/>
                  <w:marTop w:val="0"/>
                  <w:marBottom w:val="0"/>
                  <w:divBdr>
                    <w:top w:val="none" w:sz="0" w:space="0" w:color="auto"/>
                    <w:left w:val="none" w:sz="0" w:space="0" w:color="auto"/>
                    <w:bottom w:val="none" w:sz="0" w:space="0" w:color="auto"/>
                    <w:right w:val="none" w:sz="0" w:space="0" w:color="auto"/>
                  </w:divBdr>
                </w:div>
              </w:divsChild>
            </w:div>
            <w:div w:id="185601460">
              <w:marLeft w:val="0"/>
              <w:marRight w:val="0"/>
              <w:marTop w:val="0"/>
              <w:marBottom w:val="0"/>
              <w:divBdr>
                <w:top w:val="none" w:sz="0" w:space="0" w:color="auto"/>
                <w:left w:val="none" w:sz="0" w:space="0" w:color="auto"/>
                <w:bottom w:val="none" w:sz="0" w:space="0" w:color="auto"/>
                <w:right w:val="none" w:sz="0" w:space="0" w:color="auto"/>
              </w:divBdr>
            </w:div>
          </w:divsChild>
        </w:div>
        <w:div w:id="1562599481">
          <w:marLeft w:val="0"/>
          <w:marRight w:val="0"/>
          <w:marTop w:val="0"/>
          <w:marBottom w:val="0"/>
          <w:divBdr>
            <w:top w:val="none" w:sz="0" w:space="0" w:color="auto"/>
            <w:left w:val="none" w:sz="0" w:space="0" w:color="auto"/>
            <w:bottom w:val="none" w:sz="0" w:space="0" w:color="auto"/>
            <w:right w:val="none" w:sz="0" w:space="0" w:color="auto"/>
          </w:divBdr>
          <w:divsChild>
            <w:div w:id="1066957274">
              <w:marLeft w:val="0"/>
              <w:marRight w:val="0"/>
              <w:marTop w:val="0"/>
              <w:marBottom w:val="0"/>
              <w:divBdr>
                <w:top w:val="none" w:sz="0" w:space="0" w:color="auto"/>
                <w:left w:val="none" w:sz="0" w:space="0" w:color="auto"/>
                <w:bottom w:val="none" w:sz="0" w:space="0" w:color="auto"/>
                <w:right w:val="none" w:sz="0" w:space="0" w:color="auto"/>
              </w:divBdr>
            </w:div>
            <w:div w:id="1147749737">
              <w:marLeft w:val="0"/>
              <w:marRight w:val="0"/>
              <w:marTop w:val="0"/>
              <w:marBottom w:val="0"/>
              <w:divBdr>
                <w:top w:val="none" w:sz="0" w:space="0" w:color="auto"/>
                <w:left w:val="none" w:sz="0" w:space="0" w:color="auto"/>
                <w:bottom w:val="none" w:sz="0" w:space="0" w:color="auto"/>
                <w:right w:val="none" w:sz="0" w:space="0" w:color="auto"/>
              </w:divBdr>
            </w:div>
          </w:divsChild>
        </w:div>
        <w:div w:id="1165630631">
          <w:marLeft w:val="0"/>
          <w:marRight w:val="0"/>
          <w:marTop w:val="0"/>
          <w:marBottom w:val="0"/>
          <w:divBdr>
            <w:top w:val="none" w:sz="0" w:space="0" w:color="auto"/>
            <w:left w:val="none" w:sz="0" w:space="0" w:color="auto"/>
            <w:bottom w:val="none" w:sz="0" w:space="0" w:color="auto"/>
            <w:right w:val="none" w:sz="0" w:space="0" w:color="auto"/>
          </w:divBdr>
          <w:divsChild>
            <w:div w:id="20931626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2338851">
      <w:bodyDiv w:val="1"/>
      <w:marLeft w:val="0"/>
      <w:marRight w:val="0"/>
      <w:marTop w:val="0"/>
      <w:marBottom w:val="0"/>
      <w:divBdr>
        <w:top w:val="none" w:sz="0" w:space="0" w:color="auto"/>
        <w:left w:val="none" w:sz="0" w:space="0" w:color="auto"/>
        <w:bottom w:val="none" w:sz="0" w:space="0" w:color="auto"/>
        <w:right w:val="none" w:sz="0" w:space="0" w:color="auto"/>
      </w:divBdr>
      <w:divsChild>
        <w:div w:id="120459768">
          <w:marLeft w:val="0"/>
          <w:marRight w:val="0"/>
          <w:marTop w:val="0"/>
          <w:marBottom w:val="0"/>
          <w:divBdr>
            <w:top w:val="none" w:sz="0" w:space="0" w:color="auto"/>
            <w:left w:val="none" w:sz="0" w:space="0" w:color="auto"/>
            <w:bottom w:val="none" w:sz="0" w:space="0" w:color="auto"/>
            <w:right w:val="none" w:sz="0" w:space="0" w:color="auto"/>
          </w:divBdr>
          <w:divsChild>
            <w:div w:id="1842819033">
              <w:marLeft w:val="0"/>
              <w:marRight w:val="0"/>
              <w:marTop w:val="240"/>
              <w:marBottom w:val="240"/>
              <w:divBdr>
                <w:top w:val="none" w:sz="0" w:space="0" w:color="auto"/>
                <w:left w:val="none" w:sz="0" w:space="0" w:color="auto"/>
                <w:bottom w:val="none" w:sz="0" w:space="0" w:color="auto"/>
                <w:right w:val="none" w:sz="0" w:space="0" w:color="auto"/>
              </w:divBdr>
            </w:div>
            <w:div w:id="2135513695">
              <w:marLeft w:val="0"/>
              <w:marRight w:val="0"/>
              <w:marTop w:val="0"/>
              <w:marBottom w:val="0"/>
              <w:divBdr>
                <w:top w:val="none" w:sz="0" w:space="0" w:color="auto"/>
                <w:left w:val="none" w:sz="0" w:space="0" w:color="auto"/>
                <w:bottom w:val="none" w:sz="0" w:space="0" w:color="auto"/>
                <w:right w:val="none" w:sz="0" w:space="0" w:color="auto"/>
              </w:divBdr>
              <w:divsChild>
                <w:div w:id="847255872">
                  <w:marLeft w:val="0"/>
                  <w:marRight w:val="0"/>
                  <w:marTop w:val="0"/>
                  <w:marBottom w:val="0"/>
                  <w:divBdr>
                    <w:top w:val="none" w:sz="0" w:space="0" w:color="auto"/>
                    <w:left w:val="none" w:sz="0" w:space="0" w:color="auto"/>
                    <w:bottom w:val="none" w:sz="0" w:space="0" w:color="auto"/>
                    <w:right w:val="none" w:sz="0" w:space="0" w:color="auto"/>
                  </w:divBdr>
                </w:div>
                <w:div w:id="1237521461">
                  <w:marLeft w:val="0"/>
                  <w:marRight w:val="0"/>
                  <w:marTop w:val="0"/>
                  <w:marBottom w:val="0"/>
                  <w:divBdr>
                    <w:top w:val="none" w:sz="0" w:space="0" w:color="auto"/>
                    <w:left w:val="none" w:sz="0" w:space="0" w:color="auto"/>
                    <w:bottom w:val="none" w:sz="0" w:space="0" w:color="auto"/>
                    <w:right w:val="none" w:sz="0" w:space="0" w:color="auto"/>
                  </w:divBdr>
                </w:div>
                <w:div w:id="777145592">
                  <w:marLeft w:val="0"/>
                  <w:marRight w:val="0"/>
                  <w:marTop w:val="0"/>
                  <w:marBottom w:val="0"/>
                  <w:divBdr>
                    <w:top w:val="none" w:sz="0" w:space="0" w:color="auto"/>
                    <w:left w:val="none" w:sz="0" w:space="0" w:color="auto"/>
                    <w:bottom w:val="none" w:sz="0" w:space="0" w:color="auto"/>
                    <w:right w:val="none" w:sz="0" w:space="0" w:color="auto"/>
                  </w:divBdr>
                  <w:divsChild>
                    <w:div w:id="907808461">
                      <w:marLeft w:val="0"/>
                      <w:marRight w:val="0"/>
                      <w:marTop w:val="0"/>
                      <w:marBottom w:val="0"/>
                      <w:divBdr>
                        <w:top w:val="none" w:sz="0" w:space="0" w:color="auto"/>
                        <w:left w:val="none" w:sz="0" w:space="0" w:color="auto"/>
                        <w:bottom w:val="none" w:sz="0" w:space="0" w:color="auto"/>
                        <w:right w:val="none" w:sz="0" w:space="0" w:color="auto"/>
                      </w:divBdr>
                    </w:div>
                    <w:div w:id="1794013627">
                      <w:marLeft w:val="0"/>
                      <w:marRight w:val="0"/>
                      <w:marTop w:val="0"/>
                      <w:marBottom w:val="0"/>
                      <w:divBdr>
                        <w:top w:val="none" w:sz="0" w:space="0" w:color="auto"/>
                        <w:left w:val="none" w:sz="0" w:space="0" w:color="auto"/>
                        <w:bottom w:val="none" w:sz="0" w:space="0" w:color="auto"/>
                        <w:right w:val="none" w:sz="0" w:space="0" w:color="auto"/>
                      </w:divBdr>
                    </w:div>
                    <w:div w:id="526601646">
                      <w:marLeft w:val="0"/>
                      <w:marRight w:val="0"/>
                      <w:marTop w:val="0"/>
                      <w:marBottom w:val="0"/>
                      <w:divBdr>
                        <w:top w:val="none" w:sz="0" w:space="0" w:color="auto"/>
                        <w:left w:val="none" w:sz="0" w:space="0" w:color="auto"/>
                        <w:bottom w:val="none" w:sz="0" w:space="0" w:color="auto"/>
                        <w:right w:val="none" w:sz="0" w:space="0" w:color="auto"/>
                      </w:divBdr>
                    </w:div>
                    <w:div w:id="650863109">
                      <w:marLeft w:val="0"/>
                      <w:marRight w:val="0"/>
                      <w:marTop w:val="0"/>
                      <w:marBottom w:val="0"/>
                      <w:divBdr>
                        <w:top w:val="none" w:sz="0" w:space="0" w:color="auto"/>
                        <w:left w:val="none" w:sz="0" w:space="0" w:color="auto"/>
                        <w:bottom w:val="none" w:sz="0" w:space="0" w:color="auto"/>
                        <w:right w:val="none" w:sz="0" w:space="0" w:color="auto"/>
                      </w:divBdr>
                    </w:div>
                    <w:div w:id="2129473190">
                      <w:marLeft w:val="0"/>
                      <w:marRight w:val="0"/>
                      <w:marTop w:val="0"/>
                      <w:marBottom w:val="0"/>
                      <w:divBdr>
                        <w:top w:val="none" w:sz="0" w:space="0" w:color="auto"/>
                        <w:left w:val="none" w:sz="0" w:space="0" w:color="auto"/>
                        <w:bottom w:val="none" w:sz="0" w:space="0" w:color="auto"/>
                        <w:right w:val="none" w:sz="0" w:space="0" w:color="auto"/>
                      </w:divBdr>
                    </w:div>
                    <w:div w:id="662704257">
                      <w:marLeft w:val="0"/>
                      <w:marRight w:val="0"/>
                      <w:marTop w:val="0"/>
                      <w:marBottom w:val="0"/>
                      <w:divBdr>
                        <w:top w:val="none" w:sz="0" w:space="0" w:color="auto"/>
                        <w:left w:val="none" w:sz="0" w:space="0" w:color="auto"/>
                        <w:bottom w:val="none" w:sz="0" w:space="0" w:color="auto"/>
                        <w:right w:val="none" w:sz="0" w:space="0" w:color="auto"/>
                      </w:divBdr>
                    </w:div>
                  </w:divsChild>
                </w:div>
                <w:div w:id="1945376485">
                  <w:marLeft w:val="0"/>
                  <w:marRight w:val="0"/>
                  <w:marTop w:val="0"/>
                  <w:marBottom w:val="0"/>
                  <w:divBdr>
                    <w:top w:val="none" w:sz="0" w:space="0" w:color="auto"/>
                    <w:left w:val="none" w:sz="0" w:space="0" w:color="auto"/>
                    <w:bottom w:val="none" w:sz="0" w:space="0" w:color="auto"/>
                    <w:right w:val="none" w:sz="0" w:space="0" w:color="auto"/>
                  </w:divBdr>
                </w:div>
                <w:div w:id="1342659036">
                  <w:marLeft w:val="0"/>
                  <w:marRight w:val="0"/>
                  <w:marTop w:val="0"/>
                  <w:marBottom w:val="0"/>
                  <w:divBdr>
                    <w:top w:val="none" w:sz="0" w:space="0" w:color="auto"/>
                    <w:left w:val="none" w:sz="0" w:space="0" w:color="auto"/>
                    <w:bottom w:val="none" w:sz="0" w:space="0" w:color="auto"/>
                    <w:right w:val="none" w:sz="0" w:space="0" w:color="auto"/>
                  </w:divBdr>
                </w:div>
                <w:div w:id="1801074739">
                  <w:marLeft w:val="0"/>
                  <w:marRight w:val="0"/>
                  <w:marTop w:val="0"/>
                  <w:marBottom w:val="0"/>
                  <w:divBdr>
                    <w:top w:val="none" w:sz="0" w:space="0" w:color="auto"/>
                    <w:left w:val="none" w:sz="0" w:space="0" w:color="auto"/>
                    <w:bottom w:val="none" w:sz="0" w:space="0" w:color="auto"/>
                    <w:right w:val="none" w:sz="0" w:space="0" w:color="auto"/>
                  </w:divBdr>
                  <w:divsChild>
                    <w:div w:id="1567908894">
                      <w:marLeft w:val="0"/>
                      <w:marRight w:val="0"/>
                      <w:marTop w:val="0"/>
                      <w:marBottom w:val="0"/>
                      <w:divBdr>
                        <w:top w:val="none" w:sz="0" w:space="0" w:color="auto"/>
                        <w:left w:val="none" w:sz="0" w:space="0" w:color="auto"/>
                        <w:bottom w:val="none" w:sz="0" w:space="0" w:color="auto"/>
                        <w:right w:val="none" w:sz="0" w:space="0" w:color="auto"/>
                      </w:divBdr>
                    </w:div>
                    <w:div w:id="97335855">
                      <w:marLeft w:val="0"/>
                      <w:marRight w:val="0"/>
                      <w:marTop w:val="0"/>
                      <w:marBottom w:val="0"/>
                      <w:divBdr>
                        <w:top w:val="none" w:sz="0" w:space="0" w:color="auto"/>
                        <w:left w:val="none" w:sz="0" w:space="0" w:color="auto"/>
                        <w:bottom w:val="none" w:sz="0" w:space="0" w:color="auto"/>
                        <w:right w:val="none" w:sz="0" w:space="0" w:color="auto"/>
                      </w:divBdr>
                    </w:div>
                    <w:div w:id="755595068">
                      <w:marLeft w:val="0"/>
                      <w:marRight w:val="0"/>
                      <w:marTop w:val="0"/>
                      <w:marBottom w:val="0"/>
                      <w:divBdr>
                        <w:top w:val="none" w:sz="0" w:space="0" w:color="auto"/>
                        <w:left w:val="none" w:sz="0" w:space="0" w:color="auto"/>
                        <w:bottom w:val="none" w:sz="0" w:space="0" w:color="auto"/>
                        <w:right w:val="none" w:sz="0" w:space="0" w:color="auto"/>
                      </w:divBdr>
                    </w:div>
                    <w:div w:id="1778520699">
                      <w:marLeft w:val="0"/>
                      <w:marRight w:val="0"/>
                      <w:marTop w:val="0"/>
                      <w:marBottom w:val="0"/>
                      <w:divBdr>
                        <w:top w:val="none" w:sz="0" w:space="0" w:color="auto"/>
                        <w:left w:val="none" w:sz="0" w:space="0" w:color="auto"/>
                        <w:bottom w:val="none" w:sz="0" w:space="0" w:color="auto"/>
                        <w:right w:val="none" w:sz="0" w:space="0" w:color="auto"/>
                      </w:divBdr>
                    </w:div>
                    <w:div w:id="144780492">
                      <w:marLeft w:val="0"/>
                      <w:marRight w:val="0"/>
                      <w:marTop w:val="0"/>
                      <w:marBottom w:val="0"/>
                      <w:divBdr>
                        <w:top w:val="none" w:sz="0" w:space="0" w:color="auto"/>
                        <w:left w:val="none" w:sz="0" w:space="0" w:color="auto"/>
                        <w:bottom w:val="none" w:sz="0" w:space="0" w:color="auto"/>
                        <w:right w:val="none" w:sz="0" w:space="0" w:color="auto"/>
                      </w:divBdr>
                    </w:div>
                    <w:div w:id="578564746">
                      <w:marLeft w:val="0"/>
                      <w:marRight w:val="0"/>
                      <w:marTop w:val="0"/>
                      <w:marBottom w:val="0"/>
                      <w:divBdr>
                        <w:top w:val="none" w:sz="0" w:space="0" w:color="auto"/>
                        <w:left w:val="none" w:sz="0" w:space="0" w:color="auto"/>
                        <w:bottom w:val="none" w:sz="0" w:space="0" w:color="auto"/>
                        <w:right w:val="none" w:sz="0" w:space="0" w:color="auto"/>
                      </w:divBdr>
                    </w:div>
                    <w:div w:id="1864435948">
                      <w:marLeft w:val="0"/>
                      <w:marRight w:val="0"/>
                      <w:marTop w:val="0"/>
                      <w:marBottom w:val="0"/>
                      <w:divBdr>
                        <w:top w:val="none" w:sz="0" w:space="0" w:color="auto"/>
                        <w:left w:val="none" w:sz="0" w:space="0" w:color="auto"/>
                        <w:bottom w:val="none" w:sz="0" w:space="0" w:color="auto"/>
                        <w:right w:val="none" w:sz="0" w:space="0" w:color="auto"/>
                      </w:divBdr>
                    </w:div>
                    <w:div w:id="1290168267">
                      <w:marLeft w:val="0"/>
                      <w:marRight w:val="0"/>
                      <w:marTop w:val="0"/>
                      <w:marBottom w:val="0"/>
                      <w:divBdr>
                        <w:top w:val="none" w:sz="0" w:space="0" w:color="auto"/>
                        <w:left w:val="none" w:sz="0" w:space="0" w:color="auto"/>
                        <w:bottom w:val="none" w:sz="0" w:space="0" w:color="auto"/>
                        <w:right w:val="none" w:sz="0" w:space="0" w:color="auto"/>
                      </w:divBdr>
                    </w:div>
                  </w:divsChild>
                </w:div>
                <w:div w:id="2135050992">
                  <w:marLeft w:val="0"/>
                  <w:marRight w:val="0"/>
                  <w:marTop w:val="0"/>
                  <w:marBottom w:val="0"/>
                  <w:divBdr>
                    <w:top w:val="none" w:sz="0" w:space="0" w:color="auto"/>
                    <w:left w:val="none" w:sz="0" w:space="0" w:color="auto"/>
                    <w:bottom w:val="none" w:sz="0" w:space="0" w:color="auto"/>
                    <w:right w:val="none" w:sz="0" w:space="0" w:color="auto"/>
                  </w:divBdr>
                  <w:divsChild>
                    <w:div w:id="434404287">
                      <w:marLeft w:val="0"/>
                      <w:marRight w:val="0"/>
                      <w:marTop w:val="0"/>
                      <w:marBottom w:val="0"/>
                      <w:divBdr>
                        <w:top w:val="none" w:sz="0" w:space="0" w:color="auto"/>
                        <w:left w:val="none" w:sz="0" w:space="0" w:color="auto"/>
                        <w:bottom w:val="none" w:sz="0" w:space="0" w:color="auto"/>
                        <w:right w:val="none" w:sz="0" w:space="0" w:color="auto"/>
                      </w:divBdr>
                    </w:div>
                    <w:div w:id="19908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892">
              <w:marLeft w:val="0"/>
              <w:marRight w:val="0"/>
              <w:marTop w:val="0"/>
              <w:marBottom w:val="0"/>
              <w:divBdr>
                <w:top w:val="none" w:sz="0" w:space="0" w:color="auto"/>
                <w:left w:val="none" w:sz="0" w:space="0" w:color="auto"/>
                <w:bottom w:val="none" w:sz="0" w:space="0" w:color="auto"/>
                <w:right w:val="none" w:sz="0" w:space="0" w:color="auto"/>
              </w:divBdr>
              <w:divsChild>
                <w:div w:id="178155135">
                  <w:marLeft w:val="0"/>
                  <w:marRight w:val="0"/>
                  <w:marTop w:val="0"/>
                  <w:marBottom w:val="0"/>
                  <w:divBdr>
                    <w:top w:val="none" w:sz="0" w:space="0" w:color="auto"/>
                    <w:left w:val="none" w:sz="0" w:space="0" w:color="auto"/>
                    <w:bottom w:val="none" w:sz="0" w:space="0" w:color="auto"/>
                    <w:right w:val="none" w:sz="0" w:space="0" w:color="auto"/>
                  </w:divBdr>
                </w:div>
                <w:div w:id="1614903398">
                  <w:marLeft w:val="0"/>
                  <w:marRight w:val="0"/>
                  <w:marTop w:val="0"/>
                  <w:marBottom w:val="0"/>
                  <w:divBdr>
                    <w:top w:val="none" w:sz="0" w:space="0" w:color="auto"/>
                    <w:left w:val="none" w:sz="0" w:space="0" w:color="auto"/>
                    <w:bottom w:val="none" w:sz="0" w:space="0" w:color="auto"/>
                    <w:right w:val="none" w:sz="0" w:space="0" w:color="auto"/>
                  </w:divBdr>
                  <w:divsChild>
                    <w:div w:id="687751808">
                      <w:marLeft w:val="0"/>
                      <w:marRight w:val="0"/>
                      <w:marTop w:val="0"/>
                      <w:marBottom w:val="0"/>
                      <w:divBdr>
                        <w:top w:val="none" w:sz="0" w:space="0" w:color="auto"/>
                        <w:left w:val="none" w:sz="0" w:space="0" w:color="auto"/>
                        <w:bottom w:val="none" w:sz="0" w:space="0" w:color="auto"/>
                        <w:right w:val="none" w:sz="0" w:space="0" w:color="auto"/>
                      </w:divBdr>
                    </w:div>
                    <w:div w:id="1328511396">
                      <w:marLeft w:val="0"/>
                      <w:marRight w:val="0"/>
                      <w:marTop w:val="0"/>
                      <w:marBottom w:val="0"/>
                      <w:divBdr>
                        <w:top w:val="none" w:sz="0" w:space="0" w:color="auto"/>
                        <w:left w:val="none" w:sz="0" w:space="0" w:color="auto"/>
                        <w:bottom w:val="none" w:sz="0" w:space="0" w:color="auto"/>
                        <w:right w:val="none" w:sz="0" w:space="0" w:color="auto"/>
                      </w:divBdr>
                    </w:div>
                    <w:div w:id="604769050">
                      <w:marLeft w:val="0"/>
                      <w:marRight w:val="0"/>
                      <w:marTop w:val="0"/>
                      <w:marBottom w:val="0"/>
                      <w:divBdr>
                        <w:top w:val="none" w:sz="0" w:space="0" w:color="auto"/>
                        <w:left w:val="none" w:sz="0" w:space="0" w:color="auto"/>
                        <w:bottom w:val="none" w:sz="0" w:space="0" w:color="auto"/>
                        <w:right w:val="none" w:sz="0" w:space="0" w:color="auto"/>
                      </w:divBdr>
                    </w:div>
                    <w:div w:id="2043087489">
                      <w:marLeft w:val="0"/>
                      <w:marRight w:val="0"/>
                      <w:marTop w:val="0"/>
                      <w:marBottom w:val="0"/>
                      <w:divBdr>
                        <w:top w:val="none" w:sz="0" w:space="0" w:color="auto"/>
                        <w:left w:val="none" w:sz="0" w:space="0" w:color="auto"/>
                        <w:bottom w:val="none" w:sz="0" w:space="0" w:color="auto"/>
                        <w:right w:val="none" w:sz="0" w:space="0" w:color="auto"/>
                      </w:divBdr>
                    </w:div>
                    <w:div w:id="164245459">
                      <w:marLeft w:val="0"/>
                      <w:marRight w:val="0"/>
                      <w:marTop w:val="0"/>
                      <w:marBottom w:val="0"/>
                      <w:divBdr>
                        <w:top w:val="none" w:sz="0" w:space="0" w:color="auto"/>
                        <w:left w:val="none" w:sz="0" w:space="0" w:color="auto"/>
                        <w:bottom w:val="none" w:sz="0" w:space="0" w:color="auto"/>
                        <w:right w:val="none" w:sz="0" w:space="0" w:color="auto"/>
                      </w:divBdr>
                    </w:div>
                    <w:div w:id="1264725034">
                      <w:marLeft w:val="0"/>
                      <w:marRight w:val="0"/>
                      <w:marTop w:val="0"/>
                      <w:marBottom w:val="0"/>
                      <w:divBdr>
                        <w:top w:val="none" w:sz="0" w:space="0" w:color="auto"/>
                        <w:left w:val="none" w:sz="0" w:space="0" w:color="auto"/>
                        <w:bottom w:val="none" w:sz="0" w:space="0" w:color="auto"/>
                        <w:right w:val="none" w:sz="0" w:space="0" w:color="auto"/>
                      </w:divBdr>
                    </w:div>
                  </w:divsChild>
                </w:div>
                <w:div w:id="493838147">
                  <w:marLeft w:val="0"/>
                  <w:marRight w:val="0"/>
                  <w:marTop w:val="0"/>
                  <w:marBottom w:val="0"/>
                  <w:divBdr>
                    <w:top w:val="none" w:sz="0" w:space="0" w:color="auto"/>
                    <w:left w:val="none" w:sz="0" w:space="0" w:color="auto"/>
                    <w:bottom w:val="none" w:sz="0" w:space="0" w:color="auto"/>
                    <w:right w:val="none" w:sz="0" w:space="0" w:color="auto"/>
                  </w:divBdr>
                </w:div>
                <w:div w:id="871578956">
                  <w:marLeft w:val="0"/>
                  <w:marRight w:val="0"/>
                  <w:marTop w:val="0"/>
                  <w:marBottom w:val="0"/>
                  <w:divBdr>
                    <w:top w:val="none" w:sz="0" w:space="0" w:color="auto"/>
                    <w:left w:val="none" w:sz="0" w:space="0" w:color="auto"/>
                    <w:bottom w:val="none" w:sz="0" w:space="0" w:color="auto"/>
                    <w:right w:val="none" w:sz="0" w:space="0" w:color="auto"/>
                  </w:divBdr>
                </w:div>
                <w:div w:id="867764975">
                  <w:marLeft w:val="0"/>
                  <w:marRight w:val="0"/>
                  <w:marTop w:val="0"/>
                  <w:marBottom w:val="0"/>
                  <w:divBdr>
                    <w:top w:val="none" w:sz="0" w:space="0" w:color="auto"/>
                    <w:left w:val="none" w:sz="0" w:space="0" w:color="auto"/>
                    <w:bottom w:val="none" w:sz="0" w:space="0" w:color="auto"/>
                    <w:right w:val="none" w:sz="0" w:space="0" w:color="auto"/>
                  </w:divBdr>
                </w:div>
              </w:divsChild>
            </w:div>
            <w:div w:id="85154701">
              <w:marLeft w:val="0"/>
              <w:marRight w:val="0"/>
              <w:marTop w:val="0"/>
              <w:marBottom w:val="0"/>
              <w:divBdr>
                <w:top w:val="none" w:sz="0" w:space="0" w:color="auto"/>
                <w:left w:val="none" w:sz="0" w:space="0" w:color="auto"/>
                <w:bottom w:val="none" w:sz="0" w:space="0" w:color="auto"/>
                <w:right w:val="none" w:sz="0" w:space="0" w:color="auto"/>
              </w:divBdr>
              <w:divsChild>
                <w:div w:id="924726787">
                  <w:marLeft w:val="0"/>
                  <w:marRight w:val="0"/>
                  <w:marTop w:val="0"/>
                  <w:marBottom w:val="0"/>
                  <w:divBdr>
                    <w:top w:val="none" w:sz="0" w:space="0" w:color="auto"/>
                    <w:left w:val="none" w:sz="0" w:space="0" w:color="auto"/>
                    <w:bottom w:val="none" w:sz="0" w:space="0" w:color="auto"/>
                    <w:right w:val="none" w:sz="0" w:space="0" w:color="auto"/>
                  </w:divBdr>
                </w:div>
                <w:div w:id="83499113">
                  <w:marLeft w:val="0"/>
                  <w:marRight w:val="0"/>
                  <w:marTop w:val="0"/>
                  <w:marBottom w:val="0"/>
                  <w:divBdr>
                    <w:top w:val="none" w:sz="0" w:space="0" w:color="auto"/>
                    <w:left w:val="none" w:sz="0" w:space="0" w:color="auto"/>
                    <w:bottom w:val="none" w:sz="0" w:space="0" w:color="auto"/>
                    <w:right w:val="none" w:sz="0" w:space="0" w:color="auto"/>
                  </w:divBdr>
                  <w:divsChild>
                    <w:div w:id="754548613">
                      <w:marLeft w:val="0"/>
                      <w:marRight w:val="0"/>
                      <w:marTop w:val="0"/>
                      <w:marBottom w:val="0"/>
                      <w:divBdr>
                        <w:top w:val="none" w:sz="0" w:space="0" w:color="auto"/>
                        <w:left w:val="none" w:sz="0" w:space="0" w:color="auto"/>
                        <w:bottom w:val="none" w:sz="0" w:space="0" w:color="auto"/>
                        <w:right w:val="none" w:sz="0" w:space="0" w:color="auto"/>
                      </w:divBdr>
                    </w:div>
                    <w:div w:id="1320616925">
                      <w:marLeft w:val="0"/>
                      <w:marRight w:val="0"/>
                      <w:marTop w:val="0"/>
                      <w:marBottom w:val="0"/>
                      <w:divBdr>
                        <w:top w:val="none" w:sz="0" w:space="0" w:color="auto"/>
                        <w:left w:val="none" w:sz="0" w:space="0" w:color="auto"/>
                        <w:bottom w:val="none" w:sz="0" w:space="0" w:color="auto"/>
                        <w:right w:val="none" w:sz="0" w:space="0" w:color="auto"/>
                      </w:divBdr>
                    </w:div>
                    <w:div w:id="1323192823">
                      <w:marLeft w:val="0"/>
                      <w:marRight w:val="0"/>
                      <w:marTop w:val="0"/>
                      <w:marBottom w:val="0"/>
                      <w:divBdr>
                        <w:top w:val="none" w:sz="0" w:space="0" w:color="auto"/>
                        <w:left w:val="none" w:sz="0" w:space="0" w:color="auto"/>
                        <w:bottom w:val="none" w:sz="0" w:space="0" w:color="auto"/>
                        <w:right w:val="none" w:sz="0" w:space="0" w:color="auto"/>
                      </w:divBdr>
                    </w:div>
                    <w:div w:id="320163164">
                      <w:marLeft w:val="0"/>
                      <w:marRight w:val="0"/>
                      <w:marTop w:val="0"/>
                      <w:marBottom w:val="0"/>
                      <w:divBdr>
                        <w:top w:val="none" w:sz="0" w:space="0" w:color="auto"/>
                        <w:left w:val="none" w:sz="0" w:space="0" w:color="auto"/>
                        <w:bottom w:val="none" w:sz="0" w:space="0" w:color="auto"/>
                        <w:right w:val="none" w:sz="0" w:space="0" w:color="auto"/>
                      </w:divBdr>
                    </w:div>
                    <w:div w:id="1347708942">
                      <w:marLeft w:val="0"/>
                      <w:marRight w:val="0"/>
                      <w:marTop w:val="0"/>
                      <w:marBottom w:val="0"/>
                      <w:divBdr>
                        <w:top w:val="none" w:sz="0" w:space="0" w:color="auto"/>
                        <w:left w:val="none" w:sz="0" w:space="0" w:color="auto"/>
                        <w:bottom w:val="none" w:sz="0" w:space="0" w:color="auto"/>
                        <w:right w:val="none" w:sz="0" w:space="0" w:color="auto"/>
                      </w:divBdr>
                    </w:div>
                  </w:divsChild>
                </w:div>
                <w:div w:id="239752342">
                  <w:marLeft w:val="0"/>
                  <w:marRight w:val="0"/>
                  <w:marTop w:val="0"/>
                  <w:marBottom w:val="0"/>
                  <w:divBdr>
                    <w:top w:val="none" w:sz="0" w:space="0" w:color="auto"/>
                    <w:left w:val="none" w:sz="0" w:space="0" w:color="auto"/>
                    <w:bottom w:val="none" w:sz="0" w:space="0" w:color="auto"/>
                    <w:right w:val="none" w:sz="0" w:space="0" w:color="auto"/>
                  </w:divBdr>
                </w:div>
                <w:div w:id="1609006675">
                  <w:marLeft w:val="0"/>
                  <w:marRight w:val="0"/>
                  <w:marTop w:val="0"/>
                  <w:marBottom w:val="0"/>
                  <w:divBdr>
                    <w:top w:val="none" w:sz="0" w:space="0" w:color="auto"/>
                    <w:left w:val="none" w:sz="0" w:space="0" w:color="auto"/>
                    <w:bottom w:val="none" w:sz="0" w:space="0" w:color="auto"/>
                    <w:right w:val="none" w:sz="0" w:space="0" w:color="auto"/>
                  </w:divBdr>
                  <w:divsChild>
                    <w:div w:id="653485804">
                      <w:marLeft w:val="0"/>
                      <w:marRight w:val="0"/>
                      <w:marTop w:val="240"/>
                      <w:marBottom w:val="240"/>
                      <w:divBdr>
                        <w:top w:val="none" w:sz="0" w:space="0" w:color="auto"/>
                        <w:left w:val="none" w:sz="0" w:space="0" w:color="auto"/>
                        <w:bottom w:val="none" w:sz="0" w:space="0" w:color="auto"/>
                        <w:right w:val="none" w:sz="0" w:space="0" w:color="auto"/>
                      </w:divBdr>
                    </w:div>
                    <w:div w:id="590311430">
                      <w:marLeft w:val="0"/>
                      <w:marRight w:val="0"/>
                      <w:marTop w:val="0"/>
                      <w:marBottom w:val="0"/>
                      <w:divBdr>
                        <w:top w:val="none" w:sz="0" w:space="0" w:color="auto"/>
                        <w:left w:val="none" w:sz="0" w:space="0" w:color="auto"/>
                        <w:bottom w:val="none" w:sz="0" w:space="0" w:color="auto"/>
                        <w:right w:val="none" w:sz="0" w:space="0" w:color="auto"/>
                      </w:divBdr>
                    </w:div>
                    <w:div w:id="923563275">
                      <w:marLeft w:val="0"/>
                      <w:marRight w:val="0"/>
                      <w:marTop w:val="0"/>
                      <w:marBottom w:val="0"/>
                      <w:divBdr>
                        <w:top w:val="none" w:sz="0" w:space="0" w:color="auto"/>
                        <w:left w:val="none" w:sz="0" w:space="0" w:color="auto"/>
                        <w:bottom w:val="none" w:sz="0" w:space="0" w:color="auto"/>
                        <w:right w:val="none" w:sz="0" w:space="0" w:color="auto"/>
                      </w:divBdr>
                    </w:div>
                    <w:div w:id="1682776633">
                      <w:marLeft w:val="0"/>
                      <w:marRight w:val="0"/>
                      <w:marTop w:val="0"/>
                      <w:marBottom w:val="0"/>
                      <w:divBdr>
                        <w:top w:val="none" w:sz="0" w:space="0" w:color="auto"/>
                        <w:left w:val="none" w:sz="0" w:space="0" w:color="auto"/>
                        <w:bottom w:val="none" w:sz="0" w:space="0" w:color="auto"/>
                        <w:right w:val="none" w:sz="0" w:space="0" w:color="auto"/>
                      </w:divBdr>
                    </w:div>
                    <w:div w:id="80805927">
                      <w:marLeft w:val="0"/>
                      <w:marRight w:val="0"/>
                      <w:marTop w:val="0"/>
                      <w:marBottom w:val="0"/>
                      <w:divBdr>
                        <w:top w:val="none" w:sz="0" w:space="0" w:color="auto"/>
                        <w:left w:val="none" w:sz="0" w:space="0" w:color="auto"/>
                        <w:bottom w:val="none" w:sz="0" w:space="0" w:color="auto"/>
                        <w:right w:val="none" w:sz="0" w:space="0" w:color="auto"/>
                      </w:divBdr>
                    </w:div>
                    <w:div w:id="1399744804">
                      <w:marLeft w:val="0"/>
                      <w:marRight w:val="0"/>
                      <w:marTop w:val="0"/>
                      <w:marBottom w:val="0"/>
                      <w:divBdr>
                        <w:top w:val="none" w:sz="0" w:space="0" w:color="auto"/>
                        <w:left w:val="none" w:sz="0" w:space="0" w:color="auto"/>
                        <w:bottom w:val="none" w:sz="0" w:space="0" w:color="auto"/>
                        <w:right w:val="none" w:sz="0" w:space="0" w:color="auto"/>
                      </w:divBdr>
                    </w:div>
                    <w:div w:id="1071656000">
                      <w:marLeft w:val="0"/>
                      <w:marRight w:val="0"/>
                      <w:marTop w:val="0"/>
                      <w:marBottom w:val="0"/>
                      <w:divBdr>
                        <w:top w:val="none" w:sz="0" w:space="0" w:color="auto"/>
                        <w:left w:val="none" w:sz="0" w:space="0" w:color="auto"/>
                        <w:bottom w:val="none" w:sz="0" w:space="0" w:color="auto"/>
                        <w:right w:val="none" w:sz="0" w:space="0" w:color="auto"/>
                      </w:divBdr>
                    </w:div>
                    <w:div w:id="809638745">
                      <w:marLeft w:val="0"/>
                      <w:marRight w:val="0"/>
                      <w:marTop w:val="0"/>
                      <w:marBottom w:val="0"/>
                      <w:divBdr>
                        <w:top w:val="none" w:sz="0" w:space="0" w:color="auto"/>
                        <w:left w:val="none" w:sz="0" w:space="0" w:color="auto"/>
                        <w:bottom w:val="none" w:sz="0" w:space="0" w:color="auto"/>
                        <w:right w:val="none" w:sz="0" w:space="0" w:color="auto"/>
                      </w:divBdr>
                    </w:div>
                    <w:div w:id="610481198">
                      <w:marLeft w:val="0"/>
                      <w:marRight w:val="0"/>
                      <w:marTop w:val="0"/>
                      <w:marBottom w:val="0"/>
                      <w:divBdr>
                        <w:top w:val="none" w:sz="0" w:space="0" w:color="auto"/>
                        <w:left w:val="none" w:sz="0" w:space="0" w:color="auto"/>
                        <w:bottom w:val="none" w:sz="0" w:space="0" w:color="auto"/>
                        <w:right w:val="none" w:sz="0" w:space="0" w:color="auto"/>
                      </w:divBdr>
                    </w:div>
                    <w:div w:id="1560632667">
                      <w:marLeft w:val="0"/>
                      <w:marRight w:val="0"/>
                      <w:marTop w:val="0"/>
                      <w:marBottom w:val="0"/>
                      <w:divBdr>
                        <w:top w:val="none" w:sz="0" w:space="0" w:color="auto"/>
                        <w:left w:val="none" w:sz="0" w:space="0" w:color="auto"/>
                        <w:bottom w:val="none" w:sz="0" w:space="0" w:color="auto"/>
                        <w:right w:val="none" w:sz="0" w:space="0" w:color="auto"/>
                      </w:divBdr>
                    </w:div>
                    <w:div w:id="99566660">
                      <w:marLeft w:val="0"/>
                      <w:marRight w:val="0"/>
                      <w:marTop w:val="0"/>
                      <w:marBottom w:val="0"/>
                      <w:divBdr>
                        <w:top w:val="none" w:sz="0" w:space="0" w:color="auto"/>
                        <w:left w:val="none" w:sz="0" w:space="0" w:color="auto"/>
                        <w:bottom w:val="none" w:sz="0" w:space="0" w:color="auto"/>
                        <w:right w:val="none" w:sz="0" w:space="0" w:color="auto"/>
                      </w:divBdr>
                    </w:div>
                    <w:div w:id="272522595">
                      <w:marLeft w:val="0"/>
                      <w:marRight w:val="0"/>
                      <w:marTop w:val="0"/>
                      <w:marBottom w:val="0"/>
                      <w:divBdr>
                        <w:top w:val="none" w:sz="0" w:space="0" w:color="auto"/>
                        <w:left w:val="none" w:sz="0" w:space="0" w:color="auto"/>
                        <w:bottom w:val="none" w:sz="0" w:space="0" w:color="auto"/>
                        <w:right w:val="none" w:sz="0" w:space="0" w:color="auto"/>
                      </w:divBdr>
                    </w:div>
                    <w:div w:id="2115708486">
                      <w:marLeft w:val="0"/>
                      <w:marRight w:val="0"/>
                      <w:marTop w:val="0"/>
                      <w:marBottom w:val="0"/>
                      <w:divBdr>
                        <w:top w:val="none" w:sz="0" w:space="0" w:color="auto"/>
                        <w:left w:val="none" w:sz="0" w:space="0" w:color="auto"/>
                        <w:bottom w:val="none" w:sz="0" w:space="0" w:color="auto"/>
                        <w:right w:val="none" w:sz="0" w:space="0" w:color="auto"/>
                      </w:divBdr>
                      <w:divsChild>
                        <w:div w:id="825558525">
                          <w:marLeft w:val="0"/>
                          <w:marRight w:val="0"/>
                          <w:marTop w:val="0"/>
                          <w:marBottom w:val="0"/>
                          <w:divBdr>
                            <w:top w:val="none" w:sz="0" w:space="0" w:color="auto"/>
                            <w:left w:val="none" w:sz="0" w:space="0" w:color="auto"/>
                            <w:bottom w:val="none" w:sz="0" w:space="0" w:color="auto"/>
                            <w:right w:val="none" w:sz="0" w:space="0" w:color="auto"/>
                          </w:divBdr>
                        </w:div>
                        <w:div w:id="1343631182">
                          <w:marLeft w:val="0"/>
                          <w:marRight w:val="0"/>
                          <w:marTop w:val="0"/>
                          <w:marBottom w:val="0"/>
                          <w:divBdr>
                            <w:top w:val="none" w:sz="0" w:space="0" w:color="auto"/>
                            <w:left w:val="none" w:sz="0" w:space="0" w:color="auto"/>
                            <w:bottom w:val="none" w:sz="0" w:space="0" w:color="auto"/>
                            <w:right w:val="none" w:sz="0" w:space="0" w:color="auto"/>
                          </w:divBdr>
                        </w:div>
                        <w:div w:id="14892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2644">
                  <w:marLeft w:val="0"/>
                  <w:marRight w:val="0"/>
                  <w:marTop w:val="0"/>
                  <w:marBottom w:val="0"/>
                  <w:divBdr>
                    <w:top w:val="none" w:sz="0" w:space="0" w:color="auto"/>
                    <w:left w:val="none" w:sz="0" w:space="0" w:color="auto"/>
                    <w:bottom w:val="none" w:sz="0" w:space="0" w:color="auto"/>
                    <w:right w:val="none" w:sz="0" w:space="0" w:color="auto"/>
                  </w:divBdr>
                </w:div>
                <w:div w:id="671370409">
                  <w:marLeft w:val="0"/>
                  <w:marRight w:val="0"/>
                  <w:marTop w:val="0"/>
                  <w:marBottom w:val="0"/>
                  <w:divBdr>
                    <w:top w:val="none" w:sz="0" w:space="0" w:color="auto"/>
                    <w:left w:val="none" w:sz="0" w:space="0" w:color="auto"/>
                    <w:bottom w:val="none" w:sz="0" w:space="0" w:color="auto"/>
                    <w:right w:val="none" w:sz="0" w:space="0" w:color="auto"/>
                  </w:divBdr>
                </w:div>
                <w:div w:id="217327038">
                  <w:marLeft w:val="0"/>
                  <w:marRight w:val="0"/>
                  <w:marTop w:val="0"/>
                  <w:marBottom w:val="0"/>
                  <w:divBdr>
                    <w:top w:val="none" w:sz="0" w:space="0" w:color="auto"/>
                    <w:left w:val="none" w:sz="0" w:space="0" w:color="auto"/>
                    <w:bottom w:val="none" w:sz="0" w:space="0" w:color="auto"/>
                    <w:right w:val="none" w:sz="0" w:space="0" w:color="auto"/>
                  </w:divBdr>
                </w:div>
                <w:div w:id="2101831278">
                  <w:marLeft w:val="0"/>
                  <w:marRight w:val="0"/>
                  <w:marTop w:val="0"/>
                  <w:marBottom w:val="0"/>
                  <w:divBdr>
                    <w:top w:val="none" w:sz="0" w:space="0" w:color="auto"/>
                    <w:left w:val="none" w:sz="0" w:space="0" w:color="auto"/>
                    <w:bottom w:val="none" w:sz="0" w:space="0" w:color="auto"/>
                    <w:right w:val="none" w:sz="0" w:space="0" w:color="auto"/>
                  </w:divBdr>
                </w:div>
                <w:div w:id="787431271">
                  <w:marLeft w:val="0"/>
                  <w:marRight w:val="0"/>
                  <w:marTop w:val="0"/>
                  <w:marBottom w:val="0"/>
                  <w:divBdr>
                    <w:top w:val="none" w:sz="0" w:space="0" w:color="auto"/>
                    <w:left w:val="none" w:sz="0" w:space="0" w:color="auto"/>
                    <w:bottom w:val="none" w:sz="0" w:space="0" w:color="auto"/>
                    <w:right w:val="none" w:sz="0" w:space="0" w:color="auto"/>
                  </w:divBdr>
                </w:div>
                <w:div w:id="2001493992">
                  <w:marLeft w:val="0"/>
                  <w:marRight w:val="0"/>
                  <w:marTop w:val="0"/>
                  <w:marBottom w:val="0"/>
                  <w:divBdr>
                    <w:top w:val="none" w:sz="0" w:space="0" w:color="auto"/>
                    <w:left w:val="none" w:sz="0" w:space="0" w:color="auto"/>
                    <w:bottom w:val="none" w:sz="0" w:space="0" w:color="auto"/>
                    <w:right w:val="none" w:sz="0" w:space="0" w:color="auto"/>
                  </w:divBdr>
                </w:div>
                <w:div w:id="1674071043">
                  <w:marLeft w:val="0"/>
                  <w:marRight w:val="0"/>
                  <w:marTop w:val="0"/>
                  <w:marBottom w:val="0"/>
                  <w:divBdr>
                    <w:top w:val="none" w:sz="0" w:space="0" w:color="auto"/>
                    <w:left w:val="none" w:sz="0" w:space="0" w:color="auto"/>
                    <w:bottom w:val="none" w:sz="0" w:space="0" w:color="auto"/>
                    <w:right w:val="none" w:sz="0" w:space="0" w:color="auto"/>
                  </w:divBdr>
                </w:div>
                <w:div w:id="597909380">
                  <w:marLeft w:val="0"/>
                  <w:marRight w:val="0"/>
                  <w:marTop w:val="0"/>
                  <w:marBottom w:val="0"/>
                  <w:divBdr>
                    <w:top w:val="none" w:sz="0" w:space="0" w:color="auto"/>
                    <w:left w:val="none" w:sz="0" w:space="0" w:color="auto"/>
                    <w:bottom w:val="none" w:sz="0" w:space="0" w:color="auto"/>
                    <w:right w:val="none" w:sz="0" w:space="0" w:color="auto"/>
                  </w:divBdr>
                </w:div>
                <w:div w:id="1836219571">
                  <w:marLeft w:val="0"/>
                  <w:marRight w:val="0"/>
                  <w:marTop w:val="0"/>
                  <w:marBottom w:val="0"/>
                  <w:divBdr>
                    <w:top w:val="none" w:sz="0" w:space="0" w:color="auto"/>
                    <w:left w:val="none" w:sz="0" w:space="0" w:color="auto"/>
                    <w:bottom w:val="none" w:sz="0" w:space="0" w:color="auto"/>
                    <w:right w:val="none" w:sz="0" w:space="0" w:color="auto"/>
                  </w:divBdr>
                </w:div>
              </w:divsChild>
            </w:div>
            <w:div w:id="749932241">
              <w:marLeft w:val="0"/>
              <w:marRight w:val="0"/>
              <w:marTop w:val="0"/>
              <w:marBottom w:val="0"/>
              <w:divBdr>
                <w:top w:val="none" w:sz="0" w:space="0" w:color="auto"/>
                <w:left w:val="none" w:sz="0" w:space="0" w:color="auto"/>
                <w:bottom w:val="none" w:sz="0" w:space="0" w:color="auto"/>
                <w:right w:val="none" w:sz="0" w:space="0" w:color="auto"/>
              </w:divBdr>
              <w:divsChild>
                <w:div w:id="1532913352">
                  <w:marLeft w:val="0"/>
                  <w:marRight w:val="0"/>
                  <w:marTop w:val="0"/>
                  <w:marBottom w:val="0"/>
                  <w:divBdr>
                    <w:top w:val="none" w:sz="0" w:space="0" w:color="auto"/>
                    <w:left w:val="none" w:sz="0" w:space="0" w:color="auto"/>
                    <w:bottom w:val="none" w:sz="0" w:space="0" w:color="auto"/>
                    <w:right w:val="none" w:sz="0" w:space="0" w:color="auto"/>
                  </w:divBdr>
                </w:div>
                <w:div w:id="823741966">
                  <w:marLeft w:val="0"/>
                  <w:marRight w:val="0"/>
                  <w:marTop w:val="0"/>
                  <w:marBottom w:val="0"/>
                  <w:divBdr>
                    <w:top w:val="none" w:sz="0" w:space="0" w:color="auto"/>
                    <w:left w:val="none" w:sz="0" w:space="0" w:color="auto"/>
                    <w:bottom w:val="none" w:sz="0" w:space="0" w:color="auto"/>
                    <w:right w:val="none" w:sz="0" w:space="0" w:color="auto"/>
                  </w:divBdr>
                </w:div>
                <w:div w:id="51123708">
                  <w:marLeft w:val="0"/>
                  <w:marRight w:val="0"/>
                  <w:marTop w:val="0"/>
                  <w:marBottom w:val="0"/>
                  <w:divBdr>
                    <w:top w:val="none" w:sz="0" w:space="0" w:color="auto"/>
                    <w:left w:val="none" w:sz="0" w:space="0" w:color="auto"/>
                    <w:bottom w:val="none" w:sz="0" w:space="0" w:color="auto"/>
                    <w:right w:val="none" w:sz="0" w:space="0" w:color="auto"/>
                  </w:divBdr>
                </w:div>
                <w:div w:id="1727995033">
                  <w:marLeft w:val="0"/>
                  <w:marRight w:val="0"/>
                  <w:marTop w:val="0"/>
                  <w:marBottom w:val="0"/>
                  <w:divBdr>
                    <w:top w:val="none" w:sz="0" w:space="0" w:color="auto"/>
                    <w:left w:val="none" w:sz="0" w:space="0" w:color="auto"/>
                    <w:bottom w:val="none" w:sz="0" w:space="0" w:color="auto"/>
                    <w:right w:val="none" w:sz="0" w:space="0" w:color="auto"/>
                  </w:divBdr>
                </w:div>
                <w:div w:id="983310803">
                  <w:marLeft w:val="0"/>
                  <w:marRight w:val="0"/>
                  <w:marTop w:val="0"/>
                  <w:marBottom w:val="0"/>
                  <w:divBdr>
                    <w:top w:val="none" w:sz="0" w:space="0" w:color="auto"/>
                    <w:left w:val="none" w:sz="0" w:space="0" w:color="auto"/>
                    <w:bottom w:val="none" w:sz="0" w:space="0" w:color="auto"/>
                    <w:right w:val="none" w:sz="0" w:space="0" w:color="auto"/>
                  </w:divBdr>
                </w:div>
                <w:div w:id="715467882">
                  <w:marLeft w:val="0"/>
                  <w:marRight w:val="0"/>
                  <w:marTop w:val="0"/>
                  <w:marBottom w:val="0"/>
                  <w:divBdr>
                    <w:top w:val="none" w:sz="0" w:space="0" w:color="auto"/>
                    <w:left w:val="none" w:sz="0" w:space="0" w:color="auto"/>
                    <w:bottom w:val="none" w:sz="0" w:space="0" w:color="auto"/>
                    <w:right w:val="none" w:sz="0" w:space="0" w:color="auto"/>
                  </w:divBdr>
                </w:div>
                <w:div w:id="82772266">
                  <w:marLeft w:val="0"/>
                  <w:marRight w:val="0"/>
                  <w:marTop w:val="0"/>
                  <w:marBottom w:val="0"/>
                  <w:divBdr>
                    <w:top w:val="none" w:sz="0" w:space="0" w:color="auto"/>
                    <w:left w:val="none" w:sz="0" w:space="0" w:color="auto"/>
                    <w:bottom w:val="none" w:sz="0" w:space="0" w:color="auto"/>
                    <w:right w:val="none" w:sz="0" w:space="0" w:color="auto"/>
                  </w:divBdr>
                </w:div>
                <w:div w:id="6574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0397">
          <w:marLeft w:val="0"/>
          <w:marRight w:val="0"/>
          <w:marTop w:val="0"/>
          <w:marBottom w:val="0"/>
          <w:divBdr>
            <w:top w:val="none" w:sz="0" w:space="0" w:color="auto"/>
            <w:left w:val="none" w:sz="0" w:space="0" w:color="auto"/>
            <w:bottom w:val="none" w:sz="0" w:space="0" w:color="auto"/>
            <w:right w:val="none" w:sz="0" w:space="0" w:color="auto"/>
          </w:divBdr>
          <w:divsChild>
            <w:div w:id="1772357487">
              <w:marLeft w:val="0"/>
              <w:marRight w:val="0"/>
              <w:marTop w:val="0"/>
              <w:marBottom w:val="0"/>
              <w:divBdr>
                <w:top w:val="none" w:sz="0" w:space="0" w:color="auto"/>
                <w:left w:val="none" w:sz="0" w:space="0" w:color="auto"/>
                <w:bottom w:val="none" w:sz="0" w:space="0" w:color="auto"/>
                <w:right w:val="none" w:sz="0" w:space="0" w:color="auto"/>
              </w:divBdr>
              <w:divsChild>
                <w:div w:id="1588465368">
                  <w:marLeft w:val="0"/>
                  <w:marRight w:val="0"/>
                  <w:marTop w:val="0"/>
                  <w:marBottom w:val="0"/>
                  <w:divBdr>
                    <w:top w:val="none" w:sz="0" w:space="0" w:color="auto"/>
                    <w:left w:val="none" w:sz="0" w:space="0" w:color="auto"/>
                    <w:bottom w:val="none" w:sz="0" w:space="0" w:color="auto"/>
                    <w:right w:val="none" w:sz="0" w:space="0" w:color="auto"/>
                  </w:divBdr>
                </w:div>
                <w:div w:id="446853261">
                  <w:marLeft w:val="0"/>
                  <w:marRight w:val="0"/>
                  <w:marTop w:val="0"/>
                  <w:marBottom w:val="0"/>
                  <w:divBdr>
                    <w:top w:val="none" w:sz="0" w:space="0" w:color="auto"/>
                    <w:left w:val="none" w:sz="0" w:space="0" w:color="auto"/>
                    <w:bottom w:val="none" w:sz="0" w:space="0" w:color="auto"/>
                    <w:right w:val="none" w:sz="0" w:space="0" w:color="auto"/>
                  </w:divBdr>
                  <w:divsChild>
                    <w:div w:id="91051860">
                      <w:marLeft w:val="0"/>
                      <w:marRight w:val="0"/>
                      <w:marTop w:val="0"/>
                      <w:marBottom w:val="0"/>
                      <w:divBdr>
                        <w:top w:val="none" w:sz="0" w:space="0" w:color="auto"/>
                        <w:left w:val="none" w:sz="0" w:space="0" w:color="auto"/>
                        <w:bottom w:val="none" w:sz="0" w:space="0" w:color="auto"/>
                        <w:right w:val="none" w:sz="0" w:space="0" w:color="auto"/>
                      </w:divBdr>
                    </w:div>
                    <w:div w:id="1596210378">
                      <w:marLeft w:val="0"/>
                      <w:marRight w:val="0"/>
                      <w:marTop w:val="0"/>
                      <w:marBottom w:val="0"/>
                      <w:divBdr>
                        <w:top w:val="none" w:sz="0" w:space="0" w:color="auto"/>
                        <w:left w:val="none" w:sz="0" w:space="0" w:color="auto"/>
                        <w:bottom w:val="none" w:sz="0" w:space="0" w:color="auto"/>
                        <w:right w:val="none" w:sz="0" w:space="0" w:color="auto"/>
                      </w:divBdr>
                    </w:div>
                  </w:divsChild>
                </w:div>
                <w:div w:id="1854805119">
                  <w:marLeft w:val="0"/>
                  <w:marRight w:val="0"/>
                  <w:marTop w:val="0"/>
                  <w:marBottom w:val="0"/>
                  <w:divBdr>
                    <w:top w:val="none" w:sz="0" w:space="0" w:color="auto"/>
                    <w:left w:val="none" w:sz="0" w:space="0" w:color="auto"/>
                    <w:bottom w:val="none" w:sz="0" w:space="0" w:color="auto"/>
                    <w:right w:val="none" w:sz="0" w:space="0" w:color="auto"/>
                  </w:divBdr>
                </w:div>
              </w:divsChild>
            </w:div>
            <w:div w:id="2036418136">
              <w:marLeft w:val="0"/>
              <w:marRight w:val="0"/>
              <w:marTop w:val="0"/>
              <w:marBottom w:val="0"/>
              <w:divBdr>
                <w:top w:val="none" w:sz="0" w:space="0" w:color="auto"/>
                <w:left w:val="none" w:sz="0" w:space="0" w:color="auto"/>
                <w:bottom w:val="none" w:sz="0" w:space="0" w:color="auto"/>
                <w:right w:val="none" w:sz="0" w:space="0" w:color="auto"/>
              </w:divBdr>
              <w:divsChild>
                <w:div w:id="1122263013">
                  <w:marLeft w:val="0"/>
                  <w:marRight w:val="0"/>
                  <w:marTop w:val="0"/>
                  <w:marBottom w:val="0"/>
                  <w:divBdr>
                    <w:top w:val="none" w:sz="0" w:space="0" w:color="auto"/>
                    <w:left w:val="none" w:sz="0" w:space="0" w:color="auto"/>
                    <w:bottom w:val="none" w:sz="0" w:space="0" w:color="auto"/>
                    <w:right w:val="none" w:sz="0" w:space="0" w:color="auto"/>
                  </w:divBdr>
                </w:div>
                <w:div w:id="182062630">
                  <w:marLeft w:val="0"/>
                  <w:marRight w:val="0"/>
                  <w:marTop w:val="0"/>
                  <w:marBottom w:val="0"/>
                  <w:divBdr>
                    <w:top w:val="none" w:sz="0" w:space="0" w:color="auto"/>
                    <w:left w:val="none" w:sz="0" w:space="0" w:color="auto"/>
                    <w:bottom w:val="none" w:sz="0" w:space="0" w:color="auto"/>
                    <w:right w:val="none" w:sz="0" w:space="0" w:color="auto"/>
                  </w:divBdr>
                </w:div>
                <w:div w:id="1383486191">
                  <w:marLeft w:val="0"/>
                  <w:marRight w:val="0"/>
                  <w:marTop w:val="0"/>
                  <w:marBottom w:val="0"/>
                  <w:divBdr>
                    <w:top w:val="none" w:sz="0" w:space="0" w:color="auto"/>
                    <w:left w:val="none" w:sz="0" w:space="0" w:color="auto"/>
                    <w:bottom w:val="none" w:sz="0" w:space="0" w:color="auto"/>
                    <w:right w:val="none" w:sz="0" w:space="0" w:color="auto"/>
                  </w:divBdr>
                </w:div>
                <w:div w:id="1244953203">
                  <w:marLeft w:val="0"/>
                  <w:marRight w:val="0"/>
                  <w:marTop w:val="0"/>
                  <w:marBottom w:val="0"/>
                  <w:divBdr>
                    <w:top w:val="none" w:sz="0" w:space="0" w:color="auto"/>
                    <w:left w:val="none" w:sz="0" w:space="0" w:color="auto"/>
                    <w:bottom w:val="none" w:sz="0" w:space="0" w:color="auto"/>
                    <w:right w:val="none" w:sz="0" w:space="0" w:color="auto"/>
                  </w:divBdr>
                </w:div>
                <w:div w:id="1174538204">
                  <w:marLeft w:val="0"/>
                  <w:marRight w:val="0"/>
                  <w:marTop w:val="0"/>
                  <w:marBottom w:val="0"/>
                  <w:divBdr>
                    <w:top w:val="none" w:sz="0" w:space="0" w:color="auto"/>
                    <w:left w:val="none" w:sz="0" w:space="0" w:color="auto"/>
                    <w:bottom w:val="none" w:sz="0" w:space="0" w:color="auto"/>
                    <w:right w:val="none" w:sz="0" w:space="0" w:color="auto"/>
                  </w:divBdr>
                </w:div>
                <w:div w:id="132793658">
                  <w:marLeft w:val="0"/>
                  <w:marRight w:val="0"/>
                  <w:marTop w:val="0"/>
                  <w:marBottom w:val="0"/>
                  <w:divBdr>
                    <w:top w:val="none" w:sz="0" w:space="0" w:color="auto"/>
                    <w:left w:val="none" w:sz="0" w:space="0" w:color="auto"/>
                    <w:bottom w:val="none" w:sz="0" w:space="0" w:color="auto"/>
                    <w:right w:val="none" w:sz="0" w:space="0" w:color="auto"/>
                  </w:divBdr>
                </w:div>
                <w:div w:id="1591885748">
                  <w:marLeft w:val="0"/>
                  <w:marRight w:val="0"/>
                  <w:marTop w:val="0"/>
                  <w:marBottom w:val="0"/>
                  <w:divBdr>
                    <w:top w:val="none" w:sz="0" w:space="0" w:color="auto"/>
                    <w:left w:val="none" w:sz="0" w:space="0" w:color="auto"/>
                    <w:bottom w:val="none" w:sz="0" w:space="0" w:color="auto"/>
                    <w:right w:val="none" w:sz="0" w:space="0" w:color="auto"/>
                  </w:divBdr>
                </w:div>
                <w:div w:id="1906988968">
                  <w:marLeft w:val="0"/>
                  <w:marRight w:val="0"/>
                  <w:marTop w:val="0"/>
                  <w:marBottom w:val="0"/>
                  <w:divBdr>
                    <w:top w:val="none" w:sz="0" w:space="0" w:color="auto"/>
                    <w:left w:val="none" w:sz="0" w:space="0" w:color="auto"/>
                    <w:bottom w:val="none" w:sz="0" w:space="0" w:color="auto"/>
                    <w:right w:val="none" w:sz="0" w:space="0" w:color="auto"/>
                  </w:divBdr>
                </w:div>
                <w:div w:id="1541475243">
                  <w:marLeft w:val="0"/>
                  <w:marRight w:val="0"/>
                  <w:marTop w:val="0"/>
                  <w:marBottom w:val="0"/>
                  <w:divBdr>
                    <w:top w:val="none" w:sz="0" w:space="0" w:color="auto"/>
                    <w:left w:val="none" w:sz="0" w:space="0" w:color="auto"/>
                    <w:bottom w:val="none" w:sz="0" w:space="0" w:color="auto"/>
                    <w:right w:val="none" w:sz="0" w:space="0" w:color="auto"/>
                  </w:divBdr>
                </w:div>
                <w:div w:id="952790604">
                  <w:marLeft w:val="0"/>
                  <w:marRight w:val="0"/>
                  <w:marTop w:val="0"/>
                  <w:marBottom w:val="0"/>
                  <w:divBdr>
                    <w:top w:val="none" w:sz="0" w:space="0" w:color="auto"/>
                    <w:left w:val="none" w:sz="0" w:space="0" w:color="auto"/>
                    <w:bottom w:val="none" w:sz="0" w:space="0" w:color="auto"/>
                    <w:right w:val="none" w:sz="0" w:space="0" w:color="auto"/>
                  </w:divBdr>
                </w:div>
                <w:div w:id="1643733156">
                  <w:marLeft w:val="0"/>
                  <w:marRight w:val="0"/>
                  <w:marTop w:val="0"/>
                  <w:marBottom w:val="0"/>
                  <w:divBdr>
                    <w:top w:val="none" w:sz="0" w:space="0" w:color="auto"/>
                    <w:left w:val="none" w:sz="0" w:space="0" w:color="auto"/>
                    <w:bottom w:val="none" w:sz="0" w:space="0" w:color="auto"/>
                    <w:right w:val="none" w:sz="0" w:space="0" w:color="auto"/>
                  </w:divBdr>
                  <w:divsChild>
                    <w:div w:id="94063564">
                      <w:marLeft w:val="0"/>
                      <w:marRight w:val="0"/>
                      <w:marTop w:val="0"/>
                      <w:marBottom w:val="0"/>
                      <w:divBdr>
                        <w:top w:val="none" w:sz="0" w:space="0" w:color="auto"/>
                        <w:left w:val="none" w:sz="0" w:space="0" w:color="auto"/>
                        <w:bottom w:val="none" w:sz="0" w:space="0" w:color="auto"/>
                        <w:right w:val="none" w:sz="0" w:space="0" w:color="auto"/>
                      </w:divBdr>
                    </w:div>
                    <w:div w:id="28260737">
                      <w:marLeft w:val="0"/>
                      <w:marRight w:val="0"/>
                      <w:marTop w:val="0"/>
                      <w:marBottom w:val="0"/>
                      <w:divBdr>
                        <w:top w:val="none" w:sz="0" w:space="0" w:color="auto"/>
                        <w:left w:val="none" w:sz="0" w:space="0" w:color="auto"/>
                        <w:bottom w:val="none" w:sz="0" w:space="0" w:color="auto"/>
                        <w:right w:val="none" w:sz="0" w:space="0" w:color="auto"/>
                      </w:divBdr>
                    </w:div>
                    <w:div w:id="715281595">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sChild>
                </w:div>
                <w:div w:id="356778771">
                  <w:marLeft w:val="0"/>
                  <w:marRight w:val="0"/>
                  <w:marTop w:val="0"/>
                  <w:marBottom w:val="0"/>
                  <w:divBdr>
                    <w:top w:val="none" w:sz="0" w:space="0" w:color="auto"/>
                    <w:left w:val="none" w:sz="0" w:space="0" w:color="auto"/>
                    <w:bottom w:val="none" w:sz="0" w:space="0" w:color="auto"/>
                    <w:right w:val="none" w:sz="0" w:space="0" w:color="auto"/>
                  </w:divBdr>
                  <w:divsChild>
                    <w:div w:id="389812853">
                      <w:marLeft w:val="0"/>
                      <w:marRight w:val="0"/>
                      <w:marTop w:val="0"/>
                      <w:marBottom w:val="0"/>
                      <w:divBdr>
                        <w:top w:val="none" w:sz="0" w:space="0" w:color="auto"/>
                        <w:left w:val="none" w:sz="0" w:space="0" w:color="auto"/>
                        <w:bottom w:val="none" w:sz="0" w:space="0" w:color="auto"/>
                        <w:right w:val="none" w:sz="0" w:space="0" w:color="auto"/>
                      </w:divBdr>
                    </w:div>
                    <w:div w:id="840202609">
                      <w:marLeft w:val="0"/>
                      <w:marRight w:val="0"/>
                      <w:marTop w:val="0"/>
                      <w:marBottom w:val="0"/>
                      <w:divBdr>
                        <w:top w:val="none" w:sz="0" w:space="0" w:color="auto"/>
                        <w:left w:val="none" w:sz="0" w:space="0" w:color="auto"/>
                        <w:bottom w:val="none" w:sz="0" w:space="0" w:color="auto"/>
                        <w:right w:val="none" w:sz="0" w:space="0" w:color="auto"/>
                      </w:divBdr>
                    </w:div>
                    <w:div w:id="319624094">
                      <w:marLeft w:val="0"/>
                      <w:marRight w:val="0"/>
                      <w:marTop w:val="0"/>
                      <w:marBottom w:val="0"/>
                      <w:divBdr>
                        <w:top w:val="none" w:sz="0" w:space="0" w:color="auto"/>
                        <w:left w:val="none" w:sz="0" w:space="0" w:color="auto"/>
                        <w:bottom w:val="none" w:sz="0" w:space="0" w:color="auto"/>
                        <w:right w:val="none" w:sz="0" w:space="0" w:color="auto"/>
                      </w:divBdr>
                    </w:div>
                  </w:divsChild>
                </w:div>
                <w:div w:id="74519530">
                  <w:marLeft w:val="0"/>
                  <w:marRight w:val="0"/>
                  <w:marTop w:val="0"/>
                  <w:marBottom w:val="0"/>
                  <w:divBdr>
                    <w:top w:val="none" w:sz="0" w:space="0" w:color="auto"/>
                    <w:left w:val="none" w:sz="0" w:space="0" w:color="auto"/>
                    <w:bottom w:val="none" w:sz="0" w:space="0" w:color="auto"/>
                    <w:right w:val="none" w:sz="0" w:space="0" w:color="auto"/>
                  </w:divBdr>
                </w:div>
                <w:div w:id="2139447569">
                  <w:marLeft w:val="0"/>
                  <w:marRight w:val="0"/>
                  <w:marTop w:val="0"/>
                  <w:marBottom w:val="0"/>
                  <w:divBdr>
                    <w:top w:val="none" w:sz="0" w:space="0" w:color="auto"/>
                    <w:left w:val="none" w:sz="0" w:space="0" w:color="auto"/>
                    <w:bottom w:val="none" w:sz="0" w:space="0" w:color="auto"/>
                    <w:right w:val="none" w:sz="0" w:space="0" w:color="auto"/>
                  </w:divBdr>
                </w:div>
                <w:div w:id="1881700608">
                  <w:marLeft w:val="0"/>
                  <w:marRight w:val="0"/>
                  <w:marTop w:val="0"/>
                  <w:marBottom w:val="0"/>
                  <w:divBdr>
                    <w:top w:val="none" w:sz="0" w:space="0" w:color="auto"/>
                    <w:left w:val="none" w:sz="0" w:space="0" w:color="auto"/>
                    <w:bottom w:val="none" w:sz="0" w:space="0" w:color="auto"/>
                    <w:right w:val="none" w:sz="0" w:space="0" w:color="auto"/>
                  </w:divBdr>
                </w:div>
                <w:div w:id="616642045">
                  <w:marLeft w:val="0"/>
                  <w:marRight w:val="0"/>
                  <w:marTop w:val="0"/>
                  <w:marBottom w:val="0"/>
                  <w:divBdr>
                    <w:top w:val="none" w:sz="0" w:space="0" w:color="auto"/>
                    <w:left w:val="none" w:sz="0" w:space="0" w:color="auto"/>
                    <w:bottom w:val="none" w:sz="0" w:space="0" w:color="auto"/>
                    <w:right w:val="none" w:sz="0" w:space="0" w:color="auto"/>
                  </w:divBdr>
                </w:div>
                <w:div w:id="936332964">
                  <w:marLeft w:val="0"/>
                  <w:marRight w:val="0"/>
                  <w:marTop w:val="0"/>
                  <w:marBottom w:val="0"/>
                  <w:divBdr>
                    <w:top w:val="none" w:sz="0" w:space="0" w:color="auto"/>
                    <w:left w:val="none" w:sz="0" w:space="0" w:color="auto"/>
                    <w:bottom w:val="none" w:sz="0" w:space="0" w:color="auto"/>
                    <w:right w:val="none" w:sz="0" w:space="0" w:color="auto"/>
                  </w:divBdr>
                </w:div>
              </w:divsChild>
            </w:div>
            <w:div w:id="624654844">
              <w:marLeft w:val="0"/>
              <w:marRight w:val="0"/>
              <w:marTop w:val="0"/>
              <w:marBottom w:val="0"/>
              <w:divBdr>
                <w:top w:val="none" w:sz="0" w:space="0" w:color="auto"/>
                <w:left w:val="none" w:sz="0" w:space="0" w:color="auto"/>
                <w:bottom w:val="none" w:sz="0" w:space="0" w:color="auto"/>
                <w:right w:val="none" w:sz="0" w:space="0" w:color="auto"/>
              </w:divBdr>
              <w:divsChild>
                <w:div w:id="1167213440">
                  <w:marLeft w:val="0"/>
                  <w:marRight w:val="0"/>
                  <w:marTop w:val="0"/>
                  <w:marBottom w:val="0"/>
                  <w:divBdr>
                    <w:top w:val="none" w:sz="0" w:space="0" w:color="auto"/>
                    <w:left w:val="none" w:sz="0" w:space="0" w:color="auto"/>
                    <w:bottom w:val="none" w:sz="0" w:space="0" w:color="auto"/>
                    <w:right w:val="none" w:sz="0" w:space="0" w:color="auto"/>
                  </w:divBdr>
                </w:div>
                <w:div w:id="573121679">
                  <w:marLeft w:val="0"/>
                  <w:marRight w:val="0"/>
                  <w:marTop w:val="0"/>
                  <w:marBottom w:val="0"/>
                  <w:divBdr>
                    <w:top w:val="none" w:sz="0" w:space="0" w:color="auto"/>
                    <w:left w:val="none" w:sz="0" w:space="0" w:color="auto"/>
                    <w:bottom w:val="none" w:sz="0" w:space="0" w:color="auto"/>
                    <w:right w:val="none" w:sz="0" w:space="0" w:color="auto"/>
                  </w:divBdr>
                </w:div>
                <w:div w:id="331415889">
                  <w:marLeft w:val="0"/>
                  <w:marRight w:val="0"/>
                  <w:marTop w:val="0"/>
                  <w:marBottom w:val="0"/>
                  <w:divBdr>
                    <w:top w:val="none" w:sz="0" w:space="0" w:color="auto"/>
                    <w:left w:val="none" w:sz="0" w:space="0" w:color="auto"/>
                    <w:bottom w:val="none" w:sz="0" w:space="0" w:color="auto"/>
                    <w:right w:val="none" w:sz="0" w:space="0" w:color="auto"/>
                  </w:divBdr>
                  <w:divsChild>
                    <w:div w:id="663701132">
                      <w:marLeft w:val="0"/>
                      <w:marRight w:val="0"/>
                      <w:marTop w:val="240"/>
                      <w:marBottom w:val="240"/>
                      <w:divBdr>
                        <w:top w:val="none" w:sz="0" w:space="0" w:color="auto"/>
                        <w:left w:val="none" w:sz="0" w:space="0" w:color="auto"/>
                        <w:bottom w:val="none" w:sz="0" w:space="0" w:color="auto"/>
                        <w:right w:val="none" w:sz="0" w:space="0" w:color="auto"/>
                      </w:divBdr>
                    </w:div>
                  </w:divsChild>
                </w:div>
                <w:div w:id="373580633">
                  <w:marLeft w:val="0"/>
                  <w:marRight w:val="0"/>
                  <w:marTop w:val="0"/>
                  <w:marBottom w:val="0"/>
                  <w:divBdr>
                    <w:top w:val="none" w:sz="0" w:space="0" w:color="auto"/>
                    <w:left w:val="none" w:sz="0" w:space="0" w:color="auto"/>
                    <w:bottom w:val="none" w:sz="0" w:space="0" w:color="auto"/>
                    <w:right w:val="none" w:sz="0" w:space="0" w:color="auto"/>
                  </w:divBdr>
                </w:div>
                <w:div w:id="2033798341">
                  <w:marLeft w:val="0"/>
                  <w:marRight w:val="0"/>
                  <w:marTop w:val="0"/>
                  <w:marBottom w:val="0"/>
                  <w:divBdr>
                    <w:top w:val="none" w:sz="0" w:space="0" w:color="auto"/>
                    <w:left w:val="none" w:sz="0" w:space="0" w:color="auto"/>
                    <w:bottom w:val="none" w:sz="0" w:space="0" w:color="auto"/>
                    <w:right w:val="none" w:sz="0" w:space="0" w:color="auto"/>
                  </w:divBdr>
                </w:div>
                <w:div w:id="1119684144">
                  <w:marLeft w:val="0"/>
                  <w:marRight w:val="0"/>
                  <w:marTop w:val="0"/>
                  <w:marBottom w:val="0"/>
                  <w:divBdr>
                    <w:top w:val="none" w:sz="0" w:space="0" w:color="auto"/>
                    <w:left w:val="none" w:sz="0" w:space="0" w:color="auto"/>
                    <w:bottom w:val="none" w:sz="0" w:space="0" w:color="auto"/>
                    <w:right w:val="none" w:sz="0" w:space="0" w:color="auto"/>
                  </w:divBdr>
                </w:div>
                <w:div w:id="1480341924">
                  <w:marLeft w:val="0"/>
                  <w:marRight w:val="0"/>
                  <w:marTop w:val="0"/>
                  <w:marBottom w:val="0"/>
                  <w:divBdr>
                    <w:top w:val="none" w:sz="0" w:space="0" w:color="auto"/>
                    <w:left w:val="none" w:sz="0" w:space="0" w:color="auto"/>
                    <w:bottom w:val="none" w:sz="0" w:space="0" w:color="auto"/>
                    <w:right w:val="none" w:sz="0" w:space="0" w:color="auto"/>
                  </w:divBdr>
                </w:div>
                <w:div w:id="1851946929">
                  <w:marLeft w:val="0"/>
                  <w:marRight w:val="0"/>
                  <w:marTop w:val="0"/>
                  <w:marBottom w:val="0"/>
                  <w:divBdr>
                    <w:top w:val="none" w:sz="0" w:space="0" w:color="auto"/>
                    <w:left w:val="none" w:sz="0" w:space="0" w:color="auto"/>
                    <w:bottom w:val="none" w:sz="0" w:space="0" w:color="auto"/>
                    <w:right w:val="none" w:sz="0" w:space="0" w:color="auto"/>
                  </w:divBdr>
                </w:div>
                <w:div w:id="1852792709">
                  <w:marLeft w:val="0"/>
                  <w:marRight w:val="0"/>
                  <w:marTop w:val="0"/>
                  <w:marBottom w:val="0"/>
                  <w:divBdr>
                    <w:top w:val="none" w:sz="0" w:space="0" w:color="auto"/>
                    <w:left w:val="none" w:sz="0" w:space="0" w:color="auto"/>
                    <w:bottom w:val="none" w:sz="0" w:space="0" w:color="auto"/>
                    <w:right w:val="none" w:sz="0" w:space="0" w:color="auto"/>
                  </w:divBdr>
                </w:div>
                <w:div w:id="525867265">
                  <w:marLeft w:val="0"/>
                  <w:marRight w:val="0"/>
                  <w:marTop w:val="0"/>
                  <w:marBottom w:val="0"/>
                  <w:divBdr>
                    <w:top w:val="none" w:sz="0" w:space="0" w:color="auto"/>
                    <w:left w:val="none" w:sz="0" w:space="0" w:color="auto"/>
                    <w:bottom w:val="none" w:sz="0" w:space="0" w:color="auto"/>
                    <w:right w:val="none" w:sz="0" w:space="0" w:color="auto"/>
                  </w:divBdr>
                </w:div>
                <w:div w:id="1278214991">
                  <w:marLeft w:val="0"/>
                  <w:marRight w:val="0"/>
                  <w:marTop w:val="0"/>
                  <w:marBottom w:val="0"/>
                  <w:divBdr>
                    <w:top w:val="none" w:sz="0" w:space="0" w:color="auto"/>
                    <w:left w:val="none" w:sz="0" w:space="0" w:color="auto"/>
                    <w:bottom w:val="none" w:sz="0" w:space="0" w:color="auto"/>
                    <w:right w:val="none" w:sz="0" w:space="0" w:color="auto"/>
                  </w:divBdr>
                </w:div>
                <w:div w:id="1131945441">
                  <w:marLeft w:val="0"/>
                  <w:marRight w:val="0"/>
                  <w:marTop w:val="0"/>
                  <w:marBottom w:val="0"/>
                  <w:divBdr>
                    <w:top w:val="none" w:sz="0" w:space="0" w:color="auto"/>
                    <w:left w:val="none" w:sz="0" w:space="0" w:color="auto"/>
                    <w:bottom w:val="none" w:sz="0" w:space="0" w:color="auto"/>
                    <w:right w:val="none" w:sz="0" w:space="0" w:color="auto"/>
                  </w:divBdr>
                  <w:divsChild>
                    <w:div w:id="1851480612">
                      <w:marLeft w:val="0"/>
                      <w:marRight w:val="0"/>
                      <w:marTop w:val="240"/>
                      <w:marBottom w:val="240"/>
                      <w:divBdr>
                        <w:top w:val="none" w:sz="0" w:space="0" w:color="auto"/>
                        <w:left w:val="none" w:sz="0" w:space="0" w:color="auto"/>
                        <w:bottom w:val="none" w:sz="0" w:space="0" w:color="auto"/>
                        <w:right w:val="none" w:sz="0" w:space="0" w:color="auto"/>
                      </w:divBdr>
                    </w:div>
                  </w:divsChild>
                </w:div>
                <w:div w:id="1539658262">
                  <w:marLeft w:val="0"/>
                  <w:marRight w:val="0"/>
                  <w:marTop w:val="0"/>
                  <w:marBottom w:val="0"/>
                  <w:divBdr>
                    <w:top w:val="none" w:sz="0" w:space="0" w:color="auto"/>
                    <w:left w:val="none" w:sz="0" w:space="0" w:color="auto"/>
                    <w:bottom w:val="none" w:sz="0" w:space="0" w:color="auto"/>
                    <w:right w:val="none" w:sz="0" w:space="0" w:color="auto"/>
                  </w:divBdr>
                </w:div>
              </w:divsChild>
            </w:div>
            <w:div w:id="1221669789">
              <w:marLeft w:val="0"/>
              <w:marRight w:val="0"/>
              <w:marTop w:val="0"/>
              <w:marBottom w:val="0"/>
              <w:divBdr>
                <w:top w:val="none" w:sz="0" w:space="0" w:color="auto"/>
                <w:left w:val="none" w:sz="0" w:space="0" w:color="auto"/>
                <w:bottom w:val="none" w:sz="0" w:space="0" w:color="auto"/>
                <w:right w:val="none" w:sz="0" w:space="0" w:color="auto"/>
              </w:divBdr>
              <w:divsChild>
                <w:div w:id="1728793450">
                  <w:marLeft w:val="0"/>
                  <w:marRight w:val="0"/>
                  <w:marTop w:val="0"/>
                  <w:marBottom w:val="0"/>
                  <w:divBdr>
                    <w:top w:val="none" w:sz="0" w:space="0" w:color="auto"/>
                    <w:left w:val="none" w:sz="0" w:space="0" w:color="auto"/>
                    <w:bottom w:val="none" w:sz="0" w:space="0" w:color="auto"/>
                    <w:right w:val="none" w:sz="0" w:space="0" w:color="auto"/>
                  </w:divBdr>
                  <w:divsChild>
                    <w:div w:id="1891837965">
                      <w:marLeft w:val="0"/>
                      <w:marRight w:val="0"/>
                      <w:marTop w:val="0"/>
                      <w:marBottom w:val="0"/>
                      <w:divBdr>
                        <w:top w:val="none" w:sz="0" w:space="0" w:color="auto"/>
                        <w:left w:val="none" w:sz="0" w:space="0" w:color="auto"/>
                        <w:bottom w:val="none" w:sz="0" w:space="0" w:color="auto"/>
                        <w:right w:val="none" w:sz="0" w:space="0" w:color="auto"/>
                      </w:divBdr>
                    </w:div>
                    <w:div w:id="497383840">
                      <w:marLeft w:val="0"/>
                      <w:marRight w:val="0"/>
                      <w:marTop w:val="0"/>
                      <w:marBottom w:val="0"/>
                      <w:divBdr>
                        <w:top w:val="none" w:sz="0" w:space="0" w:color="auto"/>
                        <w:left w:val="none" w:sz="0" w:space="0" w:color="auto"/>
                        <w:bottom w:val="none" w:sz="0" w:space="0" w:color="auto"/>
                        <w:right w:val="none" w:sz="0" w:space="0" w:color="auto"/>
                      </w:divBdr>
                    </w:div>
                    <w:div w:id="163673357">
                      <w:marLeft w:val="0"/>
                      <w:marRight w:val="0"/>
                      <w:marTop w:val="0"/>
                      <w:marBottom w:val="0"/>
                      <w:divBdr>
                        <w:top w:val="none" w:sz="0" w:space="0" w:color="auto"/>
                        <w:left w:val="none" w:sz="0" w:space="0" w:color="auto"/>
                        <w:bottom w:val="none" w:sz="0" w:space="0" w:color="auto"/>
                        <w:right w:val="none" w:sz="0" w:space="0" w:color="auto"/>
                      </w:divBdr>
                    </w:div>
                    <w:div w:id="525290691">
                      <w:marLeft w:val="0"/>
                      <w:marRight w:val="0"/>
                      <w:marTop w:val="0"/>
                      <w:marBottom w:val="0"/>
                      <w:divBdr>
                        <w:top w:val="none" w:sz="0" w:space="0" w:color="auto"/>
                        <w:left w:val="none" w:sz="0" w:space="0" w:color="auto"/>
                        <w:bottom w:val="none" w:sz="0" w:space="0" w:color="auto"/>
                        <w:right w:val="none" w:sz="0" w:space="0" w:color="auto"/>
                      </w:divBdr>
                    </w:div>
                  </w:divsChild>
                </w:div>
                <w:div w:id="826821194">
                  <w:marLeft w:val="0"/>
                  <w:marRight w:val="0"/>
                  <w:marTop w:val="0"/>
                  <w:marBottom w:val="0"/>
                  <w:divBdr>
                    <w:top w:val="none" w:sz="0" w:space="0" w:color="auto"/>
                    <w:left w:val="none" w:sz="0" w:space="0" w:color="auto"/>
                    <w:bottom w:val="none" w:sz="0" w:space="0" w:color="auto"/>
                    <w:right w:val="none" w:sz="0" w:space="0" w:color="auto"/>
                  </w:divBdr>
                </w:div>
                <w:div w:id="561454326">
                  <w:marLeft w:val="0"/>
                  <w:marRight w:val="0"/>
                  <w:marTop w:val="0"/>
                  <w:marBottom w:val="0"/>
                  <w:divBdr>
                    <w:top w:val="none" w:sz="0" w:space="0" w:color="auto"/>
                    <w:left w:val="none" w:sz="0" w:space="0" w:color="auto"/>
                    <w:bottom w:val="none" w:sz="0" w:space="0" w:color="auto"/>
                    <w:right w:val="none" w:sz="0" w:space="0" w:color="auto"/>
                  </w:divBdr>
                </w:div>
                <w:div w:id="125121782">
                  <w:marLeft w:val="0"/>
                  <w:marRight w:val="0"/>
                  <w:marTop w:val="0"/>
                  <w:marBottom w:val="0"/>
                  <w:divBdr>
                    <w:top w:val="none" w:sz="0" w:space="0" w:color="auto"/>
                    <w:left w:val="none" w:sz="0" w:space="0" w:color="auto"/>
                    <w:bottom w:val="none" w:sz="0" w:space="0" w:color="auto"/>
                    <w:right w:val="none" w:sz="0" w:space="0" w:color="auto"/>
                  </w:divBdr>
                </w:div>
                <w:div w:id="1697805275">
                  <w:marLeft w:val="0"/>
                  <w:marRight w:val="0"/>
                  <w:marTop w:val="0"/>
                  <w:marBottom w:val="0"/>
                  <w:divBdr>
                    <w:top w:val="none" w:sz="0" w:space="0" w:color="auto"/>
                    <w:left w:val="none" w:sz="0" w:space="0" w:color="auto"/>
                    <w:bottom w:val="none" w:sz="0" w:space="0" w:color="auto"/>
                    <w:right w:val="none" w:sz="0" w:space="0" w:color="auto"/>
                  </w:divBdr>
                </w:div>
              </w:divsChild>
            </w:div>
            <w:div w:id="1147937507">
              <w:marLeft w:val="0"/>
              <w:marRight w:val="0"/>
              <w:marTop w:val="0"/>
              <w:marBottom w:val="0"/>
              <w:divBdr>
                <w:top w:val="none" w:sz="0" w:space="0" w:color="auto"/>
                <w:left w:val="none" w:sz="0" w:space="0" w:color="auto"/>
                <w:bottom w:val="none" w:sz="0" w:space="0" w:color="auto"/>
                <w:right w:val="none" w:sz="0" w:space="0" w:color="auto"/>
              </w:divBdr>
              <w:divsChild>
                <w:div w:id="483939039">
                  <w:marLeft w:val="0"/>
                  <w:marRight w:val="0"/>
                  <w:marTop w:val="0"/>
                  <w:marBottom w:val="0"/>
                  <w:divBdr>
                    <w:top w:val="none" w:sz="0" w:space="0" w:color="auto"/>
                    <w:left w:val="none" w:sz="0" w:space="0" w:color="auto"/>
                    <w:bottom w:val="none" w:sz="0" w:space="0" w:color="auto"/>
                    <w:right w:val="none" w:sz="0" w:space="0" w:color="auto"/>
                  </w:divBdr>
                </w:div>
                <w:div w:id="1643542686">
                  <w:marLeft w:val="0"/>
                  <w:marRight w:val="0"/>
                  <w:marTop w:val="0"/>
                  <w:marBottom w:val="0"/>
                  <w:divBdr>
                    <w:top w:val="none" w:sz="0" w:space="0" w:color="auto"/>
                    <w:left w:val="none" w:sz="0" w:space="0" w:color="auto"/>
                    <w:bottom w:val="none" w:sz="0" w:space="0" w:color="auto"/>
                    <w:right w:val="none" w:sz="0" w:space="0" w:color="auto"/>
                  </w:divBdr>
                </w:div>
                <w:div w:id="1910261648">
                  <w:marLeft w:val="0"/>
                  <w:marRight w:val="0"/>
                  <w:marTop w:val="0"/>
                  <w:marBottom w:val="0"/>
                  <w:divBdr>
                    <w:top w:val="none" w:sz="0" w:space="0" w:color="auto"/>
                    <w:left w:val="none" w:sz="0" w:space="0" w:color="auto"/>
                    <w:bottom w:val="none" w:sz="0" w:space="0" w:color="auto"/>
                    <w:right w:val="none" w:sz="0" w:space="0" w:color="auto"/>
                  </w:divBdr>
                </w:div>
                <w:div w:id="31656062">
                  <w:marLeft w:val="0"/>
                  <w:marRight w:val="0"/>
                  <w:marTop w:val="0"/>
                  <w:marBottom w:val="0"/>
                  <w:divBdr>
                    <w:top w:val="none" w:sz="0" w:space="0" w:color="auto"/>
                    <w:left w:val="none" w:sz="0" w:space="0" w:color="auto"/>
                    <w:bottom w:val="none" w:sz="0" w:space="0" w:color="auto"/>
                    <w:right w:val="none" w:sz="0" w:space="0" w:color="auto"/>
                  </w:divBdr>
                </w:div>
                <w:div w:id="1245605674">
                  <w:marLeft w:val="0"/>
                  <w:marRight w:val="0"/>
                  <w:marTop w:val="0"/>
                  <w:marBottom w:val="0"/>
                  <w:divBdr>
                    <w:top w:val="none" w:sz="0" w:space="0" w:color="auto"/>
                    <w:left w:val="none" w:sz="0" w:space="0" w:color="auto"/>
                    <w:bottom w:val="none" w:sz="0" w:space="0" w:color="auto"/>
                    <w:right w:val="none" w:sz="0" w:space="0" w:color="auto"/>
                  </w:divBdr>
                </w:div>
                <w:div w:id="1755007686">
                  <w:marLeft w:val="0"/>
                  <w:marRight w:val="0"/>
                  <w:marTop w:val="0"/>
                  <w:marBottom w:val="0"/>
                  <w:divBdr>
                    <w:top w:val="none" w:sz="0" w:space="0" w:color="auto"/>
                    <w:left w:val="none" w:sz="0" w:space="0" w:color="auto"/>
                    <w:bottom w:val="none" w:sz="0" w:space="0" w:color="auto"/>
                    <w:right w:val="none" w:sz="0" w:space="0" w:color="auto"/>
                  </w:divBdr>
                </w:div>
                <w:div w:id="174079349">
                  <w:marLeft w:val="0"/>
                  <w:marRight w:val="0"/>
                  <w:marTop w:val="0"/>
                  <w:marBottom w:val="0"/>
                  <w:divBdr>
                    <w:top w:val="none" w:sz="0" w:space="0" w:color="auto"/>
                    <w:left w:val="none" w:sz="0" w:space="0" w:color="auto"/>
                    <w:bottom w:val="none" w:sz="0" w:space="0" w:color="auto"/>
                    <w:right w:val="none" w:sz="0" w:space="0" w:color="auto"/>
                  </w:divBdr>
                  <w:divsChild>
                    <w:div w:id="527567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24904160">
              <w:marLeft w:val="0"/>
              <w:marRight w:val="0"/>
              <w:marTop w:val="0"/>
              <w:marBottom w:val="0"/>
              <w:divBdr>
                <w:top w:val="none" w:sz="0" w:space="0" w:color="auto"/>
                <w:left w:val="none" w:sz="0" w:space="0" w:color="auto"/>
                <w:bottom w:val="none" w:sz="0" w:space="0" w:color="auto"/>
                <w:right w:val="none" w:sz="0" w:space="0" w:color="auto"/>
              </w:divBdr>
              <w:divsChild>
                <w:div w:id="1789885240">
                  <w:marLeft w:val="0"/>
                  <w:marRight w:val="0"/>
                  <w:marTop w:val="240"/>
                  <w:marBottom w:val="240"/>
                  <w:divBdr>
                    <w:top w:val="none" w:sz="0" w:space="0" w:color="auto"/>
                    <w:left w:val="none" w:sz="0" w:space="0" w:color="auto"/>
                    <w:bottom w:val="none" w:sz="0" w:space="0" w:color="auto"/>
                    <w:right w:val="none" w:sz="0" w:space="0" w:color="auto"/>
                  </w:divBdr>
                </w:div>
                <w:div w:id="1065178385">
                  <w:marLeft w:val="0"/>
                  <w:marRight w:val="0"/>
                  <w:marTop w:val="240"/>
                  <w:marBottom w:val="240"/>
                  <w:divBdr>
                    <w:top w:val="none" w:sz="0" w:space="0" w:color="auto"/>
                    <w:left w:val="none" w:sz="0" w:space="0" w:color="auto"/>
                    <w:bottom w:val="none" w:sz="0" w:space="0" w:color="auto"/>
                    <w:right w:val="none" w:sz="0" w:space="0" w:color="auto"/>
                  </w:divBdr>
                </w:div>
                <w:div w:id="1643650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chebs.cap.ru/" TargetMode="External"/><Relationship Id="rId47" Type="http://schemas.openxmlformats.org/officeDocument/2006/relationships/hyperlink" Target="http://chebs.cap.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chebs.cap.ru/" TargetMode="External"/><Relationship Id="rId48" Type="http://schemas.openxmlformats.org/officeDocument/2006/relationships/hyperlink" Target="https://internet.garant.ru/" TargetMode="External"/><Relationship Id="rId56" Type="http://schemas.openxmlformats.org/officeDocument/2006/relationships/hyperlink" Target="http://chebs.cap.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chebs.cap.ru/" TargetMode="External"/><Relationship Id="rId46" Type="http://schemas.openxmlformats.org/officeDocument/2006/relationships/hyperlink" Target="http://chebs.cap.ru/" TargetMode="External"/><Relationship Id="rId59" Type="http://schemas.openxmlformats.org/officeDocument/2006/relationships/hyperlink" Target="https://internet.garant.ru/" TargetMode="External"/><Relationship Id="rId67" Type="http://schemas.openxmlformats.org/officeDocument/2006/relationships/hyperlink" Target="http://chebs.cap.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chebs.cap.ru/" TargetMode="External"/><Relationship Id="rId73" Type="http://schemas.openxmlformats.org/officeDocument/2006/relationships/hyperlink" Target="https://internet.garant.ru/" TargetMode="External"/><Relationship Id="rId78" Type="http://schemas.openxmlformats.org/officeDocument/2006/relationships/hyperlink" Target="http://chebs.cap.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chebs.cap.ru/" TargetMode="External"/><Relationship Id="rId66" Type="http://schemas.openxmlformats.org/officeDocument/2006/relationships/hyperlink" Target="http://chebs.cap.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747A-71D4-4CA7-89C3-8AF74401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26</Pages>
  <Words>9086</Words>
  <Characters>74595</Characters>
  <Application>Microsoft Office Word</Application>
  <DocSecurity>0</DocSecurity>
  <Lines>621</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 Татьяна Николаевна</dc:creator>
  <cp:keywords/>
  <dc:description/>
  <cp:lastModifiedBy>Барышова Ольга Юрьевна</cp:lastModifiedBy>
  <cp:revision>13</cp:revision>
  <cp:lastPrinted>2023-04-26T08:04:00Z</cp:lastPrinted>
  <dcterms:created xsi:type="dcterms:W3CDTF">2023-01-17T10:44:00Z</dcterms:created>
  <dcterms:modified xsi:type="dcterms:W3CDTF">2024-01-15T11:41:00Z</dcterms:modified>
</cp:coreProperties>
</file>