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Ind w:w="108" w:type="dxa"/>
        <w:tblLayout w:type="fixed"/>
        <w:tblLook w:val="0000"/>
      </w:tblPr>
      <w:tblGrid>
        <w:gridCol w:w="4536"/>
        <w:gridCol w:w="1276"/>
        <w:gridCol w:w="3969"/>
      </w:tblGrid>
      <w:tr w:rsidR="009E6543" w:rsidRPr="003C0E5A" w:rsidTr="00693ABC">
        <w:trPr>
          <w:trHeight w:val="2699"/>
        </w:trPr>
        <w:tc>
          <w:tcPr>
            <w:tcW w:w="4536" w:type="dxa"/>
          </w:tcPr>
          <w:p w:rsidR="009E6543" w:rsidRPr="003C0E5A" w:rsidRDefault="009E6543" w:rsidP="00BC6A7F">
            <w:pPr>
              <w:spacing w:line="220" w:lineRule="exact"/>
              <w:jc w:val="center"/>
              <w:rPr>
                <w:rFonts w:ascii="Times New Roman" w:hAnsi="Times New Roman" w:cs="Times New Roman"/>
                <w:b/>
                <w:lang w:val="en-US"/>
              </w:rPr>
            </w:pPr>
          </w:p>
          <w:p w:rsidR="009E6543" w:rsidRPr="003C0E5A" w:rsidRDefault="009E6543" w:rsidP="00BC6A7F">
            <w:pPr>
              <w:jc w:val="center"/>
              <w:rPr>
                <w:rFonts w:ascii="Times New Roman" w:hAnsi="Times New Roman" w:cs="Times New Roman"/>
                <w:b/>
              </w:rPr>
            </w:pPr>
            <w:proofErr w:type="spellStart"/>
            <w:r w:rsidRPr="003C0E5A">
              <w:rPr>
                <w:rFonts w:ascii="Times New Roman" w:hAnsi="Times New Roman" w:cs="Times New Roman"/>
                <w:b/>
              </w:rPr>
              <w:t>Чăваш</w:t>
            </w:r>
            <w:proofErr w:type="spellEnd"/>
            <w:r w:rsidRPr="003C0E5A">
              <w:rPr>
                <w:rFonts w:ascii="Times New Roman" w:hAnsi="Times New Roman" w:cs="Times New Roman"/>
                <w:b/>
              </w:rPr>
              <w:t xml:space="preserve">  </w:t>
            </w:r>
            <w:proofErr w:type="spellStart"/>
            <w:r w:rsidRPr="003C0E5A">
              <w:rPr>
                <w:rFonts w:ascii="Times New Roman" w:hAnsi="Times New Roman" w:cs="Times New Roman"/>
                <w:b/>
              </w:rPr>
              <w:t>Республикин</w:t>
            </w:r>
            <w:proofErr w:type="spellEnd"/>
          </w:p>
          <w:p w:rsidR="009E6543" w:rsidRPr="003C0E5A" w:rsidRDefault="009E6543" w:rsidP="00BC6A7F">
            <w:pPr>
              <w:jc w:val="center"/>
              <w:rPr>
                <w:rFonts w:ascii="Times New Roman" w:hAnsi="Times New Roman" w:cs="Times New Roman"/>
                <w:b/>
              </w:rPr>
            </w:pPr>
            <w:proofErr w:type="spellStart"/>
            <w:r w:rsidRPr="003C0E5A">
              <w:rPr>
                <w:rFonts w:ascii="Times New Roman" w:hAnsi="Times New Roman" w:cs="Times New Roman"/>
                <w:b/>
              </w:rPr>
              <w:t>Сĕнтĕрвăрри</w:t>
            </w:r>
            <w:proofErr w:type="spellEnd"/>
            <w:r w:rsidRPr="003C0E5A">
              <w:rPr>
                <w:rFonts w:ascii="Times New Roman" w:hAnsi="Times New Roman" w:cs="Times New Roman"/>
                <w:b/>
              </w:rPr>
              <w:t xml:space="preserve"> </w:t>
            </w:r>
            <w:proofErr w:type="spellStart"/>
            <w:r w:rsidRPr="003C0E5A">
              <w:rPr>
                <w:rFonts w:ascii="Times New Roman" w:hAnsi="Times New Roman" w:cs="Times New Roman"/>
                <w:b/>
              </w:rPr>
              <w:t>муниципаллă</w:t>
            </w:r>
            <w:proofErr w:type="spellEnd"/>
            <w:r w:rsidRPr="003C0E5A">
              <w:rPr>
                <w:rFonts w:ascii="Times New Roman" w:hAnsi="Times New Roman" w:cs="Times New Roman"/>
                <w:b/>
              </w:rPr>
              <w:t xml:space="preserve"> </w:t>
            </w:r>
          </w:p>
          <w:p w:rsidR="009E6543" w:rsidRPr="003C0E5A" w:rsidRDefault="009E6543" w:rsidP="00BC6A7F">
            <w:pPr>
              <w:jc w:val="center"/>
              <w:rPr>
                <w:rFonts w:ascii="Times New Roman" w:hAnsi="Times New Roman" w:cs="Times New Roman"/>
                <w:b/>
              </w:rPr>
            </w:pPr>
            <w:proofErr w:type="spellStart"/>
            <w:r w:rsidRPr="003C0E5A">
              <w:rPr>
                <w:rFonts w:ascii="Times New Roman" w:hAnsi="Times New Roman" w:cs="Times New Roman"/>
                <w:b/>
              </w:rPr>
              <w:t>округĕн</w:t>
            </w:r>
            <w:proofErr w:type="spellEnd"/>
            <w:r w:rsidRPr="003C0E5A">
              <w:rPr>
                <w:rFonts w:ascii="Times New Roman" w:hAnsi="Times New Roman" w:cs="Times New Roman"/>
                <w:b/>
              </w:rPr>
              <w:t xml:space="preserve"> </w:t>
            </w:r>
            <w:proofErr w:type="spellStart"/>
            <w:r w:rsidR="00C61651" w:rsidRPr="003C0E5A">
              <w:rPr>
                <w:rFonts w:ascii="Times New Roman" w:hAnsi="Times New Roman" w:cs="Times New Roman"/>
                <w:b/>
              </w:rPr>
              <w:t>администраций</w:t>
            </w:r>
            <w:r w:rsidRPr="003C0E5A">
              <w:rPr>
                <w:rFonts w:ascii="Times New Roman" w:hAnsi="Times New Roman" w:cs="Times New Roman"/>
                <w:b/>
              </w:rPr>
              <w:t>ĕ</w:t>
            </w:r>
            <w:proofErr w:type="spellEnd"/>
          </w:p>
          <w:p w:rsidR="009E6543" w:rsidRPr="003C0E5A" w:rsidRDefault="009E6543" w:rsidP="00BC6A7F">
            <w:pPr>
              <w:jc w:val="center"/>
              <w:rPr>
                <w:rFonts w:ascii="Times New Roman" w:hAnsi="Times New Roman" w:cs="Times New Roman"/>
                <w:b/>
              </w:rPr>
            </w:pPr>
          </w:p>
          <w:p w:rsidR="009E6543" w:rsidRPr="003C0E5A" w:rsidRDefault="009E6543" w:rsidP="00BC6A7F">
            <w:pPr>
              <w:keepNext/>
              <w:jc w:val="center"/>
              <w:outlineLvl w:val="0"/>
              <w:rPr>
                <w:rFonts w:ascii="Times New Roman" w:hAnsi="Times New Roman" w:cs="Times New Roman"/>
                <w:b/>
                <w:bCs/>
              </w:rPr>
            </w:pPr>
            <w:r w:rsidRPr="003C0E5A">
              <w:rPr>
                <w:rFonts w:ascii="Times New Roman" w:hAnsi="Times New Roman" w:cs="Times New Roman"/>
                <w:b/>
                <w:bCs/>
              </w:rPr>
              <w:t xml:space="preserve">Й </w:t>
            </w:r>
            <w:proofErr w:type="gramStart"/>
            <w:r w:rsidRPr="003C0E5A">
              <w:rPr>
                <w:rFonts w:ascii="Times New Roman" w:hAnsi="Times New Roman" w:cs="Times New Roman"/>
                <w:b/>
                <w:bCs/>
              </w:rPr>
              <w:t>Ы</w:t>
            </w:r>
            <w:proofErr w:type="gramEnd"/>
            <w:r w:rsidRPr="003C0E5A">
              <w:rPr>
                <w:rFonts w:ascii="Times New Roman" w:hAnsi="Times New Roman" w:cs="Times New Roman"/>
                <w:b/>
                <w:bCs/>
              </w:rPr>
              <w:t xml:space="preserve"> Ш Ă Н У</w:t>
            </w:r>
          </w:p>
          <w:p w:rsidR="009E6543" w:rsidRPr="003C0E5A" w:rsidRDefault="009E6543" w:rsidP="00BC6A7F">
            <w:pPr>
              <w:spacing w:line="235" w:lineRule="auto"/>
              <w:jc w:val="center"/>
              <w:rPr>
                <w:rFonts w:ascii="Times New Roman" w:hAnsi="Times New Roman" w:cs="Times New Roman"/>
                <w:b/>
              </w:rPr>
            </w:pPr>
          </w:p>
          <w:p w:rsidR="009E6543" w:rsidRPr="003C0E5A" w:rsidRDefault="009E6543" w:rsidP="00BC6A7F">
            <w:pPr>
              <w:spacing w:line="235" w:lineRule="auto"/>
              <w:jc w:val="center"/>
              <w:rPr>
                <w:rFonts w:ascii="Times New Roman" w:hAnsi="Times New Roman" w:cs="Times New Roman"/>
                <w:b/>
              </w:rPr>
            </w:pPr>
            <w:r w:rsidRPr="003C0E5A">
              <w:rPr>
                <w:rFonts w:ascii="Times New Roman" w:hAnsi="Times New Roman" w:cs="Times New Roman"/>
                <w:b/>
              </w:rPr>
              <w:t>№</w:t>
            </w:r>
            <w:r w:rsidR="002141CD">
              <w:rPr>
                <w:rFonts w:ascii="Times New Roman" w:hAnsi="Times New Roman" w:cs="Times New Roman"/>
                <w:b/>
              </w:rPr>
              <w:t xml:space="preserve"> </w:t>
            </w:r>
          </w:p>
          <w:p w:rsidR="009E6543" w:rsidRPr="003C0E5A" w:rsidRDefault="009E6543" w:rsidP="00BC6A7F">
            <w:pPr>
              <w:jc w:val="center"/>
              <w:rPr>
                <w:rFonts w:ascii="Times New Roman" w:hAnsi="Times New Roman" w:cs="Times New Roman"/>
                <w:b/>
              </w:rPr>
            </w:pPr>
          </w:p>
          <w:p w:rsidR="009E6543" w:rsidRPr="003C0E5A" w:rsidRDefault="009E6543" w:rsidP="00BC6A7F">
            <w:pPr>
              <w:jc w:val="center"/>
              <w:rPr>
                <w:rFonts w:ascii="Times New Roman" w:hAnsi="Times New Roman" w:cs="Times New Roman"/>
                <w:b/>
              </w:rPr>
            </w:pPr>
            <w:proofErr w:type="spellStart"/>
            <w:r w:rsidRPr="003C0E5A">
              <w:rPr>
                <w:rFonts w:ascii="Times New Roman" w:hAnsi="Times New Roman" w:cs="Times New Roman"/>
                <w:b/>
              </w:rPr>
              <w:t>Сĕнтĕрвăрри</w:t>
            </w:r>
            <w:proofErr w:type="spellEnd"/>
            <w:r w:rsidRPr="003C0E5A">
              <w:rPr>
                <w:rFonts w:ascii="Times New Roman" w:hAnsi="Times New Roman" w:cs="Times New Roman"/>
                <w:b/>
              </w:rPr>
              <w:t xml:space="preserve"> хули</w:t>
            </w:r>
          </w:p>
          <w:p w:rsidR="009E6543" w:rsidRPr="003C0E5A" w:rsidRDefault="009E6543" w:rsidP="00BC6A7F">
            <w:pPr>
              <w:spacing w:line="237" w:lineRule="auto"/>
              <w:rPr>
                <w:rFonts w:ascii="Times New Roman" w:hAnsi="Times New Roman" w:cs="Times New Roman"/>
                <w:b/>
              </w:rPr>
            </w:pPr>
          </w:p>
          <w:p w:rsidR="009E6543" w:rsidRPr="003C0E5A" w:rsidRDefault="009E6543" w:rsidP="00BC6A7F">
            <w:pPr>
              <w:jc w:val="center"/>
              <w:rPr>
                <w:rFonts w:ascii="Times New Roman" w:hAnsi="Times New Roman" w:cs="Times New Roman"/>
                <w:b/>
              </w:rPr>
            </w:pPr>
          </w:p>
        </w:tc>
        <w:tc>
          <w:tcPr>
            <w:tcW w:w="1276" w:type="dxa"/>
          </w:tcPr>
          <w:p w:rsidR="009E6543" w:rsidRPr="003C0E5A" w:rsidRDefault="00C33AB8" w:rsidP="00BC6A7F">
            <w:pPr>
              <w:ind w:hanging="783"/>
              <w:rPr>
                <w:rFonts w:ascii="Times New Roman" w:hAnsi="Times New Roman" w:cs="Times New Roman"/>
              </w:rPr>
            </w:pPr>
            <w:r>
              <w:rPr>
                <w:rFonts w:ascii="Times New Roman" w:hAnsi="Times New Roman" w:cs="Times New Roman"/>
                <w:noProof/>
              </w:rPr>
              <w:drawing>
                <wp:anchor distT="0" distB="0" distL="114300" distR="114300" simplePos="0" relativeHeight="251657728" behindDoc="0" locked="0" layoutInCell="1" allowOverlap="1">
                  <wp:simplePos x="0" y="0"/>
                  <wp:positionH relativeFrom="margin">
                    <wp:posOffset>-45085</wp:posOffset>
                  </wp:positionH>
                  <wp:positionV relativeFrom="margin">
                    <wp:posOffset>219075</wp:posOffset>
                  </wp:positionV>
                  <wp:extent cx="596265" cy="775335"/>
                  <wp:effectExtent l="19050" t="0" r="0" b="0"/>
                  <wp:wrapSquare wrapText="bothSides"/>
                  <wp:docPr id="2" name="Рисунок 8" descr="герб_у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_ум"/>
                          <pic:cNvPicPr>
                            <a:picLocks noChangeAspect="1" noChangeArrowheads="1"/>
                          </pic:cNvPicPr>
                        </pic:nvPicPr>
                        <pic:blipFill>
                          <a:blip r:embed="rId7"/>
                          <a:srcRect/>
                          <a:stretch>
                            <a:fillRect/>
                          </a:stretch>
                        </pic:blipFill>
                        <pic:spPr bwMode="auto">
                          <a:xfrm>
                            <a:off x="0" y="0"/>
                            <a:ext cx="596265" cy="775335"/>
                          </a:xfrm>
                          <a:prstGeom prst="rect">
                            <a:avLst/>
                          </a:prstGeom>
                          <a:noFill/>
                          <a:ln w="9525">
                            <a:noFill/>
                            <a:miter lim="800000"/>
                            <a:headEnd/>
                            <a:tailEnd/>
                          </a:ln>
                        </pic:spPr>
                      </pic:pic>
                    </a:graphicData>
                  </a:graphic>
                </wp:anchor>
              </w:drawing>
            </w:r>
            <w:r w:rsidR="009E6543" w:rsidRPr="003C0E5A">
              <w:rPr>
                <w:rFonts w:ascii="Times New Roman" w:hAnsi="Times New Roman" w:cs="Times New Roman"/>
              </w:rPr>
              <w:t xml:space="preserve">                  </w:t>
            </w:r>
          </w:p>
          <w:p w:rsidR="009E6543" w:rsidRPr="003C0E5A" w:rsidRDefault="009E6543" w:rsidP="00BC6A7F">
            <w:pPr>
              <w:spacing w:line="200" w:lineRule="exact"/>
              <w:jc w:val="center"/>
              <w:rPr>
                <w:rFonts w:ascii="Times New Roman" w:hAnsi="Times New Roman" w:cs="Times New Roman"/>
              </w:rPr>
            </w:pPr>
          </w:p>
        </w:tc>
        <w:tc>
          <w:tcPr>
            <w:tcW w:w="3969" w:type="dxa"/>
          </w:tcPr>
          <w:p w:rsidR="009E6543" w:rsidRPr="003C0E5A" w:rsidRDefault="009E6543" w:rsidP="00BC6A7F">
            <w:pPr>
              <w:spacing w:line="200" w:lineRule="exact"/>
              <w:jc w:val="center"/>
              <w:rPr>
                <w:rFonts w:ascii="Times New Roman" w:hAnsi="Times New Roman" w:cs="Times New Roman"/>
                <w:b/>
              </w:rPr>
            </w:pPr>
          </w:p>
          <w:p w:rsidR="009E6543" w:rsidRPr="003C0E5A" w:rsidRDefault="009E6543" w:rsidP="00BC6A7F">
            <w:pPr>
              <w:spacing w:line="200" w:lineRule="exact"/>
              <w:jc w:val="center"/>
              <w:rPr>
                <w:rFonts w:ascii="Times New Roman" w:hAnsi="Times New Roman" w:cs="Times New Roman"/>
                <w:b/>
              </w:rPr>
            </w:pPr>
            <w:r w:rsidRPr="003C0E5A">
              <w:rPr>
                <w:rFonts w:ascii="Times New Roman" w:hAnsi="Times New Roman" w:cs="Times New Roman"/>
                <w:b/>
              </w:rPr>
              <w:t>Чувашская  Республика</w:t>
            </w:r>
          </w:p>
          <w:p w:rsidR="009E6543" w:rsidRPr="003C0E5A" w:rsidRDefault="00C61651" w:rsidP="00BC6A7F">
            <w:pPr>
              <w:spacing w:line="200" w:lineRule="exact"/>
              <w:jc w:val="center"/>
              <w:rPr>
                <w:rFonts w:ascii="Times New Roman" w:hAnsi="Times New Roman" w:cs="Times New Roman"/>
                <w:b/>
              </w:rPr>
            </w:pPr>
            <w:r w:rsidRPr="003C0E5A">
              <w:rPr>
                <w:rFonts w:ascii="Times New Roman" w:hAnsi="Times New Roman" w:cs="Times New Roman"/>
                <w:b/>
              </w:rPr>
              <w:t>Администрация</w:t>
            </w:r>
          </w:p>
          <w:p w:rsidR="009E6543" w:rsidRPr="003C0E5A" w:rsidRDefault="009E6543" w:rsidP="00BC6A7F">
            <w:pPr>
              <w:spacing w:line="200" w:lineRule="exact"/>
              <w:jc w:val="center"/>
              <w:rPr>
                <w:rFonts w:ascii="Times New Roman" w:hAnsi="Times New Roman" w:cs="Times New Roman"/>
                <w:b/>
              </w:rPr>
            </w:pPr>
            <w:r w:rsidRPr="003C0E5A">
              <w:rPr>
                <w:rFonts w:ascii="Times New Roman" w:hAnsi="Times New Roman" w:cs="Times New Roman"/>
                <w:b/>
              </w:rPr>
              <w:t>Мариинско-Посадского</w:t>
            </w:r>
          </w:p>
          <w:p w:rsidR="009E6543" w:rsidRPr="003C0E5A" w:rsidRDefault="009E6543" w:rsidP="00BC6A7F">
            <w:pPr>
              <w:spacing w:line="200" w:lineRule="exact"/>
              <w:jc w:val="center"/>
              <w:rPr>
                <w:rFonts w:ascii="Times New Roman" w:hAnsi="Times New Roman" w:cs="Times New Roman"/>
                <w:b/>
              </w:rPr>
            </w:pPr>
            <w:r w:rsidRPr="003C0E5A">
              <w:rPr>
                <w:rFonts w:ascii="Times New Roman" w:hAnsi="Times New Roman" w:cs="Times New Roman"/>
                <w:b/>
              </w:rPr>
              <w:t xml:space="preserve">муниципального округа </w:t>
            </w:r>
          </w:p>
          <w:p w:rsidR="009E6543" w:rsidRPr="003C0E5A" w:rsidRDefault="009E6543" w:rsidP="00BC6A7F">
            <w:pPr>
              <w:spacing w:line="200" w:lineRule="exact"/>
              <w:jc w:val="center"/>
              <w:rPr>
                <w:rFonts w:ascii="Times New Roman" w:hAnsi="Times New Roman" w:cs="Times New Roman"/>
                <w:b/>
              </w:rPr>
            </w:pPr>
          </w:p>
          <w:p w:rsidR="009E6543" w:rsidRPr="003C0E5A" w:rsidRDefault="00C61651" w:rsidP="00BC6A7F">
            <w:pPr>
              <w:spacing w:line="200" w:lineRule="exact"/>
              <w:jc w:val="center"/>
              <w:rPr>
                <w:rFonts w:ascii="Times New Roman" w:hAnsi="Times New Roman" w:cs="Times New Roman"/>
                <w:b/>
              </w:rPr>
            </w:pPr>
            <w:proofErr w:type="gramStart"/>
            <w:r w:rsidRPr="003C0E5A">
              <w:rPr>
                <w:rFonts w:ascii="Times New Roman" w:hAnsi="Times New Roman" w:cs="Times New Roman"/>
                <w:b/>
              </w:rPr>
              <w:t>П</w:t>
            </w:r>
            <w:proofErr w:type="gramEnd"/>
            <w:r w:rsidRPr="003C0E5A">
              <w:rPr>
                <w:rFonts w:ascii="Times New Roman" w:hAnsi="Times New Roman" w:cs="Times New Roman"/>
                <w:b/>
              </w:rPr>
              <w:t xml:space="preserve"> О С </w:t>
            </w:r>
            <w:r w:rsidR="006E7C78" w:rsidRPr="003C0E5A">
              <w:rPr>
                <w:rFonts w:ascii="Times New Roman" w:hAnsi="Times New Roman" w:cs="Times New Roman"/>
                <w:b/>
              </w:rPr>
              <w:t xml:space="preserve">Т </w:t>
            </w:r>
            <w:r w:rsidRPr="003C0E5A">
              <w:rPr>
                <w:rFonts w:ascii="Times New Roman" w:hAnsi="Times New Roman" w:cs="Times New Roman"/>
                <w:b/>
              </w:rPr>
              <w:t>А Н О В Л Е</w:t>
            </w:r>
            <w:r w:rsidR="009E6543" w:rsidRPr="003C0E5A">
              <w:rPr>
                <w:rFonts w:ascii="Times New Roman" w:hAnsi="Times New Roman" w:cs="Times New Roman"/>
                <w:b/>
              </w:rPr>
              <w:t xml:space="preserve"> Н И Е </w:t>
            </w:r>
          </w:p>
          <w:p w:rsidR="009E6543" w:rsidRPr="003C0E5A" w:rsidRDefault="009E6543" w:rsidP="00BC6A7F">
            <w:pPr>
              <w:spacing w:line="220" w:lineRule="exact"/>
              <w:rPr>
                <w:rFonts w:ascii="Times New Roman" w:hAnsi="Times New Roman" w:cs="Times New Roman"/>
                <w:b/>
              </w:rPr>
            </w:pPr>
          </w:p>
          <w:p w:rsidR="002141CD" w:rsidRPr="003C0E5A" w:rsidRDefault="00AD13D7" w:rsidP="002141CD">
            <w:pPr>
              <w:spacing w:line="235" w:lineRule="auto"/>
              <w:jc w:val="center"/>
              <w:rPr>
                <w:rFonts w:ascii="Times New Roman" w:hAnsi="Times New Roman" w:cs="Times New Roman"/>
                <w:b/>
              </w:rPr>
            </w:pPr>
            <w:r>
              <w:rPr>
                <w:rFonts w:ascii="Times New Roman" w:hAnsi="Times New Roman" w:cs="Times New Roman"/>
                <w:b/>
              </w:rPr>
              <w:t xml:space="preserve">08.07.2026 </w:t>
            </w:r>
            <w:r w:rsidR="002141CD" w:rsidRPr="003C0E5A">
              <w:rPr>
                <w:rFonts w:ascii="Times New Roman" w:hAnsi="Times New Roman" w:cs="Times New Roman"/>
                <w:b/>
              </w:rPr>
              <w:t>№</w:t>
            </w:r>
            <w:r w:rsidR="002141CD">
              <w:rPr>
                <w:rFonts w:ascii="Times New Roman" w:hAnsi="Times New Roman" w:cs="Times New Roman"/>
                <w:b/>
              </w:rPr>
              <w:t xml:space="preserve"> </w:t>
            </w:r>
            <w:r>
              <w:rPr>
                <w:rFonts w:ascii="Times New Roman" w:hAnsi="Times New Roman" w:cs="Times New Roman"/>
                <w:b/>
              </w:rPr>
              <w:t>754</w:t>
            </w:r>
          </w:p>
          <w:p w:rsidR="009E6543" w:rsidRPr="003C0E5A" w:rsidRDefault="009E6543" w:rsidP="00BC6A7F">
            <w:pPr>
              <w:spacing w:line="200" w:lineRule="exact"/>
              <w:rPr>
                <w:rFonts w:ascii="Times New Roman" w:hAnsi="Times New Roman" w:cs="Times New Roman"/>
                <w:b/>
              </w:rPr>
            </w:pPr>
          </w:p>
          <w:p w:rsidR="009E6543" w:rsidRPr="003C0E5A" w:rsidRDefault="009E6543" w:rsidP="00BC6A7F">
            <w:pPr>
              <w:spacing w:line="200" w:lineRule="exact"/>
              <w:jc w:val="center"/>
              <w:rPr>
                <w:rFonts w:ascii="Times New Roman" w:hAnsi="Times New Roman" w:cs="Times New Roman"/>
                <w:b/>
              </w:rPr>
            </w:pPr>
            <w:r w:rsidRPr="003C0E5A">
              <w:rPr>
                <w:rFonts w:ascii="Times New Roman" w:hAnsi="Times New Roman" w:cs="Times New Roman"/>
                <w:b/>
              </w:rPr>
              <w:t>г. Мариинский  Посад</w:t>
            </w:r>
          </w:p>
          <w:p w:rsidR="009E6543" w:rsidRPr="003C0E5A" w:rsidRDefault="009E6543" w:rsidP="00BC6A7F">
            <w:pPr>
              <w:spacing w:line="200" w:lineRule="exact"/>
              <w:jc w:val="center"/>
              <w:rPr>
                <w:rFonts w:ascii="Times New Roman" w:hAnsi="Times New Roman" w:cs="Times New Roman"/>
                <w:b/>
              </w:rPr>
            </w:pPr>
          </w:p>
          <w:p w:rsidR="009E6543" w:rsidRPr="003C0E5A" w:rsidRDefault="009E6543" w:rsidP="00BC6A7F">
            <w:pPr>
              <w:spacing w:line="200" w:lineRule="exact"/>
              <w:jc w:val="center"/>
              <w:rPr>
                <w:rFonts w:ascii="Times New Roman" w:hAnsi="Times New Roman" w:cs="Times New Roman"/>
                <w:b/>
                <w:i/>
                <w:u w:val="single"/>
              </w:rPr>
            </w:pPr>
          </w:p>
        </w:tc>
      </w:tr>
    </w:tbl>
    <w:p w:rsidR="001F318A" w:rsidRPr="00C10B53" w:rsidRDefault="001F318A" w:rsidP="001F318A">
      <w:pPr>
        <w:tabs>
          <w:tab w:val="left" w:pos="4820"/>
        </w:tabs>
        <w:ind w:right="5102" w:firstLine="0"/>
        <w:rPr>
          <w:rFonts w:ascii="Times New Roman" w:hAnsi="Times New Roman" w:cs="Times New Roman"/>
          <w:b/>
          <w:lang w:eastAsia="ar-SA"/>
        </w:rPr>
      </w:pPr>
      <w:bookmarkStart w:id="0" w:name="sub_1000"/>
    </w:p>
    <w:p w:rsidR="00F01150" w:rsidRPr="00C10B53" w:rsidRDefault="00F01150" w:rsidP="00F01150">
      <w:pPr>
        <w:pStyle w:val="af5"/>
        <w:shd w:val="clear" w:color="auto" w:fill="FFFFFF"/>
        <w:spacing w:before="0" w:beforeAutospacing="0" w:after="0" w:afterAutospacing="0"/>
        <w:ind w:right="4819"/>
        <w:jc w:val="both"/>
        <w:rPr>
          <w:b/>
          <w:color w:val="000000"/>
        </w:rPr>
      </w:pPr>
      <w:r w:rsidRPr="00C10B53">
        <w:rPr>
          <w:b/>
          <w:color w:val="000000"/>
        </w:rPr>
        <w:t>Об организации ме</w:t>
      </w:r>
      <w:proofErr w:type="gramStart"/>
      <w:r w:rsidRPr="00C10B53">
        <w:rPr>
          <w:b/>
          <w:color w:val="000000"/>
        </w:rPr>
        <w:t>ст скл</w:t>
      </w:r>
      <w:proofErr w:type="gramEnd"/>
      <w:r w:rsidRPr="00C10B53">
        <w:rPr>
          <w:b/>
          <w:color w:val="000000"/>
        </w:rPr>
        <w:t xml:space="preserve">адирования снега (площадка для вывоза и складирования снега) на территории Мариинско-Посадского муниципального округа </w:t>
      </w:r>
    </w:p>
    <w:p w:rsidR="00F01150" w:rsidRDefault="00F01150" w:rsidP="00F01150">
      <w:pPr>
        <w:pStyle w:val="af5"/>
        <w:shd w:val="clear" w:color="auto" w:fill="FFFFFF"/>
        <w:spacing w:before="0" w:beforeAutospacing="0" w:after="0" w:afterAutospacing="0"/>
        <w:jc w:val="both"/>
        <w:rPr>
          <w:color w:val="000000"/>
        </w:rPr>
      </w:pPr>
    </w:p>
    <w:p w:rsidR="00C10B53" w:rsidRDefault="00C10B53" w:rsidP="00F01150">
      <w:pPr>
        <w:pStyle w:val="af5"/>
        <w:shd w:val="clear" w:color="auto" w:fill="FFFFFF"/>
        <w:spacing w:before="0" w:beforeAutospacing="0" w:after="0" w:afterAutospacing="0"/>
        <w:jc w:val="both"/>
        <w:rPr>
          <w:color w:val="000000"/>
        </w:rPr>
      </w:pPr>
    </w:p>
    <w:p w:rsidR="00F01150" w:rsidRDefault="00F01150" w:rsidP="00F01150">
      <w:pPr>
        <w:pStyle w:val="af5"/>
        <w:shd w:val="clear" w:color="auto" w:fill="FFFFFF"/>
        <w:spacing w:before="0" w:beforeAutospacing="0" w:after="0" w:afterAutospacing="0"/>
        <w:ind w:firstLine="708"/>
        <w:jc w:val="both"/>
      </w:pPr>
      <w:proofErr w:type="gramStart"/>
      <w:r>
        <w:t>В соответствии с Федеральным законом от 06.10.2003 №131-ФЗ «Об общих принципах организации местного самоуправления в Российской Федерации», Правилами благоустройства Мариинско-Посадского муниципального округа Чувашской Республики, утвержденными решением Собрания депутатов Мариинско-Посадского муниципального округа от 29</w:t>
      </w:r>
      <w:r>
        <w:rPr>
          <w:shd w:val="clear" w:color="auto" w:fill="FFFFFF"/>
        </w:rPr>
        <w:t xml:space="preserve"> ноября 2023 г. N 20/3</w:t>
      </w:r>
      <w:r>
        <w:t>, в целях обеспечения чистоты и порядка на территории Мариинско-Посадского муниципального округа Чувашской Республики в зимний период</w:t>
      </w:r>
      <w:proofErr w:type="gramEnd"/>
      <w:r>
        <w:t xml:space="preserve"> времени, администрация Мариинско-Посадского</w:t>
      </w:r>
      <w:r w:rsidRPr="00E61F34">
        <w:t xml:space="preserve"> муниципального округа </w:t>
      </w:r>
    </w:p>
    <w:p w:rsidR="00F01150" w:rsidRPr="00F01150" w:rsidRDefault="00F01150" w:rsidP="00F01150">
      <w:pPr>
        <w:pStyle w:val="af5"/>
        <w:shd w:val="clear" w:color="auto" w:fill="FFFFFF"/>
        <w:spacing w:before="0" w:beforeAutospacing="0" w:after="0" w:afterAutospacing="0"/>
        <w:ind w:firstLine="708"/>
        <w:jc w:val="center"/>
        <w:rPr>
          <w:b/>
        </w:rPr>
      </w:pPr>
      <w:proofErr w:type="spellStart"/>
      <w:proofErr w:type="gramStart"/>
      <w:r w:rsidRPr="00F01150">
        <w:rPr>
          <w:b/>
        </w:rPr>
        <w:t>п</w:t>
      </w:r>
      <w:proofErr w:type="spellEnd"/>
      <w:proofErr w:type="gramEnd"/>
      <w:r w:rsidRPr="00F01150">
        <w:rPr>
          <w:b/>
        </w:rPr>
        <w:t xml:space="preserve"> о с т а </w:t>
      </w:r>
      <w:proofErr w:type="spellStart"/>
      <w:r w:rsidRPr="00F01150">
        <w:rPr>
          <w:b/>
        </w:rPr>
        <w:t>н</w:t>
      </w:r>
      <w:proofErr w:type="spellEnd"/>
      <w:r w:rsidRPr="00F01150">
        <w:rPr>
          <w:b/>
        </w:rPr>
        <w:t xml:space="preserve"> о в л я е т:</w:t>
      </w:r>
    </w:p>
    <w:p w:rsidR="00081FBE" w:rsidRDefault="00F01150" w:rsidP="00081FBE">
      <w:pPr>
        <w:rPr>
          <w:rFonts w:ascii="Tahoma" w:hAnsi="Tahoma" w:cs="Tahoma"/>
          <w:color w:val="000000"/>
          <w:sz w:val="12"/>
          <w:szCs w:val="12"/>
        </w:rPr>
      </w:pPr>
      <w:r w:rsidRPr="00E61F34">
        <w:t xml:space="preserve">1. </w:t>
      </w:r>
      <w:r w:rsidRPr="008E55C7">
        <w:t xml:space="preserve">Определить в качестве места складирования снега, вывозимого с территории Мариинско-Посадского муниципального округа в зимний период по адресу: </w:t>
      </w:r>
      <w:r w:rsidRPr="008E55C7">
        <w:rPr>
          <w:shd w:val="clear" w:color="auto" w:fill="FFFFFF"/>
        </w:rPr>
        <w:t>Чувашская Республика - Чувашия, земельный участок с кадастровым номером</w:t>
      </w:r>
      <w:r w:rsidRPr="00E61F34">
        <w:rPr>
          <w:shd w:val="clear" w:color="auto" w:fill="FFFFFF"/>
        </w:rPr>
        <w:t xml:space="preserve"> </w:t>
      </w:r>
      <w:r w:rsidR="00081FBE">
        <w:rPr>
          <w:shd w:val="clear" w:color="auto" w:fill="FFFFFF"/>
        </w:rPr>
        <w:t>21</w:t>
      </w:r>
      <w:r w:rsidR="008E55C7">
        <w:rPr>
          <w:shd w:val="clear" w:color="auto" w:fill="FFFFFF"/>
        </w:rPr>
        <w:t>:16:060101</w:t>
      </w:r>
      <w:r w:rsidR="0074409B">
        <w:rPr>
          <w:shd w:val="clear" w:color="auto" w:fill="FFFFFF"/>
        </w:rPr>
        <w:t>:4</w:t>
      </w:r>
      <w:r w:rsidR="008E55C7">
        <w:rPr>
          <w:shd w:val="clear" w:color="auto" w:fill="FFFFFF"/>
        </w:rPr>
        <w:t>.</w:t>
      </w:r>
    </w:p>
    <w:p w:rsidR="00F01150" w:rsidRPr="00081FBE" w:rsidRDefault="00081FBE" w:rsidP="00F01150">
      <w:pPr>
        <w:pStyle w:val="af5"/>
        <w:shd w:val="clear" w:color="auto" w:fill="FFFFFF"/>
        <w:spacing w:before="0" w:beforeAutospacing="0" w:after="0" w:afterAutospacing="0"/>
        <w:ind w:firstLine="708"/>
        <w:jc w:val="both"/>
      </w:pPr>
      <w:r w:rsidRPr="00081FBE">
        <w:rPr>
          <w:color w:val="000000"/>
          <w:shd w:val="clear" w:color="auto" w:fill="F9F9F9"/>
        </w:rPr>
        <w:t>Местоположение установлено относительно ориентира, расположенного в границах участка. Почтовый адрес ориентира: Чувашская Республика - Чувашия, р-н Мариинско-Посадский, с/пос. Сутчевское, земельный участок расположен в южной части кадастрового квартала 21:16:060101</w:t>
      </w:r>
      <w:r w:rsidR="0074409B">
        <w:rPr>
          <w:color w:val="000000"/>
          <w:shd w:val="clear" w:color="auto" w:fill="F9F9F9"/>
        </w:rPr>
        <w:t>:4</w:t>
      </w:r>
      <w:r w:rsidRPr="00081FBE">
        <w:rPr>
          <w:color w:val="000000"/>
          <w:shd w:val="clear" w:color="auto" w:fill="F9F9F9"/>
        </w:rPr>
        <w:t>.</w:t>
      </w:r>
    </w:p>
    <w:p w:rsidR="00F01150" w:rsidRPr="00E61F34" w:rsidRDefault="00F01150" w:rsidP="00F01150">
      <w:pPr>
        <w:pStyle w:val="2"/>
        <w:spacing w:before="0" w:line="240" w:lineRule="auto"/>
        <w:ind w:firstLine="708"/>
        <w:jc w:val="both"/>
        <w:rPr>
          <w:rFonts w:ascii="Times New Roman" w:hAnsi="Times New Roman" w:cs="Times New Roman"/>
          <w:b w:val="0"/>
          <w:color w:val="000000"/>
          <w:sz w:val="24"/>
          <w:szCs w:val="24"/>
        </w:rPr>
      </w:pPr>
      <w:r w:rsidRPr="00E61F34">
        <w:rPr>
          <w:rFonts w:ascii="Times New Roman" w:hAnsi="Times New Roman" w:cs="Times New Roman"/>
          <w:b w:val="0"/>
          <w:color w:val="000000"/>
          <w:sz w:val="24"/>
          <w:szCs w:val="24"/>
        </w:rPr>
        <w:t xml:space="preserve">2. </w:t>
      </w:r>
      <w:r>
        <w:rPr>
          <w:rFonts w:ascii="Times New Roman" w:hAnsi="Times New Roman" w:cs="Times New Roman"/>
          <w:b w:val="0"/>
          <w:color w:val="000000"/>
          <w:sz w:val="24"/>
          <w:szCs w:val="24"/>
        </w:rPr>
        <w:t>И.о. первого заместителя</w:t>
      </w:r>
      <w:r w:rsidRPr="00E61F34">
        <w:rPr>
          <w:rFonts w:ascii="Times New Roman" w:hAnsi="Times New Roman" w:cs="Times New Roman"/>
          <w:b w:val="0"/>
          <w:color w:val="000000"/>
          <w:sz w:val="24"/>
          <w:szCs w:val="24"/>
        </w:rPr>
        <w:t xml:space="preserve"> главы администрации </w:t>
      </w:r>
      <w:r>
        <w:rPr>
          <w:rFonts w:ascii="Times New Roman" w:hAnsi="Times New Roman" w:cs="Times New Roman"/>
          <w:b w:val="0"/>
          <w:color w:val="000000"/>
          <w:sz w:val="24"/>
          <w:szCs w:val="24"/>
        </w:rPr>
        <w:t>Мариинско-Посадского</w:t>
      </w:r>
      <w:r w:rsidRPr="00E61F34">
        <w:rPr>
          <w:rFonts w:ascii="Times New Roman" w:hAnsi="Times New Roman" w:cs="Times New Roman"/>
          <w:b w:val="0"/>
          <w:color w:val="000000"/>
          <w:sz w:val="24"/>
          <w:szCs w:val="24"/>
        </w:rPr>
        <w:t xml:space="preserve"> мун</w:t>
      </w:r>
      <w:r>
        <w:rPr>
          <w:rFonts w:ascii="Times New Roman" w:hAnsi="Times New Roman" w:cs="Times New Roman"/>
          <w:b w:val="0"/>
          <w:color w:val="000000"/>
          <w:sz w:val="24"/>
          <w:szCs w:val="24"/>
        </w:rPr>
        <w:t xml:space="preserve">иципального округа – начальника Управления по благоустройству и развитию территорий администрации Мариинско-Посадского </w:t>
      </w:r>
      <w:r w:rsidRPr="00E61F34">
        <w:rPr>
          <w:rFonts w:ascii="Times New Roman" w:hAnsi="Times New Roman" w:cs="Times New Roman"/>
          <w:b w:val="0"/>
          <w:color w:val="000000"/>
          <w:sz w:val="24"/>
          <w:szCs w:val="24"/>
        </w:rPr>
        <w:t xml:space="preserve">совместно с </w:t>
      </w:r>
      <w:r>
        <w:rPr>
          <w:rFonts w:ascii="Times New Roman" w:hAnsi="Times New Roman" w:cs="Times New Roman"/>
          <w:b w:val="0"/>
          <w:color w:val="000000"/>
          <w:sz w:val="24"/>
          <w:szCs w:val="24"/>
        </w:rPr>
        <w:t xml:space="preserve">и.о. начальника </w:t>
      </w:r>
      <w:r w:rsidRPr="00E61F34">
        <w:rPr>
          <w:rFonts w:ascii="Times New Roman" w:hAnsi="Times New Roman" w:cs="Times New Roman"/>
          <w:b w:val="0"/>
          <w:color w:val="000000"/>
          <w:sz w:val="24"/>
          <w:szCs w:val="24"/>
        </w:rPr>
        <w:t xml:space="preserve"> </w:t>
      </w:r>
      <w:r>
        <w:rPr>
          <w:rFonts w:ascii="Times New Roman" w:hAnsi="Times New Roman" w:cs="Times New Roman"/>
          <w:b w:val="0"/>
          <w:color w:val="000000"/>
          <w:sz w:val="24"/>
          <w:szCs w:val="24"/>
        </w:rPr>
        <w:t xml:space="preserve">отдела строительства, дорожного хозяйства и благоустройства </w:t>
      </w:r>
      <w:proofErr w:type="spellStart"/>
      <w:r>
        <w:rPr>
          <w:rFonts w:ascii="Times New Roman" w:hAnsi="Times New Roman" w:cs="Times New Roman"/>
          <w:b w:val="0"/>
          <w:color w:val="000000"/>
          <w:sz w:val="24"/>
          <w:szCs w:val="24"/>
        </w:rPr>
        <w:t>УБиРТ</w:t>
      </w:r>
      <w:proofErr w:type="spellEnd"/>
      <w:r>
        <w:rPr>
          <w:rFonts w:ascii="Times New Roman" w:hAnsi="Times New Roman" w:cs="Times New Roman"/>
          <w:b w:val="0"/>
          <w:color w:val="000000"/>
          <w:sz w:val="24"/>
          <w:szCs w:val="24"/>
        </w:rPr>
        <w:t xml:space="preserve"> администрации Мариинско-Посадского муниципального округа  и начальником Мариинско-Посадского</w:t>
      </w:r>
      <w:r w:rsidRPr="00E61F34">
        <w:rPr>
          <w:rFonts w:ascii="Times New Roman" w:hAnsi="Times New Roman" w:cs="Times New Roman"/>
          <w:b w:val="0"/>
          <w:color w:val="000000"/>
          <w:sz w:val="24"/>
          <w:szCs w:val="24"/>
        </w:rPr>
        <w:t xml:space="preserve"> территориального отдела</w:t>
      </w:r>
      <w:r>
        <w:rPr>
          <w:rFonts w:ascii="Times New Roman" w:hAnsi="Times New Roman" w:cs="Times New Roman"/>
          <w:b w:val="0"/>
          <w:color w:val="000000"/>
          <w:sz w:val="24"/>
          <w:szCs w:val="24"/>
        </w:rPr>
        <w:t xml:space="preserve"> </w:t>
      </w:r>
      <w:proofErr w:type="spellStart"/>
      <w:r>
        <w:rPr>
          <w:rFonts w:ascii="Times New Roman" w:hAnsi="Times New Roman" w:cs="Times New Roman"/>
          <w:b w:val="0"/>
          <w:color w:val="000000"/>
          <w:sz w:val="24"/>
          <w:szCs w:val="24"/>
        </w:rPr>
        <w:t>УБиРТ</w:t>
      </w:r>
      <w:proofErr w:type="spellEnd"/>
      <w:r>
        <w:rPr>
          <w:rFonts w:ascii="Times New Roman" w:hAnsi="Times New Roman" w:cs="Times New Roman"/>
          <w:b w:val="0"/>
          <w:color w:val="000000"/>
          <w:sz w:val="24"/>
          <w:szCs w:val="24"/>
        </w:rPr>
        <w:t xml:space="preserve"> администрации </w:t>
      </w:r>
      <w:r w:rsidR="00C10B53">
        <w:rPr>
          <w:rFonts w:ascii="Times New Roman" w:hAnsi="Times New Roman" w:cs="Times New Roman"/>
          <w:b w:val="0"/>
          <w:color w:val="000000"/>
          <w:sz w:val="24"/>
          <w:szCs w:val="24"/>
        </w:rPr>
        <w:t>Мариинско-Посадского муниципального округа</w:t>
      </w:r>
      <w:r w:rsidRPr="00E61F34">
        <w:rPr>
          <w:rFonts w:ascii="Times New Roman" w:hAnsi="Times New Roman" w:cs="Times New Roman"/>
          <w:b w:val="0"/>
          <w:color w:val="000000"/>
          <w:sz w:val="24"/>
          <w:szCs w:val="24"/>
        </w:rPr>
        <w:t xml:space="preserve"> и подрядчиком по содержанию дорог на территории </w:t>
      </w:r>
      <w:r w:rsidR="00894B80">
        <w:rPr>
          <w:rFonts w:ascii="Times New Roman" w:hAnsi="Times New Roman" w:cs="Times New Roman"/>
          <w:b w:val="0"/>
          <w:color w:val="000000"/>
          <w:sz w:val="24"/>
          <w:szCs w:val="24"/>
        </w:rPr>
        <w:t xml:space="preserve">города </w:t>
      </w:r>
      <w:r>
        <w:rPr>
          <w:rFonts w:ascii="Times New Roman" w:hAnsi="Times New Roman" w:cs="Times New Roman"/>
          <w:b w:val="0"/>
          <w:color w:val="000000"/>
          <w:sz w:val="24"/>
          <w:szCs w:val="24"/>
        </w:rPr>
        <w:t>Мариинск</w:t>
      </w:r>
      <w:r w:rsidR="00894B80">
        <w:rPr>
          <w:rFonts w:ascii="Times New Roman" w:hAnsi="Times New Roman" w:cs="Times New Roman"/>
          <w:b w:val="0"/>
          <w:color w:val="000000"/>
          <w:sz w:val="24"/>
          <w:szCs w:val="24"/>
        </w:rPr>
        <w:t xml:space="preserve">ий </w:t>
      </w:r>
      <w:r>
        <w:rPr>
          <w:rFonts w:ascii="Times New Roman" w:hAnsi="Times New Roman" w:cs="Times New Roman"/>
          <w:b w:val="0"/>
          <w:color w:val="000000"/>
          <w:sz w:val="24"/>
          <w:szCs w:val="24"/>
        </w:rPr>
        <w:t>Посад</w:t>
      </w:r>
      <w:r w:rsidRPr="00E61F34">
        <w:rPr>
          <w:rFonts w:ascii="Times New Roman" w:hAnsi="Times New Roman" w:cs="Times New Roman"/>
          <w:b w:val="0"/>
          <w:color w:val="000000"/>
          <w:sz w:val="24"/>
          <w:szCs w:val="24"/>
        </w:rPr>
        <w:t xml:space="preserve"> организовать:</w:t>
      </w:r>
    </w:p>
    <w:p w:rsidR="00F01150" w:rsidRPr="00E61F34" w:rsidRDefault="00F01150" w:rsidP="00F01150">
      <w:pPr>
        <w:pStyle w:val="af5"/>
        <w:shd w:val="clear" w:color="auto" w:fill="FFFFFF"/>
        <w:spacing w:before="0" w:beforeAutospacing="0" w:after="0" w:afterAutospacing="0"/>
        <w:ind w:firstLine="708"/>
        <w:jc w:val="both"/>
        <w:rPr>
          <w:color w:val="000000"/>
        </w:rPr>
      </w:pPr>
      <w:r w:rsidRPr="00E61F34">
        <w:rPr>
          <w:color w:val="000000"/>
        </w:rPr>
        <w:t>2.1. Подготовку места складирования снега;</w:t>
      </w:r>
    </w:p>
    <w:p w:rsidR="00F01150" w:rsidRPr="00E61F34" w:rsidRDefault="00F01150" w:rsidP="00F01150">
      <w:pPr>
        <w:pStyle w:val="af5"/>
        <w:shd w:val="clear" w:color="auto" w:fill="FFFFFF"/>
        <w:spacing w:before="0" w:beforeAutospacing="0" w:after="0" w:afterAutospacing="0"/>
        <w:ind w:firstLine="708"/>
        <w:jc w:val="both"/>
        <w:rPr>
          <w:color w:val="000000"/>
        </w:rPr>
      </w:pPr>
      <w:r w:rsidRPr="00E61F34">
        <w:rPr>
          <w:color w:val="000000"/>
        </w:rPr>
        <w:t>2.2. Эксплуатацию и содержание территории складирования снега, а также организацию приема снега на территории, указанной в пункте 1 настоящего постановления;</w:t>
      </w:r>
    </w:p>
    <w:p w:rsidR="00F01150" w:rsidRPr="00E61F34" w:rsidRDefault="00F01150" w:rsidP="00F01150">
      <w:pPr>
        <w:pStyle w:val="af5"/>
        <w:shd w:val="clear" w:color="auto" w:fill="FFFFFF"/>
        <w:spacing w:before="0" w:beforeAutospacing="0" w:after="0" w:afterAutospacing="0"/>
        <w:ind w:firstLine="708"/>
        <w:jc w:val="both"/>
        <w:rPr>
          <w:color w:val="000000"/>
        </w:rPr>
      </w:pPr>
      <w:r w:rsidRPr="00E61F34">
        <w:rPr>
          <w:color w:val="000000"/>
        </w:rPr>
        <w:t>2.3. По окончании зимнего периода приведение места складирования снега в надлежащее состояние.</w:t>
      </w:r>
    </w:p>
    <w:p w:rsidR="00F01150" w:rsidRPr="00E61F34" w:rsidRDefault="00F01150" w:rsidP="00F01150">
      <w:pPr>
        <w:pStyle w:val="af5"/>
        <w:shd w:val="clear" w:color="auto" w:fill="FFFFFF"/>
        <w:spacing w:before="0" w:beforeAutospacing="0" w:after="0" w:afterAutospacing="0"/>
        <w:ind w:firstLine="708"/>
        <w:jc w:val="both"/>
        <w:rPr>
          <w:color w:val="000000"/>
        </w:rPr>
      </w:pPr>
      <w:r w:rsidRPr="00E61F34">
        <w:rPr>
          <w:color w:val="000000"/>
        </w:rPr>
        <w:t xml:space="preserve">3. Начальнику </w:t>
      </w:r>
      <w:r>
        <w:rPr>
          <w:color w:val="000000"/>
        </w:rPr>
        <w:t>Мариинско-Посадского</w:t>
      </w:r>
      <w:r w:rsidRPr="00E61F34">
        <w:rPr>
          <w:color w:val="000000"/>
        </w:rPr>
        <w:t xml:space="preserve"> территориального отдела</w:t>
      </w:r>
      <w:r w:rsidRPr="00E61F34">
        <w:rPr>
          <w:b/>
          <w:color w:val="000000"/>
        </w:rPr>
        <w:t xml:space="preserve"> </w:t>
      </w:r>
      <w:r w:rsidRPr="00E61F34">
        <w:rPr>
          <w:color w:val="000000"/>
        </w:rPr>
        <w:t>организовать контроль за эксплуатацией мест</w:t>
      </w:r>
      <w:r w:rsidR="00C10B53">
        <w:rPr>
          <w:color w:val="000000"/>
        </w:rPr>
        <w:t>а</w:t>
      </w:r>
      <w:r w:rsidRPr="00E61F34">
        <w:rPr>
          <w:color w:val="000000"/>
        </w:rPr>
        <w:t xml:space="preserve"> складирования снега.</w:t>
      </w:r>
    </w:p>
    <w:p w:rsidR="00F01150" w:rsidRPr="00E61F34" w:rsidRDefault="00F01150" w:rsidP="00F01150">
      <w:pPr>
        <w:pStyle w:val="af5"/>
        <w:shd w:val="clear" w:color="auto" w:fill="FFFFFF"/>
        <w:spacing w:before="0" w:beforeAutospacing="0" w:after="0" w:afterAutospacing="0"/>
        <w:ind w:firstLine="708"/>
        <w:jc w:val="both"/>
        <w:rPr>
          <w:color w:val="000000"/>
        </w:rPr>
      </w:pPr>
      <w:r w:rsidRPr="00E61F34">
        <w:rPr>
          <w:color w:val="000000"/>
        </w:rPr>
        <w:t xml:space="preserve">4. Организациям, осуществляющим зимнюю уборку территории </w:t>
      </w:r>
      <w:r>
        <w:rPr>
          <w:color w:val="000000"/>
        </w:rPr>
        <w:t>Мариинско-Посадского</w:t>
      </w:r>
      <w:r w:rsidRPr="00E61F34">
        <w:rPr>
          <w:color w:val="000000"/>
        </w:rPr>
        <w:t xml:space="preserve"> муниципального округа Чувашской Республики, вывозить снег на территорию, указанную в пункте 1 настоящего постановления.</w:t>
      </w:r>
    </w:p>
    <w:p w:rsidR="00F01150" w:rsidRDefault="00F01150" w:rsidP="00F01150">
      <w:pPr>
        <w:ind w:firstLine="709"/>
        <w:rPr>
          <w:rFonts w:ascii="Times New Roman" w:hAnsi="Times New Roman" w:cs="Times New Roman"/>
          <w:lang w:eastAsia="zh-CN"/>
        </w:rPr>
      </w:pPr>
      <w:r w:rsidRPr="00E61F34">
        <w:rPr>
          <w:rFonts w:ascii="Times New Roman" w:hAnsi="Times New Roman" w:cs="Times New Roman"/>
          <w:color w:val="000000"/>
        </w:rPr>
        <w:lastRenderedPageBreak/>
        <w:t xml:space="preserve">5. </w:t>
      </w:r>
      <w:r w:rsidR="00C10B53">
        <w:rPr>
          <w:rFonts w:ascii="Times New Roman" w:hAnsi="Times New Roman" w:cs="Times New Roman"/>
          <w:color w:val="000000"/>
        </w:rPr>
        <w:t>Отделу и</w:t>
      </w:r>
      <w:r w:rsidRPr="00E61F34">
        <w:rPr>
          <w:rFonts w:ascii="Times New Roman" w:hAnsi="Times New Roman" w:cs="Times New Roman"/>
        </w:rPr>
        <w:t>нформа</w:t>
      </w:r>
      <w:r w:rsidR="00C10B53">
        <w:rPr>
          <w:rFonts w:ascii="Times New Roman" w:hAnsi="Times New Roman" w:cs="Times New Roman"/>
        </w:rPr>
        <w:t>тизации и цифрового развития</w:t>
      </w:r>
      <w:r w:rsidRPr="00E61F34">
        <w:rPr>
          <w:rFonts w:ascii="Times New Roman" w:hAnsi="Times New Roman" w:cs="Times New Roman"/>
        </w:rPr>
        <w:t xml:space="preserve"> администрации </w:t>
      </w:r>
      <w:r>
        <w:rPr>
          <w:rFonts w:ascii="Times New Roman" w:hAnsi="Times New Roman" w:cs="Times New Roman"/>
        </w:rPr>
        <w:t>Мариинско-Посадского</w:t>
      </w:r>
      <w:r w:rsidRPr="00E61F34">
        <w:rPr>
          <w:rFonts w:ascii="Times New Roman" w:hAnsi="Times New Roman" w:cs="Times New Roman"/>
        </w:rPr>
        <w:t xml:space="preserve"> муниципального округа опубликовать настоящее </w:t>
      </w:r>
      <w:r w:rsidR="00C10B53">
        <w:rPr>
          <w:rFonts w:ascii="Times New Roman" w:hAnsi="Times New Roman" w:cs="Times New Roman"/>
        </w:rPr>
        <w:t>постановление</w:t>
      </w:r>
      <w:r w:rsidRPr="00E61F34">
        <w:rPr>
          <w:rFonts w:ascii="Times New Roman" w:hAnsi="Times New Roman" w:cs="Times New Roman"/>
        </w:rPr>
        <w:t xml:space="preserve"> в п</w:t>
      </w:r>
      <w:r w:rsidR="00C10B53">
        <w:rPr>
          <w:rFonts w:ascii="Times New Roman" w:hAnsi="Times New Roman" w:cs="Times New Roman"/>
        </w:rPr>
        <w:t xml:space="preserve">ериодическом печатном издании «Посадский </w:t>
      </w:r>
      <w:r w:rsidRPr="00E61F34">
        <w:rPr>
          <w:rFonts w:ascii="Times New Roman" w:hAnsi="Times New Roman" w:cs="Times New Roman"/>
        </w:rPr>
        <w:t>Вестник» и разместить на официальном сайте</w:t>
      </w:r>
      <w:r>
        <w:rPr>
          <w:rFonts w:ascii="Times New Roman" w:hAnsi="Times New Roman" w:cs="Times New Roman"/>
        </w:rPr>
        <w:t xml:space="preserve"> администрации Мариинско-Посадского муниципального округа.</w:t>
      </w:r>
    </w:p>
    <w:p w:rsidR="00F01150" w:rsidRDefault="00F01150" w:rsidP="00F01150">
      <w:pPr>
        <w:pStyle w:val="af5"/>
        <w:shd w:val="clear" w:color="auto" w:fill="FFFFFF"/>
        <w:spacing w:before="0" w:beforeAutospacing="0" w:after="0" w:afterAutospacing="0"/>
        <w:ind w:firstLine="708"/>
        <w:jc w:val="both"/>
        <w:rPr>
          <w:color w:val="000000"/>
        </w:rPr>
      </w:pPr>
      <w:r>
        <w:rPr>
          <w:color w:val="000000"/>
        </w:rPr>
        <w:t xml:space="preserve">6. Контроль за исполнением настоящего постановления возложить на </w:t>
      </w:r>
      <w:r w:rsidR="00C10B53">
        <w:rPr>
          <w:color w:val="000000"/>
        </w:rPr>
        <w:t xml:space="preserve">и.о. первого </w:t>
      </w:r>
      <w:r>
        <w:rPr>
          <w:color w:val="000000"/>
        </w:rPr>
        <w:t>заместителя главы администрации</w:t>
      </w:r>
      <w:r w:rsidR="00C10B53">
        <w:rPr>
          <w:color w:val="000000"/>
        </w:rPr>
        <w:t xml:space="preserve"> – начальника </w:t>
      </w:r>
      <w:proofErr w:type="spellStart"/>
      <w:r w:rsidR="00C10B53">
        <w:rPr>
          <w:color w:val="000000"/>
        </w:rPr>
        <w:t>УБиРТ</w:t>
      </w:r>
      <w:proofErr w:type="spellEnd"/>
      <w:r w:rsidR="00C10B53">
        <w:rPr>
          <w:color w:val="000000"/>
        </w:rPr>
        <w:t xml:space="preserve"> администрации</w:t>
      </w:r>
      <w:r>
        <w:rPr>
          <w:color w:val="000000"/>
        </w:rPr>
        <w:t xml:space="preserve"> Мариинско-Посадского муниципального округа </w:t>
      </w:r>
      <w:r w:rsidR="00C10B53">
        <w:rPr>
          <w:color w:val="000000"/>
        </w:rPr>
        <w:t>Григорьева А.В.</w:t>
      </w:r>
    </w:p>
    <w:p w:rsidR="006D12BF" w:rsidRDefault="006D12BF" w:rsidP="006D12BF">
      <w:pPr>
        <w:pStyle w:val="ConsPlusNormal"/>
        <w:outlineLvl w:val="0"/>
        <w:rPr>
          <w:rFonts w:ascii="Times New Roman" w:hAnsi="Times New Roman" w:cs="Times New Roman"/>
          <w:sz w:val="24"/>
          <w:szCs w:val="24"/>
        </w:rPr>
      </w:pPr>
    </w:p>
    <w:p w:rsidR="004D4D43" w:rsidRDefault="004D4D43" w:rsidP="006D12BF">
      <w:pPr>
        <w:pStyle w:val="ConsPlusNormal"/>
        <w:outlineLvl w:val="0"/>
        <w:rPr>
          <w:rFonts w:ascii="Times New Roman" w:hAnsi="Times New Roman" w:cs="Times New Roman"/>
          <w:sz w:val="24"/>
          <w:szCs w:val="24"/>
        </w:rPr>
      </w:pPr>
    </w:p>
    <w:p w:rsidR="004D4D43" w:rsidRPr="006D12BF" w:rsidRDefault="004D4D43" w:rsidP="006D12BF">
      <w:pPr>
        <w:pStyle w:val="ConsPlusNormal"/>
        <w:outlineLvl w:val="0"/>
        <w:rPr>
          <w:rFonts w:ascii="Times New Roman" w:hAnsi="Times New Roman" w:cs="Times New Roman"/>
          <w:sz w:val="24"/>
          <w:szCs w:val="24"/>
        </w:rPr>
      </w:pPr>
    </w:p>
    <w:p w:rsidR="006D12BF" w:rsidRPr="006D12BF" w:rsidRDefault="006D12BF" w:rsidP="004D4D43">
      <w:pPr>
        <w:pStyle w:val="ConsPlusNormal"/>
        <w:ind w:firstLine="0"/>
        <w:outlineLvl w:val="0"/>
        <w:rPr>
          <w:rFonts w:ascii="Times New Roman" w:hAnsi="Times New Roman" w:cs="Times New Roman"/>
          <w:sz w:val="24"/>
          <w:szCs w:val="24"/>
        </w:rPr>
      </w:pPr>
      <w:r w:rsidRPr="006D12BF">
        <w:rPr>
          <w:rFonts w:ascii="Times New Roman" w:hAnsi="Times New Roman" w:cs="Times New Roman"/>
          <w:sz w:val="24"/>
          <w:szCs w:val="24"/>
        </w:rPr>
        <w:t>Глава Мариинско-Посадского</w:t>
      </w:r>
    </w:p>
    <w:p w:rsidR="006D12BF" w:rsidRPr="006D12BF" w:rsidRDefault="006D12BF" w:rsidP="004D4D43">
      <w:pPr>
        <w:pStyle w:val="ConsPlusNormal"/>
        <w:ind w:firstLine="0"/>
        <w:outlineLvl w:val="0"/>
        <w:rPr>
          <w:rFonts w:ascii="Times New Roman" w:hAnsi="Times New Roman" w:cs="Times New Roman"/>
          <w:sz w:val="24"/>
          <w:szCs w:val="24"/>
        </w:rPr>
      </w:pPr>
      <w:r w:rsidRPr="006D12BF">
        <w:rPr>
          <w:rFonts w:ascii="Times New Roman" w:hAnsi="Times New Roman" w:cs="Times New Roman"/>
          <w:sz w:val="24"/>
          <w:szCs w:val="24"/>
        </w:rPr>
        <w:t xml:space="preserve">муниципального округа                                     </w:t>
      </w:r>
      <w:r w:rsidR="004D4D43">
        <w:rPr>
          <w:rFonts w:ascii="Times New Roman" w:hAnsi="Times New Roman" w:cs="Times New Roman"/>
          <w:sz w:val="24"/>
          <w:szCs w:val="24"/>
        </w:rPr>
        <w:t xml:space="preserve">                      </w:t>
      </w:r>
      <w:r w:rsidRPr="006D12BF">
        <w:rPr>
          <w:rFonts w:ascii="Times New Roman" w:hAnsi="Times New Roman" w:cs="Times New Roman"/>
          <w:sz w:val="24"/>
          <w:szCs w:val="24"/>
        </w:rPr>
        <w:t xml:space="preserve">                                       В.В. Петров</w:t>
      </w:r>
    </w:p>
    <w:p w:rsidR="006D12BF" w:rsidRPr="006D12BF" w:rsidRDefault="006D12BF" w:rsidP="006D12BF">
      <w:pPr>
        <w:pStyle w:val="ConsPlusNormal"/>
        <w:outlineLvl w:val="0"/>
        <w:rPr>
          <w:rFonts w:ascii="Times New Roman" w:hAnsi="Times New Roman" w:cs="Times New Roman"/>
          <w:sz w:val="24"/>
          <w:szCs w:val="24"/>
        </w:rPr>
      </w:pPr>
    </w:p>
    <w:p w:rsidR="006D12BF" w:rsidRPr="006D12BF" w:rsidRDefault="006D12BF" w:rsidP="006D12BF">
      <w:pPr>
        <w:pStyle w:val="ConsPlusNormal"/>
        <w:outlineLvl w:val="0"/>
        <w:rPr>
          <w:rFonts w:ascii="Times New Roman" w:hAnsi="Times New Roman" w:cs="Times New Roman"/>
          <w:sz w:val="24"/>
          <w:szCs w:val="24"/>
        </w:rPr>
      </w:pPr>
    </w:p>
    <w:p w:rsidR="006D12BF" w:rsidRPr="006D12BF" w:rsidRDefault="006D12BF" w:rsidP="006D12BF">
      <w:pPr>
        <w:pStyle w:val="ConsPlusNormal"/>
        <w:outlineLvl w:val="0"/>
        <w:rPr>
          <w:rFonts w:ascii="Times New Roman" w:hAnsi="Times New Roman" w:cs="Times New Roman"/>
          <w:sz w:val="24"/>
          <w:szCs w:val="24"/>
        </w:rPr>
      </w:pPr>
    </w:p>
    <w:p w:rsidR="006D12BF" w:rsidRPr="00497E92" w:rsidRDefault="006D12BF" w:rsidP="006D12BF">
      <w:pPr>
        <w:pStyle w:val="ConsPlusNormal"/>
        <w:outlineLvl w:val="0"/>
        <w:rPr>
          <w:rFonts w:ascii="Times New Roman" w:hAnsi="Times New Roman" w:cs="Times New Roman"/>
          <w:sz w:val="24"/>
          <w:szCs w:val="24"/>
        </w:rPr>
      </w:pPr>
    </w:p>
    <w:p w:rsidR="00F55F25" w:rsidRPr="003C0E5A" w:rsidRDefault="00F55F25" w:rsidP="00F55F25">
      <w:pPr>
        <w:pStyle w:val="ConsPlusNormal"/>
        <w:outlineLvl w:val="0"/>
        <w:rPr>
          <w:rFonts w:ascii="Times New Roman" w:hAnsi="Times New Roman" w:cs="Times New Roman"/>
          <w:sz w:val="24"/>
          <w:szCs w:val="24"/>
        </w:rPr>
      </w:pPr>
      <w:r w:rsidRPr="003C0E5A">
        <w:rPr>
          <w:rFonts w:ascii="Times New Roman" w:hAnsi="Times New Roman" w:cs="Times New Roman"/>
          <w:sz w:val="24"/>
          <w:szCs w:val="24"/>
        </w:rPr>
        <w:t xml:space="preserve">                                                                             </w:t>
      </w:r>
    </w:p>
    <w:p w:rsidR="004D5158" w:rsidRPr="006D12BF" w:rsidRDefault="00F55F25" w:rsidP="006D12BF">
      <w:pPr>
        <w:pStyle w:val="ConsPlusNormal"/>
        <w:outlineLvl w:val="0"/>
        <w:rPr>
          <w:rFonts w:ascii="Times New Roman" w:hAnsi="Times New Roman" w:cs="Times New Roman"/>
          <w:bCs/>
          <w:sz w:val="24"/>
          <w:szCs w:val="24"/>
        </w:rPr>
      </w:pPr>
      <w:r w:rsidRPr="003C0E5A">
        <w:rPr>
          <w:rFonts w:ascii="Times New Roman" w:hAnsi="Times New Roman" w:cs="Times New Roman"/>
          <w:sz w:val="24"/>
          <w:szCs w:val="24"/>
        </w:rPr>
        <w:t xml:space="preserve">                                                                                      </w:t>
      </w:r>
      <w:bookmarkEnd w:id="0"/>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Default="004D5158" w:rsidP="004D5158">
      <w:pPr>
        <w:rPr>
          <w:rFonts w:ascii="Times New Roman" w:hAnsi="Times New Roman" w:cs="Times New Roman"/>
        </w:rPr>
      </w:pPr>
    </w:p>
    <w:p w:rsidR="00C10B53" w:rsidRDefault="00C10B53" w:rsidP="004D5158">
      <w:pPr>
        <w:rPr>
          <w:rFonts w:ascii="Times New Roman" w:hAnsi="Times New Roman" w:cs="Times New Roman"/>
        </w:rPr>
      </w:pPr>
    </w:p>
    <w:p w:rsidR="00C10B53" w:rsidRDefault="00C10B53" w:rsidP="004D5158">
      <w:pPr>
        <w:rPr>
          <w:rFonts w:ascii="Times New Roman" w:hAnsi="Times New Roman" w:cs="Times New Roman"/>
        </w:rPr>
      </w:pPr>
    </w:p>
    <w:p w:rsidR="00C10B53" w:rsidRDefault="00C10B53" w:rsidP="004D5158">
      <w:pPr>
        <w:rPr>
          <w:rFonts w:ascii="Times New Roman" w:hAnsi="Times New Roman" w:cs="Times New Roman"/>
        </w:rPr>
      </w:pPr>
    </w:p>
    <w:p w:rsidR="00C10B53" w:rsidRDefault="00C10B53" w:rsidP="004D5158">
      <w:pPr>
        <w:rPr>
          <w:rFonts w:ascii="Times New Roman" w:hAnsi="Times New Roman" w:cs="Times New Roman"/>
        </w:rPr>
      </w:pPr>
    </w:p>
    <w:p w:rsidR="00C10B53" w:rsidRDefault="00C10B53" w:rsidP="004D5158">
      <w:pPr>
        <w:rPr>
          <w:rFonts w:ascii="Times New Roman" w:hAnsi="Times New Roman" w:cs="Times New Roman"/>
        </w:rPr>
      </w:pPr>
    </w:p>
    <w:p w:rsidR="00C10B53" w:rsidRDefault="00C10B53" w:rsidP="004D5158">
      <w:pPr>
        <w:rPr>
          <w:rFonts w:ascii="Times New Roman" w:hAnsi="Times New Roman" w:cs="Times New Roman"/>
        </w:rPr>
      </w:pPr>
    </w:p>
    <w:p w:rsidR="00C10B53" w:rsidRDefault="00C10B53" w:rsidP="004D5158">
      <w:pPr>
        <w:rPr>
          <w:rFonts w:ascii="Times New Roman" w:hAnsi="Times New Roman" w:cs="Times New Roman"/>
        </w:rPr>
      </w:pPr>
    </w:p>
    <w:p w:rsidR="00C10B53" w:rsidRDefault="00C10B53" w:rsidP="004D5158">
      <w:pPr>
        <w:rPr>
          <w:rFonts w:ascii="Times New Roman" w:hAnsi="Times New Roman" w:cs="Times New Roman"/>
        </w:rPr>
      </w:pPr>
    </w:p>
    <w:p w:rsidR="00C10B53" w:rsidRPr="003C0E5A" w:rsidRDefault="00C10B53"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p w:rsidR="004D5158" w:rsidRPr="003C0E5A" w:rsidRDefault="004D5158" w:rsidP="004D5158">
      <w:pPr>
        <w:rPr>
          <w:rFonts w:ascii="Times New Roman" w:hAnsi="Times New Roman" w:cs="Times New Roman"/>
        </w:rPr>
      </w:pPr>
    </w:p>
    <w:sectPr w:rsidR="004D5158" w:rsidRPr="003C0E5A" w:rsidSect="001F318A">
      <w:footerReference w:type="default" r:id="rId8"/>
      <w:pgSz w:w="11900" w:h="16800"/>
      <w:pgMar w:top="1440" w:right="851" w:bottom="851"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2FA7" w:rsidRDefault="00D32FA7" w:rsidP="00957F23">
      <w:r>
        <w:separator/>
      </w:r>
    </w:p>
  </w:endnote>
  <w:endnote w:type="continuationSeparator" w:id="0">
    <w:p w:rsidR="00D32FA7" w:rsidRDefault="00D32FA7" w:rsidP="00957F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2FA7" w:rsidRDefault="00D32FA7" w:rsidP="00957F23">
      <w:r>
        <w:separator/>
      </w:r>
    </w:p>
  </w:footnote>
  <w:footnote w:type="continuationSeparator" w:id="0">
    <w:p w:rsidR="00D32FA7" w:rsidRDefault="00D32FA7" w:rsidP="00957F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B3EA5"/>
    <w:multiLevelType w:val="hybridMultilevel"/>
    <w:tmpl w:val="CD2C933E"/>
    <w:lvl w:ilvl="0" w:tplc="E11EDF80">
      <w:start w:val="1"/>
      <w:numFmt w:val="decimal"/>
      <w:lvlText w:val="%1."/>
      <w:lvlJc w:val="left"/>
      <w:pPr>
        <w:ind w:left="480" w:hanging="360"/>
      </w:pPr>
      <w:rPr>
        <w:rFonts w:hint="default"/>
        <w:b w:val="0"/>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
    <w:nsid w:val="41F23327"/>
    <w:multiLevelType w:val="multilevel"/>
    <w:tmpl w:val="44C22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E73002"/>
    <w:multiLevelType w:val="hybridMultilevel"/>
    <w:tmpl w:val="9416A032"/>
    <w:lvl w:ilvl="0" w:tplc="5704C142">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
    <w:nsid w:val="649D2055"/>
    <w:multiLevelType w:val="hybridMultilevel"/>
    <w:tmpl w:val="DFA8F542"/>
    <w:lvl w:ilvl="0" w:tplc="8B54B6AE">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BD0355"/>
    <w:rsid w:val="000207FE"/>
    <w:rsid w:val="00064CE0"/>
    <w:rsid w:val="00081FBE"/>
    <w:rsid w:val="000826E2"/>
    <w:rsid w:val="00083499"/>
    <w:rsid w:val="000922CD"/>
    <w:rsid w:val="000B576E"/>
    <w:rsid w:val="000D1F3E"/>
    <w:rsid w:val="000F6338"/>
    <w:rsid w:val="00106B78"/>
    <w:rsid w:val="00111F35"/>
    <w:rsid w:val="00133015"/>
    <w:rsid w:val="00135A85"/>
    <w:rsid w:val="0015451D"/>
    <w:rsid w:val="001758F9"/>
    <w:rsid w:val="001836A9"/>
    <w:rsid w:val="00183DE7"/>
    <w:rsid w:val="001962E8"/>
    <w:rsid w:val="001E170B"/>
    <w:rsid w:val="001F318A"/>
    <w:rsid w:val="002141CD"/>
    <w:rsid w:val="0023669F"/>
    <w:rsid w:val="002466E1"/>
    <w:rsid w:val="00261F89"/>
    <w:rsid w:val="00270536"/>
    <w:rsid w:val="00296034"/>
    <w:rsid w:val="002A1577"/>
    <w:rsid w:val="002A7358"/>
    <w:rsid w:val="002C460A"/>
    <w:rsid w:val="002F71C1"/>
    <w:rsid w:val="00325567"/>
    <w:rsid w:val="003472C7"/>
    <w:rsid w:val="00351282"/>
    <w:rsid w:val="003655A8"/>
    <w:rsid w:val="00385043"/>
    <w:rsid w:val="0038594C"/>
    <w:rsid w:val="003C0E5A"/>
    <w:rsid w:val="003C5563"/>
    <w:rsid w:val="003D254B"/>
    <w:rsid w:val="003E3F41"/>
    <w:rsid w:val="003E4A9D"/>
    <w:rsid w:val="0040195C"/>
    <w:rsid w:val="004179D3"/>
    <w:rsid w:val="00422253"/>
    <w:rsid w:val="00427678"/>
    <w:rsid w:val="004511F1"/>
    <w:rsid w:val="00471D44"/>
    <w:rsid w:val="004831BB"/>
    <w:rsid w:val="00497E92"/>
    <w:rsid w:val="004A1E78"/>
    <w:rsid w:val="004A240B"/>
    <w:rsid w:val="004D4D43"/>
    <w:rsid w:val="004D5158"/>
    <w:rsid w:val="004E4932"/>
    <w:rsid w:val="00540D54"/>
    <w:rsid w:val="00554FB7"/>
    <w:rsid w:val="00563A29"/>
    <w:rsid w:val="00572017"/>
    <w:rsid w:val="005A12D8"/>
    <w:rsid w:val="005A2D3D"/>
    <w:rsid w:val="005A78CB"/>
    <w:rsid w:val="005F163A"/>
    <w:rsid w:val="006166B5"/>
    <w:rsid w:val="006417D9"/>
    <w:rsid w:val="006445A7"/>
    <w:rsid w:val="00654448"/>
    <w:rsid w:val="00664D82"/>
    <w:rsid w:val="00693ABC"/>
    <w:rsid w:val="006A6CE4"/>
    <w:rsid w:val="006B7290"/>
    <w:rsid w:val="006C785C"/>
    <w:rsid w:val="006D12BF"/>
    <w:rsid w:val="006D6EE4"/>
    <w:rsid w:val="006E7C78"/>
    <w:rsid w:val="006F0E8A"/>
    <w:rsid w:val="006F4D92"/>
    <w:rsid w:val="00703A8A"/>
    <w:rsid w:val="007117D3"/>
    <w:rsid w:val="00711967"/>
    <w:rsid w:val="00716C88"/>
    <w:rsid w:val="007411B8"/>
    <w:rsid w:val="00742930"/>
    <w:rsid w:val="0074409B"/>
    <w:rsid w:val="007A4887"/>
    <w:rsid w:val="007A6473"/>
    <w:rsid w:val="007C6CB1"/>
    <w:rsid w:val="007E34C4"/>
    <w:rsid w:val="00816CF1"/>
    <w:rsid w:val="00835AE2"/>
    <w:rsid w:val="00842F68"/>
    <w:rsid w:val="008437E3"/>
    <w:rsid w:val="008613F3"/>
    <w:rsid w:val="00863E33"/>
    <w:rsid w:val="00881D44"/>
    <w:rsid w:val="00894B80"/>
    <w:rsid w:val="008C7760"/>
    <w:rsid w:val="008D6D83"/>
    <w:rsid w:val="008E459C"/>
    <w:rsid w:val="008E55C7"/>
    <w:rsid w:val="00914168"/>
    <w:rsid w:val="009278E6"/>
    <w:rsid w:val="00933219"/>
    <w:rsid w:val="009362B2"/>
    <w:rsid w:val="0094359E"/>
    <w:rsid w:val="00957F23"/>
    <w:rsid w:val="00970BD4"/>
    <w:rsid w:val="0097680F"/>
    <w:rsid w:val="00991C16"/>
    <w:rsid w:val="009A15EE"/>
    <w:rsid w:val="009D7814"/>
    <w:rsid w:val="009E6543"/>
    <w:rsid w:val="00A41271"/>
    <w:rsid w:val="00A86C60"/>
    <w:rsid w:val="00A9554D"/>
    <w:rsid w:val="00AB6157"/>
    <w:rsid w:val="00AC32D7"/>
    <w:rsid w:val="00AD13D7"/>
    <w:rsid w:val="00AE223D"/>
    <w:rsid w:val="00B209B0"/>
    <w:rsid w:val="00B41EAB"/>
    <w:rsid w:val="00B63640"/>
    <w:rsid w:val="00B761FD"/>
    <w:rsid w:val="00BA4EAF"/>
    <w:rsid w:val="00BC6A7F"/>
    <w:rsid w:val="00BD0355"/>
    <w:rsid w:val="00BD6496"/>
    <w:rsid w:val="00BF5D34"/>
    <w:rsid w:val="00C04C10"/>
    <w:rsid w:val="00C1023F"/>
    <w:rsid w:val="00C10B53"/>
    <w:rsid w:val="00C20E64"/>
    <w:rsid w:val="00C219BE"/>
    <w:rsid w:val="00C33AB8"/>
    <w:rsid w:val="00C471FF"/>
    <w:rsid w:val="00C60D59"/>
    <w:rsid w:val="00C61651"/>
    <w:rsid w:val="00C63D3E"/>
    <w:rsid w:val="00C92981"/>
    <w:rsid w:val="00CC14BC"/>
    <w:rsid w:val="00CC1533"/>
    <w:rsid w:val="00CC3173"/>
    <w:rsid w:val="00D06380"/>
    <w:rsid w:val="00D12EEC"/>
    <w:rsid w:val="00D14EF1"/>
    <w:rsid w:val="00D17934"/>
    <w:rsid w:val="00D27C03"/>
    <w:rsid w:val="00D32FA7"/>
    <w:rsid w:val="00D4557C"/>
    <w:rsid w:val="00D6693A"/>
    <w:rsid w:val="00D67D55"/>
    <w:rsid w:val="00D84268"/>
    <w:rsid w:val="00D958C9"/>
    <w:rsid w:val="00DD4914"/>
    <w:rsid w:val="00E43092"/>
    <w:rsid w:val="00E5471E"/>
    <w:rsid w:val="00E70841"/>
    <w:rsid w:val="00E7327D"/>
    <w:rsid w:val="00E81FF0"/>
    <w:rsid w:val="00E95988"/>
    <w:rsid w:val="00EB18E7"/>
    <w:rsid w:val="00EE52E3"/>
    <w:rsid w:val="00EE539B"/>
    <w:rsid w:val="00EE6F7E"/>
    <w:rsid w:val="00F01150"/>
    <w:rsid w:val="00F300C9"/>
    <w:rsid w:val="00F303D3"/>
    <w:rsid w:val="00F37316"/>
    <w:rsid w:val="00F50DE5"/>
    <w:rsid w:val="00F554C0"/>
    <w:rsid w:val="00F55F25"/>
    <w:rsid w:val="00F56636"/>
    <w:rsid w:val="00F7730A"/>
    <w:rsid w:val="00FB00FC"/>
    <w:rsid w:val="00FD5353"/>
    <w:rsid w:val="00FD7542"/>
    <w:rsid w:val="00FE6550"/>
    <w:rsid w:val="00FE7A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72C7"/>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rsid w:val="003472C7"/>
    <w:pPr>
      <w:spacing w:before="108" w:after="108"/>
      <w:ind w:firstLine="0"/>
      <w:jc w:val="center"/>
      <w:outlineLvl w:val="0"/>
    </w:pPr>
    <w:rPr>
      <w:rFonts w:ascii="Cambria" w:hAnsi="Cambria" w:cs="Times New Roman"/>
      <w:b/>
      <w:bCs/>
      <w:kern w:val="32"/>
      <w:sz w:val="32"/>
      <w:szCs w:val="32"/>
    </w:rPr>
  </w:style>
  <w:style w:type="paragraph" w:styleId="2">
    <w:name w:val="heading 2"/>
    <w:basedOn w:val="a"/>
    <w:next w:val="a"/>
    <w:link w:val="20"/>
    <w:uiPriority w:val="9"/>
    <w:unhideWhenUsed/>
    <w:qFormat/>
    <w:rsid w:val="00F01150"/>
    <w:pPr>
      <w:keepNext/>
      <w:keepLines/>
      <w:widowControl/>
      <w:autoSpaceDE/>
      <w:autoSpaceDN/>
      <w:adjustRightInd/>
      <w:spacing w:before="200" w:line="276" w:lineRule="auto"/>
      <w:ind w:firstLine="0"/>
      <w:jc w:val="left"/>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3472C7"/>
    <w:rPr>
      <w:rFonts w:ascii="Cambria" w:eastAsia="Times New Roman" w:hAnsi="Cambria" w:cs="Times New Roman"/>
      <w:b/>
      <w:bCs/>
      <w:kern w:val="32"/>
      <w:sz w:val="32"/>
      <w:szCs w:val="32"/>
    </w:rPr>
  </w:style>
  <w:style w:type="character" w:customStyle="1" w:styleId="a3">
    <w:name w:val="Цветовое выделение"/>
    <w:uiPriority w:val="99"/>
    <w:rsid w:val="003472C7"/>
    <w:rPr>
      <w:b/>
      <w:color w:val="26282F"/>
    </w:rPr>
  </w:style>
  <w:style w:type="character" w:customStyle="1" w:styleId="a4">
    <w:name w:val="Гипертекстовая ссылка"/>
    <w:uiPriority w:val="99"/>
    <w:rsid w:val="003472C7"/>
    <w:rPr>
      <w:rFonts w:cs="Times New Roman"/>
      <w:b/>
      <w:bCs/>
      <w:color w:val="106BBE"/>
    </w:rPr>
  </w:style>
  <w:style w:type="paragraph" w:customStyle="1" w:styleId="a5">
    <w:name w:val="Текст (справка)"/>
    <w:basedOn w:val="a"/>
    <w:next w:val="a"/>
    <w:uiPriority w:val="99"/>
    <w:rsid w:val="003472C7"/>
    <w:pPr>
      <w:ind w:left="170" w:right="170" w:firstLine="0"/>
      <w:jc w:val="left"/>
    </w:pPr>
  </w:style>
  <w:style w:type="paragraph" w:customStyle="1" w:styleId="a6">
    <w:name w:val="Комментарий"/>
    <w:basedOn w:val="a5"/>
    <w:next w:val="a"/>
    <w:uiPriority w:val="99"/>
    <w:rsid w:val="003472C7"/>
    <w:pPr>
      <w:spacing w:before="75"/>
      <w:ind w:right="0"/>
      <w:jc w:val="both"/>
    </w:pPr>
    <w:rPr>
      <w:color w:val="353842"/>
    </w:rPr>
  </w:style>
  <w:style w:type="paragraph" w:customStyle="1" w:styleId="a7">
    <w:name w:val="Информация о версии"/>
    <w:basedOn w:val="a6"/>
    <w:next w:val="a"/>
    <w:uiPriority w:val="99"/>
    <w:rsid w:val="003472C7"/>
    <w:rPr>
      <w:i/>
      <w:iCs/>
    </w:rPr>
  </w:style>
  <w:style w:type="paragraph" w:customStyle="1" w:styleId="a8">
    <w:name w:val="Текст информации об изменениях"/>
    <w:basedOn w:val="a"/>
    <w:next w:val="a"/>
    <w:uiPriority w:val="99"/>
    <w:rsid w:val="003472C7"/>
    <w:rPr>
      <w:color w:val="353842"/>
      <w:sz w:val="20"/>
      <w:szCs w:val="20"/>
    </w:rPr>
  </w:style>
  <w:style w:type="paragraph" w:customStyle="1" w:styleId="a9">
    <w:name w:val="Информация об изменениях"/>
    <w:basedOn w:val="a8"/>
    <w:next w:val="a"/>
    <w:uiPriority w:val="99"/>
    <w:rsid w:val="003472C7"/>
    <w:pPr>
      <w:spacing w:before="180"/>
      <w:ind w:left="360" w:right="360" w:firstLine="0"/>
    </w:pPr>
  </w:style>
  <w:style w:type="paragraph" w:customStyle="1" w:styleId="aa">
    <w:name w:val="Нормальный (таблица)"/>
    <w:basedOn w:val="a"/>
    <w:next w:val="a"/>
    <w:uiPriority w:val="99"/>
    <w:rsid w:val="003472C7"/>
    <w:pPr>
      <w:ind w:firstLine="0"/>
    </w:pPr>
  </w:style>
  <w:style w:type="paragraph" w:customStyle="1" w:styleId="ab">
    <w:name w:val="Подзаголовок для информации об изменениях"/>
    <w:basedOn w:val="a8"/>
    <w:next w:val="a"/>
    <w:uiPriority w:val="99"/>
    <w:rsid w:val="003472C7"/>
    <w:rPr>
      <w:b/>
      <w:bCs/>
    </w:rPr>
  </w:style>
  <w:style w:type="paragraph" w:customStyle="1" w:styleId="ac">
    <w:name w:val="Прижатый влево"/>
    <w:basedOn w:val="a"/>
    <w:next w:val="a"/>
    <w:uiPriority w:val="99"/>
    <w:rsid w:val="003472C7"/>
    <w:pPr>
      <w:ind w:firstLine="0"/>
      <w:jc w:val="left"/>
    </w:pPr>
  </w:style>
  <w:style w:type="character" w:customStyle="1" w:styleId="ad">
    <w:name w:val="Цветовое выделение для Текст"/>
    <w:uiPriority w:val="99"/>
    <w:rsid w:val="003472C7"/>
    <w:rPr>
      <w:rFonts w:ascii="Times New Roman CYR" w:hAnsi="Times New Roman CYR"/>
    </w:rPr>
  </w:style>
  <w:style w:type="paragraph" w:styleId="ae">
    <w:name w:val="header"/>
    <w:basedOn w:val="a"/>
    <w:link w:val="af"/>
    <w:uiPriority w:val="99"/>
    <w:semiHidden/>
    <w:unhideWhenUsed/>
    <w:rsid w:val="003472C7"/>
    <w:pPr>
      <w:tabs>
        <w:tab w:val="center" w:pos="4677"/>
        <w:tab w:val="right" w:pos="9355"/>
      </w:tabs>
    </w:pPr>
    <w:rPr>
      <w:rFonts w:cs="Times New Roman"/>
    </w:rPr>
  </w:style>
  <w:style w:type="character" w:customStyle="1" w:styleId="af">
    <w:name w:val="Верхний колонтитул Знак"/>
    <w:link w:val="ae"/>
    <w:uiPriority w:val="99"/>
    <w:semiHidden/>
    <w:locked/>
    <w:rsid w:val="003472C7"/>
    <w:rPr>
      <w:rFonts w:ascii="Times New Roman CYR" w:hAnsi="Times New Roman CYR" w:cs="Times New Roman CYR"/>
      <w:sz w:val="24"/>
      <w:szCs w:val="24"/>
    </w:rPr>
  </w:style>
  <w:style w:type="paragraph" w:styleId="af0">
    <w:name w:val="footer"/>
    <w:basedOn w:val="a"/>
    <w:link w:val="af1"/>
    <w:uiPriority w:val="99"/>
    <w:semiHidden/>
    <w:unhideWhenUsed/>
    <w:rsid w:val="003472C7"/>
    <w:pPr>
      <w:tabs>
        <w:tab w:val="center" w:pos="4677"/>
        <w:tab w:val="right" w:pos="9355"/>
      </w:tabs>
    </w:pPr>
    <w:rPr>
      <w:rFonts w:cs="Times New Roman"/>
    </w:rPr>
  </w:style>
  <w:style w:type="character" w:customStyle="1" w:styleId="af1">
    <w:name w:val="Нижний колонтитул Знак"/>
    <w:link w:val="af0"/>
    <w:uiPriority w:val="99"/>
    <w:semiHidden/>
    <w:locked/>
    <w:rsid w:val="003472C7"/>
    <w:rPr>
      <w:rFonts w:ascii="Times New Roman CYR" w:hAnsi="Times New Roman CYR" w:cs="Times New Roman CYR"/>
      <w:sz w:val="24"/>
      <w:szCs w:val="24"/>
    </w:rPr>
  </w:style>
  <w:style w:type="character" w:styleId="af2">
    <w:name w:val="Emphasis"/>
    <w:uiPriority w:val="20"/>
    <w:qFormat/>
    <w:rsid w:val="0040195C"/>
    <w:rPr>
      <w:rFonts w:cs="Times New Roman"/>
      <w:i/>
      <w:iCs/>
    </w:rPr>
  </w:style>
  <w:style w:type="paragraph" w:customStyle="1" w:styleId="s1">
    <w:name w:val="s_1"/>
    <w:basedOn w:val="a"/>
    <w:rsid w:val="00716C88"/>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3">
    <w:name w:val="Hyperlink"/>
    <w:uiPriority w:val="99"/>
    <w:semiHidden/>
    <w:unhideWhenUsed/>
    <w:rsid w:val="00716C88"/>
    <w:rPr>
      <w:rFonts w:cs="Times New Roman"/>
      <w:color w:val="0000FF"/>
      <w:u w:val="single"/>
    </w:rPr>
  </w:style>
  <w:style w:type="paragraph" w:customStyle="1" w:styleId="s3">
    <w:name w:val="s_3"/>
    <w:basedOn w:val="a"/>
    <w:rsid w:val="001836A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rsid w:val="00F55F25"/>
    <w:pPr>
      <w:widowControl w:val="0"/>
      <w:autoSpaceDE w:val="0"/>
      <w:autoSpaceDN w:val="0"/>
      <w:adjustRightInd w:val="0"/>
      <w:ind w:firstLine="720"/>
    </w:pPr>
    <w:rPr>
      <w:rFonts w:ascii="Arial" w:hAnsi="Arial" w:cs="Arial"/>
    </w:rPr>
  </w:style>
  <w:style w:type="table" w:styleId="af4">
    <w:name w:val="Table Grid"/>
    <w:basedOn w:val="a1"/>
    <w:uiPriority w:val="59"/>
    <w:rsid w:val="00497E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
    <w:link w:val="af6"/>
    <w:uiPriority w:val="99"/>
    <w:unhideWhenUsed/>
    <w:qFormat/>
    <w:rsid w:val="002C460A"/>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7">
    <w:name w:val="List Paragraph"/>
    <w:basedOn w:val="a"/>
    <w:uiPriority w:val="34"/>
    <w:qFormat/>
    <w:rsid w:val="0097680F"/>
    <w:pPr>
      <w:ind w:left="720"/>
      <w:contextualSpacing/>
    </w:pPr>
  </w:style>
  <w:style w:type="character" w:customStyle="1" w:styleId="20">
    <w:name w:val="Заголовок 2 Знак"/>
    <w:basedOn w:val="a0"/>
    <w:link w:val="2"/>
    <w:uiPriority w:val="9"/>
    <w:rsid w:val="00F01150"/>
    <w:rPr>
      <w:rFonts w:asciiTheme="majorHAnsi" w:eastAsiaTheme="majorEastAsia" w:hAnsiTheme="majorHAnsi" w:cstheme="majorBidi"/>
      <w:b/>
      <w:bCs/>
      <w:color w:val="4F81BD" w:themeColor="accent1"/>
      <w:sz w:val="26"/>
      <w:szCs w:val="26"/>
      <w:lang w:eastAsia="en-US"/>
    </w:rPr>
  </w:style>
  <w:style w:type="character" w:customStyle="1" w:styleId="af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5"/>
    <w:uiPriority w:val="99"/>
    <w:qFormat/>
    <w:locked/>
    <w:rsid w:val="00F01150"/>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69107154">
      <w:bodyDiv w:val="1"/>
      <w:marLeft w:val="0"/>
      <w:marRight w:val="0"/>
      <w:marTop w:val="0"/>
      <w:marBottom w:val="0"/>
      <w:divBdr>
        <w:top w:val="none" w:sz="0" w:space="0" w:color="auto"/>
        <w:left w:val="none" w:sz="0" w:space="0" w:color="auto"/>
        <w:bottom w:val="none" w:sz="0" w:space="0" w:color="auto"/>
        <w:right w:val="none" w:sz="0" w:space="0" w:color="auto"/>
      </w:divBdr>
    </w:div>
    <w:div w:id="287663661">
      <w:marLeft w:val="0"/>
      <w:marRight w:val="0"/>
      <w:marTop w:val="0"/>
      <w:marBottom w:val="0"/>
      <w:divBdr>
        <w:top w:val="none" w:sz="0" w:space="0" w:color="auto"/>
        <w:left w:val="none" w:sz="0" w:space="0" w:color="auto"/>
        <w:bottom w:val="none" w:sz="0" w:space="0" w:color="auto"/>
        <w:right w:val="none" w:sz="0" w:space="0" w:color="auto"/>
      </w:divBdr>
    </w:div>
    <w:div w:id="287663662">
      <w:marLeft w:val="0"/>
      <w:marRight w:val="0"/>
      <w:marTop w:val="0"/>
      <w:marBottom w:val="0"/>
      <w:divBdr>
        <w:top w:val="none" w:sz="0" w:space="0" w:color="auto"/>
        <w:left w:val="none" w:sz="0" w:space="0" w:color="auto"/>
        <w:bottom w:val="none" w:sz="0" w:space="0" w:color="auto"/>
        <w:right w:val="none" w:sz="0" w:space="0" w:color="auto"/>
      </w:divBdr>
    </w:div>
    <w:div w:id="287663663">
      <w:marLeft w:val="0"/>
      <w:marRight w:val="0"/>
      <w:marTop w:val="0"/>
      <w:marBottom w:val="0"/>
      <w:divBdr>
        <w:top w:val="none" w:sz="0" w:space="0" w:color="auto"/>
        <w:left w:val="none" w:sz="0" w:space="0" w:color="auto"/>
        <w:bottom w:val="none" w:sz="0" w:space="0" w:color="auto"/>
        <w:right w:val="none" w:sz="0" w:space="0" w:color="auto"/>
      </w:divBdr>
    </w:div>
    <w:div w:id="287663664">
      <w:marLeft w:val="0"/>
      <w:marRight w:val="0"/>
      <w:marTop w:val="0"/>
      <w:marBottom w:val="0"/>
      <w:divBdr>
        <w:top w:val="none" w:sz="0" w:space="0" w:color="auto"/>
        <w:left w:val="none" w:sz="0" w:space="0" w:color="auto"/>
        <w:bottom w:val="none" w:sz="0" w:space="0" w:color="auto"/>
        <w:right w:val="none" w:sz="0" w:space="0" w:color="auto"/>
      </w:divBdr>
    </w:div>
    <w:div w:id="287663665">
      <w:marLeft w:val="0"/>
      <w:marRight w:val="0"/>
      <w:marTop w:val="0"/>
      <w:marBottom w:val="0"/>
      <w:divBdr>
        <w:top w:val="none" w:sz="0" w:space="0" w:color="auto"/>
        <w:left w:val="none" w:sz="0" w:space="0" w:color="auto"/>
        <w:bottom w:val="none" w:sz="0" w:space="0" w:color="auto"/>
        <w:right w:val="none" w:sz="0" w:space="0" w:color="auto"/>
      </w:divBdr>
    </w:div>
    <w:div w:id="287663666">
      <w:marLeft w:val="0"/>
      <w:marRight w:val="0"/>
      <w:marTop w:val="0"/>
      <w:marBottom w:val="0"/>
      <w:divBdr>
        <w:top w:val="none" w:sz="0" w:space="0" w:color="auto"/>
        <w:left w:val="none" w:sz="0" w:space="0" w:color="auto"/>
        <w:bottom w:val="none" w:sz="0" w:space="0" w:color="auto"/>
        <w:right w:val="none" w:sz="0" w:space="0" w:color="auto"/>
      </w:divBdr>
    </w:div>
    <w:div w:id="287663667">
      <w:marLeft w:val="0"/>
      <w:marRight w:val="0"/>
      <w:marTop w:val="0"/>
      <w:marBottom w:val="0"/>
      <w:divBdr>
        <w:top w:val="none" w:sz="0" w:space="0" w:color="auto"/>
        <w:left w:val="none" w:sz="0" w:space="0" w:color="auto"/>
        <w:bottom w:val="none" w:sz="0" w:space="0" w:color="auto"/>
        <w:right w:val="none" w:sz="0" w:space="0" w:color="auto"/>
      </w:divBdr>
    </w:div>
    <w:div w:id="287663668">
      <w:marLeft w:val="0"/>
      <w:marRight w:val="0"/>
      <w:marTop w:val="0"/>
      <w:marBottom w:val="0"/>
      <w:divBdr>
        <w:top w:val="none" w:sz="0" w:space="0" w:color="auto"/>
        <w:left w:val="none" w:sz="0" w:space="0" w:color="auto"/>
        <w:bottom w:val="none" w:sz="0" w:space="0" w:color="auto"/>
        <w:right w:val="none" w:sz="0" w:space="0" w:color="auto"/>
      </w:divBdr>
    </w:div>
    <w:div w:id="287663669">
      <w:marLeft w:val="0"/>
      <w:marRight w:val="0"/>
      <w:marTop w:val="0"/>
      <w:marBottom w:val="0"/>
      <w:divBdr>
        <w:top w:val="none" w:sz="0" w:space="0" w:color="auto"/>
        <w:left w:val="none" w:sz="0" w:space="0" w:color="auto"/>
        <w:bottom w:val="none" w:sz="0" w:space="0" w:color="auto"/>
        <w:right w:val="none" w:sz="0" w:space="0" w:color="auto"/>
      </w:divBdr>
    </w:div>
    <w:div w:id="287663670">
      <w:marLeft w:val="0"/>
      <w:marRight w:val="0"/>
      <w:marTop w:val="0"/>
      <w:marBottom w:val="0"/>
      <w:divBdr>
        <w:top w:val="none" w:sz="0" w:space="0" w:color="auto"/>
        <w:left w:val="none" w:sz="0" w:space="0" w:color="auto"/>
        <w:bottom w:val="none" w:sz="0" w:space="0" w:color="auto"/>
        <w:right w:val="none" w:sz="0" w:space="0" w:color="auto"/>
      </w:divBdr>
    </w:div>
    <w:div w:id="287663671">
      <w:marLeft w:val="0"/>
      <w:marRight w:val="0"/>
      <w:marTop w:val="0"/>
      <w:marBottom w:val="0"/>
      <w:divBdr>
        <w:top w:val="none" w:sz="0" w:space="0" w:color="auto"/>
        <w:left w:val="none" w:sz="0" w:space="0" w:color="auto"/>
        <w:bottom w:val="none" w:sz="0" w:space="0" w:color="auto"/>
        <w:right w:val="none" w:sz="0" w:space="0" w:color="auto"/>
      </w:divBdr>
    </w:div>
    <w:div w:id="287663672">
      <w:marLeft w:val="0"/>
      <w:marRight w:val="0"/>
      <w:marTop w:val="0"/>
      <w:marBottom w:val="0"/>
      <w:divBdr>
        <w:top w:val="none" w:sz="0" w:space="0" w:color="auto"/>
        <w:left w:val="none" w:sz="0" w:space="0" w:color="auto"/>
        <w:bottom w:val="none" w:sz="0" w:space="0" w:color="auto"/>
        <w:right w:val="none" w:sz="0" w:space="0" w:color="auto"/>
      </w:divBdr>
    </w:div>
    <w:div w:id="287663673">
      <w:marLeft w:val="0"/>
      <w:marRight w:val="0"/>
      <w:marTop w:val="0"/>
      <w:marBottom w:val="0"/>
      <w:divBdr>
        <w:top w:val="none" w:sz="0" w:space="0" w:color="auto"/>
        <w:left w:val="none" w:sz="0" w:space="0" w:color="auto"/>
        <w:bottom w:val="none" w:sz="0" w:space="0" w:color="auto"/>
        <w:right w:val="none" w:sz="0" w:space="0" w:color="auto"/>
      </w:divBdr>
    </w:div>
    <w:div w:id="287663674">
      <w:marLeft w:val="0"/>
      <w:marRight w:val="0"/>
      <w:marTop w:val="0"/>
      <w:marBottom w:val="0"/>
      <w:divBdr>
        <w:top w:val="none" w:sz="0" w:space="0" w:color="auto"/>
        <w:left w:val="none" w:sz="0" w:space="0" w:color="auto"/>
        <w:bottom w:val="none" w:sz="0" w:space="0" w:color="auto"/>
        <w:right w:val="none" w:sz="0" w:space="0" w:color="auto"/>
      </w:divBdr>
    </w:div>
    <w:div w:id="287663675">
      <w:marLeft w:val="0"/>
      <w:marRight w:val="0"/>
      <w:marTop w:val="0"/>
      <w:marBottom w:val="0"/>
      <w:divBdr>
        <w:top w:val="none" w:sz="0" w:space="0" w:color="auto"/>
        <w:left w:val="none" w:sz="0" w:space="0" w:color="auto"/>
        <w:bottom w:val="none" w:sz="0" w:space="0" w:color="auto"/>
        <w:right w:val="none" w:sz="0" w:space="0" w:color="auto"/>
      </w:divBdr>
    </w:div>
    <w:div w:id="287663676">
      <w:marLeft w:val="0"/>
      <w:marRight w:val="0"/>
      <w:marTop w:val="0"/>
      <w:marBottom w:val="0"/>
      <w:divBdr>
        <w:top w:val="none" w:sz="0" w:space="0" w:color="auto"/>
        <w:left w:val="none" w:sz="0" w:space="0" w:color="auto"/>
        <w:bottom w:val="none" w:sz="0" w:space="0" w:color="auto"/>
        <w:right w:val="none" w:sz="0" w:space="0" w:color="auto"/>
      </w:divBdr>
    </w:div>
    <w:div w:id="287663677">
      <w:marLeft w:val="0"/>
      <w:marRight w:val="0"/>
      <w:marTop w:val="0"/>
      <w:marBottom w:val="0"/>
      <w:divBdr>
        <w:top w:val="none" w:sz="0" w:space="0" w:color="auto"/>
        <w:left w:val="none" w:sz="0" w:space="0" w:color="auto"/>
        <w:bottom w:val="none" w:sz="0" w:space="0" w:color="auto"/>
        <w:right w:val="none" w:sz="0" w:space="0" w:color="auto"/>
      </w:divBdr>
    </w:div>
    <w:div w:id="287663678">
      <w:marLeft w:val="0"/>
      <w:marRight w:val="0"/>
      <w:marTop w:val="0"/>
      <w:marBottom w:val="0"/>
      <w:divBdr>
        <w:top w:val="none" w:sz="0" w:space="0" w:color="auto"/>
        <w:left w:val="none" w:sz="0" w:space="0" w:color="auto"/>
        <w:bottom w:val="none" w:sz="0" w:space="0" w:color="auto"/>
        <w:right w:val="none" w:sz="0" w:space="0" w:color="auto"/>
      </w:divBdr>
    </w:div>
    <w:div w:id="287663679">
      <w:marLeft w:val="0"/>
      <w:marRight w:val="0"/>
      <w:marTop w:val="0"/>
      <w:marBottom w:val="0"/>
      <w:divBdr>
        <w:top w:val="none" w:sz="0" w:space="0" w:color="auto"/>
        <w:left w:val="none" w:sz="0" w:space="0" w:color="auto"/>
        <w:bottom w:val="none" w:sz="0" w:space="0" w:color="auto"/>
        <w:right w:val="none" w:sz="0" w:space="0" w:color="auto"/>
      </w:divBdr>
    </w:div>
    <w:div w:id="287663680">
      <w:marLeft w:val="0"/>
      <w:marRight w:val="0"/>
      <w:marTop w:val="0"/>
      <w:marBottom w:val="0"/>
      <w:divBdr>
        <w:top w:val="none" w:sz="0" w:space="0" w:color="auto"/>
        <w:left w:val="none" w:sz="0" w:space="0" w:color="auto"/>
        <w:bottom w:val="none" w:sz="0" w:space="0" w:color="auto"/>
        <w:right w:val="none" w:sz="0" w:space="0" w:color="auto"/>
      </w:divBdr>
    </w:div>
    <w:div w:id="287663681">
      <w:marLeft w:val="0"/>
      <w:marRight w:val="0"/>
      <w:marTop w:val="0"/>
      <w:marBottom w:val="0"/>
      <w:divBdr>
        <w:top w:val="none" w:sz="0" w:space="0" w:color="auto"/>
        <w:left w:val="none" w:sz="0" w:space="0" w:color="auto"/>
        <w:bottom w:val="none" w:sz="0" w:space="0" w:color="auto"/>
        <w:right w:val="none" w:sz="0" w:space="0" w:color="auto"/>
      </w:divBdr>
    </w:div>
    <w:div w:id="287663682">
      <w:marLeft w:val="0"/>
      <w:marRight w:val="0"/>
      <w:marTop w:val="0"/>
      <w:marBottom w:val="0"/>
      <w:divBdr>
        <w:top w:val="none" w:sz="0" w:space="0" w:color="auto"/>
        <w:left w:val="none" w:sz="0" w:space="0" w:color="auto"/>
        <w:bottom w:val="none" w:sz="0" w:space="0" w:color="auto"/>
        <w:right w:val="none" w:sz="0" w:space="0" w:color="auto"/>
      </w:divBdr>
    </w:div>
    <w:div w:id="287663683">
      <w:marLeft w:val="0"/>
      <w:marRight w:val="0"/>
      <w:marTop w:val="0"/>
      <w:marBottom w:val="0"/>
      <w:divBdr>
        <w:top w:val="none" w:sz="0" w:space="0" w:color="auto"/>
        <w:left w:val="none" w:sz="0" w:space="0" w:color="auto"/>
        <w:bottom w:val="none" w:sz="0" w:space="0" w:color="auto"/>
        <w:right w:val="none" w:sz="0" w:space="0" w:color="auto"/>
      </w:divBdr>
    </w:div>
    <w:div w:id="287663684">
      <w:marLeft w:val="0"/>
      <w:marRight w:val="0"/>
      <w:marTop w:val="0"/>
      <w:marBottom w:val="0"/>
      <w:divBdr>
        <w:top w:val="none" w:sz="0" w:space="0" w:color="auto"/>
        <w:left w:val="none" w:sz="0" w:space="0" w:color="auto"/>
        <w:bottom w:val="none" w:sz="0" w:space="0" w:color="auto"/>
        <w:right w:val="none" w:sz="0" w:space="0" w:color="auto"/>
      </w:divBdr>
    </w:div>
    <w:div w:id="301496744">
      <w:bodyDiv w:val="1"/>
      <w:marLeft w:val="0"/>
      <w:marRight w:val="0"/>
      <w:marTop w:val="0"/>
      <w:marBottom w:val="0"/>
      <w:divBdr>
        <w:top w:val="none" w:sz="0" w:space="0" w:color="auto"/>
        <w:left w:val="none" w:sz="0" w:space="0" w:color="auto"/>
        <w:bottom w:val="none" w:sz="0" w:space="0" w:color="auto"/>
        <w:right w:val="none" w:sz="0" w:space="0" w:color="auto"/>
      </w:divBdr>
    </w:div>
    <w:div w:id="356276464">
      <w:bodyDiv w:val="1"/>
      <w:marLeft w:val="0"/>
      <w:marRight w:val="0"/>
      <w:marTop w:val="0"/>
      <w:marBottom w:val="0"/>
      <w:divBdr>
        <w:top w:val="none" w:sz="0" w:space="0" w:color="auto"/>
        <w:left w:val="none" w:sz="0" w:space="0" w:color="auto"/>
        <w:bottom w:val="none" w:sz="0" w:space="0" w:color="auto"/>
        <w:right w:val="none" w:sz="0" w:space="0" w:color="auto"/>
      </w:divBdr>
    </w:div>
    <w:div w:id="507210400">
      <w:bodyDiv w:val="1"/>
      <w:marLeft w:val="0"/>
      <w:marRight w:val="0"/>
      <w:marTop w:val="0"/>
      <w:marBottom w:val="0"/>
      <w:divBdr>
        <w:top w:val="none" w:sz="0" w:space="0" w:color="auto"/>
        <w:left w:val="none" w:sz="0" w:space="0" w:color="auto"/>
        <w:bottom w:val="none" w:sz="0" w:space="0" w:color="auto"/>
        <w:right w:val="none" w:sz="0" w:space="0" w:color="auto"/>
      </w:divBdr>
    </w:div>
    <w:div w:id="1407263883">
      <w:bodyDiv w:val="1"/>
      <w:marLeft w:val="0"/>
      <w:marRight w:val="0"/>
      <w:marTop w:val="0"/>
      <w:marBottom w:val="0"/>
      <w:divBdr>
        <w:top w:val="none" w:sz="0" w:space="0" w:color="auto"/>
        <w:left w:val="none" w:sz="0" w:space="0" w:color="auto"/>
        <w:bottom w:val="none" w:sz="0" w:space="0" w:color="auto"/>
        <w:right w:val="none" w:sz="0" w:space="0" w:color="auto"/>
      </w:divBdr>
    </w:div>
    <w:div w:id="1495030447">
      <w:bodyDiv w:val="1"/>
      <w:marLeft w:val="0"/>
      <w:marRight w:val="0"/>
      <w:marTop w:val="0"/>
      <w:marBottom w:val="0"/>
      <w:divBdr>
        <w:top w:val="none" w:sz="0" w:space="0" w:color="auto"/>
        <w:left w:val="none" w:sz="0" w:space="0" w:color="auto"/>
        <w:bottom w:val="none" w:sz="0" w:space="0" w:color="auto"/>
        <w:right w:val="none" w:sz="0" w:space="0" w:color="auto"/>
      </w:divBdr>
    </w:div>
    <w:div w:id="1890726623">
      <w:bodyDiv w:val="1"/>
      <w:marLeft w:val="0"/>
      <w:marRight w:val="0"/>
      <w:marTop w:val="0"/>
      <w:marBottom w:val="0"/>
      <w:divBdr>
        <w:top w:val="none" w:sz="0" w:space="0" w:color="auto"/>
        <w:left w:val="none" w:sz="0" w:space="0" w:color="auto"/>
        <w:bottom w:val="none" w:sz="0" w:space="0" w:color="auto"/>
        <w:right w:val="none" w:sz="0" w:space="0" w:color="auto"/>
      </w:divBdr>
    </w:div>
    <w:div w:id="1933591072">
      <w:bodyDiv w:val="1"/>
      <w:marLeft w:val="0"/>
      <w:marRight w:val="0"/>
      <w:marTop w:val="0"/>
      <w:marBottom w:val="0"/>
      <w:divBdr>
        <w:top w:val="none" w:sz="0" w:space="0" w:color="auto"/>
        <w:left w:val="none" w:sz="0" w:space="0" w:color="auto"/>
        <w:bottom w:val="none" w:sz="0" w:space="0" w:color="auto"/>
        <w:right w:val="none" w:sz="0" w:space="0" w:color="auto"/>
      </w:divBdr>
    </w:div>
    <w:div w:id="205554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2988</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marpos_org4</cp:lastModifiedBy>
  <cp:revision>2</cp:revision>
  <cp:lastPrinted>2026-06-29T13:47:00Z</cp:lastPrinted>
  <dcterms:created xsi:type="dcterms:W3CDTF">2026-07-08T07:57:00Z</dcterms:created>
  <dcterms:modified xsi:type="dcterms:W3CDTF">2026-07-08T07:57:00Z</dcterms:modified>
</cp:coreProperties>
</file>