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 Республикин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Сĕнтĕрвăрри муниципаллă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округĕн </w:t>
            </w:r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Й Ы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П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DC147E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28.05.2026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599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г. Мариинский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44499D">
              <w:rPr>
                <w:b/>
              </w:rPr>
              <w:t xml:space="preserve">муниципальной и </w:t>
            </w:r>
            <w:r w:rsidR="00334D84" w:rsidRPr="00C45C43">
              <w:rPr>
                <w:b/>
              </w:rPr>
              <w:t xml:space="preserve">государственной неразграниченной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A0ECA" w:rsidRPr="000A091B" w:rsidRDefault="009E1404" w:rsidP="003F27DF">
      <w:pPr>
        <w:ind w:firstLine="153"/>
        <w:rPr>
          <w:rFonts w:ascii="Times New Roman" w:hAnsi="Times New Roman" w:cs="Times New Roman"/>
          <w:b/>
        </w:rPr>
      </w:pPr>
      <w:r w:rsidRPr="00C45C43">
        <w:t xml:space="preserve">     </w:t>
      </w:r>
      <w:r w:rsidR="009E6652"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Pr="00C45C43">
        <w:t>ст</w:t>
      </w:r>
      <w:r w:rsidR="00AC6D00">
        <w:t>.</w:t>
      </w:r>
      <w:r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Pr="00C45C43">
        <w:t>ого</w:t>
      </w:r>
      <w:r w:rsidR="00F9225E" w:rsidRPr="00C45C43">
        <w:t xml:space="preserve"> кодекс</w:t>
      </w:r>
      <w:r w:rsidRPr="00C45C43">
        <w:t xml:space="preserve">а </w:t>
      </w:r>
      <w:r w:rsidR="00F9225E" w:rsidRPr="00C45C43">
        <w:t>Российской</w:t>
      </w:r>
      <w:r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>администрация Мариинско-Посадского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  <w:b/>
        </w:rPr>
        <w:t>п о с т а н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населенных пунктов</w:t>
      </w:r>
      <w:r w:rsidR="000813AF">
        <w:rPr>
          <w:rFonts w:ascii="Times New Roman" w:hAnsi="Times New Roman" w:cs="Times New Roman"/>
        </w:rPr>
        <w:t xml:space="preserve"> и </w:t>
      </w:r>
      <w:r w:rsidR="002F3BCB">
        <w:rPr>
          <w:rFonts w:ascii="Times New Roman" w:hAnsi="Times New Roman" w:cs="Times New Roman"/>
        </w:rPr>
        <w:t>сельскохозяйственного назначения</w:t>
      </w:r>
      <w:r w:rsidR="002E4A20">
        <w:rPr>
          <w:rFonts w:ascii="Times New Roman" w:hAnsi="Times New Roman" w:cs="Times New Roman"/>
        </w:rPr>
        <w:t xml:space="preserve"> </w:t>
      </w:r>
      <w:r w:rsidR="00F9225E" w:rsidRPr="00C45C43">
        <w:rPr>
          <w:rFonts w:ascii="Times New Roman" w:hAnsi="Times New Roman" w:cs="Times New Roman"/>
        </w:rPr>
        <w:t>на территории Мариинско-Посадского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F47B14" w:rsidRPr="00CE4C7A" w:rsidRDefault="000756FD" w:rsidP="00F47B1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F47B14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210604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158</w:t>
      </w:r>
      <w:r w:rsidR="00F47B1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F47B14" w:rsidRPr="00CE4C7A">
        <w:rPr>
          <w:rFonts w:ascii="Times New Roman" w:hAnsi="Times New Roman" w:cs="Times New Roman"/>
          <w:bCs/>
        </w:rPr>
        <w:t xml:space="preserve"> </w:t>
      </w:r>
      <w:r w:rsidR="00F47B14" w:rsidRPr="00CE4C7A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F47B14" w:rsidRPr="00CE4C7A">
        <w:rPr>
          <w:rFonts w:ascii="Times New Roman" w:hAnsi="Times New Roman" w:cs="Times New Roman"/>
          <w:bCs/>
        </w:rPr>
        <w:t xml:space="preserve"> общая площадь </w:t>
      </w:r>
      <w:r w:rsidR="004E138C">
        <w:rPr>
          <w:rFonts w:ascii="Times New Roman" w:hAnsi="Times New Roman" w:cs="Times New Roman"/>
          <w:bCs/>
        </w:rPr>
        <w:t>856</w:t>
      </w:r>
      <w:r w:rsidR="00F47B14" w:rsidRPr="00CE4C7A">
        <w:rPr>
          <w:rFonts w:ascii="Times New Roman" w:hAnsi="Times New Roman" w:cs="Times New Roman"/>
          <w:bCs/>
        </w:rPr>
        <w:t xml:space="preserve"> кв.м. (0,</w:t>
      </w:r>
      <w:r w:rsidR="004E138C">
        <w:rPr>
          <w:rFonts w:ascii="Times New Roman" w:hAnsi="Times New Roman" w:cs="Times New Roman"/>
          <w:bCs/>
        </w:rPr>
        <w:t>0856</w:t>
      </w:r>
      <w:r w:rsidR="00F47B14">
        <w:rPr>
          <w:rFonts w:ascii="Times New Roman" w:hAnsi="Times New Roman" w:cs="Times New Roman"/>
          <w:bCs/>
        </w:rPr>
        <w:t xml:space="preserve"> </w:t>
      </w:r>
      <w:r w:rsidR="00F47B14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Мариинско-Посадский муниципальный округ, </w:t>
      </w:r>
      <w:r w:rsidR="004E138C">
        <w:t>с. Октябрьское, ул. Учительская, з/у 4</w:t>
      </w:r>
      <w:r w:rsidR="00F47B14" w:rsidRPr="00CE4C7A">
        <w:rPr>
          <w:rFonts w:ascii="Times New Roman" w:hAnsi="Times New Roman" w:cs="Times New Roman"/>
          <w:bCs/>
        </w:rPr>
        <w:t>.</w:t>
      </w:r>
    </w:p>
    <w:p w:rsidR="00F47B14" w:rsidRDefault="00F47B14" w:rsidP="00F47B14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4E138C">
        <w:rPr>
          <w:rFonts w:ascii="Times New Roman" w:hAnsi="Times New Roman" w:cs="Times New Roman"/>
        </w:rPr>
        <w:t>26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E138C">
        <w:rPr>
          <w:rFonts w:ascii="Times New Roman" w:hAnsi="Times New Roman" w:cs="Times New Roman"/>
        </w:rPr>
        <w:t>5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 w:rsidR="004E138C">
        <w:t>40 163</w:t>
      </w:r>
      <w:r w:rsidR="004E138C" w:rsidRPr="00CE4C7A">
        <w:rPr>
          <w:rFonts w:ascii="Times New Roman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>(</w:t>
      </w:r>
      <w:r w:rsidR="004E138C">
        <w:rPr>
          <w:rFonts w:ascii="Times New Roman" w:hAnsi="Times New Roman" w:cs="Times New Roman"/>
        </w:rPr>
        <w:t>сорок тысяч сто шестьдесят три</w:t>
      </w:r>
      <w:r w:rsidRPr="00CE4C7A">
        <w:rPr>
          <w:rFonts w:ascii="Times New Roman" w:hAnsi="Times New Roman" w:cs="Times New Roman"/>
        </w:rPr>
        <w:t xml:space="preserve">) руб. </w:t>
      </w:r>
      <w:r w:rsidR="004E138C">
        <w:rPr>
          <w:rFonts w:ascii="Times New Roman" w:hAnsi="Times New Roman" w:cs="Times New Roman"/>
        </w:rPr>
        <w:t>52</w:t>
      </w:r>
      <w:r w:rsidRPr="00CE4C7A">
        <w:rPr>
          <w:rFonts w:ascii="Times New Roman" w:hAnsi="Times New Roman" w:cs="Times New Roman"/>
        </w:rPr>
        <w:t xml:space="preserve"> коп.</w:t>
      </w:r>
    </w:p>
    <w:p w:rsidR="00C97D94" w:rsidRPr="00CE4C7A" w:rsidRDefault="002E4A20" w:rsidP="00C97D94">
      <w:pPr>
        <w:widowControl/>
        <w:autoSpaceDE/>
        <w:autoSpaceDN/>
        <w:adjustRightInd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C97D94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010313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163</w:t>
      </w:r>
      <w:r w:rsidR="00C97D9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C97D94" w:rsidRPr="00CE4C7A">
        <w:rPr>
          <w:rFonts w:ascii="Times New Roman" w:hAnsi="Times New Roman" w:cs="Times New Roman"/>
          <w:bCs/>
        </w:rPr>
        <w:t xml:space="preserve"> </w:t>
      </w:r>
      <w:r w:rsidR="00C97D94" w:rsidRPr="00CE4C7A">
        <w:rPr>
          <w:rFonts w:ascii="Times New Roman" w:hAnsi="Times New Roman" w:cs="Times New Roman"/>
        </w:rPr>
        <w:t xml:space="preserve">категория земель: земли </w:t>
      </w:r>
      <w:r w:rsidR="004E138C" w:rsidRPr="00CE4C7A">
        <w:rPr>
          <w:rFonts w:ascii="Times New Roman" w:hAnsi="Times New Roman" w:cs="Times New Roman"/>
        </w:rPr>
        <w:t>населенных пунктов</w:t>
      </w:r>
      <w:r w:rsidR="00C97D94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 (приусадебный земельный участок),</w:t>
      </w:r>
      <w:r w:rsidR="00C97D94" w:rsidRPr="00CE4C7A">
        <w:rPr>
          <w:rFonts w:ascii="Times New Roman" w:hAnsi="Times New Roman" w:cs="Times New Roman"/>
          <w:bCs/>
        </w:rPr>
        <w:t xml:space="preserve"> общая площадь </w:t>
      </w:r>
      <w:r w:rsidR="004E138C">
        <w:rPr>
          <w:rFonts w:ascii="Times New Roman" w:hAnsi="Times New Roman" w:cs="Times New Roman"/>
          <w:bCs/>
        </w:rPr>
        <w:t>735</w:t>
      </w:r>
      <w:r w:rsidR="00C97D94" w:rsidRPr="00CE4C7A">
        <w:rPr>
          <w:rFonts w:ascii="Times New Roman" w:hAnsi="Times New Roman" w:cs="Times New Roman"/>
          <w:bCs/>
        </w:rPr>
        <w:t xml:space="preserve"> кв.м. (0,</w:t>
      </w:r>
      <w:r w:rsidR="004E138C">
        <w:rPr>
          <w:rFonts w:ascii="Times New Roman" w:hAnsi="Times New Roman" w:cs="Times New Roman"/>
          <w:bCs/>
        </w:rPr>
        <w:t>0735</w:t>
      </w:r>
      <w:r w:rsidR="00C97D94">
        <w:rPr>
          <w:rFonts w:ascii="Times New Roman" w:hAnsi="Times New Roman" w:cs="Times New Roman"/>
          <w:bCs/>
        </w:rPr>
        <w:t xml:space="preserve"> </w:t>
      </w:r>
      <w:r w:rsidR="00C97D94" w:rsidRPr="00CE4C7A">
        <w:rPr>
          <w:rFonts w:ascii="Times New Roman" w:hAnsi="Times New Roman" w:cs="Times New Roman"/>
          <w:bCs/>
        </w:rPr>
        <w:t>га), расположенный по адресу: Чувашская Республика, Мариинско-Посадский муниципальный округ</w:t>
      </w:r>
      <w:r w:rsidR="004E138C">
        <w:rPr>
          <w:rFonts w:ascii="Times New Roman" w:hAnsi="Times New Roman" w:cs="Times New Roman"/>
          <w:bCs/>
        </w:rPr>
        <w:t xml:space="preserve">, </w:t>
      </w:r>
      <w:r w:rsidR="004E138C">
        <w:t>г. Мариинский Посад, ул. Вишневая</w:t>
      </w:r>
      <w:r w:rsidR="00C97D94" w:rsidRPr="00CE4C7A">
        <w:rPr>
          <w:rFonts w:ascii="Times New Roman" w:hAnsi="Times New Roman" w:cs="Times New Roman"/>
          <w:bCs/>
        </w:rPr>
        <w:t>.</w:t>
      </w:r>
    </w:p>
    <w:p w:rsidR="004E138C" w:rsidRDefault="004E138C" w:rsidP="004E138C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229 599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двести двадцать девять тысяч пятьсот девяносто девять)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30</w:t>
      </w:r>
      <w:r w:rsidRPr="00475749">
        <w:rPr>
          <w:rFonts w:ascii="Times New Roman" w:hAnsi="Times New Roman" w:cs="Times New Roman"/>
        </w:rPr>
        <w:t xml:space="preserve"> коп.</w:t>
      </w:r>
      <w:r>
        <w:rPr>
          <w:rFonts w:ascii="Times New Roman" w:hAnsi="Times New Roman" w:cs="Times New Roman"/>
        </w:rPr>
        <w:t>,</w:t>
      </w:r>
    </w:p>
    <w:p w:rsidR="0004540B" w:rsidRDefault="002E4A20" w:rsidP="00C97D9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190205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4E138C">
        <w:rPr>
          <w:rFonts w:ascii="Times New Roman" w:hAnsi="Times New Roman" w:cs="Times New Roman"/>
          <w:color w:val="292C2F"/>
          <w:shd w:val="clear" w:color="auto" w:fill="F8F8F8"/>
        </w:rPr>
        <w:t>207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</w:t>
      </w:r>
      <w:r w:rsidR="004E138C">
        <w:t>Земли сельскохозяйственного назначения</w:t>
      </w:r>
      <w:r w:rsidR="0004540B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4E138C">
        <w:t>Ведение личного подсобного хозяйства на полевых участках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4E138C">
        <w:rPr>
          <w:rFonts w:ascii="Times New Roman" w:hAnsi="Times New Roman" w:cs="Times New Roman"/>
          <w:bCs/>
        </w:rPr>
        <w:t>9356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4E138C">
        <w:rPr>
          <w:rFonts w:ascii="Times New Roman" w:hAnsi="Times New Roman" w:cs="Times New Roman"/>
          <w:bCs/>
        </w:rPr>
        <w:t>9356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Мариинско</w:t>
      </w:r>
      <w:r w:rsidR="0004540B">
        <w:rPr>
          <w:rFonts w:ascii="Times New Roman" w:hAnsi="Times New Roman" w:cs="Times New Roman"/>
          <w:bCs/>
        </w:rPr>
        <w:t>-Посадский муниципаль</w:t>
      </w:r>
      <w:r w:rsidR="004E138C">
        <w:rPr>
          <w:rFonts w:ascii="Times New Roman" w:hAnsi="Times New Roman" w:cs="Times New Roman"/>
          <w:bCs/>
        </w:rPr>
        <w:t>ный округ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44499D">
        <w:rPr>
          <w:rFonts w:ascii="Times New Roman" w:hAnsi="Times New Roman" w:cs="Times New Roman"/>
        </w:rPr>
        <w:t>5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4E138C">
        <w:t>34</w:t>
      </w:r>
      <w:r w:rsidR="00E038F0">
        <w:t xml:space="preserve"> </w:t>
      </w:r>
      <w:r w:rsidR="004E138C">
        <w:t>804</w:t>
      </w:r>
      <w:r w:rsidR="004E138C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 w:rsidR="00E038F0">
        <w:rPr>
          <w:rFonts w:ascii="Times New Roman" w:hAnsi="Times New Roman" w:cs="Times New Roman"/>
        </w:rPr>
        <w:t>тридцать четыре тысячи восемьсот четыре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 w:rsidR="004E138C">
        <w:rPr>
          <w:rFonts w:ascii="Times New Roman" w:hAnsi="Times New Roman" w:cs="Times New Roman"/>
        </w:rPr>
        <w:t>3</w:t>
      </w:r>
      <w:r w:rsidR="00E038F0">
        <w:rPr>
          <w:rFonts w:ascii="Times New Roman" w:hAnsi="Times New Roman" w:cs="Times New Roman"/>
        </w:rPr>
        <w:t>2</w:t>
      </w:r>
      <w:r w:rsidRPr="00475749">
        <w:rPr>
          <w:rFonts w:ascii="Times New Roman" w:hAnsi="Times New Roman" w:cs="Times New Roman"/>
        </w:rPr>
        <w:t xml:space="preserve">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проведении аукциона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396D42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8F0" w:rsidRDefault="00E038F0" w:rsidP="00957F23">
      <w:r>
        <w:separator/>
      </w:r>
    </w:p>
  </w:endnote>
  <w:endnote w:type="continuationSeparator" w:id="0">
    <w:p w:rsidR="00E038F0" w:rsidRDefault="00E038F0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8F0" w:rsidRDefault="00E038F0" w:rsidP="00957F23">
      <w:r>
        <w:separator/>
      </w:r>
    </w:p>
  </w:footnote>
  <w:footnote w:type="continuationSeparator" w:id="0">
    <w:p w:rsidR="00E038F0" w:rsidRDefault="00E038F0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13A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343AD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16D9"/>
    <w:rsid w:val="002E4537"/>
    <w:rsid w:val="002E4A20"/>
    <w:rsid w:val="002E5216"/>
    <w:rsid w:val="002F1F3C"/>
    <w:rsid w:val="002F3BCB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4499D"/>
    <w:rsid w:val="00484A4F"/>
    <w:rsid w:val="004859FC"/>
    <w:rsid w:val="00497FC6"/>
    <w:rsid w:val="004A240B"/>
    <w:rsid w:val="004B7BEC"/>
    <w:rsid w:val="004C3BE8"/>
    <w:rsid w:val="004E138C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3185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013A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C2052"/>
    <w:rsid w:val="009E1404"/>
    <w:rsid w:val="009E6543"/>
    <w:rsid w:val="009E6652"/>
    <w:rsid w:val="009F6290"/>
    <w:rsid w:val="00A05BFB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97D94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B2AD7"/>
    <w:rsid w:val="00DC147E"/>
    <w:rsid w:val="00DF2383"/>
    <w:rsid w:val="00DF4E1F"/>
    <w:rsid w:val="00DF7199"/>
    <w:rsid w:val="00E038F0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47B14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3004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49</cp:revision>
  <cp:lastPrinted>2026-05-26T10:38:00Z</cp:lastPrinted>
  <dcterms:created xsi:type="dcterms:W3CDTF">2023-12-22T08:59:00Z</dcterms:created>
  <dcterms:modified xsi:type="dcterms:W3CDTF">2026-05-28T08:15:00Z</dcterms:modified>
</cp:coreProperties>
</file>